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MUST Voting System - Database Design Explanation</w:t>
      </w:r>
    </w:p>
    <w:p>
      <w:r>
        <w:t>This document explains the structure and relationships of the database used in the MUST Voting System project. The database is designed to manage students, leaders, votes, and voting results in a secure and structured manner.</w:t>
      </w:r>
    </w:p>
    <w:p>
      <w:pPr>
        <w:pStyle w:val="Heading1"/>
      </w:pPr>
      <w:r>
        <w:t>📊 Database Name: must_voting_final_v2</w:t>
      </w:r>
    </w:p>
    <w:p>
      <w:pPr>
        <w:pStyle w:val="Heading1"/>
      </w:pPr>
      <w:r>
        <w:t>🔶 Tables Overview</w:t>
      </w:r>
    </w:p>
    <w:p>
      <w:pPr>
        <w:pStyle w:val="Heading2"/>
      </w:pPr>
      <w:r>
        <w:t>1. students</w:t>
      </w:r>
    </w:p>
    <w:p>
      <w:r>
        <w:t>Stores students allowed to vote.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reg_number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Primary Key, unique registration number</w:t>
            </w:r>
          </w:p>
        </w:tc>
      </w:tr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Static password "123" for all students</w:t>
            </w:r>
          </w:p>
        </w:tc>
      </w:tr>
    </w:tbl>
    <w:p>
      <w:pPr>
        <w:pStyle w:val="Heading2"/>
      </w:pPr>
      <w:r>
        <w:t>2. leaders</w:t>
      </w:r>
    </w:p>
    <w:p>
      <w:r>
        <w:t>Stores candidates (leaders) available to be voted on.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 (AUTO_INCREMENT)</w:t>
            </w:r>
          </w:p>
        </w:tc>
        <w:tc>
          <w:tcPr>
            <w:tcW w:type="dxa" w:w="2880"/>
          </w:tcPr>
          <w:p>
            <w:r>
              <w:t>Primary Key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Leader's full name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Short profile of the leader</w:t>
            </w:r>
          </w:p>
        </w:tc>
      </w:tr>
      <w:tr>
        <w:tc>
          <w:tcPr>
            <w:tcW w:type="dxa" w:w="2880"/>
          </w:tcPr>
          <w:p>
            <w:r>
              <w:t>image_url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Link to the leader's image</w:t>
            </w:r>
          </w:p>
        </w:tc>
      </w:tr>
    </w:tbl>
    <w:p>
      <w:pPr>
        <w:pStyle w:val="Heading2"/>
      </w:pPr>
      <w:r>
        <w:t>3. votes</w:t>
      </w:r>
    </w:p>
    <w:p>
      <w:r>
        <w:t>Stores which student voted for which leader.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 (AUTO_INCREMENT)</w:t>
            </w:r>
          </w:p>
        </w:tc>
        <w:tc>
          <w:tcPr>
            <w:tcW w:type="dxa" w:w="2880"/>
          </w:tcPr>
          <w:p>
            <w:r>
              <w:t>Primary Key</w:t>
            </w:r>
          </w:p>
        </w:tc>
      </w:tr>
      <w:tr>
        <w:tc>
          <w:tcPr>
            <w:tcW w:type="dxa" w:w="2880"/>
          </w:tcPr>
          <w:p>
            <w:r>
              <w:t>reg_number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Student who cast the vote (not FK for dev ease)</w:t>
            </w:r>
          </w:p>
        </w:tc>
      </w:tr>
      <w:tr>
        <w:tc>
          <w:tcPr>
            <w:tcW w:type="dxa" w:w="2880"/>
          </w:tcPr>
          <w:p>
            <w:r>
              <w:t>leader_id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ID of the leader voted for</w:t>
            </w:r>
          </w:p>
        </w:tc>
      </w:tr>
    </w:tbl>
    <w:p>
      <w:r>
        <w:t>🔒 Constraint: UNIQUE(reg_number, leader_id) → A student can only vote once per leader (max 2 total, enforced via frontend)</w:t>
      </w:r>
    </w:p>
    <w:p>
      <w:pPr>
        <w:pStyle w:val="Heading1"/>
      </w:pPr>
      <w:r>
        <w:t>📈 ER Diagram (Text Representation)</w:t>
      </w:r>
    </w:p>
    <w:p>
      <w:r>
        <w:br/>
        <w:t>+------------+      Votes for      +----------+</w:t>
        <w:br/>
        <w:t>|  students  |---------------------|  votes   |</w:t>
        <w:br/>
        <w:t>|------------|                     |----------|</w:t>
        <w:br/>
        <w:t>| reg_number |◄────────────┐       | id       |</w:t>
        <w:br/>
        <w:t>| password   |             └──────►| reg_number</w:t>
        <w:br/>
        <w:t>+------------+                     | leader_id|</w:t>
        <w:br/>
        <w:t xml:space="preserve">                                  +----------+</w:t>
        <w:br/>
        <w:t xml:space="preserve">                                        ▲</w:t>
        <w:br/>
        <w:t xml:space="preserve">                                        │</w:t>
        <w:br/>
        <w:t xml:space="preserve">                                  +----------+</w:t>
        <w:br/>
        <w:t xml:space="preserve">                                  | leaders  |</w:t>
        <w:br/>
        <w:t xml:space="preserve">                                  |----------|</w:t>
        <w:br/>
        <w:t xml:space="preserve">                                  | id       |</w:t>
        <w:br/>
        <w:t xml:space="preserve">                                  | name     |</w:t>
        <w:br/>
        <w:t xml:space="preserve">                                  | desc     |</w:t>
        <w:br/>
        <w:t xml:space="preserve">                                  | image_url|</w:t>
        <w:br/>
        <w:t xml:space="preserve">                                  +----------+</w:t>
        <w:br/>
      </w:r>
    </w:p>
    <w:p>
      <w:pPr>
        <w:pStyle w:val="Heading1"/>
      </w:pPr>
      <w:r>
        <w:t>🔄 Relationships</w:t>
      </w:r>
    </w:p>
    <w:p>
      <w:r>
        <w:t>- students ↔ votes: One-to-many (one student can vote for multiple leaders)</w:t>
      </w:r>
    </w:p>
    <w:p>
      <w:r>
        <w:t>- leaders ↔ votes: One-to-many (one leader can have many votes)</w:t>
      </w:r>
    </w:p>
    <w:p>
      <w:pPr>
        <w:pStyle w:val="Heading1"/>
      </w:pPr>
      <w:r>
        <w:t>✅ Example Data</w:t>
      </w:r>
    </w:p>
    <w:p>
      <w:r>
        <w:t>students</w:t>
      </w:r>
    </w:p>
    <w:p>
      <w:r>
        <w:t>reg_number        | password</w:t>
        <w:br/>
        <w:t>-------------------|---------</w:t>
        <w:br/>
        <w:t>2310053335001     | 123</w:t>
        <w:br/>
        <w:t>2310053335002     | 123</w:t>
      </w:r>
    </w:p>
    <w:p>
      <w:r>
        <w:t>leaders</w:t>
      </w:r>
    </w:p>
    <w:p>
      <w:r>
        <w:t>id | name       | description              | image_url</w:t>
        <w:br/>
        <w:t>---|------------|--------------------------|-------------------</w:t>
        <w:br/>
        <w:t>1  | John Doe   | Tech enthusiast          | https://.../john.jpg</w:t>
        <w:br/>
        <w:t>2  | Jane Smith | Student welfare champion | https://.../jane.jpg</w:t>
      </w:r>
    </w:p>
    <w:p>
      <w:r>
        <w:t>votes</w:t>
      </w:r>
    </w:p>
    <w:p>
      <w:r>
        <w:t>id | reg_number      | leader_id</w:t>
        <w:br/>
        <w:t>---|------------------|-----------</w:t>
        <w:br/>
        <w:t>1  | 2310053335001   | 1</w:t>
        <w:br/>
        <w:t>2  | 2310053335001   | 2</w:t>
      </w:r>
    </w:p>
    <w:p>
      <w:pPr>
        <w:pStyle w:val="Heading1"/>
      </w:pPr>
      <w:r>
        <w:t>🔐 Security Notes</w:t>
      </w:r>
    </w:p>
    <w:p>
      <w:r>
        <w:t>- No password hashing (for learning purposes). Should be added for real deployment.</w:t>
      </w:r>
    </w:p>
    <w:p>
      <w:r>
        <w:t>- Login roles are separated logically (students vs. committees).</w:t>
      </w:r>
    </w:p>
    <w:p>
      <w:pPr>
        <w:pStyle w:val="Heading1"/>
      </w:pPr>
      <w:r>
        <w:t>🧠 Summary</w:t>
      </w:r>
    </w:p>
    <w:p>
      <w:r>
        <w:t>Aspect       | Notes</w:t>
        <w:br/>
        <w:t>-------------|------------------------------------------------------</w:t>
        <w:br/>
        <w:t>Easy to use  | Fixed credentials, intuitive UI</w:t>
        <w:br/>
        <w:t>Controlled   | One-time vote enforced with UNIQUE(reg_number, leader_id)</w:t>
        <w:br/>
        <w:t>Extendable   | New roles or leader categories can be added</w:t>
        <w:br/>
        <w:t>Responsive   | Scales well with more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