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HU-25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la salida de un área restringida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HU-17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 Físico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la salida de un empleado de un área restringida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la ocupación de cada zona actualizada y dejar constancia de cuándo la persona dejó el área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Cuando una persona autorizada ingresa a un área, el sistema abre una sesión de ocupación (HU-17). Para mantener los datos correctos, debe existir la opción de registrar la salida: el sistema cierra esa sesión, guarda en el historial la salida con su hora, y actualiza en tiempo real la ocupación de la zona. La salida solo se puede registrar si la persona tenía una sesión abierta en esa zona; de lo contrario, el sistema lo indica como un error.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una sesión abierta en una zona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registra su salida indicando el código del empleado y la zona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cierra la sesión, guarda la salida en el historial con la fecha y hora, y la persona deja de contar en la ocupación de la zona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registra una salida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indicado no tiene una sesión abierta en la zona indicada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de que no hay una sesión activa y no registra la salida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registró la salida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actualiza la información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ocupación de la zona se reduce en una persona y el panel de zonas en vivo se actualiza al instante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se registró la salida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consulta el historial o un reporte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la salida aparece como un registro independiente (resultado "Salida") con el empleado, la zona, la fecha y la hora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salida queda registrada en el historial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calculan los indicadores de "accesos del día" o se genera el archivo periódico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las salidas no se cuentan como accesos de entrada (los indicadores y el archivo periódico reflejan solo ingresos)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Registrar la salida cerrando la sesión abierta del empleado en la zona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la salida en el historial con el resultado "Salida"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Actualizar la ocupación en tiempo real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exista una sesión abierta antes de registrar la salida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