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HU-15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Historial de Accesos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HU-18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Reportes y Auditoría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el historial de accesos a las áreas restringidas por un rango de fechas, con filtros opcionales por empleado, departamento, área o resultado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monitorear y auditar quién ha entrado a las áreas restringidas de producción y con qué resultado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supervisor o auditor consultar el historial de accesos a las áreas restringidas. Para consultar es obligatorio indicar un rango de fechas (fecha de inicio y fecha de fin). Si la fecha de inicio es posterior a la de fin, el sistema rechaza la consulta con un mensaje claro.</w:t>
              <w:br/>
              <w:t xml:space="preserve">Además, se pueden aplicar filtros opcionales: empleado (por su código), departamento, área de producción y resultado del acceso (autorizado, denegado, no registrado, suspendido o salida). Todos los filtros se combinan, de modo que solo se muestran los accesos que cumplen todos los criterios elegidos.</w:t>
              <w:br/>
              <w:t xml:space="preserve">Los resultados se muestran en una tabla con la fecha, el código del empleado, el nombre del empleado, el área, el departamento y el resultado, ordenados del más reciente al más antiguo y con la opción de pasar de página. Desde esta consulta se puede generar un documento con los resultados (HU-16).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indica una fecha de inicio y una fecha de fin válidas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ejecuta la consulta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historial del período en una tabla con las columnas fecha, código, empleado, área, departamento y resultado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indica un rango de fechas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la fecha de inicio es posterior a la de fin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"Rango de fechas inválido" y no realiza la consulta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aplica filtros opcionales (empleado, departamento, área o resultado)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ejecuta la consulta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solo los accesos que cumplen todos los filtros seleccionados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consulta un período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no hay accesos que coincidan con los filtros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indicando que no hay registros para el período seleccionado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consulta devuelve varios accesos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supervisor revisa los resultados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los muestra del más reciente al más antiguo y los organiza en páginas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ve los resultados de la consulta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quiere guardar o imprimir la información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puede exportar el historial con los mismos filtros a un documento (HU-16)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consulta con selectores de fecha de inicio y fin, y filtros opcionales (empleado, departamento, área y resultado)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consulta del historial por rango de fechas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la fecha de inicio no sea posterior a la de fin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los filtros opcionales combinados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resultados en una tabla paginada, ordenada del más reciente al más antiguo, con las columnas fecha, código, empleado, área, departamento y resultado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Conectar la vista de resultados con la exportación de documentos (HU-16)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