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F6B970" w14:textId="18A7474A" w:rsidR="000F4DE9" w:rsidRPr="003D649E" w:rsidRDefault="00B06394">
      <w:pPr>
        <w:rPr>
          <w:rFonts w:cs="Arial"/>
        </w:rPr>
      </w:pPr>
      <w:r w:rsidRPr="003D649E">
        <w:rPr>
          <w:rFonts w:cs="Arial"/>
        </w:rPr>
        <w:t>Title: TBD</w:t>
      </w:r>
    </w:p>
    <w:p w14:paraId="6466AC49" w14:textId="4BDABA59" w:rsidR="00B06394" w:rsidRPr="003D649E" w:rsidRDefault="00B06394">
      <w:pPr>
        <w:rPr>
          <w:rFonts w:cs="Arial"/>
        </w:rPr>
      </w:pPr>
      <w:r w:rsidRPr="003D649E">
        <w:rPr>
          <w:rFonts w:cs="Arial"/>
        </w:rPr>
        <w:t>Subtitle: TBD</w:t>
      </w:r>
    </w:p>
    <w:p w14:paraId="212BD461" w14:textId="6894E84B" w:rsidR="00B06394" w:rsidRPr="003D649E" w:rsidRDefault="00B06394">
      <w:pPr>
        <w:rPr>
          <w:rFonts w:cs="Arial"/>
        </w:rPr>
      </w:pPr>
    </w:p>
    <w:p w14:paraId="33A0823A" w14:textId="1B10E093" w:rsidR="00B06394" w:rsidRPr="003D649E" w:rsidRDefault="00B06394">
      <w:pPr>
        <w:rPr>
          <w:rFonts w:cs="Arial"/>
        </w:rPr>
      </w:pPr>
      <w:r w:rsidRPr="003D649E">
        <w:rPr>
          <w:rFonts w:cs="Arial"/>
        </w:rPr>
        <w:t>Swing states sometimes elect the president by mere thousands of votes out of millions. Does that tend to happen at the county level frequently?</w:t>
      </w:r>
    </w:p>
    <w:p w14:paraId="5C55F495" w14:textId="77777777" w:rsidR="00B06394" w:rsidRPr="003D649E" w:rsidRDefault="00B06394">
      <w:pPr>
        <w:rPr>
          <w:rFonts w:cs="Arial"/>
        </w:rPr>
      </w:pPr>
    </w:p>
    <w:p w14:paraId="7F21942F" w14:textId="4C080FDD" w:rsidR="00B06394" w:rsidRPr="003D649E" w:rsidRDefault="00B06394">
      <w:pPr>
        <w:rPr>
          <w:rFonts w:cs="Arial"/>
          <w:b/>
          <w:bCs/>
        </w:rPr>
      </w:pPr>
      <w:r w:rsidRPr="003D649E">
        <w:rPr>
          <w:rFonts w:cs="Arial"/>
          <w:b/>
          <w:bCs/>
        </w:rPr>
        <w:t xml:space="preserve">Main questions I’m asking and answering: </w:t>
      </w:r>
    </w:p>
    <w:p w14:paraId="6C556BA5" w14:textId="240F9B65" w:rsidR="00B06394" w:rsidRPr="003D649E" w:rsidRDefault="00B06394">
      <w:pPr>
        <w:rPr>
          <w:rFonts w:cs="Arial"/>
        </w:rPr>
      </w:pPr>
    </w:p>
    <w:p w14:paraId="05C92E50" w14:textId="498C41B8" w:rsidR="00B06394" w:rsidRPr="003D649E" w:rsidRDefault="00B06394" w:rsidP="00B06394">
      <w:pPr>
        <w:pStyle w:val="ListParagraph"/>
        <w:numPr>
          <w:ilvl w:val="0"/>
          <w:numId w:val="1"/>
        </w:numPr>
        <w:rPr>
          <w:rFonts w:cs="Arial"/>
        </w:rPr>
      </w:pPr>
      <w:r w:rsidRPr="003D649E">
        <w:rPr>
          <w:rFonts w:cs="Arial"/>
        </w:rPr>
        <w:t>What’s the scope of what I’m studying?</w:t>
      </w:r>
    </w:p>
    <w:p w14:paraId="24C21CB7" w14:textId="2F5C032B" w:rsidR="00B06394" w:rsidRPr="003D649E" w:rsidRDefault="00B06394" w:rsidP="00B06394">
      <w:pPr>
        <w:pStyle w:val="ListParagraph"/>
        <w:numPr>
          <w:ilvl w:val="1"/>
          <w:numId w:val="1"/>
        </w:numPr>
        <w:rPr>
          <w:rFonts w:cs="Arial"/>
        </w:rPr>
      </w:pPr>
      <w:r w:rsidRPr="003D649E">
        <w:rPr>
          <w:rFonts w:cs="Arial"/>
        </w:rPr>
        <w:t>i.e. How many votes? How many states? What level? i.e. counties? – get a more granular view</w:t>
      </w:r>
    </w:p>
    <w:p w14:paraId="1B1FD3FD" w14:textId="18358F10" w:rsidR="00B06394" w:rsidRPr="003D649E" w:rsidRDefault="00B06394" w:rsidP="00B06394">
      <w:pPr>
        <w:pStyle w:val="ListParagraph"/>
        <w:numPr>
          <w:ilvl w:val="0"/>
          <w:numId w:val="1"/>
        </w:numPr>
        <w:rPr>
          <w:rFonts w:cs="Arial"/>
        </w:rPr>
      </w:pPr>
      <w:r w:rsidRPr="003D649E">
        <w:rPr>
          <w:rFonts w:cs="Arial"/>
        </w:rPr>
        <w:t>Swing states sometimes elect the president by mere thousands of votes out of millions. Does that tend to happen at the county level?</w:t>
      </w:r>
    </w:p>
    <w:p w14:paraId="68A174AD" w14:textId="624CCE3C" w:rsidR="00B06394" w:rsidRPr="003D649E" w:rsidRDefault="00B06394" w:rsidP="00B06394">
      <w:pPr>
        <w:pStyle w:val="ListParagraph"/>
        <w:numPr>
          <w:ilvl w:val="1"/>
          <w:numId w:val="1"/>
        </w:numPr>
        <w:rPr>
          <w:rFonts w:cs="Arial"/>
        </w:rPr>
      </w:pPr>
      <w:r w:rsidRPr="003D649E">
        <w:rPr>
          <w:rFonts w:cs="Arial"/>
        </w:rPr>
        <w:t>Which party tends to win races?</w:t>
      </w:r>
    </w:p>
    <w:p w14:paraId="3790D02E" w14:textId="7DFB8860" w:rsidR="00B06394" w:rsidRPr="003D649E" w:rsidRDefault="00B06394" w:rsidP="00B06394">
      <w:pPr>
        <w:pStyle w:val="ListParagraph"/>
        <w:numPr>
          <w:ilvl w:val="1"/>
          <w:numId w:val="1"/>
        </w:numPr>
        <w:rPr>
          <w:rFonts w:cs="Arial"/>
        </w:rPr>
      </w:pPr>
      <w:r w:rsidRPr="003D649E">
        <w:rPr>
          <w:rFonts w:cs="Arial"/>
        </w:rPr>
        <w:t>Which party tends to get more votes?</w:t>
      </w:r>
    </w:p>
    <w:p w14:paraId="35ABBA5F" w14:textId="0BE7E35A" w:rsidR="00B06394" w:rsidRPr="003D649E" w:rsidRDefault="00B06394" w:rsidP="00B06394">
      <w:pPr>
        <w:pStyle w:val="ListParagraph"/>
        <w:numPr>
          <w:ilvl w:val="1"/>
          <w:numId w:val="1"/>
        </w:numPr>
        <w:rPr>
          <w:rFonts w:cs="Arial"/>
        </w:rPr>
      </w:pPr>
      <w:r w:rsidRPr="003D649E">
        <w:rPr>
          <w:rFonts w:cs="Arial"/>
        </w:rPr>
        <w:t>How common are close elections, at the county level?</w:t>
      </w:r>
    </w:p>
    <w:p w14:paraId="14BE4804" w14:textId="5BBBBC82" w:rsidR="00B06394" w:rsidRPr="003D649E" w:rsidRDefault="00B06394" w:rsidP="00B06394">
      <w:pPr>
        <w:pStyle w:val="ListParagraph"/>
        <w:numPr>
          <w:ilvl w:val="0"/>
          <w:numId w:val="1"/>
        </w:numPr>
        <w:rPr>
          <w:rFonts w:cs="Arial"/>
        </w:rPr>
      </w:pPr>
      <w:r w:rsidRPr="003D649E">
        <w:rPr>
          <w:rFonts w:cs="Arial"/>
        </w:rPr>
        <w:t xml:space="preserve">Do </w:t>
      </w:r>
      <w:r w:rsidRPr="003D649E">
        <w:rPr>
          <w:rFonts w:cs="Arial"/>
        </w:rPr>
        <w:t xml:space="preserve">counties with </w:t>
      </w:r>
      <w:r w:rsidRPr="003D649E">
        <w:rPr>
          <w:rFonts w:cs="Arial"/>
        </w:rPr>
        <w:t>cities</w:t>
      </w:r>
      <w:r w:rsidRPr="003D649E">
        <w:rPr>
          <w:rFonts w:cs="Arial"/>
        </w:rPr>
        <w:t xml:space="preserve"> in them</w:t>
      </w:r>
      <w:r w:rsidRPr="003D649E">
        <w:rPr>
          <w:rFonts w:cs="Arial"/>
        </w:rPr>
        <w:t xml:space="preserve"> tend to vote overwhelming for Democrats? </w:t>
      </w:r>
      <w:r w:rsidRPr="003D649E">
        <w:rPr>
          <w:rFonts w:cs="Arial"/>
        </w:rPr>
        <w:t>How does having a city in the county affect the vote?</w:t>
      </w:r>
    </w:p>
    <w:p w14:paraId="016E8A31" w14:textId="1492E79D" w:rsidR="00B06394" w:rsidRPr="003D649E" w:rsidRDefault="00B06394" w:rsidP="00B06394">
      <w:pPr>
        <w:pStyle w:val="ListParagraph"/>
        <w:numPr>
          <w:ilvl w:val="1"/>
          <w:numId w:val="1"/>
        </w:numPr>
        <w:rPr>
          <w:rFonts w:cs="Arial"/>
        </w:rPr>
      </w:pPr>
      <w:r w:rsidRPr="003D649E">
        <w:rPr>
          <w:rFonts w:cs="Arial"/>
        </w:rPr>
        <w:t>Are counties with cities significantly more likely to vote for Democrats?</w:t>
      </w:r>
    </w:p>
    <w:p w14:paraId="62CC20A4" w14:textId="200AE4EB" w:rsidR="00B06394" w:rsidRPr="003D649E" w:rsidRDefault="00B06394" w:rsidP="00B06394">
      <w:pPr>
        <w:pStyle w:val="ListParagraph"/>
        <w:numPr>
          <w:ilvl w:val="1"/>
          <w:numId w:val="1"/>
        </w:numPr>
        <w:rPr>
          <w:rFonts w:cs="Arial"/>
        </w:rPr>
      </w:pPr>
      <w:r w:rsidRPr="003D649E">
        <w:rPr>
          <w:rFonts w:cs="Arial"/>
        </w:rPr>
        <w:t xml:space="preserve">Are counties with cities significantly more likely to have close elections than non-cities? – as a way of answering: Do cities tend to vote overwhelming for Democrats? </w:t>
      </w:r>
    </w:p>
    <w:p w14:paraId="6D48815B" w14:textId="77777777" w:rsidR="00B06394" w:rsidRPr="003D649E" w:rsidRDefault="00B06394" w:rsidP="00B06394">
      <w:pPr>
        <w:pStyle w:val="ListParagraph"/>
        <w:numPr>
          <w:ilvl w:val="0"/>
          <w:numId w:val="1"/>
        </w:numPr>
        <w:rPr>
          <w:rFonts w:cs="Arial"/>
        </w:rPr>
      </w:pPr>
    </w:p>
    <w:p w14:paraId="73A29408" w14:textId="77777777" w:rsidR="00B06394" w:rsidRPr="003D649E" w:rsidRDefault="00B06394">
      <w:pPr>
        <w:rPr>
          <w:rFonts w:cs="Arial"/>
        </w:rPr>
      </w:pPr>
    </w:p>
    <w:p w14:paraId="083D5D18" w14:textId="1F3EC0A3" w:rsidR="00B06394" w:rsidRPr="003D649E" w:rsidRDefault="00B06394">
      <w:pPr>
        <w:rPr>
          <w:rFonts w:cs="Arial"/>
          <w:b/>
          <w:bCs/>
        </w:rPr>
      </w:pPr>
      <w:r w:rsidRPr="003D649E">
        <w:rPr>
          <w:rFonts w:cs="Arial"/>
          <w:b/>
          <w:bCs/>
        </w:rPr>
        <w:t>Introduction</w:t>
      </w:r>
    </w:p>
    <w:p w14:paraId="4570F72B" w14:textId="19C7112D" w:rsidR="008D6F6B" w:rsidRPr="003D649E" w:rsidRDefault="008D6F6B">
      <w:pPr>
        <w:rPr>
          <w:rFonts w:cs="Arial"/>
        </w:rPr>
      </w:pPr>
    </w:p>
    <w:p w14:paraId="1114758D" w14:textId="77777777" w:rsidR="00650EFE" w:rsidRDefault="008D6F6B">
      <w:pPr>
        <w:rPr>
          <w:rFonts w:cs="Arial"/>
        </w:rPr>
      </w:pPr>
      <w:r w:rsidRPr="003D649E">
        <w:rPr>
          <w:rFonts w:cs="Arial"/>
        </w:rPr>
        <w:t>Swing states – states</w:t>
      </w:r>
      <w:r w:rsidR="00650EFE">
        <w:rPr>
          <w:rFonts w:cs="Arial"/>
        </w:rPr>
        <w:t xml:space="preserve"> where the two major political parties enjoy roughly equal levels of support</w:t>
      </w:r>
      <w:r w:rsidRPr="003D649E">
        <w:rPr>
          <w:rFonts w:cs="Arial"/>
        </w:rPr>
        <w:t xml:space="preserve"> </w:t>
      </w:r>
      <w:r w:rsidR="00650EFE">
        <w:rPr>
          <w:rFonts w:cs="Arial"/>
        </w:rPr>
        <w:t xml:space="preserve">among voters </w:t>
      </w:r>
      <w:r w:rsidRPr="003D649E">
        <w:rPr>
          <w:rFonts w:cs="Arial"/>
        </w:rPr>
        <w:t>-- are crucial in determining the ultimate winner of American presidential race</w:t>
      </w:r>
      <w:r w:rsidR="00650EFE">
        <w:rPr>
          <w:rFonts w:cs="Arial"/>
        </w:rPr>
        <w:t>s</w:t>
      </w:r>
      <w:r w:rsidRPr="003D649E">
        <w:rPr>
          <w:rFonts w:cs="Arial"/>
        </w:rPr>
        <w:t>.</w:t>
      </w:r>
      <w:r w:rsidR="00650EFE">
        <w:rPr>
          <w:rFonts w:cs="Arial"/>
        </w:rPr>
        <w:t xml:space="preserve"> Since most states give all of their electoral votes to a single party, sometimes only a few thousand votes in a swing state can determine the winner of the entire national presidential election.</w:t>
      </w:r>
    </w:p>
    <w:p w14:paraId="49A56DD9" w14:textId="77777777" w:rsidR="00650EFE" w:rsidRDefault="00650EFE">
      <w:pPr>
        <w:rPr>
          <w:rFonts w:cs="Arial"/>
        </w:rPr>
      </w:pPr>
    </w:p>
    <w:p w14:paraId="10447AB2" w14:textId="2A605B9D" w:rsidR="008D6F6B" w:rsidRPr="003D649E" w:rsidRDefault="00650EFE">
      <w:pPr>
        <w:rPr>
          <w:rFonts w:cs="Arial"/>
        </w:rPr>
      </w:pPr>
      <w:r>
        <w:rPr>
          <w:rFonts w:cs="Arial"/>
        </w:rPr>
        <w:t xml:space="preserve">While overall, both Democrats and Republicans have equal support among voters in swing states, I wanted to understand if that dynamic extends to the local level. In other words, I want to understand: </w:t>
      </w:r>
      <w:r w:rsidRPr="00685E2A">
        <w:rPr>
          <w:rFonts w:cs="Arial"/>
          <w:b/>
          <w:bCs/>
        </w:rPr>
        <w:t xml:space="preserve">do swing state voters support Democrats and Republicans at fairly equal rates at the county level, or </w:t>
      </w:r>
      <w:r w:rsidR="00685E2A" w:rsidRPr="00685E2A">
        <w:rPr>
          <w:rFonts w:cs="Arial"/>
          <w:b/>
          <w:bCs/>
        </w:rPr>
        <w:t xml:space="preserve">do they </w:t>
      </w:r>
      <w:r w:rsidRPr="00685E2A">
        <w:rPr>
          <w:rFonts w:cs="Arial"/>
          <w:b/>
          <w:bCs/>
        </w:rPr>
        <w:t xml:space="preserve">only </w:t>
      </w:r>
      <w:r w:rsidR="00685E2A" w:rsidRPr="00685E2A">
        <w:rPr>
          <w:rFonts w:cs="Arial"/>
          <w:b/>
          <w:bCs/>
        </w:rPr>
        <w:t>support them roughly equally when you tally up all of the votes from all over the state</w:t>
      </w:r>
      <w:r>
        <w:rPr>
          <w:rFonts w:cs="Arial"/>
        </w:rPr>
        <w:t xml:space="preserve">? </w:t>
      </w:r>
    </w:p>
    <w:p w14:paraId="29594D8E" w14:textId="77777777" w:rsidR="008D6F6B" w:rsidRPr="003D649E" w:rsidRDefault="008D6F6B">
      <w:pPr>
        <w:rPr>
          <w:rFonts w:cs="Arial"/>
        </w:rPr>
      </w:pPr>
    </w:p>
    <w:p w14:paraId="0D3E1302" w14:textId="79388709" w:rsidR="003D649E" w:rsidRPr="003D649E" w:rsidRDefault="008D6F6B" w:rsidP="003D649E">
      <w:pPr>
        <w:rPr>
          <w:rFonts w:cs="Arial"/>
          <w:b/>
          <w:bCs/>
        </w:rPr>
      </w:pPr>
      <w:r w:rsidRPr="003D649E">
        <w:rPr>
          <w:rFonts w:cs="Arial"/>
        </w:rPr>
        <w:t>While the winner of the state’s delegates to the electoral college are generally determined by the overall popular vote, I wanted to understand whether similar dynamics are at play at the county level within swing states. In other words</w:t>
      </w:r>
      <w:r w:rsidR="003D649E" w:rsidRPr="003D649E">
        <w:rPr>
          <w:rFonts w:cs="Arial"/>
        </w:rPr>
        <w:t>,</w:t>
      </w:r>
      <w:r w:rsidR="003D649E" w:rsidRPr="003D649E">
        <w:rPr>
          <w:rFonts w:cs="Arial"/>
          <w:b/>
          <w:bCs/>
        </w:rPr>
        <w:t xml:space="preserve"> </w:t>
      </w:r>
      <w:r w:rsidR="003D649E">
        <w:rPr>
          <w:rFonts w:cs="Arial"/>
          <w:b/>
          <w:bCs/>
        </w:rPr>
        <w:t xml:space="preserve">do voters in swing states generally vote for both Democrats and Republicans at fairly equal rates, </w:t>
      </w:r>
      <w:r w:rsidRPr="003D649E">
        <w:rPr>
          <w:rFonts w:cs="Arial"/>
          <w:b/>
          <w:bCs/>
        </w:rPr>
        <w:t xml:space="preserve">or do we only see close elections </w:t>
      </w:r>
      <w:r w:rsidR="007B5AEF">
        <w:rPr>
          <w:rFonts w:cs="Arial"/>
          <w:b/>
          <w:bCs/>
        </w:rPr>
        <w:t xml:space="preserve">when voting </w:t>
      </w:r>
      <w:r w:rsidRPr="003D649E">
        <w:rPr>
          <w:rFonts w:cs="Arial"/>
          <w:b/>
          <w:bCs/>
        </w:rPr>
        <w:t>for the presiden</w:t>
      </w:r>
      <w:r w:rsidR="007B5AEF">
        <w:rPr>
          <w:rFonts w:cs="Arial"/>
          <w:b/>
          <w:bCs/>
        </w:rPr>
        <w:t>t</w:t>
      </w:r>
      <w:r w:rsidRPr="003D649E">
        <w:rPr>
          <w:rFonts w:cs="Arial"/>
          <w:b/>
          <w:bCs/>
        </w:rPr>
        <w:t xml:space="preserve">?  </w:t>
      </w:r>
    </w:p>
    <w:p w14:paraId="69447A6E" w14:textId="416F7721" w:rsidR="003D649E" w:rsidRPr="003D649E" w:rsidRDefault="003D649E" w:rsidP="003D649E">
      <w:pPr>
        <w:rPr>
          <w:rFonts w:cs="Arial"/>
        </w:rPr>
      </w:pPr>
    </w:p>
    <w:p w14:paraId="0167613F" w14:textId="5A90B01C" w:rsidR="003D649E" w:rsidRPr="003D649E" w:rsidRDefault="003D649E" w:rsidP="003D649E">
      <w:pPr>
        <w:rPr>
          <w:rFonts w:cs="Arial"/>
          <w:b/>
          <w:bCs/>
        </w:rPr>
      </w:pPr>
      <w:r w:rsidRPr="003D649E">
        <w:rPr>
          <w:rFonts w:cs="Arial"/>
          <w:b/>
          <w:bCs/>
        </w:rPr>
        <w:t>Methodology</w:t>
      </w:r>
    </w:p>
    <w:p w14:paraId="2BBCF206" w14:textId="0A9D99C3" w:rsidR="003D649E" w:rsidRPr="003D649E" w:rsidRDefault="003D649E" w:rsidP="003D649E">
      <w:pPr>
        <w:rPr>
          <w:rFonts w:cs="Arial"/>
        </w:rPr>
      </w:pPr>
    </w:p>
    <w:p w14:paraId="32A51F71" w14:textId="53A8FDD9" w:rsidR="003D649E" w:rsidRPr="003D649E" w:rsidRDefault="003D649E" w:rsidP="003D649E">
      <w:pPr>
        <w:autoSpaceDE w:val="0"/>
        <w:autoSpaceDN w:val="0"/>
        <w:adjustRightInd w:val="0"/>
        <w:rPr>
          <w:rFonts w:cs="Arial"/>
          <w:color w:val="000000"/>
        </w:rPr>
      </w:pPr>
      <w:r w:rsidRPr="003D649E">
        <w:rPr>
          <w:rFonts w:cs="Arial"/>
          <w:color w:val="000000"/>
        </w:rPr>
        <w:lastRenderedPageBreak/>
        <w:t>I looked at</w:t>
      </w:r>
      <w:r w:rsidR="00FB62CF">
        <w:rPr>
          <w:rFonts w:cs="Arial"/>
          <w:color w:val="000000"/>
        </w:rPr>
        <w:t xml:space="preserve"> 11 swing states –</w:t>
      </w:r>
      <w:r w:rsidRPr="003D649E">
        <w:rPr>
          <w:rFonts w:cs="Arial"/>
          <w:color w:val="000000"/>
        </w:rPr>
        <w:t xml:space="preserve"> Colorado, Florida, Iowa, Michigan, Minnesota, New Hampshire, North Carolina, Ohio, Pennsylvania, Virginia, and Wisconsin</w:t>
      </w:r>
      <w:r w:rsidR="00FB62CF">
        <w:rPr>
          <w:rFonts w:cs="Arial"/>
          <w:color w:val="000000"/>
        </w:rPr>
        <w:t xml:space="preserve">. </w:t>
      </w:r>
      <w:r w:rsidR="00893ECC">
        <w:rPr>
          <w:rFonts w:cs="Arial"/>
          <w:color w:val="000000"/>
        </w:rPr>
        <w:t xml:space="preserve">I spend a lot of my analysis looking at the county level because it can give us a better idea of the local politics. </w:t>
      </w:r>
    </w:p>
    <w:p w14:paraId="03B3FDF5" w14:textId="77777777" w:rsidR="003D649E" w:rsidRPr="003D649E" w:rsidRDefault="003D649E" w:rsidP="003D649E">
      <w:pPr>
        <w:autoSpaceDE w:val="0"/>
        <w:autoSpaceDN w:val="0"/>
        <w:adjustRightInd w:val="0"/>
        <w:rPr>
          <w:rFonts w:cs="Arial"/>
          <w:color w:val="000000"/>
        </w:rPr>
      </w:pPr>
    </w:p>
    <w:p w14:paraId="2B22538E" w14:textId="77EA7110" w:rsidR="003D649E" w:rsidRPr="003D649E" w:rsidRDefault="003D649E" w:rsidP="003D649E">
      <w:pPr>
        <w:autoSpaceDE w:val="0"/>
        <w:autoSpaceDN w:val="0"/>
        <w:adjustRightInd w:val="0"/>
        <w:rPr>
          <w:rFonts w:cs="Arial"/>
          <w:color w:val="000000"/>
        </w:rPr>
      </w:pPr>
      <w:r w:rsidRPr="003D649E">
        <w:rPr>
          <w:rFonts w:cs="Arial"/>
          <w:color w:val="000000"/>
        </w:rPr>
        <w:t xml:space="preserve">Voters cast </w:t>
      </w:r>
      <w:r w:rsidRPr="003D649E">
        <w:rPr>
          <w:rFonts w:cs="Arial"/>
          <w:b/>
          <w:bCs/>
          <w:color w:val="000000"/>
        </w:rPr>
        <w:t>___</w:t>
      </w:r>
      <w:r w:rsidRPr="003D649E">
        <w:rPr>
          <w:rFonts w:cs="Arial"/>
          <w:b/>
          <w:bCs/>
          <w:color w:val="000000"/>
        </w:rPr>
        <w:t xml:space="preserve"> million total votes</w:t>
      </w:r>
      <w:r w:rsidRPr="003D649E">
        <w:rPr>
          <w:rFonts w:cs="Arial"/>
          <w:color w:val="000000"/>
        </w:rPr>
        <w:t xml:space="preserve"> combined in all of the swing states I analyzed. On average, voters cast </w:t>
      </w:r>
      <w:r w:rsidRPr="003D649E">
        <w:rPr>
          <w:rFonts w:cs="Arial"/>
          <w:b/>
          <w:bCs/>
          <w:color w:val="000000"/>
        </w:rPr>
        <w:t xml:space="preserve">__ </w:t>
      </w:r>
      <w:r w:rsidRPr="003D649E">
        <w:rPr>
          <w:rFonts w:cs="Arial"/>
          <w:b/>
          <w:bCs/>
          <w:color w:val="000000"/>
        </w:rPr>
        <w:t>million</w:t>
      </w:r>
      <w:r w:rsidRPr="003D649E">
        <w:rPr>
          <w:rFonts w:cs="Arial"/>
          <w:color w:val="000000"/>
        </w:rPr>
        <w:t xml:space="preserve"> votes in each state. However, the votes cast in each state varied from </w:t>
      </w:r>
      <w:r w:rsidRPr="003D649E">
        <w:rPr>
          <w:rFonts w:cs="Arial"/>
          <w:b/>
          <w:bCs/>
          <w:color w:val="000000"/>
        </w:rPr>
        <w:t xml:space="preserve">___ </w:t>
      </w:r>
      <w:r w:rsidRPr="003D649E">
        <w:rPr>
          <w:rFonts w:cs="Arial"/>
          <w:b/>
          <w:bCs/>
          <w:color w:val="000000"/>
        </w:rPr>
        <w:t>million</w:t>
      </w:r>
      <w:r w:rsidRPr="003D649E">
        <w:rPr>
          <w:rFonts w:cs="Arial"/>
          <w:color w:val="000000"/>
        </w:rPr>
        <w:t xml:space="preserve"> votes in New Hampshire (3,566,633) to </w:t>
      </w:r>
      <w:r w:rsidRPr="003D649E">
        <w:rPr>
          <w:rFonts w:cs="Arial"/>
          <w:b/>
          <w:bCs/>
          <w:color w:val="000000"/>
        </w:rPr>
        <w:t xml:space="preserve">___ </w:t>
      </w:r>
      <w:r w:rsidRPr="003D649E">
        <w:rPr>
          <w:rFonts w:cs="Arial"/>
          <w:b/>
          <w:bCs/>
          <w:color w:val="000000"/>
        </w:rPr>
        <w:t>million</w:t>
      </w:r>
      <w:r w:rsidRPr="003D649E">
        <w:rPr>
          <w:rFonts w:cs="Arial"/>
          <w:color w:val="000000"/>
        </w:rPr>
        <w:t xml:space="preserve"> in Florida.</w:t>
      </w:r>
    </w:p>
    <w:p w14:paraId="5EEC4739" w14:textId="77777777" w:rsidR="003D649E" w:rsidRPr="003D649E" w:rsidRDefault="003D649E" w:rsidP="003D649E">
      <w:pPr>
        <w:autoSpaceDE w:val="0"/>
        <w:autoSpaceDN w:val="0"/>
        <w:adjustRightInd w:val="0"/>
        <w:rPr>
          <w:rFonts w:cs="Arial"/>
          <w:color w:val="000000"/>
        </w:rPr>
      </w:pPr>
    </w:p>
    <w:p w14:paraId="29755157" w14:textId="77777777" w:rsidR="003D649E" w:rsidRPr="003D649E" w:rsidRDefault="003D649E" w:rsidP="003D649E">
      <w:pPr>
        <w:autoSpaceDE w:val="0"/>
        <w:autoSpaceDN w:val="0"/>
        <w:adjustRightInd w:val="0"/>
        <w:rPr>
          <w:rFonts w:cs="Arial"/>
          <w:color w:val="000000"/>
        </w:rPr>
      </w:pPr>
      <w:r w:rsidRPr="003D649E">
        <w:rPr>
          <w:rFonts w:cs="Arial"/>
          <w:color w:val="000000"/>
        </w:rPr>
        <w:t xml:space="preserve">Because the number of votes cast in each state varies so much, I focus my analysis on the margin. </w:t>
      </w:r>
    </w:p>
    <w:p w14:paraId="5B208F8D" w14:textId="106A9684" w:rsidR="003D649E" w:rsidRPr="003D649E" w:rsidRDefault="003D649E" w:rsidP="003D649E">
      <w:pPr>
        <w:rPr>
          <w:rFonts w:cs="Arial"/>
        </w:rPr>
      </w:pPr>
    </w:p>
    <w:p w14:paraId="641CED70" w14:textId="4E7EAB46" w:rsidR="003D649E" w:rsidRPr="003D649E" w:rsidRDefault="003D649E" w:rsidP="003D649E">
      <w:pPr>
        <w:rPr>
          <w:rFonts w:cs="Arial"/>
          <w:b/>
          <w:bCs/>
        </w:rPr>
      </w:pPr>
      <w:r w:rsidRPr="003D649E">
        <w:rPr>
          <w:rFonts w:cs="Arial"/>
          <w:b/>
          <w:bCs/>
        </w:rPr>
        <w:t>Margin</w:t>
      </w:r>
    </w:p>
    <w:p w14:paraId="54670D00" w14:textId="77777777" w:rsidR="003D649E" w:rsidRPr="003D649E" w:rsidRDefault="003D649E" w:rsidP="003D649E">
      <w:pPr>
        <w:rPr>
          <w:rFonts w:cs="Arial"/>
        </w:rPr>
      </w:pPr>
    </w:p>
    <w:p w14:paraId="308B8DF1" w14:textId="7E9A5BED" w:rsidR="003D649E" w:rsidRDefault="003D649E" w:rsidP="003D649E">
      <w:pPr>
        <w:rPr>
          <w:rFonts w:cs="Arial"/>
          <w:color w:val="000000"/>
        </w:rPr>
      </w:pPr>
      <w:r w:rsidRPr="003D649E">
        <w:rPr>
          <w:rFonts w:cs="Arial"/>
          <w:color w:val="000000"/>
        </w:rPr>
        <w:t>The margin is the percentage of votes cast that a party won by. For example, the margin for all elections in Alamosa County, Colorado was 5%. That means that one party got 5% more votes than the other.</w:t>
      </w:r>
    </w:p>
    <w:p w14:paraId="02C5958D" w14:textId="7106FED6" w:rsidR="00DF5A65" w:rsidRDefault="00DF5A65" w:rsidP="003D649E">
      <w:pPr>
        <w:rPr>
          <w:rFonts w:cs="Arial"/>
          <w:color w:val="000000"/>
        </w:rPr>
      </w:pPr>
    </w:p>
    <w:p w14:paraId="346B55ED" w14:textId="041BC48B" w:rsidR="00DF5A65" w:rsidRDefault="00DF5A65" w:rsidP="003D649E">
      <w:pPr>
        <w:rPr>
          <w:rFonts w:cs="Arial"/>
        </w:rPr>
      </w:pPr>
      <w:r>
        <w:rPr>
          <w:rFonts w:cs="Arial"/>
          <w:color w:val="000000"/>
        </w:rPr>
        <w:t xml:space="preserve">We can think of a close margin as 10% or less, and a very close margin of 2% or less. </w:t>
      </w:r>
    </w:p>
    <w:p w14:paraId="57EB9128" w14:textId="7E807EC5" w:rsidR="00D0401B" w:rsidRDefault="00D0401B" w:rsidP="003D649E">
      <w:pPr>
        <w:rPr>
          <w:rFonts w:cs="Arial"/>
        </w:rPr>
      </w:pPr>
    </w:p>
    <w:p w14:paraId="3AACD156" w14:textId="299B4593" w:rsidR="00273321" w:rsidRPr="00273321" w:rsidRDefault="00273321" w:rsidP="00273321">
      <w:pPr>
        <w:rPr>
          <w:rFonts w:cs="Arial"/>
          <w:b/>
          <w:bCs/>
        </w:rPr>
      </w:pPr>
      <w:r w:rsidRPr="00273321">
        <w:rPr>
          <w:rFonts w:cs="Arial"/>
          <w:b/>
          <w:bCs/>
        </w:rPr>
        <w:t xml:space="preserve">Swing states sometimes elect the president by mere thousands of votes out of millions. </w:t>
      </w:r>
      <w:r>
        <w:rPr>
          <w:rFonts w:cs="Arial"/>
          <w:b/>
          <w:bCs/>
        </w:rPr>
        <w:t>Are races close at the county level?</w:t>
      </w:r>
    </w:p>
    <w:p w14:paraId="228C3764" w14:textId="1190B357" w:rsidR="00273321" w:rsidRDefault="00273321" w:rsidP="003D649E">
      <w:pPr>
        <w:rPr>
          <w:rFonts w:cs="Arial"/>
        </w:rPr>
      </w:pPr>
    </w:p>
    <w:p w14:paraId="773CD0AB" w14:textId="71519421" w:rsidR="00273321" w:rsidRPr="00662F30" w:rsidRDefault="00273321" w:rsidP="003D649E">
      <w:pPr>
        <w:rPr>
          <w:rFonts w:cs="Arial"/>
          <w:i/>
          <w:iCs/>
        </w:rPr>
      </w:pPr>
      <w:r w:rsidRPr="00662F30">
        <w:rPr>
          <w:rFonts w:cs="Arial"/>
          <w:i/>
          <w:iCs/>
        </w:rPr>
        <w:t>First of all, which party tended to win races?</w:t>
      </w:r>
    </w:p>
    <w:p w14:paraId="6A467BDD" w14:textId="06B6D1AF" w:rsidR="00273321" w:rsidRDefault="00273321" w:rsidP="003D649E">
      <w:pPr>
        <w:rPr>
          <w:rFonts w:cs="Arial"/>
        </w:rPr>
      </w:pPr>
      <w:r>
        <w:rPr>
          <w:rFonts w:cs="Arial"/>
          <w:noProof/>
          <w:sz w:val="56"/>
          <w:szCs w:val="56"/>
        </w:rPr>
        <w:drawing>
          <wp:inline distT="0" distB="0" distL="0" distR="0" wp14:anchorId="15B61AB5" wp14:editId="6B3C6335">
            <wp:extent cx="5943600" cy="1996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996440"/>
                    </a:xfrm>
                    <a:prstGeom prst="rect">
                      <a:avLst/>
                    </a:prstGeom>
                  </pic:spPr>
                </pic:pic>
              </a:graphicData>
            </a:graphic>
          </wp:inline>
        </w:drawing>
      </w:r>
    </w:p>
    <w:p w14:paraId="5CC30E7B" w14:textId="0D5BE231" w:rsidR="00273321" w:rsidRDefault="00273321" w:rsidP="003D649E">
      <w:pPr>
        <w:rPr>
          <w:rFonts w:cs="Arial"/>
        </w:rPr>
      </w:pPr>
      <w:r>
        <w:rPr>
          <w:rFonts w:cs="Arial"/>
        </w:rPr>
        <w:t xml:space="preserve">In all states except New Hampshire, Republicans overwhelmingly won elections held in the 2018 midterms. This means that Republicans likely hold most of the power within counties. </w:t>
      </w:r>
    </w:p>
    <w:p w14:paraId="471305C6" w14:textId="38B9B447" w:rsidR="00273321" w:rsidRDefault="00273321" w:rsidP="003D649E">
      <w:pPr>
        <w:rPr>
          <w:rFonts w:cs="Arial"/>
        </w:rPr>
      </w:pPr>
    </w:p>
    <w:p w14:paraId="2E96C991" w14:textId="438BAF76" w:rsidR="00273321" w:rsidRDefault="00273321" w:rsidP="003D649E">
      <w:pPr>
        <w:rPr>
          <w:rFonts w:cs="Arial"/>
        </w:rPr>
      </w:pPr>
      <w:r>
        <w:rPr>
          <w:rFonts w:cs="Arial"/>
        </w:rPr>
        <w:t xml:space="preserve">Note: this looked at the winner for all races. However, in most cases, the counties were voting for state-wide offices, so this will not map to the offices that were actually elected. This gives us an idea of what would happen if those elections happened at the county-level.  </w:t>
      </w:r>
    </w:p>
    <w:p w14:paraId="60D717F5" w14:textId="36BF06E5" w:rsidR="00822835" w:rsidRDefault="00822835" w:rsidP="003D649E">
      <w:pPr>
        <w:rPr>
          <w:rFonts w:cs="Arial"/>
        </w:rPr>
      </w:pPr>
    </w:p>
    <w:p w14:paraId="59784074" w14:textId="2A66ED44" w:rsidR="00822835" w:rsidRPr="00662F30" w:rsidRDefault="00822835" w:rsidP="003D649E">
      <w:pPr>
        <w:rPr>
          <w:rFonts w:cs="Arial"/>
          <w:i/>
          <w:iCs/>
        </w:rPr>
      </w:pPr>
      <w:r w:rsidRPr="00662F30">
        <w:rPr>
          <w:rFonts w:cs="Arial"/>
          <w:i/>
          <w:iCs/>
        </w:rPr>
        <w:t xml:space="preserve">Okay, but which party got more votes? </w:t>
      </w:r>
    </w:p>
    <w:p w14:paraId="49A90978" w14:textId="7A14BA99" w:rsidR="00662F30" w:rsidRDefault="00662F30" w:rsidP="003D649E">
      <w:pPr>
        <w:rPr>
          <w:rFonts w:cs="Arial"/>
        </w:rPr>
      </w:pPr>
      <w:r>
        <w:rPr>
          <w:rFonts w:cs="Arial"/>
        </w:rPr>
        <w:lastRenderedPageBreak/>
        <w:t xml:space="preserve">This table shows the difference in total votes for Democrats and Republicans. If the difference was negative, Republicans got more votes, and if it was positive, Democrats received more votes. </w:t>
      </w:r>
    </w:p>
    <w:p w14:paraId="3ADD28F4" w14:textId="5178FEFE" w:rsidR="00822835" w:rsidRDefault="00822835" w:rsidP="003D649E">
      <w:pPr>
        <w:rPr>
          <w:rFonts w:cs="Arial"/>
        </w:rPr>
      </w:pPr>
      <w:r>
        <w:rPr>
          <w:rFonts w:cs="Arial"/>
          <w:noProof/>
          <w:sz w:val="56"/>
          <w:szCs w:val="56"/>
        </w:rPr>
        <w:drawing>
          <wp:inline distT="0" distB="0" distL="0" distR="0" wp14:anchorId="29DB34C2" wp14:editId="61B66A40">
            <wp:extent cx="5943600" cy="2318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318385"/>
                    </a:xfrm>
                    <a:prstGeom prst="rect">
                      <a:avLst/>
                    </a:prstGeom>
                  </pic:spPr>
                </pic:pic>
              </a:graphicData>
            </a:graphic>
          </wp:inline>
        </w:drawing>
      </w:r>
    </w:p>
    <w:p w14:paraId="4019D929" w14:textId="44FC0211" w:rsidR="00273321" w:rsidRDefault="00822835" w:rsidP="003D649E">
      <w:pPr>
        <w:rPr>
          <w:rFonts w:cs="Arial"/>
        </w:rPr>
      </w:pPr>
      <w:r>
        <w:rPr>
          <w:rFonts w:cs="Arial"/>
        </w:rPr>
        <w:t xml:space="preserve">Interesting. In each state, Democrats </w:t>
      </w:r>
      <w:r w:rsidR="00662F30">
        <w:rPr>
          <w:rFonts w:cs="Arial"/>
        </w:rPr>
        <w:t>received</w:t>
      </w:r>
      <w:r>
        <w:rPr>
          <w:rFonts w:cs="Arial"/>
        </w:rPr>
        <w:t xml:space="preserve"> more</w:t>
      </w:r>
      <w:r w:rsidR="00662F30">
        <w:rPr>
          <w:rFonts w:cs="Arial"/>
        </w:rPr>
        <w:t xml:space="preserve"> total</w:t>
      </w:r>
      <w:r>
        <w:rPr>
          <w:rFonts w:cs="Arial"/>
        </w:rPr>
        <w:t xml:space="preserve"> votes than </w:t>
      </w:r>
      <w:r w:rsidR="00662F30">
        <w:rPr>
          <w:rFonts w:cs="Arial"/>
        </w:rPr>
        <w:t xml:space="preserve">Republicans, generally by at least 1 million. In a few states, Republicans and Democrats </w:t>
      </w:r>
      <w:r w:rsidR="00EA5A5B">
        <w:rPr>
          <w:rFonts w:cs="Arial"/>
        </w:rPr>
        <w:t xml:space="preserve">were fairly evenly matched – in Iowa and New Hampshire, the difference was only 185,000, and in North Carolina it was only 60,000. </w:t>
      </w:r>
      <w:r w:rsidR="00411818">
        <w:rPr>
          <w:rFonts w:cs="Arial"/>
        </w:rPr>
        <w:t xml:space="preserve">This stands in contrast to the fact that Democrats lost most of the races within counties, suggesting that certain counties hold </w:t>
      </w:r>
      <w:r w:rsidR="00342E6B">
        <w:rPr>
          <w:rFonts w:cs="Arial"/>
        </w:rPr>
        <w:t>most</w:t>
      </w:r>
      <w:r w:rsidR="00411818">
        <w:rPr>
          <w:rFonts w:cs="Arial"/>
        </w:rPr>
        <w:t xml:space="preserve"> of the Democrats. </w:t>
      </w:r>
    </w:p>
    <w:p w14:paraId="1ED0D8A9" w14:textId="4D147F78" w:rsidR="00342E6B" w:rsidRDefault="00342E6B" w:rsidP="003D649E">
      <w:pPr>
        <w:rPr>
          <w:rFonts w:cs="Arial"/>
        </w:rPr>
      </w:pPr>
    </w:p>
    <w:p w14:paraId="266B01A7" w14:textId="6030F76F" w:rsidR="00342E6B" w:rsidRPr="00342E6B" w:rsidRDefault="00342E6B" w:rsidP="003D649E">
      <w:pPr>
        <w:rPr>
          <w:rFonts w:cs="Arial"/>
          <w:b/>
          <w:bCs/>
        </w:rPr>
      </w:pPr>
      <w:r w:rsidRPr="00342E6B">
        <w:rPr>
          <w:rFonts w:cs="Arial"/>
          <w:b/>
          <w:bCs/>
        </w:rPr>
        <w:t>How does having a city in the county affect the vote?</w:t>
      </w:r>
    </w:p>
    <w:p w14:paraId="725A616D" w14:textId="77777777" w:rsidR="00453C32" w:rsidRDefault="00453C32" w:rsidP="003D649E">
      <w:pPr>
        <w:rPr>
          <w:rFonts w:cs="Arial"/>
        </w:rPr>
      </w:pPr>
    </w:p>
    <w:p w14:paraId="316EFC00" w14:textId="28EEC593" w:rsidR="004609BE" w:rsidRDefault="00342E6B" w:rsidP="003D649E">
      <w:pPr>
        <w:rPr>
          <w:rFonts w:cs="Arial"/>
        </w:rPr>
      </w:pPr>
      <w:r>
        <w:rPr>
          <w:rFonts w:cs="Arial"/>
        </w:rPr>
        <w:t xml:space="preserve">There’s a common narrative in American political discourse that cities </w:t>
      </w:r>
      <w:r w:rsidR="00453C32">
        <w:rPr>
          <w:rFonts w:cs="Arial"/>
        </w:rPr>
        <w:t>vote</w:t>
      </w:r>
      <w:r w:rsidR="00910B60">
        <w:rPr>
          <w:rFonts w:cs="Arial"/>
        </w:rPr>
        <w:t xml:space="preserve"> for</w:t>
      </w:r>
      <w:r w:rsidR="00453C32">
        <w:rPr>
          <w:rFonts w:cs="Arial"/>
        </w:rPr>
        <w:t xml:space="preserve"> Democrat</w:t>
      </w:r>
      <w:r w:rsidR="00910B60">
        <w:rPr>
          <w:rFonts w:cs="Arial"/>
        </w:rPr>
        <w:t>s</w:t>
      </w:r>
      <w:r w:rsidR="00453C32">
        <w:rPr>
          <w:rFonts w:cs="Arial"/>
        </w:rPr>
        <w:t>, and everywhere else votes Republican. Is that true?</w:t>
      </w:r>
    </w:p>
    <w:p w14:paraId="772B748F" w14:textId="59239346" w:rsidR="004609BE" w:rsidRDefault="004609BE" w:rsidP="003D649E">
      <w:pPr>
        <w:rPr>
          <w:rFonts w:cs="Arial"/>
        </w:rPr>
      </w:pPr>
    </w:p>
    <w:p w14:paraId="33FEFBD8" w14:textId="2E8F209E" w:rsidR="00A939A2" w:rsidRDefault="00FC6372" w:rsidP="003D649E">
      <w:pPr>
        <w:rPr>
          <w:rFonts w:cs="Arial"/>
        </w:rPr>
      </w:pPr>
      <w:r>
        <w:rPr>
          <w:rFonts w:cs="Arial"/>
        </w:rPr>
        <w:t xml:space="preserve">In order to answer this question, I set up a chi-square test of independence to see if whether a county had a big city in it was related to whether the majority of a county’s votes went to Democrats. </w:t>
      </w:r>
      <w:r w:rsidR="00A939A2">
        <w:rPr>
          <w:rFonts w:cs="Arial"/>
        </w:rPr>
        <w:t xml:space="preserve">I also ran Fisher’s R, because the total number of counties I analyzed was fairly small and chi-square tests are less accuracy on small sample sizes. </w:t>
      </w:r>
      <w:r>
        <w:rPr>
          <w:rFonts w:cs="Arial"/>
        </w:rPr>
        <w:t xml:space="preserve">I defined a big city as a city with that had a population of over 100,000 in the 2010 census. </w:t>
      </w:r>
    </w:p>
    <w:p w14:paraId="1CF42DDC" w14:textId="5E90139B" w:rsidR="00A939A2" w:rsidRDefault="00A939A2" w:rsidP="003D649E">
      <w:pPr>
        <w:rPr>
          <w:rFonts w:cs="Arial"/>
        </w:rPr>
      </w:pPr>
    </w:p>
    <w:p w14:paraId="3CD27875" w14:textId="10B42266" w:rsidR="00A939A2" w:rsidRDefault="00A939A2" w:rsidP="003D649E">
      <w:pPr>
        <w:rPr>
          <w:rFonts w:cs="Arial"/>
        </w:rPr>
      </w:pPr>
      <w:r>
        <w:rPr>
          <w:rFonts w:cs="Arial"/>
        </w:rPr>
        <w:t>I calculated values for the following table:</w:t>
      </w:r>
    </w:p>
    <w:tbl>
      <w:tblPr>
        <w:tblStyle w:val="TableGrid"/>
        <w:tblW w:w="0" w:type="auto"/>
        <w:tblLook w:val="04A0" w:firstRow="1" w:lastRow="0" w:firstColumn="1" w:lastColumn="0" w:noHBand="0" w:noVBand="1"/>
      </w:tblPr>
      <w:tblGrid>
        <w:gridCol w:w="3116"/>
        <w:gridCol w:w="3117"/>
        <w:gridCol w:w="3117"/>
      </w:tblGrid>
      <w:tr w:rsidR="00A939A2" w14:paraId="5A1A3D5B" w14:textId="77777777" w:rsidTr="00A939A2">
        <w:tc>
          <w:tcPr>
            <w:tcW w:w="3116" w:type="dxa"/>
          </w:tcPr>
          <w:p w14:paraId="73B1D2DF" w14:textId="77777777" w:rsidR="00A939A2" w:rsidRDefault="00A939A2" w:rsidP="003D649E">
            <w:pPr>
              <w:rPr>
                <w:rFonts w:cs="Arial"/>
              </w:rPr>
            </w:pPr>
          </w:p>
        </w:tc>
        <w:tc>
          <w:tcPr>
            <w:tcW w:w="3117" w:type="dxa"/>
          </w:tcPr>
          <w:p w14:paraId="07F3A688" w14:textId="5F74D5D8" w:rsidR="00A939A2" w:rsidRDefault="00A939A2" w:rsidP="003D649E">
            <w:pPr>
              <w:rPr>
                <w:rFonts w:cs="Arial"/>
              </w:rPr>
            </w:pPr>
            <w:r>
              <w:rPr>
                <w:rFonts w:cs="Arial"/>
              </w:rPr>
              <w:t>County contained a big city</w:t>
            </w:r>
          </w:p>
        </w:tc>
        <w:tc>
          <w:tcPr>
            <w:tcW w:w="3117" w:type="dxa"/>
          </w:tcPr>
          <w:p w14:paraId="29486A14" w14:textId="209B44B0" w:rsidR="00A939A2" w:rsidRDefault="00A939A2" w:rsidP="003D649E">
            <w:pPr>
              <w:rPr>
                <w:rFonts w:cs="Arial"/>
              </w:rPr>
            </w:pPr>
            <w:r>
              <w:rPr>
                <w:rFonts w:cs="Arial"/>
              </w:rPr>
              <w:t>County DID NOT contain a big city</w:t>
            </w:r>
          </w:p>
        </w:tc>
      </w:tr>
      <w:tr w:rsidR="00A939A2" w14:paraId="7BF28F3F" w14:textId="77777777" w:rsidTr="00A939A2">
        <w:tc>
          <w:tcPr>
            <w:tcW w:w="3116" w:type="dxa"/>
          </w:tcPr>
          <w:p w14:paraId="3BB0BFD3" w14:textId="5B5A6358" w:rsidR="00A939A2" w:rsidRDefault="00A939A2" w:rsidP="003D649E">
            <w:pPr>
              <w:rPr>
                <w:rFonts w:cs="Arial"/>
              </w:rPr>
            </w:pPr>
            <w:r>
              <w:rPr>
                <w:rFonts w:cs="Arial"/>
              </w:rPr>
              <w:t>Majority of votes went to Democrats</w:t>
            </w:r>
          </w:p>
        </w:tc>
        <w:tc>
          <w:tcPr>
            <w:tcW w:w="3117" w:type="dxa"/>
          </w:tcPr>
          <w:p w14:paraId="06BBCD7C" w14:textId="201DFAF5" w:rsidR="00A939A2" w:rsidRDefault="00A939A2" w:rsidP="003D649E">
            <w:pPr>
              <w:rPr>
                <w:rFonts w:cs="Arial"/>
              </w:rPr>
            </w:pPr>
            <w:r>
              <w:rPr>
                <w:rFonts w:cs="Arial"/>
              </w:rPr>
              <w:t>54</w:t>
            </w:r>
          </w:p>
        </w:tc>
        <w:tc>
          <w:tcPr>
            <w:tcW w:w="3117" w:type="dxa"/>
          </w:tcPr>
          <w:p w14:paraId="6DC6BAA0" w14:textId="51961389" w:rsidR="00A939A2" w:rsidRDefault="00A939A2" w:rsidP="003D649E">
            <w:pPr>
              <w:rPr>
                <w:rFonts w:cs="Arial"/>
              </w:rPr>
            </w:pPr>
            <w:r>
              <w:rPr>
                <w:rFonts w:cs="Arial"/>
              </w:rPr>
              <w:t>220</w:t>
            </w:r>
          </w:p>
        </w:tc>
      </w:tr>
      <w:tr w:rsidR="00A939A2" w14:paraId="73AE84F6" w14:textId="77777777" w:rsidTr="00A939A2">
        <w:tc>
          <w:tcPr>
            <w:tcW w:w="3116" w:type="dxa"/>
          </w:tcPr>
          <w:p w14:paraId="236E5F4C" w14:textId="7B25323A" w:rsidR="00A939A2" w:rsidRDefault="00A939A2" w:rsidP="003D649E">
            <w:pPr>
              <w:rPr>
                <w:rFonts w:cs="Arial"/>
              </w:rPr>
            </w:pPr>
            <w:r>
              <w:rPr>
                <w:rFonts w:cs="Arial"/>
              </w:rPr>
              <w:t>Majority of votes went to Republicans</w:t>
            </w:r>
          </w:p>
        </w:tc>
        <w:tc>
          <w:tcPr>
            <w:tcW w:w="3117" w:type="dxa"/>
          </w:tcPr>
          <w:p w14:paraId="5C4AA061" w14:textId="4FBC8552" w:rsidR="00A939A2" w:rsidRDefault="00A939A2" w:rsidP="003D649E">
            <w:pPr>
              <w:rPr>
                <w:rFonts w:cs="Arial"/>
              </w:rPr>
            </w:pPr>
            <w:r>
              <w:rPr>
                <w:rFonts w:cs="Arial"/>
              </w:rPr>
              <w:t>13</w:t>
            </w:r>
          </w:p>
        </w:tc>
        <w:tc>
          <w:tcPr>
            <w:tcW w:w="3117" w:type="dxa"/>
          </w:tcPr>
          <w:p w14:paraId="35F784CD" w14:textId="30A81292" w:rsidR="00A939A2" w:rsidRDefault="00A939A2" w:rsidP="003D649E">
            <w:pPr>
              <w:rPr>
                <w:rFonts w:cs="Arial"/>
              </w:rPr>
            </w:pPr>
            <w:r>
              <w:rPr>
                <w:rFonts w:cs="Arial"/>
              </w:rPr>
              <w:t>644</w:t>
            </w:r>
          </w:p>
        </w:tc>
      </w:tr>
    </w:tbl>
    <w:p w14:paraId="1BB9F75F" w14:textId="77777777" w:rsidR="00A939A2" w:rsidRDefault="00A939A2" w:rsidP="003D649E">
      <w:pPr>
        <w:rPr>
          <w:rFonts w:cs="Arial"/>
        </w:rPr>
      </w:pPr>
    </w:p>
    <w:p w14:paraId="652CCF5D" w14:textId="59DCB257" w:rsidR="00355E10" w:rsidRDefault="00355E10" w:rsidP="003D649E">
      <w:pPr>
        <w:rPr>
          <w:rFonts w:cs="Arial"/>
        </w:rPr>
      </w:pPr>
      <w:r>
        <w:rPr>
          <w:rFonts w:cs="Arial"/>
        </w:rPr>
        <w:t xml:space="preserve">The tests tell us whether not the two variables of whether a county contained a big city and which party the majority of the county’s votes went to are related. </w:t>
      </w:r>
    </w:p>
    <w:p w14:paraId="02B290E5" w14:textId="77777777" w:rsidR="00355E10" w:rsidRDefault="00355E10" w:rsidP="003D649E">
      <w:pPr>
        <w:rPr>
          <w:rFonts w:cs="Arial"/>
        </w:rPr>
      </w:pPr>
    </w:p>
    <w:p w14:paraId="7CBAECAF" w14:textId="77777777" w:rsidR="00190BA2" w:rsidRDefault="00A939A2" w:rsidP="003D649E">
      <w:pPr>
        <w:rPr>
          <w:rFonts w:cs="Arial"/>
        </w:rPr>
      </w:pPr>
      <w:r>
        <w:rPr>
          <w:rFonts w:cs="Arial"/>
        </w:rPr>
        <w:lastRenderedPageBreak/>
        <w:t>The p</w:t>
      </w:r>
      <w:r w:rsidR="00355E10">
        <w:rPr>
          <w:rFonts w:cs="Arial"/>
        </w:rPr>
        <w:t>-value for both the chi-square test and Fisher’s R was</w:t>
      </w:r>
      <w:r w:rsidR="00355E10" w:rsidRPr="00355E10">
        <w:rPr>
          <w:rFonts w:cs="Arial"/>
        </w:rPr>
        <w:t xml:space="preserve"> &lt; 2.2e-16</w:t>
      </w:r>
      <w:r w:rsidR="00355E10">
        <w:rPr>
          <w:rFonts w:cs="Arial"/>
        </w:rPr>
        <w:t xml:space="preserve">, or just about 0, which means that whether a county contains a city and whether the votes went to Democrats or Republicans are definitely related. </w:t>
      </w:r>
      <w:r w:rsidR="00190BA2">
        <w:rPr>
          <w:rFonts w:cs="Arial"/>
        </w:rPr>
        <w:t xml:space="preserve">However, it does not tell us whether cities voted for Democrats or Republicans in general. </w:t>
      </w:r>
    </w:p>
    <w:p w14:paraId="4FF36D0A" w14:textId="77777777" w:rsidR="00190BA2" w:rsidRDefault="00190BA2" w:rsidP="003D649E">
      <w:pPr>
        <w:rPr>
          <w:rFonts w:cs="Arial"/>
        </w:rPr>
      </w:pPr>
    </w:p>
    <w:p w14:paraId="4369D4A7" w14:textId="458963A3" w:rsidR="00822835" w:rsidRDefault="00190BA2" w:rsidP="003D649E">
      <w:pPr>
        <w:rPr>
          <w:rFonts w:cs="Arial"/>
        </w:rPr>
      </w:pPr>
      <w:r>
        <w:rPr>
          <w:rFonts w:cs="Arial"/>
        </w:rPr>
        <w:t xml:space="preserve">How can we find that out? It’s actually a fairly simple thing to eyeball. I plotted the margin between votes for Democrats and Republicans in each county on a graph, with a negative margin for Republicans and a positive margin for Democrats. </w:t>
      </w:r>
    </w:p>
    <w:p w14:paraId="179662C1" w14:textId="7F5747AC" w:rsidR="00190BA2" w:rsidRDefault="00190BA2" w:rsidP="003D649E">
      <w:pPr>
        <w:rPr>
          <w:rFonts w:cs="Arial"/>
        </w:rPr>
      </w:pPr>
    </w:p>
    <w:p w14:paraId="52658F37" w14:textId="173D744B" w:rsidR="00190BA2" w:rsidRDefault="00781381" w:rsidP="003D649E">
      <w:pPr>
        <w:rPr>
          <w:rFonts w:cs="Arial"/>
        </w:rPr>
      </w:pPr>
      <w:r>
        <w:rPr>
          <w:rFonts w:cs="Arial"/>
          <w:noProof/>
          <w:sz w:val="56"/>
          <w:szCs w:val="56"/>
        </w:rPr>
        <w:drawing>
          <wp:inline distT="0" distB="0" distL="0" distR="0" wp14:anchorId="07ACB520" wp14:editId="2D404FAD">
            <wp:extent cx="3752783" cy="58232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63551" cy="5839992"/>
                    </a:xfrm>
                    <a:prstGeom prst="rect">
                      <a:avLst/>
                    </a:prstGeom>
                  </pic:spPr>
                </pic:pic>
              </a:graphicData>
            </a:graphic>
          </wp:inline>
        </w:drawing>
      </w:r>
    </w:p>
    <w:p w14:paraId="2BA32FEC" w14:textId="2E723FEF" w:rsidR="00781381" w:rsidRDefault="00781381" w:rsidP="003D649E">
      <w:pPr>
        <w:rPr>
          <w:rFonts w:cs="Arial"/>
        </w:rPr>
      </w:pPr>
    </w:p>
    <w:p w14:paraId="700B8D70" w14:textId="270804FF" w:rsidR="00781381" w:rsidRDefault="00781381" w:rsidP="003D649E">
      <w:pPr>
        <w:rPr>
          <w:rFonts w:cs="Arial"/>
        </w:rPr>
      </w:pPr>
      <w:r>
        <w:rPr>
          <w:rFonts w:cs="Arial"/>
        </w:rPr>
        <w:t xml:space="preserve">Looking at this graph, it’s pretty clear that Democrats got the most votes within counties that contained cities. </w:t>
      </w:r>
    </w:p>
    <w:p w14:paraId="79B46C45" w14:textId="19AA97C4" w:rsidR="00E14CB9" w:rsidRDefault="00E14CB9" w:rsidP="003D649E">
      <w:pPr>
        <w:rPr>
          <w:rFonts w:cs="Arial"/>
        </w:rPr>
      </w:pPr>
    </w:p>
    <w:p w14:paraId="408D080E" w14:textId="36B4F9C2" w:rsidR="00E14CB9" w:rsidRDefault="00E14CB9" w:rsidP="003D649E">
      <w:pPr>
        <w:rPr>
          <w:rFonts w:cs="Arial"/>
        </w:rPr>
      </w:pPr>
      <w:r>
        <w:rPr>
          <w:rFonts w:cs="Arial"/>
        </w:rPr>
        <w:lastRenderedPageBreak/>
        <w:t xml:space="preserve">Though Democrats generally won in cities, did they win overwhelmingly? </w:t>
      </w:r>
      <w:r w:rsidRPr="00262194">
        <w:rPr>
          <w:rFonts w:cs="Arial"/>
          <w:i/>
          <w:iCs/>
        </w:rPr>
        <w:t xml:space="preserve">In other words, were small margins less likely to happen in </w:t>
      </w:r>
      <w:r w:rsidR="00D56FC8" w:rsidRPr="00262194">
        <w:rPr>
          <w:rFonts w:cs="Arial"/>
          <w:i/>
          <w:iCs/>
        </w:rPr>
        <w:t xml:space="preserve">counties with </w:t>
      </w:r>
      <w:r w:rsidRPr="00262194">
        <w:rPr>
          <w:rFonts w:cs="Arial"/>
          <w:i/>
          <w:iCs/>
        </w:rPr>
        <w:t>big cities than in</w:t>
      </w:r>
      <w:r w:rsidR="00D56FC8" w:rsidRPr="00262194">
        <w:rPr>
          <w:rFonts w:cs="Arial"/>
          <w:i/>
          <w:iCs/>
        </w:rPr>
        <w:t xml:space="preserve"> counties without them?</w:t>
      </w:r>
    </w:p>
    <w:p w14:paraId="57DE5F84" w14:textId="35845BF0" w:rsidR="00D56FC8" w:rsidRDefault="00D56FC8" w:rsidP="003D649E">
      <w:pPr>
        <w:rPr>
          <w:rFonts w:cs="Arial"/>
        </w:rPr>
      </w:pPr>
    </w:p>
    <w:p w14:paraId="31C7D52A" w14:textId="637760D8" w:rsidR="00262194" w:rsidRDefault="00262194" w:rsidP="003D649E">
      <w:pPr>
        <w:rPr>
          <w:rFonts w:cs="Arial"/>
        </w:rPr>
      </w:pPr>
      <w:r>
        <w:rPr>
          <w:rFonts w:cs="Arial"/>
        </w:rPr>
        <w:t>I ran a chi-square and Fisher’s R tests on the following tables:</w:t>
      </w:r>
    </w:p>
    <w:tbl>
      <w:tblPr>
        <w:tblStyle w:val="TableGrid"/>
        <w:tblW w:w="0" w:type="auto"/>
        <w:tblLook w:val="04A0" w:firstRow="1" w:lastRow="0" w:firstColumn="1" w:lastColumn="0" w:noHBand="0" w:noVBand="1"/>
      </w:tblPr>
      <w:tblGrid>
        <w:gridCol w:w="1345"/>
        <w:gridCol w:w="1260"/>
        <w:gridCol w:w="1440"/>
        <w:gridCol w:w="270"/>
        <w:gridCol w:w="1440"/>
        <w:gridCol w:w="1440"/>
        <w:gridCol w:w="1440"/>
      </w:tblGrid>
      <w:tr w:rsidR="002E13C6" w14:paraId="41C690DC" w14:textId="68BE73FC" w:rsidTr="00573A15">
        <w:tc>
          <w:tcPr>
            <w:tcW w:w="1345" w:type="dxa"/>
          </w:tcPr>
          <w:p w14:paraId="1055A7FD" w14:textId="77777777" w:rsidR="002E13C6" w:rsidRPr="002E13C6" w:rsidRDefault="002E13C6" w:rsidP="002E13C6">
            <w:pPr>
              <w:rPr>
                <w:rFonts w:cs="Arial"/>
                <w:sz w:val="20"/>
                <w:szCs w:val="20"/>
              </w:rPr>
            </w:pPr>
          </w:p>
        </w:tc>
        <w:tc>
          <w:tcPr>
            <w:tcW w:w="1260" w:type="dxa"/>
          </w:tcPr>
          <w:p w14:paraId="411A4E61" w14:textId="77777777" w:rsidR="002E13C6" w:rsidRPr="002E13C6" w:rsidRDefault="002E13C6" w:rsidP="002E13C6">
            <w:pPr>
              <w:rPr>
                <w:rFonts w:cs="Arial"/>
                <w:sz w:val="20"/>
                <w:szCs w:val="20"/>
              </w:rPr>
            </w:pPr>
            <w:r w:rsidRPr="002E13C6">
              <w:rPr>
                <w:rFonts w:cs="Arial"/>
                <w:sz w:val="20"/>
                <w:szCs w:val="20"/>
              </w:rPr>
              <w:t>County contained a big city</w:t>
            </w:r>
          </w:p>
        </w:tc>
        <w:tc>
          <w:tcPr>
            <w:tcW w:w="1440" w:type="dxa"/>
          </w:tcPr>
          <w:p w14:paraId="293DC54B" w14:textId="77777777" w:rsidR="002E13C6" w:rsidRPr="002E13C6" w:rsidRDefault="002E13C6" w:rsidP="002E13C6">
            <w:pPr>
              <w:rPr>
                <w:rFonts w:cs="Arial"/>
                <w:sz w:val="20"/>
                <w:szCs w:val="20"/>
              </w:rPr>
            </w:pPr>
            <w:r w:rsidRPr="002E13C6">
              <w:rPr>
                <w:rFonts w:cs="Arial"/>
                <w:sz w:val="20"/>
                <w:szCs w:val="20"/>
              </w:rPr>
              <w:t>County DID NOT contain a big city</w:t>
            </w:r>
          </w:p>
        </w:tc>
        <w:tc>
          <w:tcPr>
            <w:tcW w:w="270" w:type="dxa"/>
          </w:tcPr>
          <w:p w14:paraId="1FB18422" w14:textId="77777777" w:rsidR="002E13C6" w:rsidRPr="002E13C6" w:rsidRDefault="002E13C6" w:rsidP="002E13C6">
            <w:pPr>
              <w:rPr>
                <w:rFonts w:cs="Arial"/>
                <w:sz w:val="20"/>
                <w:szCs w:val="20"/>
              </w:rPr>
            </w:pPr>
          </w:p>
        </w:tc>
        <w:tc>
          <w:tcPr>
            <w:tcW w:w="1440" w:type="dxa"/>
          </w:tcPr>
          <w:p w14:paraId="6D7468CE" w14:textId="77777777" w:rsidR="002E13C6" w:rsidRDefault="002E13C6" w:rsidP="002E13C6">
            <w:pPr>
              <w:rPr>
                <w:rFonts w:cs="Arial"/>
              </w:rPr>
            </w:pPr>
          </w:p>
        </w:tc>
        <w:tc>
          <w:tcPr>
            <w:tcW w:w="1440" w:type="dxa"/>
          </w:tcPr>
          <w:p w14:paraId="25E59402" w14:textId="0C12E55F" w:rsidR="002E13C6" w:rsidRDefault="002E13C6" w:rsidP="002E13C6">
            <w:pPr>
              <w:rPr>
                <w:rFonts w:cs="Arial"/>
              </w:rPr>
            </w:pPr>
            <w:r w:rsidRPr="002E13C6">
              <w:rPr>
                <w:rFonts w:cs="Arial"/>
                <w:sz w:val="20"/>
                <w:szCs w:val="20"/>
              </w:rPr>
              <w:t>County contained a big city</w:t>
            </w:r>
          </w:p>
        </w:tc>
        <w:tc>
          <w:tcPr>
            <w:tcW w:w="1440" w:type="dxa"/>
          </w:tcPr>
          <w:p w14:paraId="736BDD3A" w14:textId="4BF6252F" w:rsidR="002E13C6" w:rsidRDefault="002E13C6" w:rsidP="002E13C6">
            <w:pPr>
              <w:rPr>
                <w:rFonts w:cs="Arial"/>
              </w:rPr>
            </w:pPr>
            <w:r w:rsidRPr="002E13C6">
              <w:rPr>
                <w:rFonts w:cs="Arial"/>
                <w:sz w:val="20"/>
                <w:szCs w:val="20"/>
              </w:rPr>
              <w:t>County DID NOT contain a big city</w:t>
            </w:r>
          </w:p>
        </w:tc>
      </w:tr>
      <w:tr w:rsidR="002E13C6" w14:paraId="58227637" w14:textId="3CFD5457" w:rsidTr="00573A15">
        <w:tc>
          <w:tcPr>
            <w:tcW w:w="1345" w:type="dxa"/>
          </w:tcPr>
          <w:p w14:paraId="79B00DC0" w14:textId="7CDA6CD8" w:rsidR="002E13C6" w:rsidRPr="002E13C6" w:rsidRDefault="002E13C6" w:rsidP="002E13C6">
            <w:pPr>
              <w:rPr>
                <w:rFonts w:cs="Arial"/>
                <w:sz w:val="20"/>
                <w:szCs w:val="20"/>
              </w:rPr>
            </w:pPr>
            <w:r w:rsidRPr="002E13C6">
              <w:rPr>
                <w:rFonts w:cs="Arial"/>
                <w:sz w:val="20"/>
                <w:szCs w:val="20"/>
              </w:rPr>
              <w:t>Margin was greater than 10%</w:t>
            </w:r>
          </w:p>
        </w:tc>
        <w:tc>
          <w:tcPr>
            <w:tcW w:w="1260" w:type="dxa"/>
          </w:tcPr>
          <w:p w14:paraId="720C8A0A" w14:textId="77777777" w:rsidR="002E13C6" w:rsidRPr="002E13C6" w:rsidRDefault="002E13C6" w:rsidP="002E13C6">
            <w:pPr>
              <w:rPr>
                <w:rFonts w:cs="Arial"/>
                <w:sz w:val="20"/>
                <w:szCs w:val="20"/>
              </w:rPr>
            </w:pPr>
            <w:r w:rsidRPr="002E13C6">
              <w:rPr>
                <w:rFonts w:cs="Arial"/>
                <w:sz w:val="20"/>
                <w:szCs w:val="20"/>
              </w:rPr>
              <w:t>54</w:t>
            </w:r>
          </w:p>
        </w:tc>
        <w:tc>
          <w:tcPr>
            <w:tcW w:w="1440" w:type="dxa"/>
          </w:tcPr>
          <w:p w14:paraId="6618953F" w14:textId="688FFE69" w:rsidR="002E13C6" w:rsidRPr="002E13C6" w:rsidRDefault="002E13C6" w:rsidP="002E13C6">
            <w:pPr>
              <w:rPr>
                <w:rFonts w:cs="Arial"/>
                <w:sz w:val="20"/>
                <w:szCs w:val="20"/>
              </w:rPr>
            </w:pPr>
            <w:r>
              <w:rPr>
                <w:rFonts w:cs="Arial"/>
                <w:sz w:val="20"/>
                <w:szCs w:val="20"/>
              </w:rPr>
              <w:t>721</w:t>
            </w:r>
          </w:p>
        </w:tc>
        <w:tc>
          <w:tcPr>
            <w:tcW w:w="270" w:type="dxa"/>
          </w:tcPr>
          <w:p w14:paraId="049F36E7" w14:textId="77777777" w:rsidR="002E13C6" w:rsidRPr="002E13C6" w:rsidRDefault="002E13C6" w:rsidP="002E13C6">
            <w:pPr>
              <w:rPr>
                <w:rFonts w:cs="Arial"/>
                <w:sz w:val="20"/>
                <w:szCs w:val="20"/>
              </w:rPr>
            </w:pPr>
          </w:p>
        </w:tc>
        <w:tc>
          <w:tcPr>
            <w:tcW w:w="1440" w:type="dxa"/>
          </w:tcPr>
          <w:p w14:paraId="5D996665" w14:textId="6FC6EDFC" w:rsidR="002E13C6" w:rsidRDefault="002E13C6" w:rsidP="002E13C6">
            <w:pPr>
              <w:rPr>
                <w:rFonts w:cs="Arial"/>
              </w:rPr>
            </w:pPr>
            <w:r w:rsidRPr="002E13C6">
              <w:rPr>
                <w:rFonts w:cs="Arial"/>
                <w:sz w:val="20"/>
                <w:szCs w:val="20"/>
              </w:rPr>
              <w:t>Margin was greater than 2%</w:t>
            </w:r>
          </w:p>
        </w:tc>
        <w:tc>
          <w:tcPr>
            <w:tcW w:w="1440" w:type="dxa"/>
          </w:tcPr>
          <w:p w14:paraId="60FA13E5" w14:textId="0843B0CB" w:rsidR="002E13C6" w:rsidRPr="002E13C6" w:rsidRDefault="002E13C6" w:rsidP="002E13C6">
            <w:pPr>
              <w:rPr>
                <w:rFonts w:cs="Arial"/>
                <w:sz w:val="20"/>
                <w:szCs w:val="20"/>
              </w:rPr>
            </w:pPr>
            <w:r w:rsidRPr="002E13C6">
              <w:rPr>
                <w:rFonts w:cs="Arial"/>
                <w:sz w:val="20"/>
                <w:szCs w:val="20"/>
              </w:rPr>
              <w:t>63</w:t>
            </w:r>
          </w:p>
        </w:tc>
        <w:tc>
          <w:tcPr>
            <w:tcW w:w="1440" w:type="dxa"/>
          </w:tcPr>
          <w:p w14:paraId="74DA24E9" w14:textId="315C4572" w:rsidR="002E13C6" w:rsidRPr="002E13C6" w:rsidRDefault="002E13C6" w:rsidP="002E13C6">
            <w:pPr>
              <w:rPr>
                <w:rFonts w:cs="Arial"/>
                <w:sz w:val="20"/>
                <w:szCs w:val="20"/>
              </w:rPr>
            </w:pPr>
            <w:r>
              <w:rPr>
                <w:rFonts w:cs="Arial"/>
                <w:sz w:val="20"/>
                <w:szCs w:val="20"/>
              </w:rPr>
              <w:t>834</w:t>
            </w:r>
          </w:p>
        </w:tc>
      </w:tr>
      <w:tr w:rsidR="002E13C6" w14:paraId="51FBDF35" w14:textId="2B81F3DF" w:rsidTr="00573A15">
        <w:tc>
          <w:tcPr>
            <w:tcW w:w="1345" w:type="dxa"/>
          </w:tcPr>
          <w:p w14:paraId="3D1DFE23" w14:textId="23B31B43" w:rsidR="002E13C6" w:rsidRPr="002E13C6" w:rsidRDefault="002E13C6" w:rsidP="002E13C6">
            <w:pPr>
              <w:rPr>
                <w:rFonts w:cs="Arial"/>
                <w:sz w:val="20"/>
                <w:szCs w:val="20"/>
              </w:rPr>
            </w:pPr>
            <w:r w:rsidRPr="002E13C6">
              <w:rPr>
                <w:rFonts w:cs="Arial"/>
                <w:sz w:val="20"/>
                <w:szCs w:val="20"/>
              </w:rPr>
              <w:t xml:space="preserve">Margin was less than or equal to 10% </w:t>
            </w:r>
          </w:p>
        </w:tc>
        <w:tc>
          <w:tcPr>
            <w:tcW w:w="1260" w:type="dxa"/>
          </w:tcPr>
          <w:p w14:paraId="42AB5C9B" w14:textId="77777777" w:rsidR="002E13C6" w:rsidRPr="002E13C6" w:rsidRDefault="002E13C6" w:rsidP="002E13C6">
            <w:pPr>
              <w:rPr>
                <w:rFonts w:cs="Arial"/>
                <w:sz w:val="20"/>
                <w:szCs w:val="20"/>
              </w:rPr>
            </w:pPr>
            <w:r w:rsidRPr="002E13C6">
              <w:rPr>
                <w:rFonts w:cs="Arial"/>
                <w:sz w:val="20"/>
                <w:szCs w:val="20"/>
              </w:rPr>
              <w:t>13</w:t>
            </w:r>
          </w:p>
        </w:tc>
        <w:tc>
          <w:tcPr>
            <w:tcW w:w="1440" w:type="dxa"/>
          </w:tcPr>
          <w:p w14:paraId="430C829F" w14:textId="47E186FA" w:rsidR="002E13C6" w:rsidRPr="002E13C6" w:rsidRDefault="002E13C6" w:rsidP="002E13C6">
            <w:pPr>
              <w:rPr>
                <w:rFonts w:cs="Arial"/>
                <w:sz w:val="20"/>
                <w:szCs w:val="20"/>
              </w:rPr>
            </w:pPr>
            <w:r>
              <w:rPr>
                <w:rFonts w:cs="Arial"/>
                <w:sz w:val="20"/>
                <w:szCs w:val="20"/>
              </w:rPr>
              <w:t>143</w:t>
            </w:r>
          </w:p>
        </w:tc>
        <w:tc>
          <w:tcPr>
            <w:tcW w:w="270" w:type="dxa"/>
          </w:tcPr>
          <w:p w14:paraId="77BBC127" w14:textId="77777777" w:rsidR="002E13C6" w:rsidRPr="002E13C6" w:rsidRDefault="002E13C6" w:rsidP="002E13C6">
            <w:pPr>
              <w:rPr>
                <w:rFonts w:cs="Arial"/>
                <w:sz w:val="20"/>
                <w:szCs w:val="20"/>
              </w:rPr>
            </w:pPr>
          </w:p>
        </w:tc>
        <w:tc>
          <w:tcPr>
            <w:tcW w:w="1440" w:type="dxa"/>
          </w:tcPr>
          <w:p w14:paraId="33756D48" w14:textId="67C97421" w:rsidR="002E13C6" w:rsidRDefault="002E13C6" w:rsidP="002E13C6">
            <w:pPr>
              <w:rPr>
                <w:rFonts w:cs="Arial"/>
              </w:rPr>
            </w:pPr>
            <w:r w:rsidRPr="002E13C6">
              <w:rPr>
                <w:rFonts w:cs="Arial"/>
                <w:sz w:val="20"/>
                <w:szCs w:val="20"/>
              </w:rPr>
              <w:t xml:space="preserve">Margin was less than or equal to 2% </w:t>
            </w:r>
          </w:p>
        </w:tc>
        <w:tc>
          <w:tcPr>
            <w:tcW w:w="1440" w:type="dxa"/>
          </w:tcPr>
          <w:p w14:paraId="3AEE30A2" w14:textId="60461216" w:rsidR="002E13C6" w:rsidRPr="002E13C6" w:rsidRDefault="002E13C6" w:rsidP="002E13C6">
            <w:pPr>
              <w:rPr>
                <w:rFonts w:cs="Arial"/>
                <w:sz w:val="20"/>
                <w:szCs w:val="20"/>
              </w:rPr>
            </w:pPr>
            <w:r w:rsidRPr="002E13C6">
              <w:rPr>
                <w:rFonts w:cs="Arial"/>
                <w:sz w:val="20"/>
                <w:szCs w:val="20"/>
              </w:rPr>
              <w:t>4</w:t>
            </w:r>
          </w:p>
        </w:tc>
        <w:tc>
          <w:tcPr>
            <w:tcW w:w="1440" w:type="dxa"/>
          </w:tcPr>
          <w:p w14:paraId="5ECC89A5" w14:textId="75C32826" w:rsidR="002E13C6" w:rsidRPr="002E13C6" w:rsidRDefault="002E13C6" w:rsidP="002E13C6">
            <w:pPr>
              <w:rPr>
                <w:rFonts w:cs="Arial"/>
                <w:sz w:val="20"/>
                <w:szCs w:val="20"/>
              </w:rPr>
            </w:pPr>
            <w:r>
              <w:rPr>
                <w:rFonts w:cs="Arial"/>
                <w:sz w:val="20"/>
                <w:szCs w:val="20"/>
              </w:rPr>
              <w:t>30</w:t>
            </w:r>
          </w:p>
        </w:tc>
      </w:tr>
    </w:tbl>
    <w:p w14:paraId="75CB38F9" w14:textId="3DE722AE" w:rsidR="00262194" w:rsidRDefault="00262194" w:rsidP="003D649E">
      <w:pPr>
        <w:rPr>
          <w:rFonts w:cs="Arial"/>
        </w:rPr>
      </w:pPr>
    </w:p>
    <w:p w14:paraId="672A2F99" w14:textId="7DE0E095" w:rsidR="00320054" w:rsidRDefault="00320054" w:rsidP="003D649E">
      <w:pPr>
        <w:rPr>
          <w:rFonts w:cs="Arial"/>
        </w:rPr>
      </w:pPr>
      <w:r>
        <w:rPr>
          <w:rFonts w:cs="Arial"/>
        </w:rPr>
        <w:t xml:space="preserve">The p-values were well over 0.10 in all cases, ranging from 0.3 to 0.67. This tells us that counties with cities were no more likely to have big (or small) margins than counties that didn’t contain cities. </w:t>
      </w:r>
    </w:p>
    <w:p w14:paraId="00C23553" w14:textId="77777777" w:rsidR="00262194" w:rsidRDefault="00262194" w:rsidP="003D649E">
      <w:pPr>
        <w:rPr>
          <w:rFonts w:cs="Arial"/>
        </w:rPr>
      </w:pPr>
    </w:p>
    <w:p w14:paraId="3D9767A6" w14:textId="74701B7A" w:rsidR="00AB48FF" w:rsidRDefault="00AB48FF" w:rsidP="003D649E">
      <w:pPr>
        <w:rPr>
          <w:rFonts w:cs="Arial"/>
        </w:rPr>
      </w:pPr>
    </w:p>
    <w:p w14:paraId="27A9A09F" w14:textId="77777777" w:rsidR="00DF5A65" w:rsidRDefault="00DF5A65" w:rsidP="003D649E">
      <w:pPr>
        <w:rPr>
          <w:rFonts w:cs="Arial"/>
        </w:rPr>
      </w:pPr>
      <w:r>
        <w:rPr>
          <w:rFonts w:cs="Arial"/>
        </w:rPr>
        <w:t xml:space="preserve">So far, we’ve answered: </w:t>
      </w:r>
    </w:p>
    <w:p w14:paraId="217D24E5" w14:textId="2F4FBE80" w:rsidR="00DF5A65" w:rsidRDefault="00DF5A65" w:rsidP="00DF5A65">
      <w:pPr>
        <w:pStyle w:val="ListParagraph"/>
        <w:numPr>
          <w:ilvl w:val="0"/>
          <w:numId w:val="5"/>
        </w:numPr>
        <w:rPr>
          <w:rFonts w:cs="Arial"/>
        </w:rPr>
      </w:pPr>
      <w:r w:rsidRPr="00DF5A65">
        <w:rPr>
          <w:rFonts w:cs="Arial"/>
        </w:rPr>
        <w:t xml:space="preserve">Who wins the most races? </w:t>
      </w:r>
      <w:r>
        <w:rPr>
          <w:rFonts w:cs="Arial"/>
        </w:rPr>
        <w:t>Republicans.</w:t>
      </w:r>
    </w:p>
    <w:p w14:paraId="79934208" w14:textId="0A006AA1" w:rsidR="00DF5A65" w:rsidRDefault="00DF5A65" w:rsidP="00DF5A65">
      <w:pPr>
        <w:pStyle w:val="ListParagraph"/>
        <w:numPr>
          <w:ilvl w:val="0"/>
          <w:numId w:val="5"/>
        </w:numPr>
        <w:rPr>
          <w:rFonts w:cs="Arial"/>
        </w:rPr>
      </w:pPr>
      <w:r w:rsidRPr="00DF5A65">
        <w:rPr>
          <w:rFonts w:cs="Arial"/>
        </w:rPr>
        <w:t xml:space="preserve">Who gets the most votes? </w:t>
      </w:r>
      <w:r>
        <w:rPr>
          <w:rFonts w:cs="Arial"/>
        </w:rPr>
        <w:t>Democrats.</w:t>
      </w:r>
    </w:p>
    <w:p w14:paraId="0BDAFECD" w14:textId="0D53FFAD" w:rsidR="00AB48FF" w:rsidRDefault="00DF5A65" w:rsidP="00DF5A65">
      <w:pPr>
        <w:pStyle w:val="ListParagraph"/>
        <w:numPr>
          <w:ilvl w:val="0"/>
          <w:numId w:val="5"/>
        </w:numPr>
        <w:rPr>
          <w:rFonts w:cs="Arial"/>
        </w:rPr>
      </w:pPr>
      <w:r w:rsidRPr="00DF5A65">
        <w:rPr>
          <w:rFonts w:cs="Arial"/>
        </w:rPr>
        <w:t>Do cities affect which party gets the most votes?</w:t>
      </w:r>
      <w:r>
        <w:rPr>
          <w:rFonts w:cs="Arial"/>
        </w:rPr>
        <w:t xml:space="preserve"> Yes, and Democrats get the most votes within cities. </w:t>
      </w:r>
    </w:p>
    <w:p w14:paraId="6A84596D" w14:textId="77777777" w:rsidR="00DF5A65" w:rsidRPr="00DF5A65" w:rsidRDefault="00DF5A65" w:rsidP="00DF5A65">
      <w:pPr>
        <w:rPr>
          <w:rFonts w:cs="Arial"/>
        </w:rPr>
      </w:pPr>
    </w:p>
    <w:p w14:paraId="7C81436E" w14:textId="29BD0010" w:rsidR="00DF5A65" w:rsidRDefault="00DF5A65" w:rsidP="003D649E">
      <w:pPr>
        <w:rPr>
          <w:rFonts w:cs="Arial"/>
        </w:rPr>
      </w:pPr>
      <w:r>
        <w:rPr>
          <w:rFonts w:cs="Arial"/>
        </w:rPr>
        <w:t xml:space="preserve">But we still haven’t completely answered: </w:t>
      </w:r>
      <w:r w:rsidRPr="00DF5A65">
        <w:rPr>
          <w:rFonts w:cs="Arial"/>
          <w:b/>
          <w:bCs/>
        </w:rPr>
        <w:t>Do Democrats and Republicans generally receive similar percentages of the vote at the county level?</w:t>
      </w:r>
      <w:r>
        <w:rPr>
          <w:rFonts w:cs="Arial"/>
        </w:rPr>
        <w:t xml:space="preserve"> We partially answered that with the question about cities, but we can do better.</w:t>
      </w:r>
    </w:p>
    <w:p w14:paraId="52B82CC5" w14:textId="7CBC7F61" w:rsidR="00DF5A65" w:rsidRDefault="00DF5A65" w:rsidP="003D649E">
      <w:pPr>
        <w:rPr>
          <w:rFonts w:cs="Arial"/>
        </w:rPr>
      </w:pPr>
    </w:p>
    <w:p w14:paraId="384EDB4B" w14:textId="634BB88A" w:rsidR="003010A8" w:rsidRDefault="001C025D" w:rsidP="001C025D">
      <w:pPr>
        <w:rPr>
          <w:rFonts w:cs="Arial"/>
          <w:color w:val="000000"/>
        </w:rPr>
      </w:pPr>
      <w:r>
        <w:rPr>
          <w:rFonts w:cs="Arial"/>
          <w:color w:val="000000"/>
        </w:rPr>
        <w:t xml:space="preserve">We can think of a close margin as 10% or less, and a very close margin of 2% or less. </w:t>
      </w:r>
      <w:r>
        <w:rPr>
          <w:rFonts w:cs="Arial"/>
          <w:color w:val="000000"/>
        </w:rPr>
        <w:t>Anything above 10% is not a close margin.</w:t>
      </w:r>
    </w:p>
    <w:p w14:paraId="6AF381D6" w14:textId="1AC8EAAD" w:rsidR="003010A8" w:rsidRDefault="003010A8" w:rsidP="001C025D">
      <w:pPr>
        <w:rPr>
          <w:rFonts w:cs="Arial"/>
          <w:color w:val="000000"/>
        </w:rPr>
      </w:pPr>
    </w:p>
    <w:p w14:paraId="28DFB31C" w14:textId="08A46B12" w:rsidR="003010A8" w:rsidRDefault="003010A8" w:rsidP="001C025D">
      <w:pPr>
        <w:rPr>
          <w:rFonts w:cs="Arial"/>
          <w:color w:val="000000"/>
        </w:rPr>
      </w:pPr>
      <w:r>
        <w:rPr>
          <w:rFonts w:cs="Arial"/>
          <w:color w:val="000000"/>
        </w:rPr>
        <w:t xml:space="preserve">What was the average margin in each state? </w:t>
      </w:r>
      <w:r w:rsidRPr="00AC2B70">
        <w:rPr>
          <w:rFonts w:cs="Arial"/>
          <w:i/>
          <w:iCs/>
          <w:color w:val="000000"/>
        </w:rPr>
        <w:t>In other words, what was the average amount that a party won the votes in the county by?</w:t>
      </w:r>
      <w:r>
        <w:rPr>
          <w:rFonts w:cs="Arial"/>
          <w:color w:val="000000"/>
        </w:rPr>
        <w:t xml:space="preserve"> </w:t>
      </w:r>
    </w:p>
    <w:p w14:paraId="26AC43AB" w14:textId="030E1565" w:rsidR="003010A8" w:rsidRDefault="003010A8" w:rsidP="001C025D">
      <w:pPr>
        <w:rPr>
          <w:rFonts w:cs="Arial"/>
          <w:color w:val="000000"/>
        </w:rPr>
      </w:pPr>
    </w:p>
    <w:p w14:paraId="4E5782DB" w14:textId="12031FCE" w:rsidR="00640DEE" w:rsidRPr="003010A8" w:rsidRDefault="00640DEE" w:rsidP="001C025D">
      <w:pPr>
        <w:rPr>
          <w:rFonts w:cs="Arial"/>
          <w:color w:val="000000"/>
        </w:rPr>
      </w:pPr>
      <w:r>
        <w:rPr>
          <w:rFonts w:cs="Arial"/>
          <w:noProof/>
          <w:color w:val="000000"/>
        </w:rPr>
        <w:lastRenderedPageBreak/>
        <w:drawing>
          <wp:inline distT="0" distB="0" distL="0" distR="0" wp14:anchorId="1CE7CF9F" wp14:editId="1BA316C1">
            <wp:extent cx="5943600" cy="3735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35705"/>
                    </a:xfrm>
                    <a:prstGeom prst="rect">
                      <a:avLst/>
                    </a:prstGeom>
                  </pic:spPr>
                </pic:pic>
              </a:graphicData>
            </a:graphic>
          </wp:inline>
        </w:drawing>
      </w:r>
    </w:p>
    <w:p w14:paraId="732106CF" w14:textId="550F331A" w:rsidR="00640DEE" w:rsidRDefault="00640DEE" w:rsidP="003D649E">
      <w:pPr>
        <w:rPr>
          <w:rFonts w:cs="Arial"/>
        </w:rPr>
      </w:pPr>
    </w:p>
    <w:p w14:paraId="432848AF" w14:textId="510A9EB1" w:rsidR="00640DEE" w:rsidRDefault="00640DEE" w:rsidP="003D649E">
      <w:pPr>
        <w:rPr>
          <w:rFonts w:cs="Arial"/>
        </w:rPr>
      </w:pPr>
      <w:r>
        <w:rPr>
          <w:rFonts w:cs="Arial"/>
        </w:rPr>
        <w:t xml:space="preserve">In general, parties won by over 10%. That is, most of elections within the counties, even within swing states were not close. </w:t>
      </w:r>
    </w:p>
    <w:p w14:paraId="1F76C83D" w14:textId="2AECA121" w:rsidR="00AC2B70" w:rsidRDefault="00AC2B70" w:rsidP="003D649E">
      <w:pPr>
        <w:rPr>
          <w:rFonts w:cs="Arial"/>
        </w:rPr>
      </w:pPr>
    </w:p>
    <w:p w14:paraId="52EE4814" w14:textId="3C7FAAF4" w:rsidR="00AC2B70" w:rsidRDefault="00AC2B70" w:rsidP="003D649E">
      <w:pPr>
        <w:rPr>
          <w:rFonts w:cs="Arial"/>
        </w:rPr>
      </w:pPr>
      <w:r>
        <w:rPr>
          <w:rFonts w:cs="Arial"/>
        </w:rPr>
        <w:t>How often were the races close in each state?</w:t>
      </w:r>
    </w:p>
    <w:p w14:paraId="699E5011" w14:textId="77777777" w:rsidR="00AC2B70" w:rsidRDefault="00AC2B70" w:rsidP="003D649E">
      <w:pPr>
        <w:rPr>
          <w:rFonts w:cs="Arial"/>
        </w:rPr>
      </w:pPr>
    </w:p>
    <w:p w14:paraId="73E53733" w14:textId="7287487C" w:rsidR="006B12E5" w:rsidRDefault="00F65C4C" w:rsidP="003D649E">
      <w:pPr>
        <w:rPr>
          <w:rFonts w:cs="Arial"/>
        </w:rPr>
      </w:pPr>
      <w:r>
        <w:rPr>
          <w:rFonts w:cs="Arial"/>
          <w:noProof/>
        </w:rPr>
        <w:drawing>
          <wp:inline distT="0" distB="0" distL="0" distR="0" wp14:anchorId="4AF4AC77" wp14:editId="48D76D7F">
            <wp:extent cx="5943600" cy="1256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256665"/>
                    </a:xfrm>
                    <a:prstGeom prst="rect">
                      <a:avLst/>
                    </a:prstGeom>
                  </pic:spPr>
                </pic:pic>
              </a:graphicData>
            </a:graphic>
          </wp:inline>
        </w:drawing>
      </w:r>
    </w:p>
    <w:p w14:paraId="5490EF05" w14:textId="4EFB87F0" w:rsidR="00DF5A65" w:rsidRDefault="00F65C4C" w:rsidP="003D649E">
      <w:pPr>
        <w:rPr>
          <w:rFonts w:cs="Arial"/>
        </w:rPr>
      </w:pPr>
      <w:r>
        <w:rPr>
          <w:rFonts w:cs="Arial"/>
        </w:rPr>
        <w:t xml:space="preserve">In general, the races were not close. However, in several states (Iowa, Minnesota, Wisconsin), about a quarter of the races were close or very close. In the case of New Hampshire, half of the races were close. While the number of close races in each race was not high, it was not insignificant. </w:t>
      </w:r>
    </w:p>
    <w:p w14:paraId="229ACED7" w14:textId="27FDE0FA" w:rsidR="005D710B" w:rsidRDefault="005D710B" w:rsidP="003D649E">
      <w:pPr>
        <w:rPr>
          <w:rFonts w:cs="Arial"/>
        </w:rPr>
      </w:pPr>
    </w:p>
    <w:p w14:paraId="51ACAC9D" w14:textId="684179B3" w:rsidR="005D710B" w:rsidRPr="005D710B" w:rsidRDefault="005D710B" w:rsidP="003D649E">
      <w:pPr>
        <w:rPr>
          <w:rFonts w:cs="Arial"/>
          <w:i/>
          <w:iCs/>
        </w:rPr>
      </w:pPr>
      <w:r w:rsidRPr="005D710B">
        <w:rPr>
          <w:rFonts w:cs="Arial"/>
          <w:i/>
          <w:iCs/>
        </w:rPr>
        <w:t xml:space="preserve">Was there a party split within close margins? As in, when the margin was small, did one party tend to win? </w:t>
      </w:r>
    </w:p>
    <w:p w14:paraId="32E6A637" w14:textId="315C2428" w:rsidR="005D710B" w:rsidRDefault="005D710B" w:rsidP="003D649E">
      <w:pPr>
        <w:rPr>
          <w:rFonts w:cs="Arial"/>
        </w:rPr>
      </w:pPr>
      <w:r>
        <w:rPr>
          <w:noProof/>
        </w:rPr>
        <w:lastRenderedPageBreak/>
        <w:drawing>
          <wp:inline distT="0" distB="0" distL="0" distR="0" wp14:anchorId="290087D7" wp14:editId="6AE6BFE2">
            <wp:extent cx="5943600" cy="6663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663055"/>
                    </a:xfrm>
                    <a:prstGeom prst="rect">
                      <a:avLst/>
                    </a:prstGeom>
                  </pic:spPr>
                </pic:pic>
              </a:graphicData>
            </a:graphic>
          </wp:inline>
        </w:drawing>
      </w:r>
    </w:p>
    <w:p w14:paraId="36E3F177" w14:textId="0A9BB65A" w:rsidR="005D710B" w:rsidRDefault="005D710B" w:rsidP="003D649E">
      <w:pPr>
        <w:rPr>
          <w:rFonts w:cs="Arial"/>
        </w:rPr>
      </w:pPr>
    </w:p>
    <w:p w14:paraId="12AF5298" w14:textId="0661EEE6" w:rsidR="005D710B" w:rsidRDefault="00856C77" w:rsidP="003D649E">
      <w:pPr>
        <w:rPr>
          <w:rFonts w:cs="Arial"/>
        </w:rPr>
      </w:pPr>
      <w:r>
        <w:rPr>
          <w:rFonts w:cs="Arial"/>
        </w:rPr>
        <w:t xml:space="preserve">Looking at this graph, it seems like Republicans maybe won most of the close elections, but not conclusively. So we can’t really say whether </w:t>
      </w:r>
      <w:r w:rsidR="00FC679E">
        <w:rPr>
          <w:rFonts w:cs="Arial"/>
        </w:rPr>
        <w:t xml:space="preserve">mostly </w:t>
      </w:r>
      <w:r>
        <w:rPr>
          <w:rFonts w:cs="Arial"/>
        </w:rPr>
        <w:t>Democrats or Republicans tended to win close races.</w:t>
      </w:r>
    </w:p>
    <w:p w14:paraId="360AAD95" w14:textId="77777777" w:rsidR="00F65C4C" w:rsidRPr="003D649E" w:rsidRDefault="00F65C4C" w:rsidP="003D649E">
      <w:pPr>
        <w:rPr>
          <w:rFonts w:cs="Arial"/>
        </w:rPr>
      </w:pPr>
    </w:p>
    <w:p w14:paraId="7C477B73" w14:textId="12DC3ECD" w:rsidR="003D649E" w:rsidRPr="003D649E" w:rsidRDefault="003D649E" w:rsidP="003D649E">
      <w:pPr>
        <w:rPr>
          <w:rFonts w:cs="Arial"/>
          <w:b/>
          <w:bCs/>
        </w:rPr>
      </w:pPr>
      <w:r w:rsidRPr="003D649E">
        <w:rPr>
          <w:rFonts w:cs="Arial"/>
          <w:b/>
          <w:bCs/>
        </w:rPr>
        <w:t xml:space="preserve">Conclusions </w:t>
      </w:r>
    </w:p>
    <w:p w14:paraId="2661EF2E" w14:textId="188A43AB" w:rsidR="003D649E" w:rsidRDefault="003D649E" w:rsidP="003D649E">
      <w:pPr>
        <w:rPr>
          <w:rFonts w:cs="Arial"/>
        </w:rPr>
      </w:pPr>
    </w:p>
    <w:p w14:paraId="0B52C90E" w14:textId="3C0D6397" w:rsidR="00273321" w:rsidRDefault="00273321" w:rsidP="003D649E">
      <w:pPr>
        <w:rPr>
          <w:rFonts w:cs="Arial"/>
        </w:rPr>
      </w:pPr>
      <w:r>
        <w:rPr>
          <w:rFonts w:cs="Arial"/>
        </w:rPr>
        <w:lastRenderedPageBreak/>
        <w:t xml:space="preserve">Generally Republican states with high populations within counties near cities that make up for the popular vote. </w:t>
      </w:r>
    </w:p>
    <w:p w14:paraId="68B27EA8" w14:textId="08C1FDC5" w:rsidR="00F11A61" w:rsidRDefault="00F11A61" w:rsidP="003D649E">
      <w:pPr>
        <w:rPr>
          <w:rFonts w:cs="Arial"/>
        </w:rPr>
      </w:pPr>
      <w:r>
        <w:rPr>
          <w:rFonts w:cs="Arial"/>
        </w:rPr>
        <w:t xml:space="preserve">Close races were not common in swing states, but they definitely happened. </w:t>
      </w:r>
    </w:p>
    <w:p w14:paraId="153112FC" w14:textId="77777777" w:rsidR="00F11A61" w:rsidRPr="003D649E" w:rsidRDefault="00F11A61" w:rsidP="003D649E">
      <w:pPr>
        <w:rPr>
          <w:rFonts w:cs="Arial"/>
        </w:rPr>
      </w:pPr>
    </w:p>
    <w:p w14:paraId="2A9B4CF0" w14:textId="22E36769" w:rsidR="00B06394" w:rsidRPr="003D649E" w:rsidRDefault="00B06394">
      <w:pPr>
        <w:rPr>
          <w:rFonts w:cs="Arial"/>
        </w:rPr>
      </w:pPr>
    </w:p>
    <w:p w14:paraId="0902E0EB" w14:textId="787EDA9C" w:rsidR="00B06394" w:rsidRPr="003D649E" w:rsidRDefault="00B06394">
      <w:pPr>
        <w:rPr>
          <w:rFonts w:cs="Arial"/>
          <w:b/>
          <w:bCs/>
        </w:rPr>
      </w:pPr>
      <w:r w:rsidRPr="003D649E">
        <w:rPr>
          <w:rFonts w:cs="Arial"/>
          <w:b/>
          <w:bCs/>
        </w:rPr>
        <w:t>Generalizations, things to keep in mind, things I should do better</w:t>
      </w:r>
    </w:p>
    <w:p w14:paraId="25E398A8" w14:textId="27643787" w:rsidR="002E4B02" w:rsidRPr="003D649E" w:rsidRDefault="002E4B02" w:rsidP="002E4B02">
      <w:pPr>
        <w:pStyle w:val="ListParagraph"/>
        <w:numPr>
          <w:ilvl w:val="0"/>
          <w:numId w:val="2"/>
        </w:numPr>
        <w:rPr>
          <w:rFonts w:cs="Arial"/>
        </w:rPr>
      </w:pPr>
      <w:r w:rsidRPr="003D649E">
        <w:rPr>
          <w:rFonts w:cs="Arial"/>
        </w:rPr>
        <w:t>Only covers:</w:t>
      </w:r>
    </w:p>
    <w:p w14:paraId="4AB30F5B" w14:textId="43B5BBA5" w:rsidR="002E4B02" w:rsidRPr="003D649E" w:rsidRDefault="002E4B02" w:rsidP="002E4B02">
      <w:pPr>
        <w:pStyle w:val="ListParagraph"/>
        <w:numPr>
          <w:ilvl w:val="1"/>
          <w:numId w:val="2"/>
        </w:numPr>
        <w:rPr>
          <w:rFonts w:cs="Arial"/>
        </w:rPr>
      </w:pPr>
      <w:r w:rsidRPr="003D649E">
        <w:rPr>
          <w:rFonts w:cs="Arial"/>
        </w:rPr>
        <w:t>A few states</w:t>
      </w:r>
    </w:p>
    <w:p w14:paraId="2DEC8E19" w14:textId="744DA3E3" w:rsidR="002E4B02" w:rsidRPr="003D649E" w:rsidRDefault="002E4B02" w:rsidP="002E4B02">
      <w:pPr>
        <w:pStyle w:val="ListParagraph"/>
        <w:numPr>
          <w:ilvl w:val="1"/>
          <w:numId w:val="2"/>
        </w:numPr>
        <w:rPr>
          <w:rFonts w:cs="Arial"/>
        </w:rPr>
      </w:pPr>
      <w:r w:rsidRPr="003D649E">
        <w:rPr>
          <w:rFonts w:cs="Arial"/>
        </w:rPr>
        <w:t>In the 2018 midterm elections</w:t>
      </w:r>
    </w:p>
    <w:p w14:paraId="3595913A" w14:textId="626ADEFF" w:rsidR="00B06394" w:rsidRDefault="002E4B02" w:rsidP="002E4B02">
      <w:pPr>
        <w:pStyle w:val="ListParagraph"/>
        <w:numPr>
          <w:ilvl w:val="0"/>
          <w:numId w:val="2"/>
        </w:numPr>
        <w:rPr>
          <w:rFonts w:cs="Arial"/>
        </w:rPr>
      </w:pPr>
      <w:r w:rsidRPr="003D649E">
        <w:rPr>
          <w:rFonts w:cs="Arial"/>
        </w:rPr>
        <w:t xml:space="preserve"> </w:t>
      </w:r>
      <w:r w:rsidR="00AB5890">
        <w:rPr>
          <w:rFonts w:cs="Arial"/>
        </w:rPr>
        <w:t>Caveats: races, margins calculated</w:t>
      </w:r>
    </w:p>
    <w:p w14:paraId="38F9D400" w14:textId="49DC8A9C" w:rsidR="00650EFE" w:rsidRPr="003D649E" w:rsidRDefault="00650EFE" w:rsidP="002E4B02">
      <w:pPr>
        <w:pStyle w:val="ListParagraph"/>
        <w:numPr>
          <w:ilvl w:val="0"/>
          <w:numId w:val="2"/>
        </w:numPr>
        <w:rPr>
          <w:rFonts w:cs="Arial"/>
        </w:rPr>
      </w:pPr>
      <w:r>
        <w:rPr>
          <w:rFonts w:cs="Arial"/>
        </w:rPr>
        <w:t>Excluded “other” parties from consideration, for the sake of simplicity</w:t>
      </w:r>
    </w:p>
    <w:sectPr w:rsidR="00650EFE" w:rsidRPr="003D649E" w:rsidSect="008A5D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974C9"/>
    <w:multiLevelType w:val="hybridMultilevel"/>
    <w:tmpl w:val="D9B6C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75C4E"/>
    <w:multiLevelType w:val="hybridMultilevel"/>
    <w:tmpl w:val="10C0D9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D4679C"/>
    <w:multiLevelType w:val="hybridMultilevel"/>
    <w:tmpl w:val="10C0D9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8324C4"/>
    <w:multiLevelType w:val="hybridMultilevel"/>
    <w:tmpl w:val="FE18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950FB9"/>
    <w:multiLevelType w:val="hybridMultilevel"/>
    <w:tmpl w:val="061A96D4"/>
    <w:lvl w:ilvl="0" w:tplc="9C06FADA">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394"/>
    <w:rsid w:val="00190BA2"/>
    <w:rsid w:val="001C025D"/>
    <w:rsid w:val="001F566E"/>
    <w:rsid w:val="00262194"/>
    <w:rsid w:val="00273321"/>
    <w:rsid w:val="002E13C6"/>
    <w:rsid w:val="002E4B02"/>
    <w:rsid w:val="003010A8"/>
    <w:rsid w:val="00320054"/>
    <w:rsid w:val="00342E6B"/>
    <w:rsid w:val="00355E10"/>
    <w:rsid w:val="003D649E"/>
    <w:rsid w:val="00411818"/>
    <w:rsid w:val="00453C32"/>
    <w:rsid w:val="004609BE"/>
    <w:rsid w:val="00587B37"/>
    <w:rsid w:val="005D0858"/>
    <w:rsid w:val="005D710B"/>
    <w:rsid w:val="005E5A92"/>
    <w:rsid w:val="00640DEE"/>
    <w:rsid w:val="00650EFE"/>
    <w:rsid w:val="00662F30"/>
    <w:rsid w:val="00685E2A"/>
    <w:rsid w:val="006B12E5"/>
    <w:rsid w:val="00781381"/>
    <w:rsid w:val="007B5AEF"/>
    <w:rsid w:val="00822835"/>
    <w:rsid w:val="00856C77"/>
    <w:rsid w:val="00893ECC"/>
    <w:rsid w:val="008A5DC9"/>
    <w:rsid w:val="008D6F6B"/>
    <w:rsid w:val="00910B60"/>
    <w:rsid w:val="00A939A2"/>
    <w:rsid w:val="00AB48FF"/>
    <w:rsid w:val="00AB5890"/>
    <w:rsid w:val="00AC2B70"/>
    <w:rsid w:val="00B06394"/>
    <w:rsid w:val="00B8114A"/>
    <w:rsid w:val="00CA73FE"/>
    <w:rsid w:val="00D0401B"/>
    <w:rsid w:val="00D56FC8"/>
    <w:rsid w:val="00DF5A65"/>
    <w:rsid w:val="00E14CB9"/>
    <w:rsid w:val="00E243AD"/>
    <w:rsid w:val="00EA5A5B"/>
    <w:rsid w:val="00EE2B33"/>
    <w:rsid w:val="00F11A61"/>
    <w:rsid w:val="00F65C4C"/>
    <w:rsid w:val="00FB62CF"/>
    <w:rsid w:val="00FB6ACA"/>
    <w:rsid w:val="00FC6372"/>
    <w:rsid w:val="00FC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B5BA3"/>
  <w15:chartTrackingRefBased/>
  <w15:docId w15:val="{735FF045-D853-A04D-B41B-8E04E960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4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394"/>
    <w:pPr>
      <w:ind w:left="720"/>
      <w:contextualSpacing/>
    </w:pPr>
  </w:style>
  <w:style w:type="table" w:styleId="TableGrid">
    <w:name w:val="Table Grid"/>
    <w:basedOn w:val="TableNormal"/>
    <w:uiPriority w:val="39"/>
    <w:rsid w:val="00A939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8369998">
      <w:bodyDiv w:val="1"/>
      <w:marLeft w:val="0"/>
      <w:marRight w:val="0"/>
      <w:marTop w:val="0"/>
      <w:marBottom w:val="0"/>
      <w:divBdr>
        <w:top w:val="none" w:sz="0" w:space="0" w:color="auto"/>
        <w:left w:val="none" w:sz="0" w:space="0" w:color="auto"/>
        <w:bottom w:val="none" w:sz="0" w:space="0" w:color="auto"/>
        <w:right w:val="none" w:sz="0" w:space="0" w:color="auto"/>
      </w:divBdr>
    </w:div>
    <w:div w:id="149796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1312</Words>
  <Characters>7483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Eliana G</dc:creator>
  <cp:keywords/>
  <dc:description/>
  <cp:lastModifiedBy>Eliana G</cp:lastModifiedBy>
  <cp:revision>43</cp:revision>
  <dcterms:created xsi:type="dcterms:W3CDTF">2020-09-04T23:10:00Z</dcterms:created>
  <dcterms:modified xsi:type="dcterms:W3CDTF">2020-09-06T18:18:00Z</dcterms:modified>
</cp:coreProperties>
</file>