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020E" w14:textId="77777777" w:rsidR="003B3133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445CD017" w14:textId="5ED13E8C" w:rsidR="007415F2" w:rsidRDefault="007415F2" w:rsidP="007415F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</w:t>
      </w:r>
      <w:r w:rsidR="00D56FB4">
        <w:rPr>
          <w:sz w:val="24"/>
          <w:szCs w:val="24"/>
        </w:rPr>
        <w:t xml:space="preserve">a más tardar </w:t>
      </w:r>
      <w:r>
        <w:rPr>
          <w:sz w:val="24"/>
          <w:szCs w:val="24"/>
        </w:rPr>
        <w:t>el día anterior a la misma. Es obligatorio sol</w:t>
      </w:r>
      <w:r w:rsidR="008A59E2">
        <w:rPr>
          <w:sz w:val="24"/>
          <w:szCs w:val="24"/>
        </w:rPr>
        <w:t>o</w:t>
      </w:r>
      <w:r>
        <w:rPr>
          <w:sz w:val="24"/>
          <w:szCs w:val="24"/>
        </w:rPr>
        <w:t xml:space="preserve"> para entregas </w:t>
      </w:r>
      <w:r w:rsidR="008333D8">
        <w:rPr>
          <w:sz w:val="24"/>
          <w:szCs w:val="24"/>
        </w:rPr>
        <w:t>en pareja</w:t>
      </w:r>
      <w:r>
        <w:rPr>
          <w:sz w:val="24"/>
          <w:szCs w:val="24"/>
        </w:rPr>
        <w:t xml:space="preserve">. </w:t>
      </w:r>
    </w:p>
    <w:p w14:paraId="4B820054" w14:textId="77777777" w:rsidR="003B3133" w:rsidRDefault="003B3133">
      <w:pPr>
        <w:rPr>
          <w:sz w:val="20"/>
          <w:szCs w:val="20"/>
        </w:rPr>
      </w:pPr>
    </w:p>
    <w:tbl>
      <w:tblPr>
        <w:tblStyle w:val="a"/>
        <w:tblW w:w="13878" w:type="dxa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70"/>
        <w:gridCol w:w="3502"/>
        <w:gridCol w:w="3503"/>
        <w:gridCol w:w="3503"/>
      </w:tblGrid>
      <w:tr w:rsidR="003B3133" w14:paraId="2879D279" w14:textId="77777777" w:rsidTr="00FA6A8E">
        <w:trPr>
          <w:trHeight w:val="451"/>
        </w:trPr>
        <w:tc>
          <w:tcPr>
            <w:tcW w:w="3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6377" w14:textId="5F33131D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componente desarrollado (clase, métodos o funciones)</w:t>
            </w:r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BAF9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CE20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A293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3B3133" w14:paraId="38DA7C63" w14:textId="77777777" w:rsidTr="00FA6A8E">
        <w:trPr>
          <w:trHeight w:val="277"/>
        </w:trPr>
        <w:tc>
          <w:tcPr>
            <w:tcW w:w="3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14D6" w14:textId="03916DC2" w:rsidR="003B3133" w:rsidRDefault="00276E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Función </w:t>
            </w:r>
            <w:r w:rsidR="00363E60">
              <w:rPr>
                <w:sz w:val="20"/>
                <w:szCs w:val="20"/>
              </w:rPr>
              <w:t>crearPieza</w:t>
            </w:r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F1BF4" w14:textId="4763EA64" w:rsidR="003B3133" w:rsidRDefault="00363E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363E60">
              <w:rPr>
                <w:sz w:val="20"/>
                <w:szCs w:val="20"/>
              </w:rPr>
              <w:t>Definición y representación de las piezas del juego mediante arreglos de bits (unsigned char), incluyendo sus distintas formas.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AF1C6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44301AAF" w14:textId="75F88814" w:rsidR="00363E60" w:rsidRPr="00363E60" w:rsidRDefault="00363E60" w:rsidP="00363E60">
            <w:pPr>
              <w:tabs>
                <w:tab w:val="left" w:pos="11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8A83" w14:textId="44AE6D64" w:rsidR="003B3133" w:rsidRDefault="00363E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Jeyson Sarrazola Blanco</w:t>
            </w:r>
          </w:p>
        </w:tc>
      </w:tr>
      <w:tr w:rsidR="003B3133" w14:paraId="41F73A40" w14:textId="77777777" w:rsidTr="00FA6A8E">
        <w:trPr>
          <w:trHeight w:val="277"/>
        </w:trPr>
        <w:tc>
          <w:tcPr>
            <w:tcW w:w="3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864E5" w14:textId="77777777" w:rsidR="00276E3E" w:rsidRDefault="00276E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Función </w:t>
            </w:r>
            <w:r w:rsidR="00363E60">
              <w:rPr>
                <w:sz w:val="20"/>
                <w:szCs w:val="20"/>
              </w:rPr>
              <w:t>moverPiezaHorizontal</w:t>
            </w:r>
          </w:p>
          <w:p w14:paraId="594515AE" w14:textId="4536BD49" w:rsidR="00276E3E" w:rsidRDefault="00276E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Función </w:t>
            </w:r>
            <w:r w:rsidR="00363E60">
              <w:rPr>
                <w:sz w:val="20"/>
                <w:szCs w:val="20"/>
              </w:rPr>
              <w:t>bajarPieza</w:t>
            </w:r>
          </w:p>
          <w:p w14:paraId="30E2AFAB" w14:textId="2DD82D0D" w:rsidR="003B3133" w:rsidRDefault="00276E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Función </w:t>
            </w:r>
            <w:r w:rsidR="00E71C6B">
              <w:rPr>
                <w:sz w:val="20"/>
                <w:szCs w:val="20"/>
              </w:rPr>
              <w:t>rotarPieza</w:t>
            </w:r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F476" w14:textId="23FF53C0" w:rsidR="003B3133" w:rsidRDefault="00363E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363E60">
              <w:rPr>
                <w:sz w:val="20"/>
                <w:szCs w:val="20"/>
              </w:rPr>
              <w:t>Implementación del movimiento</w:t>
            </w:r>
            <w:r>
              <w:rPr>
                <w:sz w:val="20"/>
                <w:szCs w:val="20"/>
              </w:rPr>
              <w:t xml:space="preserve"> </w:t>
            </w:r>
            <w:r w:rsidRPr="00363E60">
              <w:rPr>
                <w:sz w:val="20"/>
                <w:szCs w:val="20"/>
              </w:rPr>
              <w:t>de las piezas controlado por el usuario, respetando los límites del tablero.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1553" w14:textId="2BB26B9F" w:rsidR="003B3133" w:rsidRDefault="00E71C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363E60">
              <w:rPr>
                <w:sz w:val="20"/>
                <w:szCs w:val="20"/>
              </w:rPr>
              <w:t>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15C6" w14:textId="1D5063BC" w:rsidR="003B3133" w:rsidRDefault="00363E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Jeyson Sarrazola Blanco</w:t>
            </w:r>
          </w:p>
        </w:tc>
      </w:tr>
      <w:tr w:rsidR="003B3133" w14:paraId="5665790F" w14:textId="77777777" w:rsidTr="00FA6A8E">
        <w:trPr>
          <w:trHeight w:val="277"/>
        </w:trPr>
        <w:tc>
          <w:tcPr>
            <w:tcW w:w="3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2839D" w14:textId="3D0B943E" w:rsidR="003B3133" w:rsidRDefault="00A303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Función </w:t>
            </w:r>
            <w:r w:rsidR="00363E60">
              <w:rPr>
                <w:sz w:val="20"/>
                <w:szCs w:val="20"/>
              </w:rPr>
              <w:t>colocarPieza</w:t>
            </w:r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FA1F" w14:textId="633DF8DD" w:rsidR="003B3133" w:rsidRDefault="00363E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363E60">
              <w:rPr>
                <w:sz w:val="20"/>
                <w:szCs w:val="20"/>
              </w:rPr>
              <w:t>Integración de la pieza dentro del tablero utilizando corrimientos de bits</w:t>
            </w:r>
            <w:r>
              <w:rPr>
                <w:sz w:val="20"/>
                <w:szCs w:val="20"/>
              </w:rPr>
              <w:t xml:space="preserve"> y operaciones lógicas para posicionarla correctamente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5A2B" w14:textId="7DCB7982" w:rsidR="003B3133" w:rsidRDefault="00E71C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F478" w14:textId="76843F42" w:rsidR="003B3133" w:rsidRDefault="00363E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Jeyson Sarrazola Blanco</w:t>
            </w:r>
          </w:p>
        </w:tc>
      </w:tr>
      <w:tr w:rsidR="00363E60" w14:paraId="31EA5216" w14:textId="77777777" w:rsidTr="00FA6A8E">
        <w:trPr>
          <w:trHeight w:val="277"/>
        </w:trPr>
        <w:tc>
          <w:tcPr>
            <w:tcW w:w="3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CC3CC" w14:textId="14C8B23B" w:rsidR="0098553F" w:rsidRDefault="0098553F" w:rsidP="009855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00"/>
              </w:tabs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Función </w:t>
            </w:r>
            <w:r w:rsidRPr="0098553F">
              <w:rPr>
                <w:sz w:val="20"/>
                <w:szCs w:val="20"/>
                <w:lang w:val="es-CO"/>
              </w:rPr>
              <w:t>valid</w:t>
            </w:r>
            <w:r w:rsidR="00276E3E">
              <w:rPr>
                <w:sz w:val="20"/>
                <w:szCs w:val="20"/>
                <w:lang w:val="es-CO"/>
              </w:rPr>
              <w:t>ar_</w:t>
            </w:r>
            <w:r w:rsidRPr="0098553F">
              <w:rPr>
                <w:sz w:val="20"/>
                <w:szCs w:val="20"/>
                <w:lang w:val="es-CO"/>
              </w:rPr>
              <w:t>ancho</w:t>
            </w:r>
          </w:p>
          <w:p w14:paraId="57F80CDA" w14:textId="71B38306" w:rsidR="00363E60" w:rsidRPr="0098553F" w:rsidRDefault="00276E3E" w:rsidP="009855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00"/>
              </w:tabs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Función </w:t>
            </w:r>
            <w:r w:rsidR="0098553F" w:rsidRPr="0098553F">
              <w:rPr>
                <w:sz w:val="20"/>
                <w:szCs w:val="20"/>
                <w:lang w:val="es-CO"/>
              </w:rPr>
              <w:t>validar_alto</w:t>
            </w:r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1DE8F" w14:textId="04E231C0" w:rsidR="00363E60" w:rsidRPr="00276E3E" w:rsidRDefault="00276E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 w:rsidRPr="00276E3E">
              <w:rPr>
                <w:sz w:val="20"/>
                <w:szCs w:val="20"/>
              </w:rPr>
              <w:t>Validación de dimensiones del tablero, asegurando valores mínimos y compatibilidad con la representación en bits.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40C35" w14:textId="3FB15983" w:rsidR="00363E60" w:rsidRDefault="003A3E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53B8C" w14:textId="091AA7AD" w:rsidR="00363E60" w:rsidRDefault="00CF6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Elias Luna Pérez</w:t>
            </w:r>
          </w:p>
        </w:tc>
      </w:tr>
      <w:tr w:rsidR="00FA6A8E" w14:paraId="54155B3E" w14:textId="77777777" w:rsidTr="00FA6A8E">
        <w:trPr>
          <w:trHeight w:val="277"/>
        </w:trPr>
        <w:tc>
          <w:tcPr>
            <w:tcW w:w="3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DCBAE" w14:textId="6CED45E4" w:rsidR="00FA6A8E" w:rsidRDefault="00A303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Función </w:t>
            </w:r>
            <w:r w:rsidRPr="00A303FC">
              <w:rPr>
                <w:sz w:val="20"/>
                <w:szCs w:val="20"/>
              </w:rPr>
              <w:t>ingresar_ancho</w:t>
            </w:r>
          </w:p>
          <w:p w14:paraId="4A2180A5" w14:textId="77777777" w:rsidR="00A303FC" w:rsidRDefault="00A303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Función </w:t>
            </w:r>
            <w:r w:rsidRPr="00A303FC">
              <w:rPr>
                <w:sz w:val="20"/>
                <w:szCs w:val="20"/>
              </w:rPr>
              <w:t>ingresar_alto</w:t>
            </w:r>
          </w:p>
          <w:p w14:paraId="0C1C38A5" w14:textId="6BA80502" w:rsidR="002A4AA3" w:rsidRDefault="002A4A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Función </w:t>
            </w:r>
            <w:r w:rsidRPr="002A4AA3">
              <w:rPr>
                <w:sz w:val="20"/>
                <w:szCs w:val="20"/>
              </w:rPr>
              <w:t>leerInput</w:t>
            </w:r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5C425" w14:textId="6702C00E" w:rsidR="00FA6A8E" w:rsidRDefault="00A303FC" w:rsidP="00A303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A303FC">
              <w:rPr>
                <w:sz w:val="20"/>
                <w:szCs w:val="20"/>
              </w:rPr>
              <w:t>Funciones encargadas de solicitar al</w:t>
            </w:r>
            <w:r>
              <w:rPr>
                <w:sz w:val="20"/>
                <w:szCs w:val="20"/>
              </w:rPr>
              <w:t xml:space="preserve"> </w:t>
            </w:r>
            <w:r w:rsidRPr="00A303FC">
              <w:rPr>
                <w:sz w:val="20"/>
                <w:szCs w:val="20"/>
              </w:rPr>
              <w:t>usuario las dimensiones del tablero</w:t>
            </w:r>
            <w:r>
              <w:rPr>
                <w:sz w:val="20"/>
                <w:szCs w:val="20"/>
              </w:rPr>
              <w:t xml:space="preserve"> </w:t>
            </w:r>
            <w:r w:rsidRPr="00A303FC">
              <w:rPr>
                <w:sz w:val="20"/>
                <w:szCs w:val="20"/>
              </w:rPr>
              <w:t>mediante entrada estándar.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28DBE" w14:textId="220B6785" w:rsidR="00FA6A8E" w:rsidRDefault="003A3E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484BF" w14:textId="1E8CD2AC" w:rsidR="00FA6A8E" w:rsidRDefault="00CF6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Elias Luna Pérez</w:t>
            </w:r>
          </w:p>
        </w:tc>
      </w:tr>
      <w:tr w:rsidR="00A303FC" w14:paraId="75F3ACB6" w14:textId="77777777" w:rsidTr="00FA6A8E">
        <w:trPr>
          <w:trHeight w:val="277"/>
        </w:trPr>
        <w:tc>
          <w:tcPr>
            <w:tcW w:w="3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B41EE" w14:textId="064E021E" w:rsidR="00A303FC" w:rsidRPr="00A303FC" w:rsidRDefault="00A303FC" w:rsidP="00A303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Función </w:t>
            </w:r>
            <w:r w:rsidRPr="00A303FC">
              <w:rPr>
                <w:sz w:val="20"/>
                <w:szCs w:val="20"/>
                <w:lang w:val="es-CO"/>
              </w:rPr>
              <w:t xml:space="preserve">crearTablero </w:t>
            </w:r>
          </w:p>
          <w:p w14:paraId="3F7D287E" w14:textId="01C38B22" w:rsidR="00A303FC" w:rsidRPr="00A303FC" w:rsidRDefault="00A303FC" w:rsidP="00A303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Función </w:t>
            </w:r>
            <w:r w:rsidRPr="00A303FC">
              <w:rPr>
                <w:sz w:val="20"/>
                <w:szCs w:val="20"/>
                <w:lang w:val="es-CO"/>
              </w:rPr>
              <w:t>liberarTablero</w:t>
            </w:r>
          </w:p>
          <w:p w14:paraId="2081CEF5" w14:textId="58030FD5" w:rsidR="00A303FC" w:rsidRDefault="00A303FC" w:rsidP="00A303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Función </w:t>
            </w:r>
            <w:r w:rsidRPr="00A303FC">
              <w:rPr>
                <w:sz w:val="20"/>
                <w:szCs w:val="20"/>
                <w:lang w:val="es-CO"/>
              </w:rPr>
              <w:t>limpiarTablero</w:t>
            </w:r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D48DF" w14:textId="3F557846" w:rsidR="00A303FC" w:rsidRPr="00A303FC" w:rsidRDefault="00A303FC" w:rsidP="00A303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A303FC">
              <w:rPr>
                <w:sz w:val="20"/>
                <w:szCs w:val="20"/>
              </w:rPr>
              <w:t>Creación, liberación y reinicio del tablero utilizando memoria dinámica.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171DF" w14:textId="294E1D7A" w:rsidR="00A303FC" w:rsidRDefault="003A3E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A5034" w14:textId="1B7AE322" w:rsidR="00A303FC" w:rsidRDefault="00CF6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Elias Luna Pérez</w:t>
            </w:r>
          </w:p>
        </w:tc>
      </w:tr>
      <w:tr w:rsidR="00A303FC" w14:paraId="3AE6D21D" w14:textId="77777777" w:rsidTr="00FA6A8E">
        <w:trPr>
          <w:trHeight w:val="277"/>
        </w:trPr>
        <w:tc>
          <w:tcPr>
            <w:tcW w:w="3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95E09" w14:textId="4B670FF5" w:rsidR="00A83062" w:rsidRDefault="00A83062" w:rsidP="00A303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Función </w:t>
            </w:r>
            <w:r w:rsidR="00A303FC" w:rsidRPr="00A303FC">
              <w:rPr>
                <w:sz w:val="20"/>
                <w:szCs w:val="20"/>
                <w:lang w:val="es-CO"/>
              </w:rPr>
              <w:t xml:space="preserve">verificar_fila_llena </w:t>
            </w:r>
          </w:p>
          <w:p w14:paraId="2A9C8F69" w14:textId="77777777" w:rsidR="00CF6DB6" w:rsidRDefault="00A83062" w:rsidP="00A303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Función </w:t>
            </w:r>
            <w:r w:rsidR="00A303FC" w:rsidRPr="00A303FC">
              <w:rPr>
                <w:sz w:val="20"/>
                <w:szCs w:val="20"/>
                <w:lang w:val="es-CO"/>
              </w:rPr>
              <w:t xml:space="preserve">eliminar_fila </w:t>
            </w:r>
          </w:p>
          <w:p w14:paraId="7070B2D1" w14:textId="614278B1" w:rsidR="00A303FC" w:rsidRPr="00A303FC" w:rsidRDefault="00CF6DB6" w:rsidP="00A303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lastRenderedPageBreak/>
              <w:t xml:space="preserve">Función </w:t>
            </w:r>
            <w:r w:rsidR="00A303FC" w:rsidRPr="00A303FC">
              <w:rPr>
                <w:sz w:val="20"/>
                <w:szCs w:val="20"/>
                <w:lang w:val="es-CO"/>
              </w:rPr>
              <w:t xml:space="preserve">bajar_fila </w:t>
            </w:r>
          </w:p>
          <w:p w14:paraId="1B5BF358" w14:textId="106801A4" w:rsidR="00A303FC" w:rsidRDefault="00CF6DB6" w:rsidP="00A303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Función </w:t>
            </w:r>
            <w:r w:rsidR="00A303FC" w:rsidRPr="00A303FC">
              <w:rPr>
                <w:sz w:val="20"/>
                <w:szCs w:val="20"/>
                <w:lang w:val="es-CO"/>
              </w:rPr>
              <w:t>limpiarFilasCompletas</w:t>
            </w:r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3255A" w14:textId="47ECD41C" w:rsidR="00A303FC" w:rsidRPr="00A303FC" w:rsidRDefault="00CF6DB6" w:rsidP="00A303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F6DB6">
              <w:rPr>
                <w:sz w:val="20"/>
                <w:szCs w:val="20"/>
              </w:rPr>
              <w:lastRenderedPageBreak/>
              <w:t xml:space="preserve">Funciones para detectar, eliminar y reorganizar filas completas dentro </w:t>
            </w:r>
            <w:r w:rsidRPr="00CF6DB6">
              <w:rPr>
                <w:sz w:val="20"/>
                <w:szCs w:val="20"/>
              </w:rPr>
              <w:lastRenderedPageBreak/>
              <w:t>del tablero.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CB1E1" w14:textId="55A63233" w:rsidR="00A303FC" w:rsidRDefault="003A3E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10%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0E9D2" w14:textId="5468503D" w:rsidR="00A303FC" w:rsidRDefault="00CF6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Elias Luna Pérez</w:t>
            </w:r>
          </w:p>
        </w:tc>
      </w:tr>
      <w:tr w:rsidR="00CF6DB6" w14:paraId="1CC38B85" w14:textId="77777777" w:rsidTr="00FA6A8E">
        <w:trPr>
          <w:trHeight w:val="277"/>
        </w:trPr>
        <w:tc>
          <w:tcPr>
            <w:tcW w:w="3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2E03C" w14:textId="375DF0F5" w:rsidR="00CF6DB6" w:rsidRPr="00CF6DB6" w:rsidRDefault="00CF6DB6" w:rsidP="00CF6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Función </w:t>
            </w:r>
            <w:r w:rsidRPr="00CF6DB6">
              <w:rPr>
                <w:sz w:val="20"/>
                <w:szCs w:val="20"/>
                <w:lang w:val="es-CO"/>
              </w:rPr>
              <w:t xml:space="preserve">imprimirTablero </w:t>
            </w:r>
          </w:p>
          <w:p w14:paraId="14E295B2" w14:textId="76751A40" w:rsidR="00CF6DB6" w:rsidRDefault="00CF6DB6" w:rsidP="00CF6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Función </w:t>
            </w:r>
            <w:r w:rsidRPr="00CF6DB6">
              <w:rPr>
                <w:sz w:val="20"/>
                <w:szCs w:val="20"/>
                <w:lang w:val="es-CO"/>
              </w:rPr>
              <w:t>imprimirConPieza</w:t>
            </w:r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59C90" w14:textId="0F5E8EA8" w:rsidR="00CF6DB6" w:rsidRPr="00CF6DB6" w:rsidRDefault="00CF6DB6" w:rsidP="00A303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F6DB6">
              <w:rPr>
                <w:sz w:val="20"/>
                <w:szCs w:val="20"/>
              </w:rPr>
              <w:t>Funciones encargadas de la representación visual del tablero y la superposición de piezas en consola.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4246B" w14:textId="5AD44FE2" w:rsidR="00CF6DB6" w:rsidRDefault="003A3E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5EA20" w14:textId="40DB198A" w:rsidR="00CF6DB6" w:rsidRDefault="00CF6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Elias Luna Pérez</w:t>
            </w:r>
          </w:p>
        </w:tc>
      </w:tr>
      <w:tr w:rsidR="00CF6DB6" w14:paraId="288DB1B2" w14:textId="77777777" w:rsidTr="00FA6A8E">
        <w:trPr>
          <w:trHeight w:val="277"/>
        </w:trPr>
        <w:tc>
          <w:tcPr>
            <w:tcW w:w="3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60310" w14:textId="621681D6" w:rsidR="00CF6DB6" w:rsidRPr="00CF6DB6" w:rsidRDefault="00CF6DB6" w:rsidP="00CF6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Función </w:t>
            </w:r>
            <w:r w:rsidRPr="00CF6DB6">
              <w:rPr>
                <w:sz w:val="20"/>
                <w:szCs w:val="20"/>
                <w:lang w:val="es-CO"/>
              </w:rPr>
              <w:t xml:space="preserve">hayColision </w:t>
            </w:r>
          </w:p>
          <w:p w14:paraId="78BC4309" w14:textId="77777777" w:rsidR="00CF6DB6" w:rsidRDefault="00CF6DB6" w:rsidP="00CF6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Función </w:t>
            </w:r>
            <w:r w:rsidRPr="00CF6DB6">
              <w:rPr>
                <w:sz w:val="20"/>
                <w:szCs w:val="20"/>
                <w:lang w:val="es-CO"/>
              </w:rPr>
              <w:t>gameOver</w:t>
            </w:r>
          </w:p>
          <w:p w14:paraId="12C712E2" w14:textId="0A4D8D1E" w:rsidR="002A4AA3" w:rsidRDefault="002A4AA3" w:rsidP="00CF6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</w:rPr>
              <w:t xml:space="preserve">Función </w:t>
            </w:r>
            <w:r w:rsidRPr="002A4AA3">
              <w:rPr>
                <w:sz w:val="20"/>
                <w:szCs w:val="20"/>
              </w:rPr>
              <w:t>ejecutarJuego</w:t>
            </w:r>
          </w:p>
        </w:tc>
        <w:tc>
          <w:tcPr>
            <w:tcW w:w="3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2157A" w14:textId="77777777" w:rsidR="00CF6DB6" w:rsidRPr="00CF6DB6" w:rsidRDefault="00CF6DB6" w:rsidP="00CF6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 w:rsidRPr="00CF6DB6">
              <w:rPr>
                <w:sz w:val="20"/>
                <w:szCs w:val="20"/>
                <w:lang w:val="es-CO"/>
              </w:rPr>
              <w:t>Funciones que controlan las reglas principales del juego, como colisiones y condición de finalización.</w:t>
            </w:r>
          </w:p>
          <w:p w14:paraId="7A2C2BE9" w14:textId="77777777" w:rsidR="00CF6DB6" w:rsidRPr="00CF6DB6" w:rsidRDefault="00CF6DB6" w:rsidP="00A303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D723F" w14:textId="2FADBDD2" w:rsidR="00CF6DB6" w:rsidRDefault="002A4A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3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4A43E" w14:textId="306F93C2" w:rsidR="00CF6DB6" w:rsidRDefault="00CF6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Elias Luna Pérez</w:t>
            </w:r>
          </w:p>
        </w:tc>
      </w:tr>
    </w:tbl>
    <w:p w14:paraId="0DE209A5" w14:textId="77777777" w:rsidR="003B3133" w:rsidRPr="00985BC5" w:rsidRDefault="003B3133">
      <w:pPr>
        <w:rPr>
          <w:sz w:val="20"/>
          <w:szCs w:val="20"/>
        </w:rPr>
      </w:pPr>
    </w:p>
    <w:p w14:paraId="3398C693" w14:textId="77777777" w:rsidR="003B3133" w:rsidRPr="00985BC5" w:rsidRDefault="00000000">
      <w:pPr>
        <w:rPr>
          <w:b/>
          <w:sz w:val="20"/>
          <w:szCs w:val="20"/>
        </w:rPr>
      </w:pPr>
      <w:r w:rsidRPr="00985BC5">
        <w:rPr>
          <w:b/>
          <w:sz w:val="20"/>
          <w:szCs w:val="20"/>
        </w:rPr>
        <w:t>Tabla resumen</w:t>
      </w:r>
    </w:p>
    <w:p w14:paraId="0706C1C2" w14:textId="77777777" w:rsidR="003B3133" w:rsidRPr="00985BC5" w:rsidRDefault="003B3133">
      <w:pPr>
        <w:rPr>
          <w:sz w:val="20"/>
          <w:szCs w:val="20"/>
        </w:rPr>
      </w:pPr>
    </w:p>
    <w:tbl>
      <w:tblPr>
        <w:tblStyle w:val="a0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745"/>
        <w:gridCol w:w="3525"/>
      </w:tblGrid>
      <w:tr w:rsidR="003B3133" w14:paraId="6C7E897F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E67A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 w14:paraId="2CED963C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5350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03E5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14:paraId="11184E3F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 w:rsidR="003B3133" w14:paraId="67768412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5435" w14:textId="130B81A3" w:rsidR="003B3133" w:rsidRDefault="00363E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Jeyson Sarrazola Blanco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2A87" w14:textId="737FC045" w:rsidR="003B3133" w:rsidRDefault="00363E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crearPieza, moverPiezaHorizontal, bajarPieza, colocarPieza</w:t>
            </w:r>
            <w:r w:rsidR="00E71C6B">
              <w:rPr>
                <w:sz w:val="20"/>
                <w:szCs w:val="20"/>
              </w:rPr>
              <w:t>, rotarPieza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5C81" w14:textId="44362773" w:rsidR="003B3133" w:rsidRDefault="00E71C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45%</w:t>
            </w:r>
          </w:p>
        </w:tc>
      </w:tr>
      <w:tr w:rsidR="00CF6DB6" w14:paraId="1180CF4B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42A98" w14:textId="159D2BF8" w:rsidR="00CF6DB6" w:rsidRDefault="00CF6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Elias Luna Pérez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99127" w14:textId="13F05FBC" w:rsidR="002A4AA3" w:rsidRDefault="00CF6DB6" w:rsidP="002A4A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 w:rsidRPr="0098553F">
              <w:rPr>
                <w:sz w:val="20"/>
                <w:szCs w:val="20"/>
                <w:lang w:val="es-CO"/>
              </w:rPr>
              <w:t>valid</w:t>
            </w:r>
            <w:r>
              <w:rPr>
                <w:sz w:val="20"/>
                <w:szCs w:val="20"/>
                <w:lang w:val="es-CO"/>
              </w:rPr>
              <w:t>ar_</w:t>
            </w:r>
            <w:r w:rsidRPr="0098553F">
              <w:rPr>
                <w:sz w:val="20"/>
                <w:szCs w:val="20"/>
                <w:lang w:val="es-CO"/>
              </w:rPr>
              <w:t>ancho</w:t>
            </w:r>
            <w:r>
              <w:rPr>
                <w:sz w:val="20"/>
                <w:szCs w:val="20"/>
                <w:lang w:val="es-CO"/>
              </w:rPr>
              <w:t>,</w:t>
            </w:r>
            <w:r>
              <w:rPr>
                <w:sz w:val="20"/>
                <w:szCs w:val="20"/>
                <w:lang w:val="es-CO"/>
              </w:rPr>
              <w:t xml:space="preserve"> </w:t>
            </w:r>
            <w:r w:rsidRPr="0098553F">
              <w:rPr>
                <w:sz w:val="20"/>
                <w:szCs w:val="20"/>
                <w:lang w:val="es-CO"/>
              </w:rPr>
              <w:t>validar_alto</w:t>
            </w:r>
            <w:r>
              <w:rPr>
                <w:sz w:val="20"/>
                <w:szCs w:val="20"/>
                <w:lang w:val="es-CO"/>
              </w:rPr>
              <w:t xml:space="preserve">, </w:t>
            </w:r>
            <w:r w:rsidRPr="00A303FC">
              <w:rPr>
                <w:sz w:val="20"/>
                <w:szCs w:val="20"/>
              </w:rPr>
              <w:t>ingresar_ancho</w:t>
            </w:r>
            <w:r>
              <w:rPr>
                <w:sz w:val="20"/>
                <w:szCs w:val="20"/>
              </w:rPr>
              <w:t xml:space="preserve">, </w:t>
            </w:r>
            <w:r w:rsidRPr="00A303FC">
              <w:rPr>
                <w:sz w:val="20"/>
                <w:szCs w:val="20"/>
              </w:rPr>
              <w:t>ingresar_alto</w:t>
            </w:r>
            <w:r>
              <w:rPr>
                <w:sz w:val="20"/>
                <w:szCs w:val="20"/>
              </w:rPr>
              <w:t xml:space="preserve">, </w:t>
            </w:r>
            <w:r w:rsidR="002A4AA3" w:rsidRPr="002A4AA3">
              <w:rPr>
                <w:sz w:val="20"/>
                <w:szCs w:val="20"/>
              </w:rPr>
              <w:t>leerInput</w:t>
            </w:r>
            <w:r w:rsidR="002A4AA3">
              <w:rPr>
                <w:sz w:val="20"/>
                <w:szCs w:val="20"/>
              </w:rPr>
              <w:t xml:space="preserve">, </w:t>
            </w:r>
            <w:r w:rsidRPr="00A303FC">
              <w:rPr>
                <w:sz w:val="20"/>
                <w:szCs w:val="20"/>
                <w:lang w:val="es-CO"/>
              </w:rPr>
              <w:t>crearTablero</w:t>
            </w:r>
            <w:r>
              <w:rPr>
                <w:sz w:val="20"/>
                <w:szCs w:val="20"/>
                <w:lang w:val="es-CO"/>
              </w:rPr>
              <w:t xml:space="preserve">, </w:t>
            </w:r>
            <w:r w:rsidRPr="00A303FC">
              <w:rPr>
                <w:sz w:val="20"/>
                <w:szCs w:val="20"/>
                <w:lang w:val="es-CO"/>
              </w:rPr>
              <w:t>liberarTablero</w:t>
            </w:r>
            <w:r>
              <w:rPr>
                <w:sz w:val="20"/>
                <w:szCs w:val="20"/>
                <w:lang w:val="es-CO"/>
              </w:rPr>
              <w:t xml:space="preserve">, </w:t>
            </w:r>
            <w:r w:rsidRPr="00A303FC">
              <w:rPr>
                <w:sz w:val="20"/>
                <w:szCs w:val="20"/>
                <w:lang w:val="es-CO"/>
              </w:rPr>
              <w:t>limpiarTablero</w:t>
            </w:r>
            <w:r w:rsidR="002A4AA3">
              <w:rPr>
                <w:sz w:val="20"/>
                <w:szCs w:val="20"/>
                <w:lang w:val="es-CO"/>
              </w:rPr>
              <w:t xml:space="preserve">, </w:t>
            </w:r>
            <w:r w:rsidR="002A4AA3" w:rsidRPr="00A303FC">
              <w:rPr>
                <w:sz w:val="20"/>
                <w:szCs w:val="20"/>
                <w:lang w:val="es-CO"/>
              </w:rPr>
              <w:t>verificar_fila_llena</w:t>
            </w:r>
            <w:r w:rsidR="002A4AA3">
              <w:rPr>
                <w:sz w:val="20"/>
                <w:szCs w:val="20"/>
                <w:lang w:val="es-CO"/>
              </w:rPr>
              <w:t xml:space="preserve">, </w:t>
            </w:r>
            <w:r w:rsidR="002A4AA3" w:rsidRPr="00A303FC">
              <w:rPr>
                <w:sz w:val="20"/>
                <w:szCs w:val="20"/>
                <w:lang w:val="es-CO"/>
              </w:rPr>
              <w:t>bajar_fila</w:t>
            </w:r>
            <w:r w:rsidR="002A4AA3">
              <w:rPr>
                <w:sz w:val="20"/>
                <w:szCs w:val="20"/>
                <w:lang w:val="es-CO"/>
              </w:rPr>
              <w:t xml:space="preserve">, </w:t>
            </w:r>
            <w:r w:rsidR="002A4AA3" w:rsidRPr="00A303FC">
              <w:rPr>
                <w:sz w:val="20"/>
                <w:szCs w:val="20"/>
                <w:lang w:val="es-CO"/>
              </w:rPr>
              <w:t>limpiarFilasCompletas</w:t>
            </w:r>
            <w:r w:rsidR="002A4AA3">
              <w:rPr>
                <w:sz w:val="20"/>
                <w:szCs w:val="20"/>
                <w:lang w:val="es-CO"/>
              </w:rPr>
              <w:t xml:space="preserve">, </w:t>
            </w:r>
            <w:r w:rsidR="002A4AA3" w:rsidRPr="00CF6DB6">
              <w:rPr>
                <w:sz w:val="20"/>
                <w:szCs w:val="20"/>
                <w:lang w:val="es-CO"/>
              </w:rPr>
              <w:t>imprimirTablero</w:t>
            </w:r>
            <w:r w:rsidR="002A4AA3">
              <w:rPr>
                <w:sz w:val="20"/>
                <w:szCs w:val="20"/>
                <w:lang w:val="es-CO"/>
              </w:rPr>
              <w:t xml:space="preserve">, </w:t>
            </w:r>
            <w:r w:rsidR="002A4AA3" w:rsidRPr="00CF6DB6">
              <w:rPr>
                <w:sz w:val="20"/>
                <w:szCs w:val="20"/>
                <w:lang w:val="es-CO"/>
              </w:rPr>
              <w:t>imprimirConPieza</w:t>
            </w:r>
            <w:r w:rsidR="002A4AA3">
              <w:rPr>
                <w:sz w:val="20"/>
                <w:szCs w:val="20"/>
                <w:lang w:val="es-CO"/>
              </w:rPr>
              <w:t xml:space="preserve">, </w:t>
            </w:r>
            <w:r w:rsidR="002A4AA3" w:rsidRPr="00CF6DB6">
              <w:rPr>
                <w:sz w:val="20"/>
                <w:szCs w:val="20"/>
                <w:lang w:val="es-CO"/>
              </w:rPr>
              <w:t>hayColision</w:t>
            </w:r>
            <w:r w:rsidR="002A4AA3">
              <w:rPr>
                <w:sz w:val="20"/>
                <w:szCs w:val="20"/>
                <w:lang w:val="es-CO"/>
              </w:rPr>
              <w:t xml:space="preserve">, </w:t>
            </w:r>
            <w:r w:rsidR="002A4AA3" w:rsidRPr="00CF6DB6">
              <w:rPr>
                <w:sz w:val="20"/>
                <w:szCs w:val="20"/>
                <w:lang w:val="es-CO"/>
              </w:rPr>
              <w:t>gameOver</w:t>
            </w:r>
            <w:r w:rsidR="002A4AA3">
              <w:rPr>
                <w:sz w:val="20"/>
                <w:szCs w:val="20"/>
                <w:lang w:val="es-CO"/>
              </w:rPr>
              <w:t xml:space="preserve">, </w:t>
            </w:r>
            <w:r w:rsidR="002A4AA3" w:rsidRPr="002A4AA3">
              <w:rPr>
                <w:sz w:val="20"/>
                <w:szCs w:val="20"/>
              </w:rPr>
              <w:t>ejecutarJuego</w:t>
            </w:r>
          </w:p>
          <w:p w14:paraId="4D12FE08" w14:textId="7CE289B6" w:rsidR="00CF6DB6" w:rsidRPr="00CF6DB6" w:rsidRDefault="00CF6DB6" w:rsidP="00CF6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85990" w14:textId="4E3312AD" w:rsidR="00CF6DB6" w:rsidRDefault="002A4A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55%</w:t>
            </w:r>
          </w:p>
        </w:tc>
      </w:tr>
      <w:tr w:rsidR="003B3133" w14:paraId="0F28F65E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A41E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FD38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43E2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31802FA5" w14:textId="77777777" w:rsidR="003B3133" w:rsidRDefault="003B3133"/>
    <w:p w14:paraId="1DB088F6" w14:textId="77777777" w:rsidR="003B3133" w:rsidRDefault="003B3133"/>
    <w:p w14:paraId="18830BCD" w14:textId="4D5392E8" w:rsidR="003B3133" w:rsidRPr="003A3EF3" w:rsidRDefault="003A3EF3">
      <w:pPr>
        <w:rPr>
          <w:u w:val="single"/>
        </w:rPr>
      </w:pPr>
      <w:r>
        <w:t xml:space="preserve">Elias Luna Pérez: </w:t>
      </w:r>
      <w:r w:rsidR="00000000">
        <w:t xml:space="preserve">      </w:t>
      </w:r>
      <w:r w:rsidRPr="003A3EF3">
        <w:drawing>
          <wp:inline distT="0" distB="0" distL="0" distR="0" wp14:anchorId="1A37A8DF" wp14:editId="64563DA3">
            <wp:extent cx="1409897" cy="581106"/>
            <wp:effectExtent l="0" t="0" r="0" b="9525"/>
            <wp:docPr id="1985948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484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    </w:t>
      </w:r>
      <w:r w:rsidR="00E71C6B">
        <w:t xml:space="preserve">Jeyson Sarrazola Blanco: </w:t>
      </w:r>
      <w:r w:rsidR="00E71C6B">
        <w:rPr>
          <w:noProof/>
        </w:rPr>
        <w:drawing>
          <wp:inline distT="0" distB="0" distL="0" distR="0" wp14:anchorId="76AB1521" wp14:editId="1AB79509">
            <wp:extent cx="1202226" cy="561773"/>
            <wp:effectExtent l="0" t="0" r="0" b="0"/>
            <wp:docPr id="5316419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445" cy="569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8876B" w14:textId="77777777" w:rsidR="003B3133" w:rsidRDefault="003B3133"/>
    <w:p w14:paraId="23200CCF" w14:textId="77777777" w:rsidR="003B3133" w:rsidRDefault="003B3133"/>
    <w:p w14:paraId="1F981B45" w14:textId="5F31E966" w:rsidR="003B3133" w:rsidRDefault="00000000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</w:t>
      </w:r>
      <w:r w:rsidR="00A54229">
        <w:t xml:space="preserve">toda </w:t>
      </w:r>
      <w:r>
        <w:t>la solución entregada.</w:t>
      </w:r>
    </w:p>
    <w:sectPr w:rsidR="003B313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143D4C"/>
    <w:rsid w:val="00276E3E"/>
    <w:rsid w:val="002A4AA3"/>
    <w:rsid w:val="00363E60"/>
    <w:rsid w:val="003A3EF3"/>
    <w:rsid w:val="003B3133"/>
    <w:rsid w:val="006172A2"/>
    <w:rsid w:val="007415F2"/>
    <w:rsid w:val="008333D8"/>
    <w:rsid w:val="008A59E2"/>
    <w:rsid w:val="0098553F"/>
    <w:rsid w:val="00985BC5"/>
    <w:rsid w:val="00A11DC4"/>
    <w:rsid w:val="00A303FC"/>
    <w:rsid w:val="00A54229"/>
    <w:rsid w:val="00A83062"/>
    <w:rsid w:val="00B34AF4"/>
    <w:rsid w:val="00CF6DB6"/>
    <w:rsid w:val="00D56FB4"/>
    <w:rsid w:val="00E71C6B"/>
    <w:rsid w:val="00F34E30"/>
    <w:rsid w:val="00FA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AC857"/>
  <w15:docId w15:val="{C036E4E3-4C84-4E24-9D88-D1135F72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456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Elias Luna Pérez</cp:lastModifiedBy>
  <cp:revision>3</cp:revision>
  <dcterms:created xsi:type="dcterms:W3CDTF">2026-04-12T20:26:00Z</dcterms:created>
  <dcterms:modified xsi:type="dcterms:W3CDTF">2026-04-13T04:47:00Z</dcterms:modified>
</cp:coreProperties>
</file>