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DB" w:rsidRDefault="00F5171F" w:rsidP="008657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-587375</wp:posOffset>
                </wp:positionV>
                <wp:extent cx="4572000" cy="777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PROJET SCIENTIFIQUE ET TECHNIQUE 2A</w:t>
                            </w:r>
                          </w:p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8.45pt;margin-top:-46.25pt;width:5in;height:6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" fillcolor="white [3201]" stroked="f" strokeweight=".5pt">
                <v:textbox>
                  <w:txbxContent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PROJET SCIENTIFIQUE ET TECHNIQUE 2A</w:t>
                      </w:r>
                    </w:p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7398385</wp:posOffset>
                </wp:positionV>
                <wp:extent cx="1623060" cy="19964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EQUIPE GLOABITY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 :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TOURARI Jérémy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LLEDO Elise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LIM Felix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CHARAFI Elias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NDOUDI Nimrod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SUIVEUR 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: Mr BENALI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70.75pt;margin-top:582.55pt;width:127.8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" fillcolor="white [3201]" stroked="f" strokeweight=".5pt">
                <v:textbox>
                  <w:txbxContent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EQUIPE GLOABITY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 xml:space="preserve"> :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TOURARI Jérémy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LLEDO Elise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LIM Felix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CHARAFI Elias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NDOUDI Nimrod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SUIVEUR 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>: Mr BENALI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w:drawing>
          <wp:anchor distT="0" distB="0" distL="114300" distR="114300" simplePos="0" relativeHeight="251660288" behindDoc="1" locked="0" layoutInCell="1" allowOverlap="1" wp14:anchorId="2BFEA73A">
            <wp:simplePos x="0" y="0"/>
            <wp:positionH relativeFrom="column">
              <wp:posOffset>4624705</wp:posOffset>
            </wp:positionH>
            <wp:positionV relativeFrom="paragraph">
              <wp:posOffset>-701675</wp:posOffset>
            </wp:positionV>
            <wp:extent cx="1792605" cy="931545"/>
            <wp:effectExtent l="0" t="0" r="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SIE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B" w:rsidRPr="009473DB" w:rsidRDefault="009473DB" w:rsidP="009473DB"/>
    <w:p w:rsidR="009473DB" w:rsidRDefault="00286350" w:rsidP="00947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205105</wp:posOffset>
                </wp:positionV>
                <wp:extent cx="5425440" cy="960120"/>
                <wp:effectExtent l="0" t="0" r="381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6350" w:rsidRPr="00286350" w:rsidRDefault="00286350" w:rsidP="00286350">
                            <w:pPr>
                              <w:jc w:val="center"/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</w:pPr>
                            <w:r w:rsidRPr="00286350"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  <w:t xml:space="preserve">GLOBALITY </w:t>
                            </w:r>
                            <w:r w:rsidRPr="00286350">
                              <w:rPr>
                                <w:rFonts w:ascii="Poppins Thin" w:hAnsi="Poppins Thin" w:cs="Poppins Thin"/>
                                <w:color w:val="1DA1F2"/>
                                <w:sz w:val="96"/>
                                <w:szCs w:val="96"/>
                              </w:rPr>
                              <w:t>ESIEA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7.35pt;margin-top:16.15pt;width:427.2pt;height:7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" fillcolor="white [3201]" stroked="f" strokeweight=".5pt">
                <v:textbox>
                  <w:txbxContent>
                    <w:p w:rsidR="00286350" w:rsidRPr="00286350" w:rsidRDefault="00286350" w:rsidP="00286350">
                      <w:pPr>
                        <w:jc w:val="center"/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</w:pPr>
                      <w:r w:rsidRPr="00286350"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  <w:t xml:space="preserve">GLOBALITY </w:t>
                      </w:r>
                      <w:r w:rsidRPr="00286350">
                        <w:rPr>
                          <w:rFonts w:ascii="Poppins Thin" w:hAnsi="Poppins Thin" w:cs="Poppins Thin"/>
                          <w:color w:val="1DA1F2"/>
                          <w:sz w:val="96"/>
                          <w:szCs w:val="96"/>
                        </w:rPr>
                        <w:t>ESIEA</w:t>
                      </w:r>
                    </w:p>
                  </w:txbxContent>
                </v:textbox>
              </v:shape>
            </w:pict>
          </mc:Fallback>
        </mc:AlternateContent>
      </w:r>
    </w:p>
    <w:p w:rsidR="00C85190" w:rsidRDefault="00C85190" w:rsidP="009473DB">
      <w:pPr>
        <w:ind w:firstLine="708"/>
      </w:pPr>
    </w:p>
    <w:p w:rsidR="00CB0F38" w:rsidRDefault="00CB0F38" w:rsidP="004211F7"/>
    <w:p w:rsidR="00CB0F38" w:rsidRDefault="00CB0F38" w:rsidP="009473DB">
      <w:pPr>
        <w:ind w:firstLine="708"/>
      </w:pPr>
    </w:p>
    <w:p w:rsidR="00286350" w:rsidRDefault="00286350" w:rsidP="009473DB">
      <w:pPr>
        <w:ind w:firstLine="708"/>
      </w:pPr>
    </w:p>
    <w:p w:rsidR="00286350" w:rsidRDefault="0067261C" w:rsidP="009473D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53100" cy="3505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6EE5" w:rsidRPr="009D6EE5" w:rsidRDefault="00F55F62">
                            <w:pPr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</w:pPr>
                            <w:r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Rapport r</w:t>
                            </w:r>
                            <w:r w:rsidR="0035073E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éunion n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°</w:t>
                            </w:r>
                            <w:r w:rsidR="00F16BB2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3EE5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>3</w:t>
                            </w:r>
                            <w:r w:rsidR="009D6EE5" w:rsidRPr="00C72CB0">
                              <w:rPr>
                                <w:rFonts w:ascii="Poppins Light" w:hAnsi="Poppins Light" w:cs="Poppins Light"/>
                                <w:color w:val="00B0F0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F62680">
                              <w:rPr>
                                <w:rFonts w:ascii="Poppins Light" w:hAnsi="Poppins Light" w:cs="Poppins Light"/>
                                <w:sz w:val="28"/>
                                <w:szCs w:val="28"/>
                              </w:rPr>
                              <w:t>Mise au point de l’avancement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401.8pt;margin-top:5.7pt;width:453pt;height:27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" fillcolor="white [3201]" stroked="f" strokeweight=".5pt">
                <v:textbox>
                  <w:txbxContent>
                    <w:p w:rsidR="009D6EE5" w:rsidRPr="009D6EE5" w:rsidRDefault="00F55F62">
                      <w:pPr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</w:pPr>
                      <w:r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Rapport r</w:t>
                      </w:r>
                      <w:r w:rsidR="0035073E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éunion n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°</w:t>
                      </w:r>
                      <w:r w:rsidR="00F16BB2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="00433EE5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>3</w:t>
                      </w:r>
                      <w:r w:rsidR="009D6EE5" w:rsidRPr="00C72CB0">
                        <w:rPr>
                          <w:rFonts w:ascii="Poppins Light" w:hAnsi="Poppins Light" w:cs="Poppins Light"/>
                          <w:color w:val="00B0F0"/>
                          <w:sz w:val="28"/>
                          <w:szCs w:val="28"/>
                        </w:rPr>
                        <w:t xml:space="preserve"> : </w:t>
                      </w:r>
                      <w:r w:rsidR="00F62680">
                        <w:rPr>
                          <w:rFonts w:ascii="Poppins Light" w:hAnsi="Poppins Light" w:cs="Poppins Light"/>
                          <w:sz w:val="28"/>
                          <w:szCs w:val="28"/>
                        </w:rPr>
                        <w:t>Mise au point de l’avancement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350" w:rsidRPr="009473DB" w:rsidRDefault="0011302F" w:rsidP="009473DB">
      <w:pPr>
        <w:ind w:firstLine="708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5958840</wp:posOffset>
            </wp:positionV>
            <wp:extent cx="1165860" cy="11658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GLOBALITY_ESIE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FB111" wp14:editId="51E8BAE2">
                <wp:simplePos x="0" y="0"/>
                <wp:positionH relativeFrom="margin">
                  <wp:align>center</wp:align>
                </wp:positionH>
                <wp:positionV relativeFrom="paragraph">
                  <wp:posOffset>6491605</wp:posOffset>
                </wp:positionV>
                <wp:extent cx="3589020" cy="563880"/>
                <wp:effectExtent l="0" t="0" r="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>Date de la réunion 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>: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 </w:t>
                            </w:r>
                            <w:r w:rsidR="00960D63">
                              <w:rPr>
                                <w:rFonts w:ascii="Poppins Light" w:hAnsi="Poppins Light" w:cs="Poppins Light"/>
                              </w:rPr>
                              <w:t>14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960D63">
                              <w:rPr>
                                <w:rFonts w:ascii="Poppins Light" w:hAnsi="Poppins Light" w:cs="Poppins Light"/>
                              </w:rPr>
                              <w:t xml:space="preserve">02 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– </w:t>
                            </w:r>
                            <w:r w:rsidR="00960D63">
                              <w:rPr>
                                <w:rFonts w:ascii="Poppins Light" w:hAnsi="Poppins Light" w:cs="Poppins Light"/>
                              </w:rPr>
                              <w:t>2019</w:t>
                            </w:r>
                          </w:p>
                          <w:p w:rsidR="004D59E6" w:rsidRPr="008A1C17" w:rsidRDefault="004D59E6" w:rsidP="004D59E6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Prochaine réunion prévue :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le </w:t>
                            </w:r>
                            <w:r w:rsidR="00A773F8">
                              <w:rPr>
                                <w:rFonts w:ascii="Poppins Light" w:hAnsi="Poppins Light" w:cs="Poppins Light"/>
                              </w:rPr>
                              <w:t>DD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A773F8">
                              <w:rPr>
                                <w:rFonts w:ascii="Poppins Light" w:hAnsi="Poppins Light" w:cs="Poppins Light"/>
                              </w:rPr>
                              <w:t>04</w:t>
                            </w:r>
                            <w:r w:rsidRPr="008A1C17">
                              <w:rPr>
                                <w:rFonts w:ascii="Poppins Light" w:hAnsi="Poppins Light" w:cs="Poppins Light"/>
                              </w:rPr>
                              <w:t xml:space="preserve"> – </w:t>
                            </w:r>
                            <w:r w:rsidR="00A773F8">
                              <w:rPr>
                                <w:rFonts w:ascii="Poppins Light" w:hAnsi="Poppins Light" w:cs="Poppins Light"/>
                              </w:rPr>
                              <w:t>2019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FB11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left:0;text-align:left;margin-left:0;margin-top:511.15pt;width:282.6pt;height:44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" fillcolor="white [3201]" stroked="f" strokeweight=".5pt">
                <v:textbox>
                  <w:txbxContent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>Date de la réunion 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>: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 </w:t>
                      </w:r>
                      <w:r w:rsidR="00960D63">
                        <w:rPr>
                          <w:rFonts w:ascii="Poppins Light" w:hAnsi="Poppins Light" w:cs="Poppins Light"/>
                        </w:rPr>
                        <w:t>14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960D63">
                        <w:rPr>
                          <w:rFonts w:ascii="Poppins Light" w:hAnsi="Poppins Light" w:cs="Poppins Light"/>
                        </w:rPr>
                        <w:t xml:space="preserve">02 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– </w:t>
                      </w:r>
                      <w:r w:rsidR="00960D63">
                        <w:rPr>
                          <w:rFonts w:ascii="Poppins Light" w:hAnsi="Poppins Light" w:cs="Poppins Light"/>
                        </w:rPr>
                        <w:t>2019</w:t>
                      </w:r>
                    </w:p>
                    <w:p w:rsidR="004D59E6" w:rsidRPr="008A1C17" w:rsidRDefault="004D59E6" w:rsidP="004D59E6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8A1C17">
                        <w:rPr>
                          <w:rFonts w:ascii="Poppins Light" w:hAnsi="Poppins Light" w:cs="Poppins Light"/>
                          <w:color w:val="00B0F0"/>
                        </w:rPr>
                        <w:t xml:space="preserve">Prochaine réunion prévue : 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le </w:t>
                      </w:r>
                      <w:r w:rsidR="00A773F8">
                        <w:rPr>
                          <w:rFonts w:ascii="Poppins Light" w:hAnsi="Poppins Light" w:cs="Poppins Light"/>
                        </w:rPr>
                        <w:t>DD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A773F8">
                        <w:rPr>
                          <w:rFonts w:ascii="Poppins Light" w:hAnsi="Poppins Light" w:cs="Poppins Light"/>
                        </w:rPr>
                        <w:t>04</w:t>
                      </w:r>
                      <w:r w:rsidRPr="008A1C17">
                        <w:rPr>
                          <w:rFonts w:ascii="Poppins Light" w:hAnsi="Poppins Light" w:cs="Poppins Light"/>
                        </w:rPr>
                        <w:t xml:space="preserve"> – </w:t>
                      </w:r>
                      <w:r w:rsidR="00A773F8">
                        <w:rPr>
                          <w:rFonts w:ascii="Poppins Light" w:hAnsi="Poppins Light" w:cs="Poppins Light"/>
                        </w:rPr>
                        <w:t>2019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26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753100" cy="444246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44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261C" w:rsidRDefault="008F2903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Dans cette réunion, nous avons fait un bilan de la soutenance finale pour voir les points qui étaient améliorable. </w:t>
                            </w:r>
                          </w:p>
                          <w:p w:rsidR="00BF5184" w:rsidRDefault="00BF5184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F2903" w:rsidRDefault="008F2903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D</w:t>
                            </w:r>
                            <w:r w:rsidR="00BF5184">
                              <w:rPr>
                                <w:rFonts w:ascii="Poppins Light" w:hAnsi="Poppins Light" w:cs="Poppins Light"/>
                              </w:rPr>
                              <w:t>e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plus, l’objectif de cette séance est de fixé nos objectifs de fin de projet.</w:t>
                            </w:r>
                          </w:p>
                          <w:p w:rsidR="00BF5184" w:rsidRDefault="008F2903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C’est pourquoi nous avons fait un premier bilan de l’avancement du projet et des fonctionnalités que propose la plateforme à cette date. </w:t>
                            </w:r>
                          </w:p>
                          <w:p w:rsidR="00BF5184" w:rsidRDefault="00BF5184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F2903" w:rsidRDefault="00FB3CB5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Cette réunion nous a permis de réorganiser la partie outils du projet pour les suiveurs</w:t>
                            </w:r>
                            <w:r w:rsidR="0044464B">
                              <w:rPr>
                                <w:rFonts w:ascii="Poppins Light" w:hAnsi="Poppins Light" w:cs="Poppins Light"/>
                              </w:rPr>
                              <w:t xml:space="preserve"> de PST.</w:t>
                            </w:r>
                            <w:r w:rsidR="00AB15D4">
                              <w:rPr>
                                <w:rFonts w:ascii="Poppins Light" w:hAnsi="Poppins Light" w:cs="Poppins Light"/>
                              </w:rPr>
                              <w:t xml:space="preserve"> En effet, la première version proposer ne répondait pas aux besoins des suiveurs.</w:t>
                            </w:r>
                            <w:r w:rsidR="008F2903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</w:p>
                          <w:p w:rsidR="00926D06" w:rsidRDefault="00926D06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Nous avons ensuite </w:t>
                            </w:r>
                            <w:r w:rsidR="007044DC">
                              <w:rPr>
                                <w:rFonts w:ascii="Poppins Light" w:hAnsi="Poppins Light" w:cs="Poppins Light"/>
                              </w:rPr>
                              <w:t>abordé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les évènements </w:t>
                            </w:r>
                            <w:r w:rsidR="00CB090E">
                              <w:rPr>
                                <w:rFonts w:ascii="Poppins Light" w:hAnsi="Poppins Light" w:cs="Poppins Light"/>
                              </w:rPr>
                              <w:t>à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venir et </w:t>
                            </w:r>
                            <w:r w:rsidR="0066084B">
                              <w:rPr>
                                <w:rFonts w:ascii="Poppins Light" w:hAnsi="Poppins Light" w:cs="Poppins Light"/>
                              </w:rPr>
                              <w:t>principalement la présentation orale des 5 minutes</w:t>
                            </w:r>
                            <w:r w:rsidR="00BF1D73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:rsidR="007044DC" w:rsidRDefault="007044DC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7044DC" w:rsidRPr="00822117" w:rsidRDefault="007044DC" w:rsidP="008F2903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Enfin, nous avons conclue cette réunion sur les axes d’amélioration de ce qui a été produit.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left:0;text-align:left;margin-left:401.8pt;margin-top:19.2pt;width:453pt;height:349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" fillcolor="white [3201]" stroked="f" strokeweight=".5pt">
                <v:textbox>
                  <w:txbxContent>
                    <w:p w:rsidR="0067261C" w:rsidRDefault="008F2903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Dans cette réunion, nous avons fait un bilan de la soutenance finale pour voir les points qui étaient améliorable. </w:t>
                      </w:r>
                    </w:p>
                    <w:p w:rsidR="00BF5184" w:rsidRDefault="00BF5184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8F2903" w:rsidRDefault="008F2903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D</w:t>
                      </w:r>
                      <w:r w:rsidR="00BF5184">
                        <w:rPr>
                          <w:rFonts w:ascii="Poppins Light" w:hAnsi="Poppins Light" w:cs="Poppins Light"/>
                        </w:rPr>
                        <w:t>e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plus, l’objectif de cette séance est de fixé nos objectifs de fin de projet.</w:t>
                      </w:r>
                    </w:p>
                    <w:p w:rsidR="00BF5184" w:rsidRDefault="008F2903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C’est pourquoi nous avons fait un premier bilan de l’avancement du projet et des fonctionnalités que propose la plateforme à cette date. </w:t>
                      </w:r>
                    </w:p>
                    <w:p w:rsidR="00BF5184" w:rsidRDefault="00BF5184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8F2903" w:rsidRDefault="00FB3CB5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Cette réunion nous a permis de réorganiser la partie outils du projet pour les suiveurs</w:t>
                      </w:r>
                      <w:r w:rsidR="0044464B">
                        <w:rPr>
                          <w:rFonts w:ascii="Poppins Light" w:hAnsi="Poppins Light" w:cs="Poppins Light"/>
                        </w:rPr>
                        <w:t xml:space="preserve"> de PST.</w:t>
                      </w:r>
                      <w:r w:rsidR="00AB15D4">
                        <w:rPr>
                          <w:rFonts w:ascii="Poppins Light" w:hAnsi="Poppins Light" w:cs="Poppins Light"/>
                        </w:rPr>
                        <w:t xml:space="preserve"> En effet, la première version proposer ne répondait pas aux besoins des suiveurs.</w:t>
                      </w:r>
                      <w:r w:rsidR="008F2903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</w:p>
                    <w:p w:rsidR="00926D06" w:rsidRDefault="00926D06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Nous avons ensuite </w:t>
                      </w:r>
                      <w:r w:rsidR="007044DC">
                        <w:rPr>
                          <w:rFonts w:ascii="Poppins Light" w:hAnsi="Poppins Light" w:cs="Poppins Light"/>
                        </w:rPr>
                        <w:t>abordé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les évènements </w:t>
                      </w:r>
                      <w:r w:rsidR="00CB090E">
                        <w:rPr>
                          <w:rFonts w:ascii="Poppins Light" w:hAnsi="Poppins Light" w:cs="Poppins Light"/>
                        </w:rPr>
                        <w:t>à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venir et </w:t>
                      </w:r>
                      <w:r w:rsidR="0066084B">
                        <w:rPr>
                          <w:rFonts w:ascii="Poppins Light" w:hAnsi="Poppins Light" w:cs="Poppins Light"/>
                        </w:rPr>
                        <w:t>principalement la présentation orale des 5 minutes</w:t>
                      </w:r>
                      <w:r w:rsidR="00BF1D73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:rsidR="007044DC" w:rsidRDefault="007044DC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7044DC" w:rsidRPr="00822117" w:rsidRDefault="007044DC" w:rsidP="008F2903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Enfin, nous avons conclue cette réunion sur les axes d’amélioration de ce qui a été </w:t>
                      </w:r>
                      <w:r>
                        <w:rPr>
                          <w:rFonts w:ascii="Poppins Light" w:hAnsi="Poppins Light" w:cs="Poppins Light"/>
                        </w:rPr>
                        <w:t>produit.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350" w:rsidRPr="0094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Thin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0"/>
    <w:rsid w:val="0011302F"/>
    <w:rsid w:val="00187019"/>
    <w:rsid w:val="002003AD"/>
    <w:rsid w:val="00286350"/>
    <w:rsid w:val="00324723"/>
    <w:rsid w:val="0035073E"/>
    <w:rsid w:val="003D39A7"/>
    <w:rsid w:val="00410F3C"/>
    <w:rsid w:val="004211F7"/>
    <w:rsid w:val="00432418"/>
    <w:rsid w:val="00433EE5"/>
    <w:rsid w:val="0044464B"/>
    <w:rsid w:val="00452B00"/>
    <w:rsid w:val="00471DA2"/>
    <w:rsid w:val="004913CE"/>
    <w:rsid w:val="004B7FDE"/>
    <w:rsid w:val="004D59E6"/>
    <w:rsid w:val="00543697"/>
    <w:rsid w:val="00550A94"/>
    <w:rsid w:val="005B6CF4"/>
    <w:rsid w:val="005D2741"/>
    <w:rsid w:val="0066084B"/>
    <w:rsid w:val="0067261C"/>
    <w:rsid w:val="007044DC"/>
    <w:rsid w:val="00771B7D"/>
    <w:rsid w:val="00782A71"/>
    <w:rsid w:val="00822117"/>
    <w:rsid w:val="0086575B"/>
    <w:rsid w:val="008F2903"/>
    <w:rsid w:val="00923971"/>
    <w:rsid w:val="00926D06"/>
    <w:rsid w:val="009473DB"/>
    <w:rsid w:val="00960D63"/>
    <w:rsid w:val="009D2BA4"/>
    <w:rsid w:val="009D6EE5"/>
    <w:rsid w:val="00A773F8"/>
    <w:rsid w:val="00AB15D4"/>
    <w:rsid w:val="00BF1D73"/>
    <w:rsid w:val="00BF5184"/>
    <w:rsid w:val="00C72CB0"/>
    <w:rsid w:val="00C75F19"/>
    <w:rsid w:val="00C85190"/>
    <w:rsid w:val="00CB090E"/>
    <w:rsid w:val="00CB0F38"/>
    <w:rsid w:val="00CC4275"/>
    <w:rsid w:val="00DB38F0"/>
    <w:rsid w:val="00E415C6"/>
    <w:rsid w:val="00EB5C2E"/>
    <w:rsid w:val="00EC0A97"/>
    <w:rsid w:val="00F16BB2"/>
    <w:rsid w:val="00F5171F"/>
    <w:rsid w:val="00F55F62"/>
    <w:rsid w:val="00F62680"/>
    <w:rsid w:val="00FB3CB5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5750"/>
  <w15:chartTrackingRefBased/>
  <w15:docId w15:val="{392DE081-47AE-4E01-B5F6-00BE157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TOURARI Jérémy</dc:creator>
  <cp:keywords/>
  <dc:description/>
  <cp:lastModifiedBy>TOURARI Jérémy</cp:lastModifiedBy>
  <cp:revision>63</cp:revision>
  <dcterms:created xsi:type="dcterms:W3CDTF">2018-11-17T15:29:00Z</dcterms:created>
  <dcterms:modified xsi:type="dcterms:W3CDTF">2019-05-05T12:28:00Z</dcterms:modified>
</cp:coreProperties>
</file>