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Default="00F5171F" w:rsidP="00865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-587375</wp:posOffset>
                </wp:positionV>
                <wp:extent cx="4572000" cy="777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PROJET SCIENTIFIQUE ET TECHNIQUE 2A</w:t>
                            </w:r>
                          </w:p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.45pt;margin-top:-46.25pt;width:5in;height:6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" fillcolor="white [3201]" stroked="f" strokeweight=".5pt">
                <v:textbox>
                  <w:txbxContent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PROJET SCIENTIFIQUE ET TECHNIQUE 2A</w:t>
                      </w:r>
                    </w:p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7398385</wp:posOffset>
                </wp:positionV>
                <wp:extent cx="1623060" cy="19964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EQUIPE GLOABITY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 :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TOURARI Jérémy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LLEDO Elise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LIM Felix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CHARAFI Elias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NDOUDI Nimrod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SUIVEUR 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: Mr BENALI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70.75pt;margin-top:582.55pt;width:127.8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" fillcolor="white [3201]" stroked="f" strokeweight=".5pt">
                <v:textbox>
                  <w:txbxContent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EQUIPE GLOABITY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 xml:space="preserve"> :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TOURARI Jérémy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LLEDO Elise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LIM Felix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CHARAFI Elias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NDOUDI Nimrod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SUIVEUR 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>: Mr BENALI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w:drawing>
          <wp:anchor distT="0" distB="0" distL="114300" distR="114300" simplePos="0" relativeHeight="251660288" behindDoc="1" locked="0" layoutInCell="1" allowOverlap="1" wp14:anchorId="2BFEA73A">
            <wp:simplePos x="0" y="0"/>
            <wp:positionH relativeFrom="column">
              <wp:posOffset>4624705</wp:posOffset>
            </wp:positionH>
            <wp:positionV relativeFrom="paragraph">
              <wp:posOffset>-701675</wp:posOffset>
            </wp:positionV>
            <wp:extent cx="1792605" cy="931545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SIE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B" w:rsidRPr="009473DB" w:rsidRDefault="009473DB" w:rsidP="009473DB"/>
    <w:p w:rsidR="009473DB" w:rsidRDefault="00286350" w:rsidP="00947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205105</wp:posOffset>
                </wp:positionV>
                <wp:extent cx="5425440" cy="960120"/>
                <wp:effectExtent l="0" t="0" r="381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6350" w:rsidRPr="00286350" w:rsidRDefault="00286350" w:rsidP="00286350">
                            <w:pPr>
                              <w:jc w:val="center"/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</w:pPr>
                            <w:r w:rsidRPr="00286350"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  <w:t xml:space="preserve">GLOBALITY </w:t>
                            </w:r>
                            <w:r w:rsidRPr="00286350">
                              <w:rPr>
                                <w:rFonts w:ascii="Poppins Thin" w:hAnsi="Poppins Thin" w:cs="Poppins Thin"/>
                                <w:color w:val="1DA1F2"/>
                                <w:sz w:val="96"/>
                                <w:szCs w:val="96"/>
                              </w:rPr>
                              <w:t>ESIEA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7.35pt;margin-top:16.15pt;width:427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" fillcolor="white [3201]" stroked="f" strokeweight=".5pt">
                <v:textbox>
                  <w:txbxContent>
                    <w:p w:rsidR="00286350" w:rsidRPr="00286350" w:rsidRDefault="00286350" w:rsidP="00286350">
                      <w:pPr>
                        <w:jc w:val="center"/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</w:pPr>
                      <w:r w:rsidRPr="00286350"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  <w:t xml:space="preserve">GLOBALITY </w:t>
                      </w:r>
                      <w:r w:rsidRPr="00286350">
                        <w:rPr>
                          <w:rFonts w:ascii="Poppins Thin" w:hAnsi="Poppins Thin" w:cs="Poppins Thin"/>
                          <w:color w:val="1DA1F2"/>
                          <w:sz w:val="96"/>
                          <w:szCs w:val="96"/>
                        </w:rPr>
                        <w:t>ESIEA</w:t>
                      </w:r>
                    </w:p>
                  </w:txbxContent>
                </v:textbox>
              </v:shape>
            </w:pict>
          </mc:Fallback>
        </mc:AlternateContent>
      </w:r>
    </w:p>
    <w:p w:rsidR="00C85190" w:rsidRDefault="00C85190" w:rsidP="009473DB">
      <w:pPr>
        <w:ind w:firstLine="708"/>
      </w:pPr>
    </w:p>
    <w:p w:rsidR="00CB0F38" w:rsidRDefault="00CB0F38" w:rsidP="004211F7"/>
    <w:p w:rsidR="00CB0F38" w:rsidRDefault="00CB0F38" w:rsidP="009473DB">
      <w:pPr>
        <w:ind w:firstLine="708"/>
      </w:pPr>
    </w:p>
    <w:p w:rsidR="00286350" w:rsidRDefault="00286350" w:rsidP="009473DB">
      <w:pPr>
        <w:ind w:firstLine="708"/>
      </w:pPr>
    </w:p>
    <w:p w:rsidR="00286350" w:rsidRDefault="0067261C" w:rsidP="009473D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53100" cy="3505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6EE5" w:rsidRPr="009D6EE5" w:rsidRDefault="00F55F62">
                            <w:pPr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</w:pPr>
                            <w:r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Rapport r</w:t>
                            </w:r>
                            <w:r w:rsidR="0035073E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éunion n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°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0987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4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797118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 xml:space="preserve">Finalisation </w:t>
                            </w:r>
                            <w:r w:rsidR="005854A8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 xml:space="preserve">et test </w:t>
                            </w:r>
                            <w:r w:rsidR="00797118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>de la plateforme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401.8pt;margin-top:5.7pt;width:453pt;height:2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" fillcolor="white [3201]" stroked="f" strokeweight=".5pt">
                <v:textbox>
                  <w:txbxContent>
                    <w:p w:rsidR="009D6EE5" w:rsidRPr="009D6EE5" w:rsidRDefault="00F55F62">
                      <w:pPr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</w:pPr>
                      <w:r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Rapport r</w:t>
                      </w:r>
                      <w:r w:rsidR="0035073E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éunion n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°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2D0987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4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 : </w:t>
                      </w:r>
                      <w:r w:rsidR="00797118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 xml:space="preserve">Finalisation </w:t>
                      </w:r>
                      <w:r w:rsidR="005854A8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 xml:space="preserve">et test </w:t>
                      </w:r>
                      <w:r w:rsidR="00797118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>de la plateforme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350" w:rsidRPr="009473DB" w:rsidRDefault="0011302F" w:rsidP="009473DB">
      <w:pPr>
        <w:ind w:firstLine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5958840</wp:posOffset>
            </wp:positionV>
            <wp:extent cx="1165860" cy="11658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GLOBALITY_ESIE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FB111" wp14:editId="51E8BAE2">
                <wp:simplePos x="0" y="0"/>
                <wp:positionH relativeFrom="margin">
                  <wp:align>center</wp:align>
                </wp:positionH>
                <wp:positionV relativeFrom="paragraph">
                  <wp:posOffset>6491605</wp:posOffset>
                </wp:positionV>
                <wp:extent cx="3589020" cy="56388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>Date de la réunion 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>: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</w:t>
                            </w:r>
                            <w:r w:rsidR="00EC7568">
                              <w:rPr>
                                <w:rFonts w:ascii="Poppins Light" w:hAnsi="Poppins Light" w:cs="Poppins Light"/>
                              </w:rPr>
                              <w:t>12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EC7568">
                              <w:rPr>
                                <w:rFonts w:ascii="Poppins Light" w:hAnsi="Poppins Light" w:cs="Poppins Light"/>
                              </w:rPr>
                              <w:t>04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EC7568">
                              <w:rPr>
                                <w:rFonts w:ascii="Poppins Light" w:hAnsi="Poppins Light" w:cs="Poppins Light"/>
                              </w:rPr>
                              <w:t>2019</w:t>
                            </w:r>
                          </w:p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Prochaine réunion prévue :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le DD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701219">
                              <w:rPr>
                                <w:rFonts w:ascii="Poppins Light" w:hAnsi="Poppins Light" w:cs="Poppins Light"/>
                              </w:rPr>
                              <w:t>05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0065D4">
                              <w:rPr>
                                <w:rFonts w:ascii="Poppins Light" w:hAnsi="Poppins Light" w:cs="Poppins Ligh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B111" id="Zone de texte 1" o:spid="_x0000_s1030" type="#_x0000_t202" style="position:absolute;left:0;text-align:left;margin-left:0;margin-top:511.15pt;width:282.6pt;height:4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" fillcolor="white [3201]" stroked="f" strokeweight=".5pt">
                <v:textbox>
                  <w:txbxContent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>Date de la réunion 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>: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</w:t>
                      </w:r>
                      <w:r w:rsidR="00EC7568">
                        <w:rPr>
                          <w:rFonts w:ascii="Poppins Light" w:hAnsi="Poppins Light" w:cs="Poppins Light"/>
                        </w:rPr>
                        <w:t>12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EC7568">
                        <w:rPr>
                          <w:rFonts w:ascii="Poppins Light" w:hAnsi="Poppins Light" w:cs="Poppins Light"/>
                        </w:rPr>
                        <w:t>04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EC7568">
                        <w:rPr>
                          <w:rFonts w:ascii="Poppins Light" w:hAnsi="Poppins Light" w:cs="Poppins Light"/>
                        </w:rPr>
                        <w:t>2019</w:t>
                      </w:r>
                    </w:p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Prochaine réunion prévue : </w:t>
                      </w:r>
                      <w:r>
                        <w:rPr>
                          <w:rFonts w:ascii="Poppins Light" w:hAnsi="Poppins Light" w:cs="Poppins Light"/>
                        </w:rPr>
                        <w:t>le DD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701219">
                        <w:rPr>
                          <w:rFonts w:ascii="Poppins Light" w:hAnsi="Poppins Light" w:cs="Poppins Light"/>
                        </w:rPr>
                        <w:t>05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0065D4">
                        <w:rPr>
                          <w:rFonts w:ascii="Poppins Light" w:hAnsi="Poppins Light" w:cs="Poppins Light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53100" cy="4442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44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261C" w:rsidRDefault="00D93A8D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Cette réunion a pour objectif la finalisation du projet. En effet, le projet est fini à 90%. Il ne reste plus qu’à effectuer les tests de sécurité ainsi les simulations de la plateforme avec des données.</w:t>
                            </w:r>
                          </w:p>
                          <w:p w:rsidR="00CF7F24" w:rsidRDefault="00CF7F24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CF7F24" w:rsidRDefault="00CF7F24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Dans cette réunion, nous avons pu obtenir la liste des étudiants de 2</w:t>
                            </w:r>
                            <w:r w:rsidRPr="00CF7F24">
                              <w:rPr>
                                <w:rFonts w:ascii="Poppins Light" w:hAnsi="Poppins Light" w:cs="Poppins Light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et 3</w:t>
                            </w:r>
                            <w:r w:rsidRPr="00CF7F24">
                              <w:rPr>
                                <w:rFonts w:ascii="Poppins Light" w:hAnsi="Poppins Light" w:cs="Poppins Light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année</w:t>
                            </w:r>
                            <w:r w:rsidR="00246D21">
                              <w:rPr>
                                <w:rFonts w:ascii="Poppins Light" w:hAnsi="Poppins Light" w:cs="Poppins Light"/>
                              </w:rPr>
                              <w:t>, ainsi que la liste des PST2 et PST3.</w:t>
                            </w:r>
                            <w:r w:rsidR="007B7009">
                              <w:rPr>
                                <w:rFonts w:ascii="Poppins Light" w:hAnsi="Poppins Light" w:cs="Poppins Light"/>
                              </w:rPr>
                              <w:t xml:space="preserve"> Ces données nous servirons </w:t>
                            </w:r>
                            <w:r w:rsidR="0057326C">
                              <w:rPr>
                                <w:rFonts w:ascii="Poppins Light" w:hAnsi="Poppins Light" w:cs="Poppins Light"/>
                              </w:rPr>
                              <w:t xml:space="preserve">pour la réalisation </w:t>
                            </w:r>
                            <w:r w:rsidR="007B7009">
                              <w:rPr>
                                <w:rFonts w:ascii="Poppins Light" w:hAnsi="Poppins Light" w:cs="Poppins Light"/>
                              </w:rPr>
                              <w:t>de test</w:t>
                            </w:r>
                            <w:r w:rsidR="0057326C">
                              <w:rPr>
                                <w:rFonts w:ascii="Poppins Light" w:hAnsi="Poppins Light" w:cs="Poppins Light"/>
                              </w:rPr>
                              <w:t xml:space="preserve"> à grande </w:t>
                            </w:r>
                            <w:r w:rsidR="00EA480C">
                              <w:rPr>
                                <w:rFonts w:ascii="Poppins Light" w:hAnsi="Poppins Light" w:cs="Poppins Light"/>
                              </w:rPr>
                              <w:t>échelle</w:t>
                            </w:r>
                            <w:r w:rsidR="007B7009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  <w:r w:rsidR="00EA480C">
                              <w:rPr>
                                <w:rFonts w:ascii="Poppins Light" w:hAnsi="Poppins Light" w:cs="Poppins Light"/>
                              </w:rPr>
                              <w:t xml:space="preserve"> Aussi, nous pourrons certainement utilis</w:t>
                            </w:r>
                            <w:r w:rsidR="00A53D06">
                              <w:rPr>
                                <w:rFonts w:ascii="Poppins Light" w:hAnsi="Poppins Light" w:cs="Poppins Light"/>
                              </w:rPr>
                              <w:t>er</w:t>
                            </w:r>
                            <w:r w:rsidR="00EA480C">
                              <w:rPr>
                                <w:rFonts w:ascii="Poppins Light" w:hAnsi="Poppins Light" w:cs="Poppins Light"/>
                              </w:rPr>
                              <w:t xml:space="preserve"> ces données pour une évaluation générale des projets </w:t>
                            </w:r>
                            <w:r w:rsidR="00401403">
                              <w:rPr>
                                <w:rFonts w:ascii="Poppins Light" w:hAnsi="Poppins Light" w:cs="Poppins Light"/>
                              </w:rPr>
                              <w:t xml:space="preserve">lors de la </w:t>
                            </w:r>
                            <w:proofErr w:type="spellStart"/>
                            <w:r w:rsidR="006831CD">
                              <w:rPr>
                                <w:rFonts w:ascii="Poppins Light" w:hAnsi="Poppins Light" w:cs="Poppins Light"/>
                              </w:rPr>
                              <w:t>T</w:t>
                            </w:r>
                            <w:r w:rsidR="00401403">
                              <w:rPr>
                                <w:rFonts w:ascii="Poppins Light" w:hAnsi="Poppins Light" w:cs="Poppins Light"/>
                              </w:rPr>
                              <w:t>echDay</w:t>
                            </w:r>
                            <w:proofErr w:type="spellEnd"/>
                            <w:r w:rsidR="008636D6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:rsidR="008636D6" w:rsidRDefault="008636D6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614E35" w:rsidRDefault="00B61E57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Mr Benali nous a aussi proposé d’encadrer la journée des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</w:rPr>
                              <w:t>TechDay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dans l’organisation et l’évaluation des projets</w:t>
                            </w:r>
                            <w:r w:rsidR="00705289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  <w:r w:rsidR="00412475">
                              <w:rPr>
                                <w:rFonts w:ascii="Poppins Light" w:hAnsi="Poppins Light" w:cs="Poppins Light"/>
                              </w:rPr>
                              <w:t xml:space="preserve"> Nous devrons prendre contact avec l’équipe de la communication</w:t>
                            </w:r>
                            <w:r w:rsidR="0045778D">
                              <w:rPr>
                                <w:rFonts w:ascii="Poppins Light" w:hAnsi="Poppins Light" w:cs="Poppins Light"/>
                              </w:rPr>
                              <w:t xml:space="preserve"> pour mettre en place cette journée</w:t>
                            </w:r>
                            <w:r w:rsidR="009A2644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:rsidR="00A96D31" w:rsidRDefault="00A96D31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A96D31" w:rsidRPr="00822117" w:rsidRDefault="00395989" w:rsidP="00D13BD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La partie test de sécurité sera alors surement abandonné car nous n’aurons pas le temps de réaliser les tests de la plateforme, l’organisation des </w:t>
                            </w: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</w:rPr>
                              <w:t>TechDay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ainsi que les tests de sécurités</w:t>
                            </w:r>
                            <w:r w:rsidR="00240C32">
                              <w:rPr>
                                <w:rFonts w:ascii="Poppins Light" w:hAnsi="Poppins Light" w:cs="Poppins Light"/>
                              </w:rPr>
                              <w:t xml:space="preserve"> (sans compter la rédaction du rapport</w:t>
                            </w:r>
                            <w:r w:rsidR="001A409D">
                              <w:rPr>
                                <w:rFonts w:ascii="Poppins Light" w:hAnsi="Poppins Light" w:cs="Poppins Light"/>
                              </w:rPr>
                              <w:t xml:space="preserve"> final</w:t>
                            </w:r>
                            <w:bookmarkStart w:id="0" w:name="_GoBack"/>
                            <w:bookmarkEnd w:id="0"/>
                            <w:r w:rsidR="00240C32">
                              <w:rPr>
                                <w:rFonts w:ascii="Poppins Light" w:hAnsi="Poppins Light" w:cs="Poppins Light"/>
                              </w:rPr>
                              <w:t>)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left:0;text-align:left;margin-left:401.8pt;margin-top:19.2pt;width:453pt;height:349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" fillcolor="white [3201]" stroked="f" strokeweight=".5pt">
                <v:textbox>
                  <w:txbxContent>
                    <w:p w:rsidR="0067261C" w:rsidRDefault="00D93A8D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Cette réunion a pour objectif la finalisation du projet. En effet, le projet est fini à 90%. Il ne reste plus qu’à effectuer les tests de sécurité ainsi les simulations de la plateforme avec des données.</w:t>
                      </w:r>
                    </w:p>
                    <w:p w:rsidR="00CF7F24" w:rsidRDefault="00CF7F24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CF7F24" w:rsidRDefault="00CF7F24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Dans cette réunion, nous avons pu obtenir la liste des étudiants de 2</w:t>
                      </w:r>
                      <w:r w:rsidRPr="00CF7F24">
                        <w:rPr>
                          <w:rFonts w:ascii="Poppins Light" w:hAnsi="Poppins Light" w:cs="Poppins Light"/>
                          <w:vertAlign w:val="superscript"/>
                        </w:rPr>
                        <w:t>e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et 3</w:t>
                      </w:r>
                      <w:r w:rsidRPr="00CF7F24">
                        <w:rPr>
                          <w:rFonts w:ascii="Poppins Light" w:hAnsi="Poppins Light" w:cs="Poppins Light"/>
                          <w:vertAlign w:val="superscript"/>
                        </w:rPr>
                        <w:t>e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année</w:t>
                      </w:r>
                      <w:r w:rsidR="00246D21">
                        <w:rPr>
                          <w:rFonts w:ascii="Poppins Light" w:hAnsi="Poppins Light" w:cs="Poppins Light"/>
                        </w:rPr>
                        <w:t>, ainsi que la liste des PST2 et PST3.</w:t>
                      </w:r>
                      <w:r w:rsidR="007B7009">
                        <w:rPr>
                          <w:rFonts w:ascii="Poppins Light" w:hAnsi="Poppins Light" w:cs="Poppins Light"/>
                        </w:rPr>
                        <w:t xml:space="preserve"> Ces données nous servirons </w:t>
                      </w:r>
                      <w:r w:rsidR="0057326C">
                        <w:rPr>
                          <w:rFonts w:ascii="Poppins Light" w:hAnsi="Poppins Light" w:cs="Poppins Light"/>
                        </w:rPr>
                        <w:t xml:space="preserve">pour la réalisation </w:t>
                      </w:r>
                      <w:r w:rsidR="007B7009">
                        <w:rPr>
                          <w:rFonts w:ascii="Poppins Light" w:hAnsi="Poppins Light" w:cs="Poppins Light"/>
                        </w:rPr>
                        <w:t>de test</w:t>
                      </w:r>
                      <w:r w:rsidR="0057326C">
                        <w:rPr>
                          <w:rFonts w:ascii="Poppins Light" w:hAnsi="Poppins Light" w:cs="Poppins Light"/>
                        </w:rPr>
                        <w:t xml:space="preserve"> à grande </w:t>
                      </w:r>
                      <w:r w:rsidR="00EA480C">
                        <w:rPr>
                          <w:rFonts w:ascii="Poppins Light" w:hAnsi="Poppins Light" w:cs="Poppins Light"/>
                        </w:rPr>
                        <w:t>échelle</w:t>
                      </w:r>
                      <w:r w:rsidR="007B7009">
                        <w:rPr>
                          <w:rFonts w:ascii="Poppins Light" w:hAnsi="Poppins Light" w:cs="Poppins Light"/>
                        </w:rPr>
                        <w:t>.</w:t>
                      </w:r>
                      <w:r w:rsidR="00EA480C">
                        <w:rPr>
                          <w:rFonts w:ascii="Poppins Light" w:hAnsi="Poppins Light" w:cs="Poppins Light"/>
                        </w:rPr>
                        <w:t xml:space="preserve"> Aussi, nous pourrons certainement utilis</w:t>
                      </w:r>
                      <w:r w:rsidR="00A53D06">
                        <w:rPr>
                          <w:rFonts w:ascii="Poppins Light" w:hAnsi="Poppins Light" w:cs="Poppins Light"/>
                        </w:rPr>
                        <w:t>er</w:t>
                      </w:r>
                      <w:r w:rsidR="00EA480C">
                        <w:rPr>
                          <w:rFonts w:ascii="Poppins Light" w:hAnsi="Poppins Light" w:cs="Poppins Light"/>
                        </w:rPr>
                        <w:t xml:space="preserve"> ces données pour une évaluation générale des projets </w:t>
                      </w:r>
                      <w:r w:rsidR="00401403">
                        <w:rPr>
                          <w:rFonts w:ascii="Poppins Light" w:hAnsi="Poppins Light" w:cs="Poppins Light"/>
                        </w:rPr>
                        <w:t xml:space="preserve">lors de la </w:t>
                      </w:r>
                      <w:proofErr w:type="spellStart"/>
                      <w:r w:rsidR="006831CD">
                        <w:rPr>
                          <w:rFonts w:ascii="Poppins Light" w:hAnsi="Poppins Light" w:cs="Poppins Light"/>
                        </w:rPr>
                        <w:t>T</w:t>
                      </w:r>
                      <w:r w:rsidR="00401403">
                        <w:rPr>
                          <w:rFonts w:ascii="Poppins Light" w:hAnsi="Poppins Light" w:cs="Poppins Light"/>
                        </w:rPr>
                        <w:t>echDay</w:t>
                      </w:r>
                      <w:proofErr w:type="spellEnd"/>
                      <w:r w:rsidR="008636D6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:rsidR="008636D6" w:rsidRDefault="008636D6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614E35" w:rsidRDefault="00B61E57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Mr Benali nous a aussi proposé d’encadrer la journée des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</w:rPr>
                        <w:t>TechDay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</w:rPr>
                        <w:t xml:space="preserve"> dans l’organisation et l’évaluation des projets</w:t>
                      </w:r>
                      <w:r w:rsidR="00705289">
                        <w:rPr>
                          <w:rFonts w:ascii="Poppins Light" w:hAnsi="Poppins Light" w:cs="Poppins Light"/>
                        </w:rPr>
                        <w:t>.</w:t>
                      </w:r>
                      <w:r w:rsidR="00412475">
                        <w:rPr>
                          <w:rFonts w:ascii="Poppins Light" w:hAnsi="Poppins Light" w:cs="Poppins Light"/>
                        </w:rPr>
                        <w:t xml:space="preserve"> Nous devrons prendre contact avec l’équipe de la communication</w:t>
                      </w:r>
                      <w:r w:rsidR="0045778D">
                        <w:rPr>
                          <w:rFonts w:ascii="Poppins Light" w:hAnsi="Poppins Light" w:cs="Poppins Light"/>
                        </w:rPr>
                        <w:t xml:space="preserve"> pour mettre en place cette journée</w:t>
                      </w:r>
                      <w:r w:rsidR="009A2644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:rsidR="00A96D31" w:rsidRDefault="00A96D31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A96D31" w:rsidRPr="00822117" w:rsidRDefault="00395989" w:rsidP="00D13BD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La partie test de sécurité sera alors surement abandonné car nous n’aurons pas le temps de réaliser les tests de la plateforme, l’organisation des </w:t>
                      </w:r>
                      <w:proofErr w:type="spellStart"/>
                      <w:r>
                        <w:rPr>
                          <w:rFonts w:ascii="Poppins Light" w:hAnsi="Poppins Light" w:cs="Poppins Light"/>
                        </w:rPr>
                        <w:t>TechDay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</w:rPr>
                        <w:t xml:space="preserve"> ainsi que les tests de sécurités</w:t>
                      </w:r>
                      <w:r w:rsidR="00240C32">
                        <w:rPr>
                          <w:rFonts w:ascii="Poppins Light" w:hAnsi="Poppins Light" w:cs="Poppins Light"/>
                        </w:rPr>
                        <w:t xml:space="preserve"> (sans compter la rédaction du rapport</w:t>
                      </w:r>
                      <w:r w:rsidR="001A409D">
                        <w:rPr>
                          <w:rFonts w:ascii="Poppins Light" w:hAnsi="Poppins Light" w:cs="Poppins Light"/>
                        </w:rPr>
                        <w:t xml:space="preserve"> final</w:t>
                      </w:r>
                      <w:bookmarkStart w:id="1" w:name="_GoBack"/>
                      <w:bookmarkEnd w:id="1"/>
                      <w:r w:rsidR="00240C32">
                        <w:rPr>
                          <w:rFonts w:ascii="Poppins Light" w:hAnsi="Poppins Light" w:cs="Poppins Light"/>
                        </w:rPr>
                        <w:t>)</w:t>
                      </w:r>
                      <w:r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350" w:rsidRPr="0094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0"/>
    <w:rsid w:val="000065D4"/>
    <w:rsid w:val="0011302F"/>
    <w:rsid w:val="00187019"/>
    <w:rsid w:val="001A409D"/>
    <w:rsid w:val="002003AD"/>
    <w:rsid w:val="00240C32"/>
    <w:rsid w:val="00246D21"/>
    <w:rsid w:val="00286350"/>
    <w:rsid w:val="002D0987"/>
    <w:rsid w:val="00324723"/>
    <w:rsid w:val="0035073E"/>
    <w:rsid w:val="00376785"/>
    <w:rsid w:val="00395989"/>
    <w:rsid w:val="003D39A7"/>
    <w:rsid w:val="00401403"/>
    <w:rsid w:val="00410F3C"/>
    <w:rsid w:val="00412475"/>
    <w:rsid w:val="004211F7"/>
    <w:rsid w:val="00432418"/>
    <w:rsid w:val="00452B00"/>
    <w:rsid w:val="0045778D"/>
    <w:rsid w:val="00465F9A"/>
    <w:rsid w:val="00471DA2"/>
    <w:rsid w:val="004913CE"/>
    <w:rsid w:val="004B7FDE"/>
    <w:rsid w:val="004D59E6"/>
    <w:rsid w:val="00543697"/>
    <w:rsid w:val="00550A94"/>
    <w:rsid w:val="0057326C"/>
    <w:rsid w:val="005854A8"/>
    <w:rsid w:val="005B6CF4"/>
    <w:rsid w:val="005D2741"/>
    <w:rsid w:val="00614E35"/>
    <w:rsid w:val="0067261C"/>
    <w:rsid w:val="006831CD"/>
    <w:rsid w:val="00701219"/>
    <w:rsid w:val="00705289"/>
    <w:rsid w:val="00771B7D"/>
    <w:rsid w:val="00782A71"/>
    <w:rsid w:val="00797118"/>
    <w:rsid w:val="007B7009"/>
    <w:rsid w:val="00822117"/>
    <w:rsid w:val="008636D6"/>
    <w:rsid w:val="0086575B"/>
    <w:rsid w:val="00923971"/>
    <w:rsid w:val="009473DB"/>
    <w:rsid w:val="009A2644"/>
    <w:rsid w:val="009D2BA4"/>
    <w:rsid w:val="009D6EE5"/>
    <w:rsid w:val="00A53D06"/>
    <w:rsid w:val="00A96D31"/>
    <w:rsid w:val="00B61E57"/>
    <w:rsid w:val="00C72CB0"/>
    <w:rsid w:val="00C75F19"/>
    <w:rsid w:val="00C85190"/>
    <w:rsid w:val="00CB0F38"/>
    <w:rsid w:val="00CC4275"/>
    <w:rsid w:val="00CF2E37"/>
    <w:rsid w:val="00CF7F24"/>
    <w:rsid w:val="00D119B2"/>
    <w:rsid w:val="00D13BD9"/>
    <w:rsid w:val="00D93A8D"/>
    <w:rsid w:val="00DB38F0"/>
    <w:rsid w:val="00E415C6"/>
    <w:rsid w:val="00EA480C"/>
    <w:rsid w:val="00EB5C2E"/>
    <w:rsid w:val="00EC0A97"/>
    <w:rsid w:val="00EC7568"/>
    <w:rsid w:val="00EF58BC"/>
    <w:rsid w:val="00F16BB2"/>
    <w:rsid w:val="00F5171F"/>
    <w:rsid w:val="00F55F62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ADB2"/>
  <w15:chartTrackingRefBased/>
  <w15:docId w15:val="{392DE081-47AE-4E01-B5F6-00BE157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TOURARI Jérémy</dc:creator>
  <cp:keywords/>
  <dc:description/>
  <cp:lastModifiedBy>TOURARI Jérémy</cp:lastModifiedBy>
  <cp:revision>102</cp:revision>
  <dcterms:created xsi:type="dcterms:W3CDTF">2018-11-17T15:29:00Z</dcterms:created>
  <dcterms:modified xsi:type="dcterms:W3CDTF">2019-05-05T13:49:00Z</dcterms:modified>
</cp:coreProperties>
</file>