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66127DEB" w:rsidR="00917471" w:rsidRDefault="006F0C4D"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18030E">
                  <w:rPr>
                    <w:b/>
                    <w:sz w:val="20"/>
                    <w:szCs w:val="20"/>
                  </w:rPr>
                  <w:t>DRAFT</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 xml:space="preserve">Melissa </w:t>
            </w:r>
            <w:proofErr w:type="spellStart"/>
            <w:r>
              <w:rPr>
                <w:sz w:val="20"/>
                <w:szCs w:val="20"/>
              </w:rPr>
              <w:t>Ruscoe</w:t>
            </w:r>
            <w:proofErr w:type="spellEnd"/>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290FF9B2" w:rsidR="00917471" w:rsidRDefault="00051B41" w:rsidP="00327183">
            <w:pPr>
              <w:rPr>
                <w:b/>
                <w:sz w:val="20"/>
                <w:szCs w:val="20"/>
              </w:rPr>
            </w:pPr>
            <w:r>
              <w:rPr>
                <w:b/>
                <w:sz w:val="20"/>
                <w:szCs w:val="20"/>
              </w:rPr>
              <w:t>V1</w:t>
            </w:r>
            <w:r w:rsidR="00EC3437">
              <w:rPr>
                <w:b/>
                <w:sz w:val="20"/>
                <w:szCs w:val="20"/>
              </w:rPr>
              <w:t>.</w:t>
            </w:r>
            <w:r w:rsidR="002072F5">
              <w:rPr>
                <w:b/>
                <w:sz w:val="20"/>
                <w:szCs w:val="20"/>
              </w:rPr>
              <w:t>9</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755EAD9" w:rsidR="00E803AE" w:rsidRDefault="006A2A07" w:rsidP="00E803AE">
            <w:pPr>
              <w:rPr>
                <w:sz w:val="20"/>
                <w:szCs w:val="20"/>
              </w:rPr>
            </w:pPr>
            <w:r>
              <w:rPr>
                <w:sz w:val="20"/>
                <w:szCs w:val="20"/>
              </w:rPr>
              <w:t>Matthew Brown</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2A4A1011" w:rsidR="00E803AE" w:rsidRDefault="00A6350E" w:rsidP="00E803AE">
            <w:pPr>
              <w:rPr>
                <w:b/>
                <w:sz w:val="20"/>
                <w:szCs w:val="20"/>
              </w:rPr>
            </w:pPr>
            <w:r>
              <w:rPr>
                <w:b/>
                <w:sz w:val="20"/>
                <w:szCs w:val="20"/>
              </w:rPr>
              <w:t>15 May 2020</w:t>
            </w:r>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12"/>
          <w:footerReference w:type="default" r:id="rId13"/>
          <w:headerReference w:type="first" r:id="rId14"/>
          <w:footerReference w:type="first" r:id="rId15"/>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570F0E08">
                <wp:simplePos x="0" y="0"/>
                <wp:positionH relativeFrom="margin">
                  <wp:posOffset>0</wp:posOffset>
                </wp:positionH>
                <wp:positionV relativeFrom="paragraph">
                  <wp:posOffset>1166495</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91.85pt;width:503.5pt;height:167.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fSxgEAAHUDAAAOAAAAZHJzL2Uyb0RvYy54bWysU9tuEzEQfUfiHyy/k72QNO0qmwpRBSFV&#10;EFH4gInXzlryDdvJbv6esbNNA32reHHmlplzzsyu7ketyJH7IK1paTUrKeGG2U6afUt//dx8uKUk&#10;RDAdKGt4S0880Pv1+3erwTW8tr1VHfcEm5jQDK6lfYyuKYrAeq4hzKzjBpPCeg0RXb8vOg8Ddteq&#10;qMvyphis75y3jIeA0Ydzkq5zfyE4i9+FCDwS1VLEFvPr87tLb7FeQbP34HrJJhjwBhQapMGhl1YP&#10;EIEcvHzVSkvmbbAizpjVhRVCMp45IJuq/IfNUw+OZy4oTnAXmcL/a8u+HbeeyK6lS0oMaFzRDxQN&#10;zF5xskzyDC40WPXktn7yApqJ6yi8Tr/IgoxZ0tNFUj5GwjB48/FuPl+g8gxzdVXfLuosevHyd+dD&#10;/MKtJsloqcfxWUo4PoaII7H0uSRNM3Yjlcp7U+avABamSJEQnzEmK467cQK+s90J2QbHNhJnPUKI&#10;W/C474qSAW+gpeH3ATynRH01KPJdNa8XeDTZmS+WJfLw15nddQYM6y2eVqTkbH6O+dDOGD8dohUy&#10;80mozlAmsLjbTHO6w3Q8136uevla1n8AAAD//wMAUEsDBBQABgAIAAAAIQA3CRTq2wAAAAkBAAAP&#10;AAAAZHJzL2Rvd25yZXYueG1sTI/BTsMwEETvSPyDtUjcqB2gbUjjVAjBgSNpDxzdeJtE2Osodtr0&#10;79me4Lgzo9k35Xb2TpxwjH0gDdlCgUBqgu2p1bDffTzkIGIyZI0LhBouGGFb3d6UprDhTF94qlMr&#10;uIRiYTR0KQ2FlLHp0Ju4CAMSe8cwepP4HFtpR3Pmcu/ko1Ir6U1P/KEzA7512PzUk9cwoLOTe67V&#10;dyPfR8pWnzt5WWp9fze/bkAknNNfGK74jA4VMx3CRDYKp4GHJFbzpzWIq63UmqWDhmWWv4CsSvl/&#10;QfULAAD//wMAUEsBAi0AFAAGAAgAAAAhALaDOJL+AAAA4QEAABMAAAAAAAAAAAAAAAAAAAAAAFtD&#10;b250ZW50X1R5cGVzXS54bWxQSwECLQAUAAYACAAAACEAOP0h/9YAAACUAQAACwAAAAAAAAAAAAAA&#10;AAAvAQAAX3JlbHMvLnJlbHNQSwECLQAUAAYACAAAACEAWlcn0sYBAAB1AwAADgAAAAAAAAAAAAAA&#10;AAAuAgAAZHJzL2Uyb0RvYy54bWxQSwECLQAUAAYACAAAACEANwkU6tsAAAAJAQAADwAAAAAAAAAA&#10;AAAAAAAgBAAAZHJzL2Rvd25yZXYueG1sUEsFBgAAAAAEAAQA8wAAACgFAAAAAA==&#10;" filled="f" stroked="f">
                <v:textbox inset="2.53958mm,1.2694mm,2.53958mm,1.2694mm">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r w:rsidR="00D034BE" w14:paraId="74BD0044" w14:textId="77777777" w:rsidTr="0087344E">
        <w:trPr>
          <w:trHeight w:val="280"/>
        </w:trPr>
        <w:tc>
          <w:tcPr>
            <w:tcW w:w="1215" w:type="dxa"/>
            <w:tcBorders>
              <w:right w:val="nil"/>
            </w:tcBorders>
            <w:vAlign w:val="center"/>
          </w:tcPr>
          <w:p w14:paraId="7BE96CDB" w14:textId="3CC79FA0" w:rsidR="00D034BE" w:rsidRDefault="00D034BE" w:rsidP="00327183">
            <w:pPr>
              <w:spacing w:after="120"/>
              <w:rPr>
                <w:color w:val="0F0F0F"/>
                <w:sz w:val="21"/>
                <w:szCs w:val="21"/>
              </w:rPr>
            </w:pPr>
            <w:r>
              <w:rPr>
                <w:color w:val="0F0F0F"/>
                <w:sz w:val="21"/>
                <w:szCs w:val="21"/>
              </w:rPr>
              <w:t>V1.6</w:t>
            </w:r>
          </w:p>
        </w:tc>
        <w:tc>
          <w:tcPr>
            <w:tcW w:w="1474" w:type="dxa"/>
            <w:tcBorders>
              <w:left w:val="nil"/>
              <w:right w:val="nil"/>
            </w:tcBorders>
            <w:shd w:val="clear" w:color="auto" w:fill="auto"/>
            <w:vAlign w:val="center"/>
          </w:tcPr>
          <w:p w14:paraId="45020D63" w14:textId="7EBB3CB2" w:rsidR="00D034BE" w:rsidRDefault="00D034BE" w:rsidP="00327183">
            <w:pPr>
              <w:spacing w:after="120"/>
              <w:rPr>
                <w:color w:val="0F0F0F"/>
                <w:sz w:val="21"/>
                <w:szCs w:val="21"/>
              </w:rPr>
            </w:pPr>
            <w:r>
              <w:rPr>
                <w:color w:val="0F0F0F"/>
                <w:sz w:val="21"/>
                <w:szCs w:val="21"/>
              </w:rPr>
              <w:t>07 May 2019</w:t>
            </w:r>
          </w:p>
        </w:tc>
        <w:tc>
          <w:tcPr>
            <w:tcW w:w="7175" w:type="dxa"/>
            <w:tcBorders>
              <w:left w:val="nil"/>
            </w:tcBorders>
            <w:vAlign w:val="center"/>
          </w:tcPr>
          <w:p w14:paraId="7AC8644E" w14:textId="466E6844" w:rsidR="00D034BE" w:rsidRDefault="00D034BE" w:rsidP="00327183">
            <w:pPr>
              <w:spacing w:after="120"/>
              <w:rPr>
                <w:color w:val="0F0F0F"/>
                <w:sz w:val="21"/>
                <w:szCs w:val="21"/>
              </w:rPr>
            </w:pPr>
            <w:r>
              <w:rPr>
                <w:color w:val="0F0F0F"/>
                <w:sz w:val="21"/>
                <w:szCs w:val="21"/>
              </w:rPr>
              <w:t xml:space="preserve">Include FIDO UAF </w:t>
            </w:r>
            <w:r w:rsidR="00853A7E">
              <w:rPr>
                <w:color w:val="0F0F0F"/>
                <w:sz w:val="21"/>
                <w:szCs w:val="21"/>
              </w:rPr>
              <w:t>details</w:t>
            </w:r>
          </w:p>
        </w:tc>
      </w:tr>
      <w:tr w:rsidR="00444FD1" w14:paraId="66C19FFD" w14:textId="77777777" w:rsidTr="0087344E">
        <w:trPr>
          <w:trHeight w:val="280"/>
        </w:trPr>
        <w:tc>
          <w:tcPr>
            <w:tcW w:w="1215" w:type="dxa"/>
            <w:tcBorders>
              <w:right w:val="nil"/>
            </w:tcBorders>
            <w:vAlign w:val="center"/>
          </w:tcPr>
          <w:p w14:paraId="231E1643" w14:textId="0B7C604C" w:rsidR="00444FD1" w:rsidRDefault="00444FD1" w:rsidP="00327183">
            <w:pPr>
              <w:spacing w:after="120"/>
              <w:rPr>
                <w:color w:val="0F0F0F"/>
                <w:sz w:val="21"/>
                <w:szCs w:val="21"/>
              </w:rPr>
            </w:pPr>
            <w:r>
              <w:rPr>
                <w:color w:val="0F0F0F"/>
                <w:sz w:val="21"/>
                <w:szCs w:val="21"/>
              </w:rPr>
              <w:t>V1.7</w:t>
            </w:r>
          </w:p>
        </w:tc>
        <w:tc>
          <w:tcPr>
            <w:tcW w:w="1474" w:type="dxa"/>
            <w:tcBorders>
              <w:left w:val="nil"/>
              <w:right w:val="nil"/>
            </w:tcBorders>
            <w:shd w:val="clear" w:color="auto" w:fill="auto"/>
            <w:vAlign w:val="center"/>
          </w:tcPr>
          <w:p w14:paraId="5448DD62" w14:textId="2BC8C45A" w:rsidR="00444FD1" w:rsidRDefault="00444FD1" w:rsidP="00327183">
            <w:pPr>
              <w:spacing w:after="120"/>
              <w:rPr>
                <w:color w:val="0F0F0F"/>
                <w:sz w:val="21"/>
                <w:szCs w:val="21"/>
              </w:rPr>
            </w:pPr>
            <w:r>
              <w:rPr>
                <w:color w:val="0F0F0F"/>
                <w:sz w:val="21"/>
                <w:szCs w:val="21"/>
              </w:rPr>
              <w:t>21 Oct 2019</w:t>
            </w:r>
          </w:p>
        </w:tc>
        <w:tc>
          <w:tcPr>
            <w:tcW w:w="7175" w:type="dxa"/>
            <w:tcBorders>
              <w:left w:val="nil"/>
            </w:tcBorders>
            <w:vAlign w:val="center"/>
          </w:tcPr>
          <w:p w14:paraId="0A61D8AA" w14:textId="4EB4CA6C" w:rsidR="00444FD1" w:rsidRDefault="009F763F" w:rsidP="00327183">
            <w:pPr>
              <w:spacing w:after="120"/>
              <w:rPr>
                <w:color w:val="0F0F0F"/>
                <w:sz w:val="21"/>
                <w:szCs w:val="21"/>
              </w:rPr>
            </w:pPr>
            <w:r>
              <w:rPr>
                <w:color w:val="0F0F0F"/>
                <w:sz w:val="21"/>
                <w:szCs w:val="21"/>
              </w:rPr>
              <w:t>M</w:t>
            </w:r>
            <w:r w:rsidR="00305568">
              <w:rPr>
                <w:color w:val="0F0F0F"/>
                <w:sz w:val="21"/>
                <w:szCs w:val="21"/>
              </w:rPr>
              <w:t>inor clarifications</w:t>
            </w:r>
            <w:r>
              <w:rPr>
                <w:color w:val="0F0F0F"/>
                <w:sz w:val="21"/>
                <w:szCs w:val="21"/>
              </w:rPr>
              <w:t xml:space="preserve"> on supported scope and claims</w:t>
            </w:r>
          </w:p>
        </w:tc>
      </w:tr>
      <w:tr w:rsidR="009F763F" w14:paraId="4B47B88D" w14:textId="77777777" w:rsidTr="0087344E">
        <w:trPr>
          <w:trHeight w:val="280"/>
        </w:trPr>
        <w:tc>
          <w:tcPr>
            <w:tcW w:w="1215" w:type="dxa"/>
            <w:tcBorders>
              <w:right w:val="nil"/>
            </w:tcBorders>
            <w:vAlign w:val="center"/>
          </w:tcPr>
          <w:p w14:paraId="270239C7" w14:textId="19600391" w:rsidR="009F763F" w:rsidRDefault="009F763F" w:rsidP="00327183">
            <w:pPr>
              <w:spacing w:after="120"/>
              <w:rPr>
                <w:color w:val="0F0F0F"/>
                <w:sz w:val="21"/>
                <w:szCs w:val="21"/>
              </w:rPr>
            </w:pPr>
            <w:r>
              <w:rPr>
                <w:color w:val="0F0F0F"/>
                <w:sz w:val="21"/>
                <w:szCs w:val="21"/>
              </w:rPr>
              <w:t>V1.8</w:t>
            </w:r>
          </w:p>
        </w:tc>
        <w:tc>
          <w:tcPr>
            <w:tcW w:w="1474" w:type="dxa"/>
            <w:tcBorders>
              <w:left w:val="nil"/>
              <w:right w:val="nil"/>
            </w:tcBorders>
            <w:shd w:val="clear" w:color="auto" w:fill="auto"/>
            <w:vAlign w:val="center"/>
          </w:tcPr>
          <w:p w14:paraId="1B6F5BAA" w14:textId="04448DB4" w:rsidR="009F763F" w:rsidRDefault="009F763F" w:rsidP="00327183">
            <w:pPr>
              <w:spacing w:after="120"/>
              <w:rPr>
                <w:color w:val="0F0F0F"/>
                <w:sz w:val="21"/>
                <w:szCs w:val="21"/>
              </w:rPr>
            </w:pPr>
            <w:r>
              <w:rPr>
                <w:color w:val="0F0F0F"/>
                <w:sz w:val="21"/>
                <w:szCs w:val="21"/>
              </w:rPr>
              <w:t>19 Nov 2019</w:t>
            </w:r>
          </w:p>
        </w:tc>
        <w:tc>
          <w:tcPr>
            <w:tcW w:w="7175" w:type="dxa"/>
            <w:tcBorders>
              <w:left w:val="nil"/>
            </w:tcBorders>
            <w:vAlign w:val="center"/>
          </w:tcPr>
          <w:p w14:paraId="1A1C5078" w14:textId="2D644D03" w:rsidR="009F763F" w:rsidRDefault="009F763F" w:rsidP="00327183">
            <w:pPr>
              <w:spacing w:after="120"/>
              <w:rPr>
                <w:color w:val="0F0F0F"/>
                <w:sz w:val="21"/>
                <w:szCs w:val="21"/>
              </w:rPr>
            </w:pPr>
            <w:r>
              <w:rPr>
                <w:color w:val="0F0F0F"/>
                <w:sz w:val="21"/>
                <w:szCs w:val="21"/>
              </w:rPr>
              <w:t>Include client_metadata scope</w:t>
            </w:r>
          </w:p>
        </w:tc>
      </w:tr>
      <w:tr w:rsidR="002072F5" w14:paraId="5FF2AB0A" w14:textId="77777777" w:rsidTr="0087344E">
        <w:trPr>
          <w:trHeight w:val="280"/>
        </w:trPr>
        <w:tc>
          <w:tcPr>
            <w:tcW w:w="1215" w:type="dxa"/>
            <w:tcBorders>
              <w:right w:val="nil"/>
            </w:tcBorders>
            <w:vAlign w:val="center"/>
          </w:tcPr>
          <w:p w14:paraId="6DD4EAC2" w14:textId="1F7D751E" w:rsidR="002072F5" w:rsidRDefault="002072F5" w:rsidP="00327183">
            <w:pPr>
              <w:spacing w:after="120"/>
              <w:rPr>
                <w:color w:val="0F0F0F"/>
                <w:sz w:val="21"/>
                <w:szCs w:val="21"/>
              </w:rPr>
            </w:pPr>
            <w:r>
              <w:rPr>
                <w:color w:val="0F0F0F"/>
                <w:sz w:val="21"/>
                <w:szCs w:val="21"/>
              </w:rPr>
              <w:t xml:space="preserve">V1.9              </w:t>
            </w:r>
          </w:p>
        </w:tc>
        <w:tc>
          <w:tcPr>
            <w:tcW w:w="1474" w:type="dxa"/>
            <w:tcBorders>
              <w:left w:val="nil"/>
              <w:right w:val="nil"/>
            </w:tcBorders>
            <w:shd w:val="clear" w:color="auto" w:fill="auto"/>
            <w:vAlign w:val="center"/>
          </w:tcPr>
          <w:p w14:paraId="1C3F0732" w14:textId="266DEA6A" w:rsidR="002072F5" w:rsidRDefault="00A6350E" w:rsidP="00327183">
            <w:pPr>
              <w:spacing w:after="120"/>
              <w:rPr>
                <w:color w:val="0F0F0F"/>
                <w:sz w:val="21"/>
                <w:szCs w:val="21"/>
              </w:rPr>
            </w:pPr>
            <w:r>
              <w:rPr>
                <w:color w:val="0F0F0F"/>
                <w:sz w:val="21"/>
                <w:szCs w:val="21"/>
              </w:rPr>
              <w:t>15 May 2020</w:t>
            </w:r>
          </w:p>
        </w:tc>
        <w:tc>
          <w:tcPr>
            <w:tcW w:w="7175" w:type="dxa"/>
            <w:tcBorders>
              <w:left w:val="nil"/>
            </w:tcBorders>
            <w:vAlign w:val="center"/>
          </w:tcPr>
          <w:p w14:paraId="3903C03D" w14:textId="1C73CCD7" w:rsidR="002072F5" w:rsidRDefault="00E46F50" w:rsidP="00327183">
            <w:pPr>
              <w:spacing w:after="120"/>
              <w:rPr>
                <w:color w:val="0F0F0F"/>
                <w:sz w:val="21"/>
                <w:szCs w:val="21"/>
              </w:rPr>
            </w:pPr>
            <w:r>
              <w:rPr>
                <w:color w:val="0F0F0F"/>
                <w:sz w:val="21"/>
                <w:szCs w:val="21"/>
              </w:rPr>
              <w:t xml:space="preserve">Include </w:t>
            </w:r>
            <w:r w:rsidRPr="00E46F50">
              <w:rPr>
                <w:color w:val="0F0F0F"/>
                <w:sz w:val="21"/>
                <w:szCs w:val="21"/>
              </w:rPr>
              <w:t>identity_proofing_level</w:t>
            </w:r>
            <w:r>
              <w:rPr>
                <w:color w:val="0F0F0F"/>
                <w:sz w:val="21"/>
                <w:szCs w:val="21"/>
              </w:rPr>
              <w:t xml:space="preserve"> claim</w:t>
            </w:r>
            <w:r w:rsidR="009F1870">
              <w:rPr>
                <w:color w:val="0F0F0F"/>
                <w:sz w:val="21"/>
                <w:szCs w:val="21"/>
              </w:rPr>
              <w:t xml:space="preserve"> and change to section 5.1.1</w:t>
            </w:r>
            <w:r w:rsidR="00EB6393">
              <w:rPr>
                <w:color w:val="0F0F0F"/>
                <w:sz w:val="21"/>
                <w:szCs w:val="21"/>
              </w:rPr>
              <w:t>, 5.1.3</w:t>
            </w:r>
            <w:r w:rsidR="00B30EC3">
              <w:rPr>
                <w:color w:val="0F0F0F"/>
                <w:sz w:val="21"/>
                <w:szCs w:val="21"/>
              </w:rPr>
              <w:t xml:space="preserve"> </w:t>
            </w:r>
            <w:r w:rsidR="00DE5C30">
              <w:rPr>
                <w:color w:val="0F0F0F"/>
                <w:sz w:val="21"/>
                <w:szCs w:val="21"/>
              </w:rPr>
              <w:t>&amp; 7.3</w:t>
            </w: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1" w:name="_30j0zll" w:colFirst="0" w:colLast="0"/>
      <w:bookmarkEnd w:id="1"/>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691"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934"/>
        <w:gridCol w:w="1645"/>
      </w:tblGrid>
      <w:tr w:rsidR="00917471" w14:paraId="0582F909" w14:textId="77777777" w:rsidTr="007D6070">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34"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645"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7D6070">
        <w:tc>
          <w:tcPr>
            <w:tcW w:w="2693" w:type="dxa"/>
            <w:tcBorders>
              <w:top w:val="single" w:sz="4" w:space="0" w:color="000000"/>
              <w:right w:val="nil"/>
            </w:tcBorders>
            <w:vAlign w:val="center"/>
          </w:tcPr>
          <w:p w14:paraId="0C9880D9" w14:textId="273B25E8" w:rsidR="00917471" w:rsidRDefault="003023B7" w:rsidP="00327183">
            <w:pPr>
              <w:spacing w:after="120"/>
              <w:rPr>
                <w:color w:val="0F0F0F"/>
                <w:sz w:val="21"/>
                <w:szCs w:val="21"/>
              </w:rPr>
            </w:pPr>
            <w:r>
              <w:rPr>
                <w:color w:val="0F0F0F"/>
                <w:sz w:val="21"/>
                <w:szCs w:val="21"/>
              </w:rPr>
              <w:t>Matthew Brown</w:t>
            </w:r>
          </w:p>
        </w:tc>
        <w:tc>
          <w:tcPr>
            <w:tcW w:w="3419" w:type="dxa"/>
            <w:tcBorders>
              <w:top w:val="single" w:sz="4" w:space="0" w:color="000000"/>
              <w:left w:val="nil"/>
              <w:right w:val="nil"/>
            </w:tcBorders>
            <w:shd w:val="clear" w:color="auto" w:fill="auto"/>
            <w:vAlign w:val="center"/>
          </w:tcPr>
          <w:p w14:paraId="5193CF9C" w14:textId="4D2FA3C5" w:rsidR="00917471" w:rsidRDefault="003023B7" w:rsidP="00327183">
            <w:pPr>
              <w:spacing w:after="120"/>
              <w:rPr>
                <w:color w:val="0F0F0F"/>
                <w:sz w:val="21"/>
                <w:szCs w:val="21"/>
              </w:rPr>
            </w:pPr>
            <w:r>
              <w:rPr>
                <w:color w:val="0F0F0F"/>
                <w:sz w:val="21"/>
                <w:szCs w:val="21"/>
              </w:rPr>
              <w:t xml:space="preserve">Lead </w:t>
            </w:r>
            <w:r w:rsidR="00A45281">
              <w:rPr>
                <w:color w:val="0F0F0F"/>
                <w:sz w:val="21"/>
                <w:szCs w:val="21"/>
              </w:rPr>
              <w:t xml:space="preserve">Technical </w:t>
            </w:r>
            <w:r>
              <w:rPr>
                <w:color w:val="0F0F0F"/>
                <w:sz w:val="21"/>
                <w:szCs w:val="21"/>
              </w:rPr>
              <w:t>Architect</w:t>
            </w:r>
          </w:p>
        </w:tc>
        <w:tc>
          <w:tcPr>
            <w:tcW w:w="1934" w:type="dxa"/>
            <w:tcBorders>
              <w:top w:val="single" w:sz="4" w:space="0" w:color="000000"/>
              <w:left w:val="nil"/>
              <w:right w:val="nil"/>
            </w:tcBorders>
            <w:vAlign w:val="center"/>
          </w:tcPr>
          <w:p w14:paraId="2E907827" w14:textId="7CB9FE05" w:rsidR="00917471" w:rsidRDefault="00A6350E" w:rsidP="00327183">
            <w:pPr>
              <w:spacing w:after="120"/>
              <w:rPr>
                <w:color w:val="0F0F0F"/>
                <w:sz w:val="21"/>
                <w:szCs w:val="21"/>
              </w:rPr>
            </w:pPr>
            <w:r>
              <w:rPr>
                <w:bCs/>
                <w:sz w:val="20"/>
                <w:szCs w:val="20"/>
              </w:rPr>
              <w:t>15 May 2020</w:t>
            </w:r>
          </w:p>
        </w:tc>
        <w:tc>
          <w:tcPr>
            <w:tcW w:w="1645" w:type="dxa"/>
            <w:tcBorders>
              <w:top w:val="single" w:sz="4" w:space="0" w:color="000000"/>
              <w:left w:val="nil"/>
            </w:tcBorders>
            <w:shd w:val="clear" w:color="auto" w:fill="auto"/>
            <w:vAlign w:val="center"/>
          </w:tcPr>
          <w:p w14:paraId="775E39E5" w14:textId="71CAC8A2" w:rsidR="00917471" w:rsidRDefault="009C08FB" w:rsidP="00327183">
            <w:pPr>
              <w:spacing w:after="120"/>
              <w:rPr>
                <w:color w:val="0F0F0F"/>
                <w:sz w:val="21"/>
                <w:szCs w:val="21"/>
              </w:rPr>
            </w:pPr>
            <w:r>
              <w:rPr>
                <w:color w:val="0F0F0F"/>
                <w:sz w:val="21"/>
                <w:szCs w:val="21"/>
              </w:rPr>
              <w:t>V1.</w:t>
            </w:r>
            <w:r w:rsidR="00F50029">
              <w:rPr>
                <w:color w:val="0F0F0F"/>
                <w:sz w:val="21"/>
                <w:szCs w:val="21"/>
              </w:rPr>
              <w:t>9</w:t>
            </w:r>
          </w:p>
        </w:tc>
      </w:tr>
      <w:tr w:rsidR="00E652AB" w14:paraId="289B23DC" w14:textId="77777777" w:rsidTr="007D6070">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934" w:type="dxa"/>
            <w:tcBorders>
              <w:left w:val="nil"/>
              <w:right w:val="nil"/>
            </w:tcBorders>
            <w:vAlign w:val="center"/>
          </w:tcPr>
          <w:p w14:paraId="5397B4D9" w14:textId="2BA7CD56" w:rsidR="00E652AB" w:rsidRDefault="00A6350E" w:rsidP="00327183">
            <w:pPr>
              <w:spacing w:after="120"/>
              <w:rPr>
                <w:color w:val="0F0F0F"/>
                <w:sz w:val="21"/>
                <w:szCs w:val="21"/>
              </w:rPr>
            </w:pPr>
            <w:r>
              <w:rPr>
                <w:bCs/>
                <w:sz w:val="20"/>
                <w:szCs w:val="20"/>
              </w:rPr>
              <w:t>15 May 2020</w:t>
            </w:r>
          </w:p>
        </w:tc>
        <w:tc>
          <w:tcPr>
            <w:tcW w:w="1645" w:type="dxa"/>
            <w:tcBorders>
              <w:left w:val="nil"/>
            </w:tcBorders>
            <w:shd w:val="clear" w:color="auto" w:fill="auto"/>
            <w:vAlign w:val="center"/>
          </w:tcPr>
          <w:p w14:paraId="7E01DD7E" w14:textId="46DD3401" w:rsidR="00E652AB" w:rsidRDefault="00240A5E" w:rsidP="00327183">
            <w:pPr>
              <w:spacing w:after="120"/>
              <w:rPr>
                <w:color w:val="0F0F0F"/>
                <w:sz w:val="21"/>
                <w:szCs w:val="21"/>
              </w:rPr>
            </w:pPr>
            <w:r>
              <w:rPr>
                <w:color w:val="0F0F0F"/>
                <w:sz w:val="21"/>
                <w:szCs w:val="21"/>
              </w:rPr>
              <w:t>V1.</w:t>
            </w:r>
            <w:r w:rsidR="00F50029">
              <w:rPr>
                <w:color w:val="0F0F0F"/>
                <w:sz w:val="21"/>
                <w:szCs w:val="21"/>
              </w:rPr>
              <w:t>9</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2" w:name="_1fob9te" w:colFirst="0" w:colLast="0"/>
      <w:bookmarkEnd w:id="2"/>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 xml:space="preserve">Melissa </w:t>
            </w:r>
            <w:proofErr w:type="spellStart"/>
            <w:r>
              <w:rPr>
                <w:color w:val="0F0F0F"/>
                <w:sz w:val="21"/>
                <w:szCs w:val="21"/>
              </w:rPr>
              <w:t>Ruscoe</w:t>
            </w:r>
            <w:proofErr w:type="spellEnd"/>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3A632849" w:rsidR="00917471" w:rsidRDefault="00A6350E" w:rsidP="00327183">
            <w:pPr>
              <w:spacing w:after="120"/>
              <w:rPr>
                <w:color w:val="0F0F0F"/>
                <w:sz w:val="21"/>
                <w:szCs w:val="21"/>
              </w:rPr>
            </w:pPr>
            <w:r>
              <w:rPr>
                <w:bCs/>
                <w:sz w:val="20"/>
                <w:szCs w:val="20"/>
              </w:rPr>
              <w:t>15 May 2020</w:t>
            </w:r>
          </w:p>
        </w:tc>
        <w:tc>
          <w:tcPr>
            <w:tcW w:w="1783" w:type="dxa"/>
            <w:tcBorders>
              <w:top w:val="single" w:sz="4" w:space="0" w:color="000000"/>
              <w:left w:val="nil"/>
            </w:tcBorders>
            <w:vAlign w:val="center"/>
          </w:tcPr>
          <w:p w14:paraId="65C8B965" w14:textId="4149FBC4" w:rsidR="00917471" w:rsidRDefault="00AD4E83" w:rsidP="00327183">
            <w:pPr>
              <w:spacing w:after="120"/>
              <w:rPr>
                <w:color w:val="0F0F0F"/>
                <w:sz w:val="21"/>
                <w:szCs w:val="21"/>
              </w:rPr>
            </w:pPr>
            <w:r>
              <w:rPr>
                <w:color w:val="0F0F0F"/>
                <w:sz w:val="21"/>
                <w:szCs w:val="21"/>
              </w:rPr>
              <w:t>V1.</w:t>
            </w:r>
            <w:r w:rsidR="00337E51">
              <w:rPr>
                <w:color w:val="0F0F0F"/>
                <w:sz w:val="21"/>
                <w:szCs w:val="21"/>
              </w:rPr>
              <w:t>9</w:t>
            </w: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3CB6B298" w:rsidR="00917471" w:rsidRDefault="00A6350E" w:rsidP="00327183">
            <w:pPr>
              <w:spacing w:after="120"/>
              <w:rPr>
                <w:color w:val="0F0F0F"/>
                <w:sz w:val="21"/>
                <w:szCs w:val="21"/>
              </w:rPr>
            </w:pPr>
            <w:r>
              <w:rPr>
                <w:bCs/>
                <w:sz w:val="20"/>
                <w:szCs w:val="20"/>
              </w:rPr>
              <w:t>15 May 2020</w:t>
            </w:r>
          </w:p>
        </w:tc>
        <w:tc>
          <w:tcPr>
            <w:tcW w:w="1783" w:type="dxa"/>
            <w:tcBorders>
              <w:left w:val="nil"/>
            </w:tcBorders>
            <w:vAlign w:val="center"/>
          </w:tcPr>
          <w:p w14:paraId="4E926289" w14:textId="61A55DAB" w:rsidR="00917471" w:rsidRDefault="00FE015D" w:rsidP="00327183">
            <w:pPr>
              <w:spacing w:after="120"/>
              <w:rPr>
                <w:color w:val="0F0F0F"/>
                <w:sz w:val="21"/>
                <w:szCs w:val="21"/>
              </w:rPr>
            </w:pPr>
            <w:r>
              <w:rPr>
                <w:color w:val="0F0F0F"/>
                <w:sz w:val="21"/>
                <w:szCs w:val="21"/>
              </w:rPr>
              <w:t>V1.</w:t>
            </w:r>
            <w:r w:rsidR="00337E51">
              <w:rPr>
                <w:color w:val="0F0F0F"/>
                <w:sz w:val="21"/>
                <w:szCs w:val="21"/>
              </w:rPr>
              <w:t>9</w:t>
            </w:r>
          </w:p>
        </w:tc>
      </w:tr>
    </w:tbl>
    <w:p w14:paraId="4E8B6378" w14:textId="77777777" w:rsidR="00917471" w:rsidRDefault="00917471" w:rsidP="00327183"/>
    <w:p w14:paraId="7A76647C" w14:textId="77777777" w:rsidR="00917471" w:rsidRDefault="00917471" w:rsidP="00327183"/>
    <w:p w14:paraId="2AF9D34C" w14:textId="777777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51129499" w14:textId="51BCC292" w:rsidR="00F82976" w:rsidRPr="00B476EC" w:rsidRDefault="00917471" w:rsidP="00327183">
      <w:pPr>
        <w:spacing w:after="0"/>
        <w:textboxTightWrap w:val="none"/>
      </w:pPr>
      <w:r>
        <w:t>The controlled copy of this document is maintained in the NHS Digital corporate network. Any copies of this document held outside of that area, in whatever format (e.g. paper, email attachment), are considered to have passed out of control and should be checked for currency and validity.</w:t>
      </w:r>
      <w:r w:rsidR="00F82976"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15AC0A4D" w14:textId="48F7082D" w:rsidR="00F463C4" w:rsidRDefault="00B41E96">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40345294" w:history="1">
        <w:r w:rsidR="00F463C4" w:rsidRPr="00354665">
          <w:rPr>
            <w:rStyle w:val="Hyperlink"/>
          </w:rPr>
          <w:t>1</w:t>
        </w:r>
        <w:r w:rsidR="00F463C4">
          <w:rPr>
            <w:rFonts w:asciiTheme="minorHAnsi" w:eastAsiaTheme="minorEastAsia" w:hAnsiTheme="minorHAnsi" w:cstheme="minorBidi"/>
            <w:b w:val="0"/>
            <w:color w:val="auto"/>
            <w:sz w:val="22"/>
            <w:szCs w:val="22"/>
          </w:rPr>
          <w:tab/>
        </w:r>
        <w:r w:rsidR="00F463C4" w:rsidRPr="00354665">
          <w:rPr>
            <w:rStyle w:val="Hyperlink"/>
          </w:rPr>
          <w:t>Introduction</w:t>
        </w:r>
        <w:r w:rsidR="00F463C4">
          <w:rPr>
            <w:webHidden/>
          </w:rPr>
          <w:tab/>
        </w:r>
        <w:r w:rsidR="00F463C4">
          <w:rPr>
            <w:webHidden/>
          </w:rPr>
          <w:fldChar w:fldCharType="begin"/>
        </w:r>
        <w:r w:rsidR="00F463C4">
          <w:rPr>
            <w:webHidden/>
          </w:rPr>
          <w:instrText xml:space="preserve"> PAGEREF _Toc40345294 \h </w:instrText>
        </w:r>
        <w:r w:rsidR="00F463C4">
          <w:rPr>
            <w:webHidden/>
          </w:rPr>
        </w:r>
        <w:r w:rsidR="00F463C4">
          <w:rPr>
            <w:webHidden/>
          </w:rPr>
          <w:fldChar w:fldCharType="separate"/>
        </w:r>
        <w:r w:rsidR="00F463C4">
          <w:rPr>
            <w:webHidden/>
          </w:rPr>
          <w:t>5</w:t>
        </w:r>
        <w:r w:rsidR="00F463C4">
          <w:rPr>
            <w:webHidden/>
          </w:rPr>
          <w:fldChar w:fldCharType="end"/>
        </w:r>
      </w:hyperlink>
    </w:p>
    <w:p w14:paraId="0413E85E" w14:textId="5FDBBC10"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295" w:history="1">
        <w:r w:rsidR="00F463C4" w:rsidRPr="00354665">
          <w:rPr>
            <w:rStyle w:val="Hyperlink"/>
            <w:noProof/>
          </w:rPr>
          <w:t>1.1</w:t>
        </w:r>
        <w:r w:rsidR="00F463C4">
          <w:rPr>
            <w:rFonts w:asciiTheme="minorHAnsi" w:eastAsiaTheme="minorEastAsia" w:hAnsiTheme="minorHAnsi" w:cstheme="minorBidi"/>
            <w:noProof/>
            <w:sz w:val="22"/>
            <w:szCs w:val="22"/>
          </w:rPr>
          <w:tab/>
        </w:r>
        <w:r w:rsidR="00F463C4" w:rsidRPr="00354665">
          <w:rPr>
            <w:rStyle w:val="Hyperlink"/>
            <w:noProof/>
          </w:rPr>
          <w:t>Purpose of Document</w:t>
        </w:r>
        <w:r w:rsidR="00F463C4">
          <w:rPr>
            <w:noProof/>
            <w:webHidden/>
          </w:rPr>
          <w:tab/>
        </w:r>
        <w:r w:rsidR="00F463C4">
          <w:rPr>
            <w:noProof/>
            <w:webHidden/>
          </w:rPr>
          <w:fldChar w:fldCharType="begin"/>
        </w:r>
        <w:r w:rsidR="00F463C4">
          <w:rPr>
            <w:noProof/>
            <w:webHidden/>
          </w:rPr>
          <w:instrText xml:space="preserve"> PAGEREF _Toc40345295 \h </w:instrText>
        </w:r>
        <w:r w:rsidR="00F463C4">
          <w:rPr>
            <w:noProof/>
            <w:webHidden/>
          </w:rPr>
        </w:r>
        <w:r w:rsidR="00F463C4">
          <w:rPr>
            <w:noProof/>
            <w:webHidden/>
          </w:rPr>
          <w:fldChar w:fldCharType="separate"/>
        </w:r>
        <w:r w:rsidR="00F463C4">
          <w:rPr>
            <w:noProof/>
            <w:webHidden/>
          </w:rPr>
          <w:t>5</w:t>
        </w:r>
        <w:r w:rsidR="00F463C4">
          <w:rPr>
            <w:noProof/>
            <w:webHidden/>
          </w:rPr>
          <w:fldChar w:fldCharType="end"/>
        </w:r>
      </w:hyperlink>
    </w:p>
    <w:p w14:paraId="0AC62110" w14:textId="25880F63"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296" w:history="1">
        <w:r w:rsidR="00F463C4" w:rsidRPr="00354665">
          <w:rPr>
            <w:rStyle w:val="Hyperlink"/>
            <w:noProof/>
          </w:rPr>
          <w:t>1.2</w:t>
        </w:r>
        <w:r w:rsidR="00F463C4">
          <w:rPr>
            <w:rFonts w:asciiTheme="minorHAnsi" w:eastAsiaTheme="minorEastAsia" w:hAnsiTheme="minorHAnsi" w:cstheme="minorBidi"/>
            <w:noProof/>
            <w:sz w:val="22"/>
            <w:szCs w:val="22"/>
          </w:rPr>
          <w:tab/>
        </w:r>
        <w:r w:rsidR="00F463C4" w:rsidRPr="00354665">
          <w:rPr>
            <w:rStyle w:val="Hyperlink"/>
            <w:noProof/>
          </w:rPr>
          <w:t>Audience</w:t>
        </w:r>
        <w:r w:rsidR="00F463C4">
          <w:rPr>
            <w:noProof/>
            <w:webHidden/>
          </w:rPr>
          <w:tab/>
        </w:r>
        <w:r w:rsidR="00F463C4">
          <w:rPr>
            <w:noProof/>
            <w:webHidden/>
          </w:rPr>
          <w:fldChar w:fldCharType="begin"/>
        </w:r>
        <w:r w:rsidR="00F463C4">
          <w:rPr>
            <w:noProof/>
            <w:webHidden/>
          </w:rPr>
          <w:instrText xml:space="preserve"> PAGEREF _Toc40345296 \h </w:instrText>
        </w:r>
        <w:r w:rsidR="00F463C4">
          <w:rPr>
            <w:noProof/>
            <w:webHidden/>
          </w:rPr>
        </w:r>
        <w:r w:rsidR="00F463C4">
          <w:rPr>
            <w:noProof/>
            <w:webHidden/>
          </w:rPr>
          <w:fldChar w:fldCharType="separate"/>
        </w:r>
        <w:r w:rsidR="00F463C4">
          <w:rPr>
            <w:noProof/>
            <w:webHidden/>
          </w:rPr>
          <w:t>5</w:t>
        </w:r>
        <w:r w:rsidR="00F463C4">
          <w:rPr>
            <w:noProof/>
            <w:webHidden/>
          </w:rPr>
          <w:fldChar w:fldCharType="end"/>
        </w:r>
      </w:hyperlink>
    </w:p>
    <w:p w14:paraId="6DEF1E27" w14:textId="511C7103"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297" w:history="1">
        <w:r w:rsidR="00F463C4" w:rsidRPr="00354665">
          <w:rPr>
            <w:rStyle w:val="Hyperlink"/>
            <w:noProof/>
          </w:rPr>
          <w:t>1.3</w:t>
        </w:r>
        <w:r w:rsidR="00F463C4">
          <w:rPr>
            <w:rFonts w:asciiTheme="minorHAnsi" w:eastAsiaTheme="minorEastAsia" w:hAnsiTheme="minorHAnsi" w:cstheme="minorBidi"/>
            <w:noProof/>
            <w:sz w:val="22"/>
            <w:szCs w:val="22"/>
          </w:rPr>
          <w:tab/>
        </w:r>
        <w:r w:rsidR="00F463C4" w:rsidRPr="00354665">
          <w:rPr>
            <w:rStyle w:val="Hyperlink"/>
            <w:noProof/>
          </w:rPr>
          <w:t>Definitions</w:t>
        </w:r>
        <w:r w:rsidR="00F463C4">
          <w:rPr>
            <w:noProof/>
            <w:webHidden/>
          </w:rPr>
          <w:tab/>
        </w:r>
        <w:r w:rsidR="00F463C4">
          <w:rPr>
            <w:noProof/>
            <w:webHidden/>
          </w:rPr>
          <w:fldChar w:fldCharType="begin"/>
        </w:r>
        <w:r w:rsidR="00F463C4">
          <w:rPr>
            <w:noProof/>
            <w:webHidden/>
          </w:rPr>
          <w:instrText xml:space="preserve"> PAGEREF _Toc40345297 \h </w:instrText>
        </w:r>
        <w:r w:rsidR="00F463C4">
          <w:rPr>
            <w:noProof/>
            <w:webHidden/>
          </w:rPr>
        </w:r>
        <w:r w:rsidR="00F463C4">
          <w:rPr>
            <w:noProof/>
            <w:webHidden/>
          </w:rPr>
          <w:fldChar w:fldCharType="separate"/>
        </w:r>
        <w:r w:rsidR="00F463C4">
          <w:rPr>
            <w:noProof/>
            <w:webHidden/>
          </w:rPr>
          <w:t>5</w:t>
        </w:r>
        <w:r w:rsidR="00F463C4">
          <w:rPr>
            <w:noProof/>
            <w:webHidden/>
          </w:rPr>
          <w:fldChar w:fldCharType="end"/>
        </w:r>
      </w:hyperlink>
    </w:p>
    <w:p w14:paraId="0964B8FB" w14:textId="18D1D5FC" w:rsidR="00F463C4" w:rsidRDefault="006F0C4D">
      <w:pPr>
        <w:pStyle w:val="TOC1"/>
        <w:tabs>
          <w:tab w:val="left" w:pos="440"/>
        </w:tabs>
        <w:rPr>
          <w:rFonts w:asciiTheme="minorHAnsi" w:eastAsiaTheme="minorEastAsia" w:hAnsiTheme="minorHAnsi" w:cstheme="minorBidi"/>
          <w:b w:val="0"/>
          <w:color w:val="auto"/>
          <w:sz w:val="22"/>
          <w:szCs w:val="22"/>
        </w:rPr>
      </w:pPr>
      <w:hyperlink w:anchor="_Toc40345298" w:history="1">
        <w:r w:rsidR="00F463C4" w:rsidRPr="00354665">
          <w:rPr>
            <w:rStyle w:val="Hyperlink"/>
          </w:rPr>
          <w:t>2</w:t>
        </w:r>
        <w:r w:rsidR="00F463C4">
          <w:rPr>
            <w:rFonts w:asciiTheme="minorHAnsi" w:eastAsiaTheme="minorEastAsia" w:hAnsiTheme="minorHAnsi" w:cstheme="minorBidi"/>
            <w:b w:val="0"/>
            <w:color w:val="auto"/>
            <w:sz w:val="22"/>
            <w:szCs w:val="22"/>
          </w:rPr>
          <w:tab/>
        </w:r>
        <w:r w:rsidR="00F463C4" w:rsidRPr="00354665">
          <w:rPr>
            <w:rStyle w:val="Hyperlink"/>
          </w:rPr>
          <w:t>Specification Status</w:t>
        </w:r>
        <w:r w:rsidR="00F463C4">
          <w:rPr>
            <w:webHidden/>
          </w:rPr>
          <w:tab/>
        </w:r>
        <w:r w:rsidR="00F463C4">
          <w:rPr>
            <w:webHidden/>
          </w:rPr>
          <w:fldChar w:fldCharType="begin"/>
        </w:r>
        <w:r w:rsidR="00F463C4">
          <w:rPr>
            <w:webHidden/>
          </w:rPr>
          <w:instrText xml:space="preserve"> PAGEREF _Toc40345298 \h </w:instrText>
        </w:r>
        <w:r w:rsidR="00F463C4">
          <w:rPr>
            <w:webHidden/>
          </w:rPr>
        </w:r>
        <w:r w:rsidR="00F463C4">
          <w:rPr>
            <w:webHidden/>
          </w:rPr>
          <w:fldChar w:fldCharType="separate"/>
        </w:r>
        <w:r w:rsidR="00F463C4">
          <w:rPr>
            <w:webHidden/>
          </w:rPr>
          <w:t>6</w:t>
        </w:r>
        <w:r w:rsidR="00F463C4">
          <w:rPr>
            <w:webHidden/>
          </w:rPr>
          <w:fldChar w:fldCharType="end"/>
        </w:r>
      </w:hyperlink>
    </w:p>
    <w:p w14:paraId="78191D91" w14:textId="02DF90BA"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299" w:history="1">
        <w:r w:rsidR="00F463C4" w:rsidRPr="00354665">
          <w:rPr>
            <w:rStyle w:val="Hyperlink"/>
            <w:noProof/>
          </w:rPr>
          <w:t>2.1</w:t>
        </w:r>
        <w:r w:rsidR="00F463C4">
          <w:rPr>
            <w:rFonts w:asciiTheme="minorHAnsi" w:eastAsiaTheme="minorEastAsia" w:hAnsiTheme="minorHAnsi" w:cstheme="minorBidi"/>
            <w:noProof/>
            <w:sz w:val="22"/>
            <w:szCs w:val="22"/>
          </w:rPr>
          <w:tab/>
        </w:r>
        <w:r w:rsidR="00F463C4" w:rsidRPr="00354665">
          <w:rPr>
            <w:rStyle w:val="Hyperlink"/>
            <w:noProof/>
          </w:rPr>
          <w:t>Scope / Constraints</w:t>
        </w:r>
        <w:r w:rsidR="00F463C4">
          <w:rPr>
            <w:noProof/>
            <w:webHidden/>
          </w:rPr>
          <w:tab/>
        </w:r>
        <w:r w:rsidR="00F463C4">
          <w:rPr>
            <w:noProof/>
            <w:webHidden/>
          </w:rPr>
          <w:fldChar w:fldCharType="begin"/>
        </w:r>
        <w:r w:rsidR="00F463C4">
          <w:rPr>
            <w:noProof/>
            <w:webHidden/>
          </w:rPr>
          <w:instrText xml:space="preserve"> PAGEREF _Toc40345299 \h </w:instrText>
        </w:r>
        <w:r w:rsidR="00F463C4">
          <w:rPr>
            <w:noProof/>
            <w:webHidden/>
          </w:rPr>
        </w:r>
        <w:r w:rsidR="00F463C4">
          <w:rPr>
            <w:noProof/>
            <w:webHidden/>
          </w:rPr>
          <w:fldChar w:fldCharType="separate"/>
        </w:r>
        <w:r w:rsidR="00F463C4">
          <w:rPr>
            <w:noProof/>
            <w:webHidden/>
          </w:rPr>
          <w:t>6</w:t>
        </w:r>
        <w:r w:rsidR="00F463C4">
          <w:rPr>
            <w:noProof/>
            <w:webHidden/>
          </w:rPr>
          <w:fldChar w:fldCharType="end"/>
        </w:r>
      </w:hyperlink>
    </w:p>
    <w:p w14:paraId="76904034" w14:textId="22F2C951"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00" w:history="1">
        <w:r w:rsidR="00F463C4" w:rsidRPr="00354665">
          <w:rPr>
            <w:rStyle w:val="Hyperlink"/>
            <w:noProof/>
          </w:rPr>
          <w:t>2.2</w:t>
        </w:r>
        <w:r w:rsidR="00F463C4">
          <w:rPr>
            <w:rFonts w:asciiTheme="minorHAnsi" w:eastAsiaTheme="minorEastAsia" w:hAnsiTheme="minorHAnsi" w:cstheme="minorBidi"/>
            <w:noProof/>
            <w:sz w:val="22"/>
            <w:szCs w:val="22"/>
          </w:rPr>
          <w:tab/>
        </w:r>
        <w:r w:rsidR="00F463C4" w:rsidRPr="00354665">
          <w:rPr>
            <w:rStyle w:val="Hyperlink"/>
            <w:noProof/>
          </w:rPr>
          <w:t>Changes in this version</w:t>
        </w:r>
        <w:r w:rsidR="00F463C4">
          <w:rPr>
            <w:noProof/>
            <w:webHidden/>
          </w:rPr>
          <w:tab/>
        </w:r>
        <w:r w:rsidR="00F463C4">
          <w:rPr>
            <w:noProof/>
            <w:webHidden/>
          </w:rPr>
          <w:fldChar w:fldCharType="begin"/>
        </w:r>
        <w:r w:rsidR="00F463C4">
          <w:rPr>
            <w:noProof/>
            <w:webHidden/>
          </w:rPr>
          <w:instrText xml:space="preserve"> PAGEREF _Toc40345300 \h </w:instrText>
        </w:r>
        <w:r w:rsidR="00F463C4">
          <w:rPr>
            <w:noProof/>
            <w:webHidden/>
          </w:rPr>
        </w:r>
        <w:r w:rsidR="00F463C4">
          <w:rPr>
            <w:noProof/>
            <w:webHidden/>
          </w:rPr>
          <w:fldChar w:fldCharType="separate"/>
        </w:r>
        <w:r w:rsidR="00F463C4">
          <w:rPr>
            <w:noProof/>
            <w:webHidden/>
          </w:rPr>
          <w:t>6</w:t>
        </w:r>
        <w:r w:rsidR="00F463C4">
          <w:rPr>
            <w:noProof/>
            <w:webHidden/>
          </w:rPr>
          <w:fldChar w:fldCharType="end"/>
        </w:r>
      </w:hyperlink>
    </w:p>
    <w:p w14:paraId="16FC06E6" w14:textId="398FE96C" w:rsidR="00F463C4" w:rsidRDefault="006F0C4D">
      <w:pPr>
        <w:pStyle w:val="TOC1"/>
        <w:tabs>
          <w:tab w:val="left" w:pos="440"/>
        </w:tabs>
        <w:rPr>
          <w:rFonts w:asciiTheme="minorHAnsi" w:eastAsiaTheme="minorEastAsia" w:hAnsiTheme="minorHAnsi" w:cstheme="minorBidi"/>
          <w:b w:val="0"/>
          <w:color w:val="auto"/>
          <w:sz w:val="22"/>
          <w:szCs w:val="22"/>
        </w:rPr>
      </w:pPr>
      <w:hyperlink w:anchor="_Toc40345301" w:history="1">
        <w:r w:rsidR="00F463C4" w:rsidRPr="00354665">
          <w:rPr>
            <w:rStyle w:val="Hyperlink"/>
          </w:rPr>
          <w:t>3</w:t>
        </w:r>
        <w:r w:rsidR="00F463C4">
          <w:rPr>
            <w:rFonts w:asciiTheme="minorHAnsi" w:eastAsiaTheme="minorEastAsia" w:hAnsiTheme="minorHAnsi" w:cstheme="minorBidi"/>
            <w:b w:val="0"/>
            <w:color w:val="auto"/>
            <w:sz w:val="22"/>
            <w:szCs w:val="22"/>
          </w:rPr>
          <w:tab/>
        </w:r>
        <w:r w:rsidR="00F463C4" w:rsidRPr="00354665">
          <w:rPr>
            <w:rStyle w:val="Hyperlink"/>
          </w:rPr>
          <w:t>Messages Overview</w:t>
        </w:r>
        <w:r w:rsidR="00F463C4">
          <w:rPr>
            <w:webHidden/>
          </w:rPr>
          <w:tab/>
        </w:r>
        <w:r w:rsidR="00F463C4">
          <w:rPr>
            <w:webHidden/>
          </w:rPr>
          <w:fldChar w:fldCharType="begin"/>
        </w:r>
        <w:r w:rsidR="00F463C4">
          <w:rPr>
            <w:webHidden/>
          </w:rPr>
          <w:instrText xml:space="preserve"> PAGEREF _Toc40345301 \h </w:instrText>
        </w:r>
        <w:r w:rsidR="00F463C4">
          <w:rPr>
            <w:webHidden/>
          </w:rPr>
        </w:r>
        <w:r w:rsidR="00F463C4">
          <w:rPr>
            <w:webHidden/>
          </w:rPr>
          <w:fldChar w:fldCharType="separate"/>
        </w:r>
        <w:r w:rsidR="00F463C4">
          <w:rPr>
            <w:webHidden/>
          </w:rPr>
          <w:t>7</w:t>
        </w:r>
        <w:r w:rsidR="00F463C4">
          <w:rPr>
            <w:webHidden/>
          </w:rPr>
          <w:fldChar w:fldCharType="end"/>
        </w:r>
      </w:hyperlink>
    </w:p>
    <w:p w14:paraId="5DA170B5" w14:textId="44B555C4"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02" w:history="1">
        <w:r w:rsidR="00F463C4" w:rsidRPr="00354665">
          <w:rPr>
            <w:rStyle w:val="Hyperlink"/>
            <w:noProof/>
          </w:rPr>
          <w:t>3.1</w:t>
        </w:r>
        <w:r w:rsidR="00F463C4">
          <w:rPr>
            <w:rFonts w:asciiTheme="minorHAnsi" w:eastAsiaTheme="minorEastAsia" w:hAnsiTheme="minorHAnsi" w:cstheme="minorBidi"/>
            <w:noProof/>
            <w:sz w:val="22"/>
            <w:szCs w:val="22"/>
          </w:rPr>
          <w:tab/>
        </w:r>
        <w:r w:rsidR="00F463C4" w:rsidRPr="00354665">
          <w:rPr>
            <w:rStyle w:val="Hyperlink"/>
            <w:noProof/>
          </w:rPr>
          <w:t>Authorization Code Flow</w:t>
        </w:r>
        <w:r w:rsidR="00F463C4">
          <w:rPr>
            <w:noProof/>
            <w:webHidden/>
          </w:rPr>
          <w:tab/>
        </w:r>
        <w:r w:rsidR="00F463C4">
          <w:rPr>
            <w:noProof/>
            <w:webHidden/>
          </w:rPr>
          <w:fldChar w:fldCharType="begin"/>
        </w:r>
        <w:r w:rsidR="00F463C4">
          <w:rPr>
            <w:noProof/>
            <w:webHidden/>
          </w:rPr>
          <w:instrText xml:space="preserve"> PAGEREF _Toc40345302 \h </w:instrText>
        </w:r>
        <w:r w:rsidR="00F463C4">
          <w:rPr>
            <w:noProof/>
            <w:webHidden/>
          </w:rPr>
        </w:r>
        <w:r w:rsidR="00F463C4">
          <w:rPr>
            <w:noProof/>
            <w:webHidden/>
          </w:rPr>
          <w:fldChar w:fldCharType="separate"/>
        </w:r>
        <w:r w:rsidR="00F463C4">
          <w:rPr>
            <w:noProof/>
            <w:webHidden/>
          </w:rPr>
          <w:t>7</w:t>
        </w:r>
        <w:r w:rsidR="00F463C4">
          <w:rPr>
            <w:noProof/>
            <w:webHidden/>
          </w:rPr>
          <w:fldChar w:fldCharType="end"/>
        </w:r>
      </w:hyperlink>
    </w:p>
    <w:p w14:paraId="156DB0B7" w14:textId="4D2DDE15"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03" w:history="1">
        <w:r w:rsidR="00F463C4" w:rsidRPr="00354665">
          <w:rPr>
            <w:rStyle w:val="Hyperlink"/>
            <w:noProof/>
          </w:rPr>
          <w:t>3.2</w:t>
        </w:r>
        <w:r w:rsidR="00F463C4">
          <w:rPr>
            <w:rFonts w:asciiTheme="minorHAnsi" w:eastAsiaTheme="minorEastAsia" w:hAnsiTheme="minorHAnsi" w:cstheme="minorBidi"/>
            <w:noProof/>
            <w:sz w:val="22"/>
            <w:szCs w:val="22"/>
          </w:rPr>
          <w:tab/>
        </w:r>
        <w:r w:rsidR="00F463C4" w:rsidRPr="00354665">
          <w:rPr>
            <w:rStyle w:val="Hyperlink"/>
            <w:noProof/>
          </w:rPr>
          <w:t>Public and Confidential Clients</w:t>
        </w:r>
        <w:r w:rsidR="00F463C4">
          <w:rPr>
            <w:noProof/>
            <w:webHidden/>
          </w:rPr>
          <w:tab/>
        </w:r>
        <w:r w:rsidR="00F463C4">
          <w:rPr>
            <w:noProof/>
            <w:webHidden/>
          </w:rPr>
          <w:fldChar w:fldCharType="begin"/>
        </w:r>
        <w:r w:rsidR="00F463C4">
          <w:rPr>
            <w:noProof/>
            <w:webHidden/>
          </w:rPr>
          <w:instrText xml:space="preserve"> PAGEREF _Toc40345303 \h </w:instrText>
        </w:r>
        <w:r w:rsidR="00F463C4">
          <w:rPr>
            <w:noProof/>
            <w:webHidden/>
          </w:rPr>
        </w:r>
        <w:r w:rsidR="00F463C4">
          <w:rPr>
            <w:noProof/>
            <w:webHidden/>
          </w:rPr>
          <w:fldChar w:fldCharType="separate"/>
        </w:r>
        <w:r w:rsidR="00F463C4">
          <w:rPr>
            <w:noProof/>
            <w:webHidden/>
          </w:rPr>
          <w:t>9</w:t>
        </w:r>
        <w:r w:rsidR="00F463C4">
          <w:rPr>
            <w:noProof/>
            <w:webHidden/>
          </w:rPr>
          <w:fldChar w:fldCharType="end"/>
        </w:r>
      </w:hyperlink>
    </w:p>
    <w:p w14:paraId="2C21119B" w14:textId="0A41DC73"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04" w:history="1">
        <w:r w:rsidR="00F463C4" w:rsidRPr="00354665">
          <w:rPr>
            <w:rStyle w:val="Hyperlink"/>
            <w:noProof/>
          </w:rPr>
          <w:t>3.3</w:t>
        </w:r>
        <w:r w:rsidR="00F463C4">
          <w:rPr>
            <w:rFonts w:asciiTheme="minorHAnsi" w:eastAsiaTheme="minorEastAsia" w:hAnsiTheme="minorHAnsi" w:cstheme="minorBidi"/>
            <w:noProof/>
            <w:sz w:val="22"/>
            <w:szCs w:val="22"/>
          </w:rPr>
          <w:tab/>
        </w:r>
        <w:r w:rsidR="00F463C4" w:rsidRPr="00354665">
          <w:rPr>
            <w:rStyle w:val="Hyperlink"/>
            <w:noProof/>
          </w:rPr>
          <w:t>Endpoints</w:t>
        </w:r>
        <w:r w:rsidR="00F463C4">
          <w:rPr>
            <w:noProof/>
            <w:webHidden/>
          </w:rPr>
          <w:tab/>
        </w:r>
        <w:r w:rsidR="00F463C4">
          <w:rPr>
            <w:noProof/>
            <w:webHidden/>
          </w:rPr>
          <w:fldChar w:fldCharType="begin"/>
        </w:r>
        <w:r w:rsidR="00F463C4">
          <w:rPr>
            <w:noProof/>
            <w:webHidden/>
          </w:rPr>
          <w:instrText xml:space="preserve"> PAGEREF _Toc40345304 \h </w:instrText>
        </w:r>
        <w:r w:rsidR="00F463C4">
          <w:rPr>
            <w:noProof/>
            <w:webHidden/>
          </w:rPr>
        </w:r>
        <w:r w:rsidR="00F463C4">
          <w:rPr>
            <w:noProof/>
            <w:webHidden/>
          </w:rPr>
          <w:fldChar w:fldCharType="separate"/>
        </w:r>
        <w:r w:rsidR="00F463C4">
          <w:rPr>
            <w:noProof/>
            <w:webHidden/>
          </w:rPr>
          <w:t>10</w:t>
        </w:r>
        <w:r w:rsidR="00F463C4">
          <w:rPr>
            <w:noProof/>
            <w:webHidden/>
          </w:rPr>
          <w:fldChar w:fldCharType="end"/>
        </w:r>
      </w:hyperlink>
    </w:p>
    <w:p w14:paraId="0BAD38D6" w14:textId="7764AEBF"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05" w:history="1">
        <w:r w:rsidR="00F463C4" w:rsidRPr="00354665">
          <w:rPr>
            <w:rStyle w:val="Hyperlink"/>
            <w:noProof/>
          </w:rPr>
          <w:t>3.4</w:t>
        </w:r>
        <w:r w:rsidR="00F463C4">
          <w:rPr>
            <w:rFonts w:asciiTheme="minorHAnsi" w:eastAsiaTheme="minorEastAsia" w:hAnsiTheme="minorHAnsi" w:cstheme="minorBidi"/>
            <w:noProof/>
            <w:sz w:val="22"/>
            <w:szCs w:val="22"/>
          </w:rPr>
          <w:tab/>
        </w:r>
        <w:r w:rsidR="00F463C4" w:rsidRPr="00354665">
          <w:rPr>
            <w:rStyle w:val="Hyperlink"/>
            <w:noProof/>
          </w:rPr>
          <w:t>Authorize Endpoint</w:t>
        </w:r>
        <w:r w:rsidR="00F463C4">
          <w:rPr>
            <w:noProof/>
            <w:webHidden/>
          </w:rPr>
          <w:tab/>
        </w:r>
        <w:r w:rsidR="00F463C4">
          <w:rPr>
            <w:noProof/>
            <w:webHidden/>
          </w:rPr>
          <w:fldChar w:fldCharType="begin"/>
        </w:r>
        <w:r w:rsidR="00F463C4">
          <w:rPr>
            <w:noProof/>
            <w:webHidden/>
          </w:rPr>
          <w:instrText xml:space="preserve"> PAGEREF _Toc40345305 \h </w:instrText>
        </w:r>
        <w:r w:rsidR="00F463C4">
          <w:rPr>
            <w:noProof/>
            <w:webHidden/>
          </w:rPr>
        </w:r>
        <w:r w:rsidR="00F463C4">
          <w:rPr>
            <w:noProof/>
            <w:webHidden/>
          </w:rPr>
          <w:fldChar w:fldCharType="separate"/>
        </w:r>
        <w:r w:rsidR="00F463C4">
          <w:rPr>
            <w:noProof/>
            <w:webHidden/>
          </w:rPr>
          <w:t>11</w:t>
        </w:r>
        <w:r w:rsidR="00F463C4">
          <w:rPr>
            <w:noProof/>
            <w:webHidden/>
          </w:rPr>
          <w:fldChar w:fldCharType="end"/>
        </w:r>
      </w:hyperlink>
    </w:p>
    <w:p w14:paraId="0F6A0ED6" w14:textId="4BD35CDE"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06" w:history="1">
        <w:r w:rsidR="00F463C4" w:rsidRPr="00354665">
          <w:rPr>
            <w:rStyle w:val="Hyperlink"/>
            <w:noProof/>
          </w:rPr>
          <w:t>3.5</w:t>
        </w:r>
        <w:r w:rsidR="00F463C4">
          <w:rPr>
            <w:rFonts w:asciiTheme="minorHAnsi" w:eastAsiaTheme="minorEastAsia" w:hAnsiTheme="minorHAnsi" w:cstheme="minorBidi"/>
            <w:noProof/>
            <w:sz w:val="22"/>
            <w:szCs w:val="22"/>
          </w:rPr>
          <w:tab/>
        </w:r>
        <w:r w:rsidR="00F463C4" w:rsidRPr="00354665">
          <w:rPr>
            <w:rStyle w:val="Hyperlink"/>
            <w:noProof/>
          </w:rPr>
          <w:t>Token Endpoint</w:t>
        </w:r>
        <w:r w:rsidR="00F463C4">
          <w:rPr>
            <w:noProof/>
            <w:webHidden/>
          </w:rPr>
          <w:tab/>
        </w:r>
        <w:r w:rsidR="00F463C4">
          <w:rPr>
            <w:noProof/>
            <w:webHidden/>
          </w:rPr>
          <w:fldChar w:fldCharType="begin"/>
        </w:r>
        <w:r w:rsidR="00F463C4">
          <w:rPr>
            <w:noProof/>
            <w:webHidden/>
          </w:rPr>
          <w:instrText xml:space="preserve"> PAGEREF _Toc40345306 \h </w:instrText>
        </w:r>
        <w:r w:rsidR="00F463C4">
          <w:rPr>
            <w:noProof/>
            <w:webHidden/>
          </w:rPr>
        </w:r>
        <w:r w:rsidR="00F463C4">
          <w:rPr>
            <w:noProof/>
            <w:webHidden/>
          </w:rPr>
          <w:fldChar w:fldCharType="separate"/>
        </w:r>
        <w:r w:rsidR="00F463C4">
          <w:rPr>
            <w:noProof/>
            <w:webHidden/>
          </w:rPr>
          <w:t>20</w:t>
        </w:r>
        <w:r w:rsidR="00F463C4">
          <w:rPr>
            <w:noProof/>
            <w:webHidden/>
          </w:rPr>
          <w:fldChar w:fldCharType="end"/>
        </w:r>
      </w:hyperlink>
    </w:p>
    <w:p w14:paraId="72C7D7D8" w14:textId="5E74E6D1"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07" w:history="1">
        <w:r w:rsidR="00F463C4" w:rsidRPr="00354665">
          <w:rPr>
            <w:rStyle w:val="Hyperlink"/>
            <w:noProof/>
          </w:rPr>
          <w:t>3.6</w:t>
        </w:r>
        <w:r w:rsidR="00F463C4">
          <w:rPr>
            <w:rFonts w:asciiTheme="minorHAnsi" w:eastAsiaTheme="minorEastAsia" w:hAnsiTheme="minorHAnsi" w:cstheme="minorBidi"/>
            <w:noProof/>
            <w:sz w:val="22"/>
            <w:szCs w:val="22"/>
          </w:rPr>
          <w:tab/>
        </w:r>
        <w:r w:rsidR="00F463C4" w:rsidRPr="00354665">
          <w:rPr>
            <w:rStyle w:val="Hyperlink"/>
            <w:noProof/>
          </w:rPr>
          <w:t>UserInfo Endpoint</w:t>
        </w:r>
        <w:r w:rsidR="00F463C4">
          <w:rPr>
            <w:noProof/>
            <w:webHidden/>
          </w:rPr>
          <w:tab/>
        </w:r>
        <w:r w:rsidR="00F463C4">
          <w:rPr>
            <w:noProof/>
            <w:webHidden/>
          </w:rPr>
          <w:fldChar w:fldCharType="begin"/>
        </w:r>
        <w:r w:rsidR="00F463C4">
          <w:rPr>
            <w:noProof/>
            <w:webHidden/>
          </w:rPr>
          <w:instrText xml:space="preserve"> PAGEREF _Toc40345307 \h </w:instrText>
        </w:r>
        <w:r w:rsidR="00F463C4">
          <w:rPr>
            <w:noProof/>
            <w:webHidden/>
          </w:rPr>
        </w:r>
        <w:r w:rsidR="00F463C4">
          <w:rPr>
            <w:noProof/>
            <w:webHidden/>
          </w:rPr>
          <w:fldChar w:fldCharType="separate"/>
        </w:r>
        <w:r w:rsidR="00F463C4">
          <w:rPr>
            <w:noProof/>
            <w:webHidden/>
          </w:rPr>
          <w:t>24</w:t>
        </w:r>
        <w:r w:rsidR="00F463C4">
          <w:rPr>
            <w:noProof/>
            <w:webHidden/>
          </w:rPr>
          <w:fldChar w:fldCharType="end"/>
        </w:r>
      </w:hyperlink>
    </w:p>
    <w:p w14:paraId="77B06AD5" w14:textId="65A321F9" w:rsidR="00F463C4" w:rsidRDefault="006F0C4D">
      <w:pPr>
        <w:pStyle w:val="TOC1"/>
        <w:tabs>
          <w:tab w:val="left" w:pos="440"/>
        </w:tabs>
        <w:rPr>
          <w:rFonts w:asciiTheme="minorHAnsi" w:eastAsiaTheme="minorEastAsia" w:hAnsiTheme="minorHAnsi" w:cstheme="minorBidi"/>
          <w:b w:val="0"/>
          <w:color w:val="auto"/>
          <w:sz w:val="22"/>
          <w:szCs w:val="22"/>
        </w:rPr>
      </w:pPr>
      <w:hyperlink w:anchor="_Toc40345308" w:history="1">
        <w:r w:rsidR="00F463C4" w:rsidRPr="00354665">
          <w:rPr>
            <w:rStyle w:val="Hyperlink"/>
            <w:lang w:eastAsia="en-US"/>
          </w:rPr>
          <w:t>4</w:t>
        </w:r>
        <w:r w:rsidR="00F463C4">
          <w:rPr>
            <w:rFonts w:asciiTheme="minorHAnsi" w:eastAsiaTheme="minorEastAsia" w:hAnsiTheme="minorHAnsi" w:cstheme="minorBidi"/>
            <w:b w:val="0"/>
            <w:color w:val="auto"/>
            <w:sz w:val="22"/>
            <w:szCs w:val="22"/>
          </w:rPr>
          <w:tab/>
        </w:r>
        <w:r w:rsidR="00F463C4" w:rsidRPr="00354665">
          <w:rPr>
            <w:rStyle w:val="Hyperlink"/>
            <w:lang w:eastAsia="en-US"/>
          </w:rPr>
          <w:t>Tokens</w:t>
        </w:r>
        <w:r w:rsidR="00F463C4">
          <w:rPr>
            <w:webHidden/>
          </w:rPr>
          <w:tab/>
        </w:r>
        <w:r w:rsidR="00F463C4">
          <w:rPr>
            <w:webHidden/>
          </w:rPr>
          <w:fldChar w:fldCharType="begin"/>
        </w:r>
        <w:r w:rsidR="00F463C4">
          <w:rPr>
            <w:webHidden/>
          </w:rPr>
          <w:instrText xml:space="preserve"> PAGEREF _Toc40345308 \h </w:instrText>
        </w:r>
        <w:r w:rsidR="00F463C4">
          <w:rPr>
            <w:webHidden/>
          </w:rPr>
        </w:r>
        <w:r w:rsidR="00F463C4">
          <w:rPr>
            <w:webHidden/>
          </w:rPr>
          <w:fldChar w:fldCharType="separate"/>
        </w:r>
        <w:r w:rsidR="00F463C4">
          <w:rPr>
            <w:webHidden/>
          </w:rPr>
          <w:t>31</w:t>
        </w:r>
        <w:r w:rsidR="00F463C4">
          <w:rPr>
            <w:webHidden/>
          </w:rPr>
          <w:fldChar w:fldCharType="end"/>
        </w:r>
      </w:hyperlink>
    </w:p>
    <w:p w14:paraId="45FF66D6" w14:textId="77524543"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09" w:history="1">
        <w:r w:rsidR="00F463C4" w:rsidRPr="00354665">
          <w:rPr>
            <w:rStyle w:val="Hyperlink"/>
            <w:noProof/>
          </w:rPr>
          <w:t>4.1</w:t>
        </w:r>
        <w:r w:rsidR="00F463C4">
          <w:rPr>
            <w:rFonts w:asciiTheme="minorHAnsi" w:eastAsiaTheme="minorEastAsia" w:hAnsiTheme="minorHAnsi" w:cstheme="minorBidi"/>
            <w:noProof/>
            <w:sz w:val="22"/>
            <w:szCs w:val="22"/>
          </w:rPr>
          <w:tab/>
        </w:r>
        <w:r w:rsidR="00F463C4" w:rsidRPr="00354665">
          <w:rPr>
            <w:rStyle w:val="Hyperlink"/>
            <w:noProof/>
          </w:rPr>
          <w:t>JWT Header</w:t>
        </w:r>
        <w:r w:rsidR="00F463C4">
          <w:rPr>
            <w:noProof/>
            <w:webHidden/>
          </w:rPr>
          <w:tab/>
        </w:r>
        <w:r w:rsidR="00F463C4">
          <w:rPr>
            <w:noProof/>
            <w:webHidden/>
          </w:rPr>
          <w:fldChar w:fldCharType="begin"/>
        </w:r>
        <w:r w:rsidR="00F463C4">
          <w:rPr>
            <w:noProof/>
            <w:webHidden/>
          </w:rPr>
          <w:instrText xml:space="preserve"> PAGEREF _Toc40345309 \h </w:instrText>
        </w:r>
        <w:r w:rsidR="00F463C4">
          <w:rPr>
            <w:noProof/>
            <w:webHidden/>
          </w:rPr>
        </w:r>
        <w:r w:rsidR="00F463C4">
          <w:rPr>
            <w:noProof/>
            <w:webHidden/>
          </w:rPr>
          <w:fldChar w:fldCharType="separate"/>
        </w:r>
        <w:r w:rsidR="00F463C4">
          <w:rPr>
            <w:noProof/>
            <w:webHidden/>
          </w:rPr>
          <w:t>31</w:t>
        </w:r>
        <w:r w:rsidR="00F463C4">
          <w:rPr>
            <w:noProof/>
            <w:webHidden/>
          </w:rPr>
          <w:fldChar w:fldCharType="end"/>
        </w:r>
      </w:hyperlink>
    </w:p>
    <w:p w14:paraId="72190A83" w14:textId="10822B3A"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10" w:history="1">
        <w:r w:rsidR="00F463C4" w:rsidRPr="00354665">
          <w:rPr>
            <w:rStyle w:val="Hyperlink"/>
            <w:noProof/>
          </w:rPr>
          <w:t>4.2</w:t>
        </w:r>
        <w:r w:rsidR="00F463C4">
          <w:rPr>
            <w:rFonts w:asciiTheme="minorHAnsi" w:eastAsiaTheme="minorEastAsia" w:hAnsiTheme="minorHAnsi" w:cstheme="minorBidi"/>
            <w:noProof/>
            <w:sz w:val="22"/>
            <w:szCs w:val="22"/>
          </w:rPr>
          <w:tab/>
        </w:r>
        <w:r w:rsidR="00F463C4" w:rsidRPr="00354665">
          <w:rPr>
            <w:rStyle w:val="Hyperlink"/>
            <w:noProof/>
          </w:rPr>
          <w:t>ID Token Payload</w:t>
        </w:r>
        <w:r w:rsidR="00F463C4">
          <w:rPr>
            <w:noProof/>
            <w:webHidden/>
          </w:rPr>
          <w:tab/>
        </w:r>
        <w:r w:rsidR="00F463C4">
          <w:rPr>
            <w:noProof/>
            <w:webHidden/>
          </w:rPr>
          <w:fldChar w:fldCharType="begin"/>
        </w:r>
        <w:r w:rsidR="00F463C4">
          <w:rPr>
            <w:noProof/>
            <w:webHidden/>
          </w:rPr>
          <w:instrText xml:space="preserve"> PAGEREF _Toc40345310 \h </w:instrText>
        </w:r>
        <w:r w:rsidR="00F463C4">
          <w:rPr>
            <w:noProof/>
            <w:webHidden/>
          </w:rPr>
        </w:r>
        <w:r w:rsidR="00F463C4">
          <w:rPr>
            <w:noProof/>
            <w:webHidden/>
          </w:rPr>
          <w:fldChar w:fldCharType="separate"/>
        </w:r>
        <w:r w:rsidR="00F463C4">
          <w:rPr>
            <w:noProof/>
            <w:webHidden/>
          </w:rPr>
          <w:t>31</w:t>
        </w:r>
        <w:r w:rsidR="00F463C4">
          <w:rPr>
            <w:noProof/>
            <w:webHidden/>
          </w:rPr>
          <w:fldChar w:fldCharType="end"/>
        </w:r>
      </w:hyperlink>
    </w:p>
    <w:p w14:paraId="45B53D93" w14:textId="4743F294"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11" w:history="1">
        <w:r w:rsidR="00F463C4" w:rsidRPr="00354665">
          <w:rPr>
            <w:rStyle w:val="Hyperlink"/>
            <w:noProof/>
          </w:rPr>
          <w:t>4.3</w:t>
        </w:r>
        <w:r w:rsidR="00F463C4">
          <w:rPr>
            <w:rFonts w:asciiTheme="minorHAnsi" w:eastAsiaTheme="minorEastAsia" w:hAnsiTheme="minorHAnsi" w:cstheme="minorBidi"/>
            <w:noProof/>
            <w:sz w:val="22"/>
            <w:szCs w:val="22"/>
          </w:rPr>
          <w:tab/>
        </w:r>
        <w:r w:rsidR="00F463C4" w:rsidRPr="00354665">
          <w:rPr>
            <w:rStyle w:val="Hyperlink"/>
            <w:noProof/>
          </w:rPr>
          <w:t>Access Token Payload</w:t>
        </w:r>
        <w:r w:rsidR="00F463C4">
          <w:rPr>
            <w:noProof/>
            <w:webHidden/>
          </w:rPr>
          <w:tab/>
        </w:r>
        <w:r w:rsidR="00F463C4">
          <w:rPr>
            <w:noProof/>
            <w:webHidden/>
          </w:rPr>
          <w:fldChar w:fldCharType="begin"/>
        </w:r>
        <w:r w:rsidR="00F463C4">
          <w:rPr>
            <w:noProof/>
            <w:webHidden/>
          </w:rPr>
          <w:instrText xml:space="preserve"> PAGEREF _Toc40345311 \h </w:instrText>
        </w:r>
        <w:r w:rsidR="00F463C4">
          <w:rPr>
            <w:noProof/>
            <w:webHidden/>
          </w:rPr>
        </w:r>
        <w:r w:rsidR="00F463C4">
          <w:rPr>
            <w:noProof/>
            <w:webHidden/>
          </w:rPr>
          <w:fldChar w:fldCharType="separate"/>
        </w:r>
        <w:r w:rsidR="00F463C4">
          <w:rPr>
            <w:noProof/>
            <w:webHidden/>
          </w:rPr>
          <w:t>35</w:t>
        </w:r>
        <w:r w:rsidR="00F463C4">
          <w:rPr>
            <w:noProof/>
            <w:webHidden/>
          </w:rPr>
          <w:fldChar w:fldCharType="end"/>
        </w:r>
      </w:hyperlink>
    </w:p>
    <w:p w14:paraId="5507FF27" w14:textId="34343108"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12" w:history="1">
        <w:r w:rsidR="00F463C4" w:rsidRPr="00354665">
          <w:rPr>
            <w:rStyle w:val="Hyperlink"/>
            <w:noProof/>
          </w:rPr>
          <w:t>4.4</w:t>
        </w:r>
        <w:r w:rsidR="00F463C4">
          <w:rPr>
            <w:rFonts w:asciiTheme="minorHAnsi" w:eastAsiaTheme="minorEastAsia" w:hAnsiTheme="minorHAnsi" w:cstheme="minorBidi"/>
            <w:noProof/>
            <w:sz w:val="22"/>
            <w:szCs w:val="22"/>
          </w:rPr>
          <w:tab/>
        </w:r>
        <w:r w:rsidR="00F463C4" w:rsidRPr="00354665">
          <w:rPr>
            <w:rStyle w:val="Hyperlink"/>
            <w:noProof/>
          </w:rPr>
          <w:t>JOSE Signing</w:t>
        </w:r>
        <w:r w:rsidR="00F463C4">
          <w:rPr>
            <w:noProof/>
            <w:webHidden/>
          </w:rPr>
          <w:tab/>
        </w:r>
        <w:r w:rsidR="00F463C4">
          <w:rPr>
            <w:noProof/>
            <w:webHidden/>
          </w:rPr>
          <w:fldChar w:fldCharType="begin"/>
        </w:r>
        <w:r w:rsidR="00F463C4">
          <w:rPr>
            <w:noProof/>
            <w:webHidden/>
          </w:rPr>
          <w:instrText xml:space="preserve"> PAGEREF _Toc40345312 \h </w:instrText>
        </w:r>
        <w:r w:rsidR="00F463C4">
          <w:rPr>
            <w:noProof/>
            <w:webHidden/>
          </w:rPr>
        </w:r>
        <w:r w:rsidR="00F463C4">
          <w:rPr>
            <w:noProof/>
            <w:webHidden/>
          </w:rPr>
          <w:fldChar w:fldCharType="separate"/>
        </w:r>
        <w:r w:rsidR="00F463C4">
          <w:rPr>
            <w:noProof/>
            <w:webHidden/>
          </w:rPr>
          <w:t>37</w:t>
        </w:r>
        <w:r w:rsidR="00F463C4">
          <w:rPr>
            <w:noProof/>
            <w:webHidden/>
          </w:rPr>
          <w:fldChar w:fldCharType="end"/>
        </w:r>
      </w:hyperlink>
    </w:p>
    <w:p w14:paraId="2ED45156" w14:textId="09A1E76A" w:rsidR="00F463C4" w:rsidRDefault="006F0C4D">
      <w:pPr>
        <w:pStyle w:val="TOC1"/>
        <w:tabs>
          <w:tab w:val="left" w:pos="440"/>
        </w:tabs>
        <w:rPr>
          <w:rFonts w:asciiTheme="minorHAnsi" w:eastAsiaTheme="minorEastAsia" w:hAnsiTheme="minorHAnsi" w:cstheme="minorBidi"/>
          <w:b w:val="0"/>
          <w:color w:val="auto"/>
          <w:sz w:val="22"/>
          <w:szCs w:val="22"/>
        </w:rPr>
      </w:pPr>
      <w:hyperlink w:anchor="_Toc40345313" w:history="1">
        <w:r w:rsidR="00F463C4" w:rsidRPr="00354665">
          <w:rPr>
            <w:rStyle w:val="Hyperlink"/>
            <w:lang w:eastAsia="en-US"/>
          </w:rPr>
          <w:t>5</w:t>
        </w:r>
        <w:r w:rsidR="00F463C4">
          <w:rPr>
            <w:rFonts w:asciiTheme="minorHAnsi" w:eastAsiaTheme="minorEastAsia" w:hAnsiTheme="minorHAnsi" w:cstheme="minorBidi"/>
            <w:b w:val="0"/>
            <w:color w:val="auto"/>
            <w:sz w:val="22"/>
            <w:szCs w:val="22"/>
          </w:rPr>
          <w:tab/>
        </w:r>
        <w:r w:rsidR="00F463C4" w:rsidRPr="00354665">
          <w:rPr>
            <w:rStyle w:val="Hyperlink"/>
            <w:lang w:eastAsia="en-US"/>
          </w:rPr>
          <w:t>Data View</w:t>
        </w:r>
        <w:r w:rsidR="00F463C4">
          <w:rPr>
            <w:webHidden/>
          </w:rPr>
          <w:tab/>
        </w:r>
        <w:r w:rsidR="00F463C4">
          <w:rPr>
            <w:webHidden/>
          </w:rPr>
          <w:fldChar w:fldCharType="begin"/>
        </w:r>
        <w:r w:rsidR="00F463C4">
          <w:rPr>
            <w:webHidden/>
          </w:rPr>
          <w:instrText xml:space="preserve"> PAGEREF _Toc40345313 \h </w:instrText>
        </w:r>
        <w:r w:rsidR="00F463C4">
          <w:rPr>
            <w:webHidden/>
          </w:rPr>
        </w:r>
        <w:r w:rsidR="00F463C4">
          <w:rPr>
            <w:webHidden/>
          </w:rPr>
          <w:fldChar w:fldCharType="separate"/>
        </w:r>
        <w:r w:rsidR="00F463C4">
          <w:rPr>
            <w:webHidden/>
          </w:rPr>
          <w:t>38</w:t>
        </w:r>
        <w:r w:rsidR="00F463C4">
          <w:rPr>
            <w:webHidden/>
          </w:rPr>
          <w:fldChar w:fldCharType="end"/>
        </w:r>
      </w:hyperlink>
    </w:p>
    <w:p w14:paraId="224125BD" w14:textId="73C7A24A"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14" w:history="1">
        <w:r w:rsidR="00F463C4" w:rsidRPr="00354665">
          <w:rPr>
            <w:rStyle w:val="Hyperlink"/>
            <w:noProof/>
          </w:rPr>
          <w:t>5.1</w:t>
        </w:r>
        <w:r w:rsidR="00F463C4">
          <w:rPr>
            <w:rFonts w:asciiTheme="minorHAnsi" w:eastAsiaTheme="minorEastAsia" w:hAnsiTheme="minorHAnsi" w:cstheme="minorBidi"/>
            <w:noProof/>
            <w:sz w:val="22"/>
            <w:szCs w:val="22"/>
          </w:rPr>
          <w:tab/>
        </w:r>
        <w:r w:rsidR="00F463C4" w:rsidRPr="00354665">
          <w:rPr>
            <w:rStyle w:val="Hyperlink"/>
            <w:noProof/>
          </w:rPr>
          <w:t>Vectors of Trust</w:t>
        </w:r>
        <w:r w:rsidR="00F463C4">
          <w:rPr>
            <w:noProof/>
            <w:webHidden/>
          </w:rPr>
          <w:tab/>
        </w:r>
        <w:r w:rsidR="00F463C4">
          <w:rPr>
            <w:noProof/>
            <w:webHidden/>
          </w:rPr>
          <w:fldChar w:fldCharType="begin"/>
        </w:r>
        <w:r w:rsidR="00F463C4">
          <w:rPr>
            <w:noProof/>
            <w:webHidden/>
          </w:rPr>
          <w:instrText xml:space="preserve"> PAGEREF _Toc40345314 \h </w:instrText>
        </w:r>
        <w:r w:rsidR="00F463C4">
          <w:rPr>
            <w:noProof/>
            <w:webHidden/>
          </w:rPr>
        </w:r>
        <w:r w:rsidR="00F463C4">
          <w:rPr>
            <w:noProof/>
            <w:webHidden/>
          </w:rPr>
          <w:fldChar w:fldCharType="separate"/>
        </w:r>
        <w:r w:rsidR="00F463C4">
          <w:rPr>
            <w:noProof/>
            <w:webHidden/>
          </w:rPr>
          <w:t>38</w:t>
        </w:r>
        <w:r w:rsidR="00F463C4">
          <w:rPr>
            <w:noProof/>
            <w:webHidden/>
          </w:rPr>
          <w:fldChar w:fldCharType="end"/>
        </w:r>
      </w:hyperlink>
    </w:p>
    <w:p w14:paraId="385180CD" w14:textId="7EEBAB47" w:rsidR="00F463C4" w:rsidRDefault="006F0C4D">
      <w:pPr>
        <w:pStyle w:val="TOC1"/>
        <w:tabs>
          <w:tab w:val="left" w:pos="440"/>
        </w:tabs>
        <w:rPr>
          <w:rFonts w:asciiTheme="minorHAnsi" w:eastAsiaTheme="minorEastAsia" w:hAnsiTheme="minorHAnsi" w:cstheme="minorBidi"/>
          <w:b w:val="0"/>
          <w:color w:val="auto"/>
          <w:sz w:val="22"/>
          <w:szCs w:val="22"/>
        </w:rPr>
      </w:pPr>
      <w:hyperlink w:anchor="_Toc40345315" w:history="1">
        <w:r w:rsidR="00F463C4" w:rsidRPr="00354665">
          <w:rPr>
            <w:rStyle w:val="Hyperlink"/>
            <w:lang w:eastAsia="en-US"/>
          </w:rPr>
          <w:t>6</w:t>
        </w:r>
        <w:r w:rsidR="00F463C4">
          <w:rPr>
            <w:rFonts w:asciiTheme="minorHAnsi" w:eastAsiaTheme="minorEastAsia" w:hAnsiTheme="minorHAnsi" w:cstheme="minorBidi"/>
            <w:b w:val="0"/>
            <w:color w:val="auto"/>
            <w:sz w:val="22"/>
            <w:szCs w:val="22"/>
          </w:rPr>
          <w:tab/>
        </w:r>
        <w:r w:rsidR="00F463C4" w:rsidRPr="00354665">
          <w:rPr>
            <w:rStyle w:val="Hyperlink"/>
            <w:lang w:eastAsia="en-US"/>
          </w:rPr>
          <w:t>Password-less Authentication using FIDO UAF</w:t>
        </w:r>
        <w:r w:rsidR="00F463C4">
          <w:rPr>
            <w:webHidden/>
          </w:rPr>
          <w:tab/>
        </w:r>
        <w:r w:rsidR="00F463C4">
          <w:rPr>
            <w:webHidden/>
          </w:rPr>
          <w:fldChar w:fldCharType="begin"/>
        </w:r>
        <w:r w:rsidR="00F463C4">
          <w:rPr>
            <w:webHidden/>
          </w:rPr>
          <w:instrText xml:space="preserve"> PAGEREF _Toc40345315 \h </w:instrText>
        </w:r>
        <w:r w:rsidR="00F463C4">
          <w:rPr>
            <w:webHidden/>
          </w:rPr>
        </w:r>
        <w:r w:rsidR="00F463C4">
          <w:rPr>
            <w:webHidden/>
          </w:rPr>
          <w:fldChar w:fldCharType="separate"/>
        </w:r>
        <w:r w:rsidR="00F463C4">
          <w:rPr>
            <w:webHidden/>
          </w:rPr>
          <w:t>43</w:t>
        </w:r>
        <w:r w:rsidR="00F463C4">
          <w:rPr>
            <w:webHidden/>
          </w:rPr>
          <w:fldChar w:fldCharType="end"/>
        </w:r>
      </w:hyperlink>
    </w:p>
    <w:p w14:paraId="29C71AB5" w14:textId="2C2F8E3C"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16" w:history="1">
        <w:r w:rsidR="00F463C4" w:rsidRPr="00354665">
          <w:rPr>
            <w:rStyle w:val="Hyperlink"/>
            <w:noProof/>
          </w:rPr>
          <w:t>6.1</w:t>
        </w:r>
        <w:r w:rsidR="00F463C4">
          <w:rPr>
            <w:rFonts w:asciiTheme="minorHAnsi" w:eastAsiaTheme="minorEastAsia" w:hAnsiTheme="minorHAnsi" w:cstheme="minorBidi"/>
            <w:noProof/>
            <w:sz w:val="22"/>
            <w:szCs w:val="22"/>
          </w:rPr>
          <w:tab/>
        </w:r>
        <w:r w:rsidR="00F463C4" w:rsidRPr="00354665">
          <w:rPr>
            <w:rStyle w:val="Hyperlink"/>
            <w:noProof/>
          </w:rPr>
          <w:t>Overview</w:t>
        </w:r>
        <w:r w:rsidR="00F463C4">
          <w:rPr>
            <w:noProof/>
            <w:webHidden/>
          </w:rPr>
          <w:tab/>
        </w:r>
        <w:r w:rsidR="00F463C4">
          <w:rPr>
            <w:noProof/>
            <w:webHidden/>
          </w:rPr>
          <w:fldChar w:fldCharType="begin"/>
        </w:r>
        <w:r w:rsidR="00F463C4">
          <w:rPr>
            <w:noProof/>
            <w:webHidden/>
          </w:rPr>
          <w:instrText xml:space="preserve"> PAGEREF _Toc40345316 \h </w:instrText>
        </w:r>
        <w:r w:rsidR="00F463C4">
          <w:rPr>
            <w:noProof/>
            <w:webHidden/>
          </w:rPr>
        </w:r>
        <w:r w:rsidR="00F463C4">
          <w:rPr>
            <w:noProof/>
            <w:webHidden/>
          </w:rPr>
          <w:fldChar w:fldCharType="separate"/>
        </w:r>
        <w:r w:rsidR="00F463C4">
          <w:rPr>
            <w:noProof/>
            <w:webHidden/>
          </w:rPr>
          <w:t>43</w:t>
        </w:r>
        <w:r w:rsidR="00F463C4">
          <w:rPr>
            <w:noProof/>
            <w:webHidden/>
          </w:rPr>
          <w:fldChar w:fldCharType="end"/>
        </w:r>
      </w:hyperlink>
    </w:p>
    <w:p w14:paraId="56584A40" w14:textId="05DD7584"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17" w:history="1">
        <w:r w:rsidR="00F463C4" w:rsidRPr="00354665">
          <w:rPr>
            <w:rStyle w:val="Hyperlink"/>
            <w:noProof/>
          </w:rPr>
          <w:t>6.2</w:t>
        </w:r>
        <w:r w:rsidR="00F463C4">
          <w:rPr>
            <w:rFonts w:asciiTheme="minorHAnsi" w:eastAsiaTheme="minorEastAsia" w:hAnsiTheme="minorHAnsi" w:cstheme="minorBidi"/>
            <w:noProof/>
            <w:sz w:val="22"/>
            <w:szCs w:val="22"/>
          </w:rPr>
          <w:tab/>
        </w:r>
        <w:r w:rsidR="00F463C4" w:rsidRPr="00354665">
          <w:rPr>
            <w:rStyle w:val="Hyperlink"/>
            <w:noProof/>
          </w:rPr>
          <w:t>FIDO UAF registration flow</w:t>
        </w:r>
        <w:r w:rsidR="00F463C4">
          <w:rPr>
            <w:noProof/>
            <w:webHidden/>
          </w:rPr>
          <w:tab/>
        </w:r>
        <w:r w:rsidR="00F463C4">
          <w:rPr>
            <w:noProof/>
            <w:webHidden/>
          </w:rPr>
          <w:fldChar w:fldCharType="begin"/>
        </w:r>
        <w:r w:rsidR="00F463C4">
          <w:rPr>
            <w:noProof/>
            <w:webHidden/>
          </w:rPr>
          <w:instrText xml:space="preserve"> PAGEREF _Toc40345317 \h </w:instrText>
        </w:r>
        <w:r w:rsidR="00F463C4">
          <w:rPr>
            <w:noProof/>
            <w:webHidden/>
          </w:rPr>
        </w:r>
        <w:r w:rsidR="00F463C4">
          <w:rPr>
            <w:noProof/>
            <w:webHidden/>
          </w:rPr>
          <w:fldChar w:fldCharType="separate"/>
        </w:r>
        <w:r w:rsidR="00F463C4">
          <w:rPr>
            <w:noProof/>
            <w:webHidden/>
          </w:rPr>
          <w:t>44</w:t>
        </w:r>
        <w:r w:rsidR="00F463C4">
          <w:rPr>
            <w:noProof/>
            <w:webHidden/>
          </w:rPr>
          <w:fldChar w:fldCharType="end"/>
        </w:r>
      </w:hyperlink>
    </w:p>
    <w:p w14:paraId="14255172" w14:textId="47B04907"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18" w:history="1">
        <w:r w:rsidR="00F463C4" w:rsidRPr="00354665">
          <w:rPr>
            <w:rStyle w:val="Hyperlink"/>
            <w:noProof/>
          </w:rPr>
          <w:t>6.3</w:t>
        </w:r>
        <w:r w:rsidR="00F463C4">
          <w:rPr>
            <w:rFonts w:asciiTheme="minorHAnsi" w:eastAsiaTheme="minorEastAsia" w:hAnsiTheme="minorHAnsi" w:cstheme="minorBidi"/>
            <w:noProof/>
            <w:sz w:val="22"/>
            <w:szCs w:val="22"/>
          </w:rPr>
          <w:tab/>
        </w:r>
        <w:r w:rsidR="00F463C4" w:rsidRPr="00354665">
          <w:rPr>
            <w:rStyle w:val="Hyperlink"/>
            <w:noProof/>
          </w:rPr>
          <w:t>FIDO UAF authentication flow</w:t>
        </w:r>
        <w:r w:rsidR="00F463C4">
          <w:rPr>
            <w:noProof/>
            <w:webHidden/>
          </w:rPr>
          <w:tab/>
        </w:r>
        <w:r w:rsidR="00F463C4">
          <w:rPr>
            <w:noProof/>
            <w:webHidden/>
          </w:rPr>
          <w:fldChar w:fldCharType="begin"/>
        </w:r>
        <w:r w:rsidR="00F463C4">
          <w:rPr>
            <w:noProof/>
            <w:webHidden/>
          </w:rPr>
          <w:instrText xml:space="preserve"> PAGEREF _Toc40345318 \h </w:instrText>
        </w:r>
        <w:r w:rsidR="00F463C4">
          <w:rPr>
            <w:noProof/>
            <w:webHidden/>
          </w:rPr>
        </w:r>
        <w:r w:rsidR="00F463C4">
          <w:rPr>
            <w:noProof/>
            <w:webHidden/>
          </w:rPr>
          <w:fldChar w:fldCharType="separate"/>
        </w:r>
        <w:r w:rsidR="00F463C4">
          <w:rPr>
            <w:noProof/>
            <w:webHidden/>
          </w:rPr>
          <w:t>48</w:t>
        </w:r>
        <w:r w:rsidR="00F463C4">
          <w:rPr>
            <w:noProof/>
            <w:webHidden/>
          </w:rPr>
          <w:fldChar w:fldCharType="end"/>
        </w:r>
      </w:hyperlink>
    </w:p>
    <w:p w14:paraId="76B22DDF" w14:textId="1AF2B490"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19" w:history="1">
        <w:r w:rsidR="00F463C4" w:rsidRPr="00354665">
          <w:rPr>
            <w:rStyle w:val="Hyperlink"/>
            <w:noProof/>
          </w:rPr>
          <w:t>6.4</w:t>
        </w:r>
        <w:r w:rsidR="00F463C4">
          <w:rPr>
            <w:rFonts w:asciiTheme="minorHAnsi" w:eastAsiaTheme="minorEastAsia" w:hAnsiTheme="minorHAnsi" w:cstheme="minorBidi"/>
            <w:noProof/>
            <w:sz w:val="22"/>
            <w:szCs w:val="22"/>
          </w:rPr>
          <w:tab/>
        </w:r>
        <w:r w:rsidR="00F463C4" w:rsidRPr="00354665">
          <w:rPr>
            <w:rStyle w:val="Hyperlink"/>
            <w:noProof/>
          </w:rPr>
          <w:t>FIDO UAF deregistration flow</w:t>
        </w:r>
        <w:r w:rsidR="00F463C4">
          <w:rPr>
            <w:noProof/>
            <w:webHidden/>
          </w:rPr>
          <w:tab/>
        </w:r>
        <w:r w:rsidR="00F463C4">
          <w:rPr>
            <w:noProof/>
            <w:webHidden/>
          </w:rPr>
          <w:fldChar w:fldCharType="begin"/>
        </w:r>
        <w:r w:rsidR="00F463C4">
          <w:rPr>
            <w:noProof/>
            <w:webHidden/>
          </w:rPr>
          <w:instrText xml:space="preserve"> PAGEREF _Toc40345319 \h </w:instrText>
        </w:r>
        <w:r w:rsidR="00F463C4">
          <w:rPr>
            <w:noProof/>
            <w:webHidden/>
          </w:rPr>
        </w:r>
        <w:r w:rsidR="00F463C4">
          <w:rPr>
            <w:noProof/>
            <w:webHidden/>
          </w:rPr>
          <w:fldChar w:fldCharType="separate"/>
        </w:r>
        <w:r w:rsidR="00F463C4">
          <w:rPr>
            <w:noProof/>
            <w:webHidden/>
          </w:rPr>
          <w:t>50</w:t>
        </w:r>
        <w:r w:rsidR="00F463C4">
          <w:rPr>
            <w:noProof/>
            <w:webHidden/>
          </w:rPr>
          <w:fldChar w:fldCharType="end"/>
        </w:r>
      </w:hyperlink>
    </w:p>
    <w:p w14:paraId="2C96AB57" w14:textId="2D179082"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20" w:history="1">
        <w:r w:rsidR="00F463C4" w:rsidRPr="00354665">
          <w:rPr>
            <w:rStyle w:val="Hyperlink"/>
            <w:noProof/>
          </w:rPr>
          <w:t>6.5</w:t>
        </w:r>
        <w:r w:rsidR="00F463C4">
          <w:rPr>
            <w:rFonts w:asciiTheme="minorHAnsi" w:eastAsiaTheme="minorEastAsia" w:hAnsiTheme="minorHAnsi" w:cstheme="minorBidi"/>
            <w:noProof/>
            <w:sz w:val="22"/>
            <w:szCs w:val="22"/>
          </w:rPr>
          <w:tab/>
        </w:r>
        <w:r w:rsidR="00F463C4" w:rsidRPr="00354665">
          <w:rPr>
            <w:rStyle w:val="Hyperlink"/>
            <w:noProof/>
          </w:rPr>
          <w:t>Platform Restrictions</w:t>
        </w:r>
        <w:r w:rsidR="00F463C4">
          <w:rPr>
            <w:noProof/>
            <w:webHidden/>
          </w:rPr>
          <w:tab/>
        </w:r>
        <w:r w:rsidR="00F463C4">
          <w:rPr>
            <w:noProof/>
            <w:webHidden/>
          </w:rPr>
          <w:fldChar w:fldCharType="begin"/>
        </w:r>
        <w:r w:rsidR="00F463C4">
          <w:rPr>
            <w:noProof/>
            <w:webHidden/>
          </w:rPr>
          <w:instrText xml:space="preserve"> PAGEREF _Toc40345320 \h </w:instrText>
        </w:r>
        <w:r w:rsidR="00F463C4">
          <w:rPr>
            <w:noProof/>
            <w:webHidden/>
          </w:rPr>
        </w:r>
        <w:r w:rsidR="00F463C4">
          <w:rPr>
            <w:noProof/>
            <w:webHidden/>
          </w:rPr>
          <w:fldChar w:fldCharType="separate"/>
        </w:r>
        <w:r w:rsidR="00F463C4">
          <w:rPr>
            <w:noProof/>
            <w:webHidden/>
          </w:rPr>
          <w:t>52</w:t>
        </w:r>
        <w:r w:rsidR="00F463C4">
          <w:rPr>
            <w:noProof/>
            <w:webHidden/>
          </w:rPr>
          <w:fldChar w:fldCharType="end"/>
        </w:r>
      </w:hyperlink>
    </w:p>
    <w:p w14:paraId="2B37EEAA" w14:textId="4D5F9B3E" w:rsidR="00F463C4" w:rsidRDefault="006F0C4D">
      <w:pPr>
        <w:pStyle w:val="TOC1"/>
        <w:tabs>
          <w:tab w:val="left" w:pos="440"/>
        </w:tabs>
        <w:rPr>
          <w:rFonts w:asciiTheme="minorHAnsi" w:eastAsiaTheme="minorEastAsia" w:hAnsiTheme="minorHAnsi" w:cstheme="minorBidi"/>
          <w:b w:val="0"/>
          <w:color w:val="auto"/>
          <w:sz w:val="22"/>
          <w:szCs w:val="22"/>
        </w:rPr>
      </w:pPr>
      <w:hyperlink w:anchor="_Toc40345321" w:history="1">
        <w:r w:rsidR="00F463C4" w:rsidRPr="00354665">
          <w:rPr>
            <w:rStyle w:val="Hyperlink"/>
          </w:rPr>
          <w:t>7</w:t>
        </w:r>
        <w:r w:rsidR="00F463C4">
          <w:rPr>
            <w:rFonts w:asciiTheme="minorHAnsi" w:eastAsiaTheme="minorEastAsia" w:hAnsiTheme="minorHAnsi" w:cstheme="minorBidi"/>
            <w:b w:val="0"/>
            <w:color w:val="auto"/>
            <w:sz w:val="22"/>
            <w:szCs w:val="22"/>
          </w:rPr>
          <w:tab/>
        </w:r>
        <w:r w:rsidR="00F463C4" w:rsidRPr="00354665">
          <w:rPr>
            <w:rStyle w:val="Hyperlink"/>
          </w:rPr>
          <w:t>Partner Services and Security</w:t>
        </w:r>
        <w:r w:rsidR="00F463C4">
          <w:rPr>
            <w:webHidden/>
          </w:rPr>
          <w:tab/>
        </w:r>
        <w:r w:rsidR="00F463C4">
          <w:rPr>
            <w:webHidden/>
          </w:rPr>
          <w:fldChar w:fldCharType="begin"/>
        </w:r>
        <w:r w:rsidR="00F463C4">
          <w:rPr>
            <w:webHidden/>
          </w:rPr>
          <w:instrText xml:space="preserve"> PAGEREF _Toc40345321 \h </w:instrText>
        </w:r>
        <w:r w:rsidR="00F463C4">
          <w:rPr>
            <w:webHidden/>
          </w:rPr>
        </w:r>
        <w:r w:rsidR="00F463C4">
          <w:rPr>
            <w:webHidden/>
          </w:rPr>
          <w:fldChar w:fldCharType="separate"/>
        </w:r>
        <w:r w:rsidR="00F463C4">
          <w:rPr>
            <w:webHidden/>
          </w:rPr>
          <w:t>54</w:t>
        </w:r>
        <w:r w:rsidR="00F463C4">
          <w:rPr>
            <w:webHidden/>
          </w:rPr>
          <w:fldChar w:fldCharType="end"/>
        </w:r>
      </w:hyperlink>
    </w:p>
    <w:p w14:paraId="1BCBC33B" w14:textId="7E15D82C"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22" w:history="1">
        <w:r w:rsidR="00F463C4" w:rsidRPr="00354665">
          <w:rPr>
            <w:rStyle w:val="Hyperlink"/>
            <w:noProof/>
          </w:rPr>
          <w:t>7.1</w:t>
        </w:r>
        <w:r w:rsidR="00F463C4">
          <w:rPr>
            <w:rFonts w:asciiTheme="minorHAnsi" w:eastAsiaTheme="minorEastAsia" w:hAnsiTheme="minorHAnsi" w:cstheme="minorBidi"/>
            <w:noProof/>
            <w:sz w:val="22"/>
            <w:szCs w:val="22"/>
          </w:rPr>
          <w:tab/>
        </w:r>
        <w:r w:rsidR="00F463C4" w:rsidRPr="00354665">
          <w:rPr>
            <w:rStyle w:val="Hyperlink"/>
            <w:noProof/>
          </w:rPr>
          <w:t>Partner Service Registration</w:t>
        </w:r>
        <w:r w:rsidR="00F463C4">
          <w:rPr>
            <w:noProof/>
            <w:webHidden/>
          </w:rPr>
          <w:tab/>
        </w:r>
        <w:r w:rsidR="00F463C4">
          <w:rPr>
            <w:noProof/>
            <w:webHidden/>
          </w:rPr>
          <w:fldChar w:fldCharType="begin"/>
        </w:r>
        <w:r w:rsidR="00F463C4">
          <w:rPr>
            <w:noProof/>
            <w:webHidden/>
          </w:rPr>
          <w:instrText xml:space="preserve"> PAGEREF _Toc40345322 \h </w:instrText>
        </w:r>
        <w:r w:rsidR="00F463C4">
          <w:rPr>
            <w:noProof/>
            <w:webHidden/>
          </w:rPr>
        </w:r>
        <w:r w:rsidR="00F463C4">
          <w:rPr>
            <w:noProof/>
            <w:webHidden/>
          </w:rPr>
          <w:fldChar w:fldCharType="separate"/>
        </w:r>
        <w:r w:rsidR="00F463C4">
          <w:rPr>
            <w:noProof/>
            <w:webHidden/>
          </w:rPr>
          <w:t>54</w:t>
        </w:r>
        <w:r w:rsidR="00F463C4">
          <w:rPr>
            <w:noProof/>
            <w:webHidden/>
          </w:rPr>
          <w:fldChar w:fldCharType="end"/>
        </w:r>
      </w:hyperlink>
    </w:p>
    <w:p w14:paraId="730D6F3E" w14:textId="1BADF151"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23" w:history="1">
        <w:r w:rsidR="00F463C4" w:rsidRPr="00354665">
          <w:rPr>
            <w:rStyle w:val="Hyperlink"/>
            <w:noProof/>
          </w:rPr>
          <w:t>7.2</w:t>
        </w:r>
        <w:r w:rsidR="00F463C4">
          <w:rPr>
            <w:rFonts w:asciiTheme="minorHAnsi" w:eastAsiaTheme="minorEastAsia" w:hAnsiTheme="minorHAnsi" w:cstheme="minorBidi"/>
            <w:noProof/>
            <w:sz w:val="22"/>
            <w:szCs w:val="22"/>
          </w:rPr>
          <w:tab/>
        </w:r>
        <w:r w:rsidR="00F463C4" w:rsidRPr="00354665">
          <w:rPr>
            <w:rStyle w:val="Hyperlink"/>
            <w:noProof/>
          </w:rPr>
          <w:t>Partner Service Authentication</w:t>
        </w:r>
        <w:r w:rsidR="00F463C4">
          <w:rPr>
            <w:noProof/>
            <w:webHidden/>
          </w:rPr>
          <w:tab/>
        </w:r>
        <w:r w:rsidR="00F463C4">
          <w:rPr>
            <w:noProof/>
            <w:webHidden/>
          </w:rPr>
          <w:fldChar w:fldCharType="begin"/>
        </w:r>
        <w:r w:rsidR="00F463C4">
          <w:rPr>
            <w:noProof/>
            <w:webHidden/>
          </w:rPr>
          <w:instrText xml:space="preserve"> PAGEREF _Toc40345323 \h </w:instrText>
        </w:r>
        <w:r w:rsidR="00F463C4">
          <w:rPr>
            <w:noProof/>
            <w:webHidden/>
          </w:rPr>
        </w:r>
        <w:r w:rsidR="00F463C4">
          <w:rPr>
            <w:noProof/>
            <w:webHidden/>
          </w:rPr>
          <w:fldChar w:fldCharType="separate"/>
        </w:r>
        <w:r w:rsidR="00F463C4">
          <w:rPr>
            <w:noProof/>
            <w:webHidden/>
          </w:rPr>
          <w:t>54</w:t>
        </w:r>
        <w:r w:rsidR="00F463C4">
          <w:rPr>
            <w:noProof/>
            <w:webHidden/>
          </w:rPr>
          <w:fldChar w:fldCharType="end"/>
        </w:r>
      </w:hyperlink>
    </w:p>
    <w:p w14:paraId="6571A24B" w14:textId="2F46B0C4" w:rsidR="00F463C4" w:rsidRDefault="006F0C4D">
      <w:pPr>
        <w:pStyle w:val="TOC2"/>
        <w:tabs>
          <w:tab w:val="left" w:pos="880"/>
          <w:tab w:val="right" w:pos="9016"/>
        </w:tabs>
        <w:rPr>
          <w:rFonts w:asciiTheme="minorHAnsi" w:eastAsiaTheme="minorEastAsia" w:hAnsiTheme="minorHAnsi" w:cstheme="minorBidi"/>
          <w:noProof/>
          <w:sz w:val="22"/>
          <w:szCs w:val="22"/>
        </w:rPr>
      </w:pPr>
      <w:hyperlink w:anchor="_Toc40345324" w:history="1">
        <w:r w:rsidR="00F463C4" w:rsidRPr="00354665">
          <w:rPr>
            <w:rStyle w:val="Hyperlink"/>
            <w:noProof/>
          </w:rPr>
          <w:t>7.3</w:t>
        </w:r>
        <w:r w:rsidR="00F463C4">
          <w:rPr>
            <w:rFonts w:asciiTheme="minorHAnsi" w:eastAsiaTheme="minorEastAsia" w:hAnsiTheme="minorHAnsi" w:cstheme="minorBidi"/>
            <w:noProof/>
            <w:sz w:val="22"/>
            <w:szCs w:val="22"/>
          </w:rPr>
          <w:tab/>
        </w:r>
        <w:r w:rsidR="00F463C4" w:rsidRPr="00354665">
          <w:rPr>
            <w:rStyle w:val="Hyperlink"/>
            <w:noProof/>
          </w:rPr>
          <w:t>Client Redirects</w:t>
        </w:r>
        <w:r w:rsidR="00F463C4">
          <w:rPr>
            <w:noProof/>
            <w:webHidden/>
          </w:rPr>
          <w:tab/>
        </w:r>
        <w:r w:rsidR="00F463C4">
          <w:rPr>
            <w:noProof/>
            <w:webHidden/>
          </w:rPr>
          <w:fldChar w:fldCharType="begin"/>
        </w:r>
        <w:r w:rsidR="00F463C4">
          <w:rPr>
            <w:noProof/>
            <w:webHidden/>
          </w:rPr>
          <w:instrText xml:space="preserve"> PAGEREF _Toc40345324 \h </w:instrText>
        </w:r>
        <w:r w:rsidR="00F463C4">
          <w:rPr>
            <w:noProof/>
            <w:webHidden/>
          </w:rPr>
        </w:r>
        <w:r w:rsidR="00F463C4">
          <w:rPr>
            <w:noProof/>
            <w:webHidden/>
          </w:rPr>
          <w:fldChar w:fldCharType="separate"/>
        </w:r>
        <w:r w:rsidR="00F463C4">
          <w:rPr>
            <w:noProof/>
            <w:webHidden/>
          </w:rPr>
          <w:t>55</w:t>
        </w:r>
        <w:r w:rsidR="00F463C4">
          <w:rPr>
            <w:noProof/>
            <w:webHidden/>
          </w:rPr>
          <w:fldChar w:fldCharType="end"/>
        </w:r>
      </w:hyperlink>
    </w:p>
    <w:p w14:paraId="536C125A" w14:textId="6EF254DF" w:rsidR="00F463C4" w:rsidRDefault="006F0C4D">
      <w:pPr>
        <w:pStyle w:val="TOC1"/>
        <w:tabs>
          <w:tab w:val="left" w:pos="440"/>
        </w:tabs>
        <w:rPr>
          <w:rFonts w:asciiTheme="minorHAnsi" w:eastAsiaTheme="minorEastAsia" w:hAnsiTheme="minorHAnsi" w:cstheme="minorBidi"/>
          <w:b w:val="0"/>
          <w:color w:val="auto"/>
          <w:sz w:val="22"/>
          <w:szCs w:val="22"/>
        </w:rPr>
      </w:pPr>
      <w:hyperlink w:anchor="_Toc40345325" w:history="1">
        <w:r w:rsidR="00F463C4" w:rsidRPr="00354665">
          <w:rPr>
            <w:rStyle w:val="Hyperlink"/>
          </w:rPr>
          <w:t>8</w:t>
        </w:r>
        <w:r w:rsidR="00F463C4">
          <w:rPr>
            <w:rFonts w:asciiTheme="minorHAnsi" w:eastAsiaTheme="minorEastAsia" w:hAnsiTheme="minorHAnsi" w:cstheme="minorBidi"/>
            <w:b w:val="0"/>
            <w:color w:val="auto"/>
            <w:sz w:val="22"/>
            <w:szCs w:val="22"/>
          </w:rPr>
          <w:tab/>
        </w:r>
        <w:r w:rsidR="00F463C4" w:rsidRPr="00354665">
          <w:rPr>
            <w:rStyle w:val="Hyperlink"/>
          </w:rPr>
          <w:t>References</w:t>
        </w:r>
        <w:r w:rsidR="00F463C4">
          <w:rPr>
            <w:webHidden/>
          </w:rPr>
          <w:tab/>
        </w:r>
        <w:r w:rsidR="00F463C4">
          <w:rPr>
            <w:webHidden/>
          </w:rPr>
          <w:fldChar w:fldCharType="begin"/>
        </w:r>
        <w:r w:rsidR="00F463C4">
          <w:rPr>
            <w:webHidden/>
          </w:rPr>
          <w:instrText xml:space="preserve"> PAGEREF _Toc40345325 \h </w:instrText>
        </w:r>
        <w:r w:rsidR="00F463C4">
          <w:rPr>
            <w:webHidden/>
          </w:rPr>
        </w:r>
        <w:r w:rsidR="00F463C4">
          <w:rPr>
            <w:webHidden/>
          </w:rPr>
          <w:fldChar w:fldCharType="separate"/>
        </w:r>
        <w:r w:rsidR="00F463C4">
          <w:rPr>
            <w:webHidden/>
          </w:rPr>
          <w:t>56</w:t>
        </w:r>
        <w:r w:rsidR="00F463C4">
          <w:rPr>
            <w:webHidden/>
          </w:rPr>
          <w:fldChar w:fldCharType="end"/>
        </w:r>
      </w:hyperlink>
    </w:p>
    <w:p w14:paraId="511294B7" w14:textId="0FEBC129" w:rsidR="00155D8C" w:rsidRPr="00B476EC" w:rsidRDefault="00B41E96" w:rsidP="00327183">
      <w:pPr>
        <w:pStyle w:val="TOC1"/>
        <w:sectPr w:rsidR="00155D8C" w:rsidRPr="00B476EC" w:rsidSect="00461240">
          <w:headerReference w:type="first" r:id="rId16"/>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3" w:name="_Toc512594856"/>
      <w:bookmarkStart w:id="4" w:name="_Toc40345294"/>
      <w:r w:rsidRPr="00B476EC">
        <w:lastRenderedPageBreak/>
        <w:t>Introduction</w:t>
      </w:r>
      <w:bookmarkEnd w:id="3"/>
      <w:bookmarkEnd w:id="4"/>
    </w:p>
    <w:p w14:paraId="511294B9" w14:textId="77777777" w:rsidR="00273F06" w:rsidRPr="00183E37" w:rsidRDefault="00395FC0" w:rsidP="00327183">
      <w:pPr>
        <w:pStyle w:val="Heading2"/>
      </w:pPr>
      <w:bookmarkStart w:id="5" w:name="_Toc512594857"/>
      <w:bookmarkStart w:id="6" w:name="_Toc40345295"/>
      <w:bookmarkStart w:id="7" w:name="_Toc92774723"/>
      <w:r w:rsidRPr="00183E37">
        <w:t>Purpose of Document</w:t>
      </w:r>
      <w:bookmarkEnd w:id="5"/>
      <w:bookmarkEnd w:id="6"/>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8" w:name="_Toc510021833"/>
      <w:bookmarkStart w:id="9" w:name="_Toc512594858"/>
      <w:bookmarkStart w:id="10" w:name="_Toc40345296"/>
      <w:bookmarkEnd w:id="7"/>
      <w:r>
        <w:t>Audience</w:t>
      </w:r>
      <w:bookmarkEnd w:id="8"/>
      <w:bookmarkEnd w:id="9"/>
      <w:bookmarkEnd w:id="10"/>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38D848FF" w:rsidR="00B53EC5" w:rsidRDefault="007C761A" w:rsidP="00702BF1">
      <w:pPr>
        <w:pStyle w:val="ListParagraph"/>
        <w:numPr>
          <w:ilvl w:val="0"/>
          <w:numId w:val="5"/>
        </w:numPr>
        <w:spacing w:before="120" w:after="0" w:line="276" w:lineRule="auto"/>
        <w:textboxTightWrap w:val="none"/>
      </w:pPr>
      <w:r>
        <w:t>NHS Digital – Digital Delivery Centre</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Platform</w:t>
      </w:r>
    </w:p>
    <w:p w14:paraId="511294C3" w14:textId="77777777" w:rsidR="00B53EC5" w:rsidRPr="00DB1E5C" w:rsidRDefault="00B53EC5" w:rsidP="00B22CB1">
      <w:pPr>
        <w:pStyle w:val="Heading2"/>
      </w:pPr>
      <w:bookmarkStart w:id="11" w:name="_Toc289686615"/>
      <w:bookmarkStart w:id="12" w:name="_Toc290111919"/>
      <w:bookmarkStart w:id="13" w:name="_Toc302982315"/>
      <w:bookmarkStart w:id="14" w:name="_Toc338320164"/>
      <w:bookmarkStart w:id="15" w:name="_Toc351543219"/>
      <w:bookmarkStart w:id="16" w:name="_Toc512594859"/>
      <w:bookmarkStart w:id="17" w:name="_Toc40345297"/>
      <w:r w:rsidRPr="00DB1E5C">
        <w:t>Definitions</w:t>
      </w:r>
      <w:bookmarkEnd w:id="11"/>
      <w:bookmarkEnd w:id="12"/>
      <w:bookmarkEnd w:id="13"/>
      <w:bookmarkEnd w:id="14"/>
      <w:bookmarkEnd w:id="15"/>
      <w:bookmarkEnd w:id="16"/>
      <w:bookmarkEnd w:id="17"/>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This word, or the terms "</w:t>
      </w:r>
      <w:r w:rsidRPr="00282C65">
        <w:rPr>
          <w:b/>
        </w:rPr>
        <w:t>REQUIRED</w:t>
      </w:r>
      <w:r w:rsidRPr="00282C65">
        <w:t>" or "</w:t>
      </w:r>
      <w:r w:rsidRPr="00282C65">
        <w:rPr>
          <w:b/>
        </w:rPr>
        <w:t>SHALL</w:t>
      </w:r>
      <w:r w:rsidRPr="00282C65">
        <w:t>", means that the definition is an absolute` requirement of the specification.</w:t>
      </w:r>
    </w:p>
    <w:p w14:paraId="511294C6"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This word, or the adjective "</w:t>
      </w:r>
      <w:r w:rsidRPr="00282C65">
        <w:rPr>
          <w:b/>
        </w:rPr>
        <w:t>RECOMMENDED</w:t>
      </w:r>
      <w:r w:rsidRPr="00282C65">
        <w:t xml:space="preserve">", means that there may exist valid reasons in particular circumstances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particular implementation requires it or because the implementer feels that it enhances the implementation while another implementer may omit the same item.  An implementation which does not include a particular option </w:t>
      </w:r>
      <w:r w:rsidRPr="00302589">
        <w:rPr>
          <w:b/>
        </w:rPr>
        <w:t>MUST</w:t>
      </w:r>
      <w:r w:rsidRPr="00302589">
        <w:t xml:space="preserve"> be prepared to interoperate with another implementation which does include the option, though perhaps with reduced functionality. In the same vein an implementation which does include a particular option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18" w:name="_Toc40345298"/>
      <w:bookmarkStart w:id="19" w:name="_Toc512594860"/>
      <w:r>
        <w:lastRenderedPageBreak/>
        <w:t>Specification Status</w:t>
      </w:r>
      <w:bookmarkEnd w:id="18"/>
    </w:p>
    <w:p w14:paraId="1A2B2261" w14:textId="4048FF8B" w:rsidR="00327183" w:rsidRDefault="00B96E8D" w:rsidP="00EC2972">
      <w:pPr>
        <w:pStyle w:val="Heading2"/>
      </w:pPr>
      <w:bookmarkStart w:id="20" w:name="_Toc40345299"/>
      <w:r>
        <w:t>Scope / Constraints</w:t>
      </w:r>
      <w:bookmarkEnd w:id="19"/>
      <w:bookmarkEnd w:id="20"/>
    </w:p>
    <w:p w14:paraId="2EA6D88F" w14:textId="44B152DA"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 xml:space="preserve">‘Federation interface’ </w:t>
      </w:r>
      <w:r w:rsidR="008D1F2F">
        <w:t>during Beta</w:t>
      </w:r>
      <w:r w:rsidR="00DC34FC">
        <w:t>.</w:t>
      </w:r>
      <w:r w:rsidR="00971979">
        <w:t xml:space="preserve"> Further amendments </w:t>
      </w:r>
      <w:r w:rsidR="00B22CB1">
        <w:t xml:space="preserve">WILL </w:t>
      </w:r>
      <w:r w:rsidR="00971979">
        <w:t xml:space="preserve">be implemented prior </w:t>
      </w:r>
      <w:r w:rsidR="00B22CB1">
        <w:t>to full rollout – this document is a draft representing intended design</w:t>
      </w:r>
      <w:r w:rsidR="00E14722">
        <w:t xml:space="preserve">, but is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r w:rsidR="002271FE">
        <w:t xml:space="preserve">are </w:t>
      </w:r>
      <w:r w:rsidR="006E27E0">
        <w:t>not supported</w:t>
      </w:r>
    </w:p>
    <w:p w14:paraId="0C130FE6" w14:textId="3B40D686"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E72363">
        <w:t xml:space="preserve"> all</w:t>
      </w:r>
      <w:r w:rsidR="00D4151D">
        <w:t xml:space="preserve"> </w:t>
      </w:r>
      <w:r>
        <w:t>HTTP</w:t>
      </w:r>
      <w:r w:rsidR="00D4151D">
        <w:t>-based</w:t>
      </w:r>
      <w:r w:rsidR="00E72363">
        <w:t xml:space="preserve"> flows must be</w:t>
      </w:r>
      <w:r w:rsidR="007142BE">
        <w:t xml:space="preserve"> </w:t>
      </w:r>
      <w:r w:rsidR="008D5D01">
        <w:t>HTTPS</w:t>
      </w:r>
      <w:r>
        <w:t xml:space="preserve"> </w:t>
      </w:r>
      <w:r w:rsidR="00C705F5">
        <w:t>(using TLS v1.2 or above)</w:t>
      </w:r>
    </w:p>
    <w:p w14:paraId="375E1816" w14:textId="320CE9CD" w:rsidR="006E27E0" w:rsidRDefault="004D3D94" w:rsidP="00EC2972">
      <w:pPr>
        <w:pStyle w:val="Heading2"/>
      </w:pPr>
      <w:bookmarkStart w:id="21" w:name="_Toc40345300"/>
      <w:r>
        <w:t>Changes in this version</w:t>
      </w:r>
      <w:bookmarkEnd w:id="21"/>
    </w:p>
    <w:p w14:paraId="648269F4" w14:textId="562F285E" w:rsidR="004D3D94" w:rsidRDefault="004D3D94" w:rsidP="006E27E0">
      <w:r>
        <w:t>Version 1.</w:t>
      </w:r>
      <w:r w:rsidR="00EC01A2">
        <w:t>9</w:t>
      </w:r>
      <w:r>
        <w:t xml:space="preserve"> of this specification includes the following changes:</w:t>
      </w:r>
    </w:p>
    <w:p w14:paraId="2A9E82FB" w14:textId="59AACC0C" w:rsidR="00180EA1" w:rsidRDefault="00201D9B" w:rsidP="00A00B99">
      <w:pPr>
        <w:pStyle w:val="ListParagraph"/>
        <w:numPr>
          <w:ilvl w:val="0"/>
          <w:numId w:val="35"/>
        </w:numPr>
      </w:pPr>
      <w:r>
        <w:t xml:space="preserve">Addition of </w:t>
      </w:r>
      <w:r w:rsidR="00180EA1" w:rsidRPr="00180EA1">
        <w:t>identity_proofing_level</w:t>
      </w:r>
      <w:r w:rsidR="00180EA1">
        <w:t xml:space="preserve"> claim </w:t>
      </w:r>
      <w:r w:rsidR="00FD086C">
        <w:t>in the</w:t>
      </w:r>
      <w:r w:rsidR="00180EA1">
        <w:t xml:space="preserve"> </w:t>
      </w:r>
      <w:r w:rsidR="00FD086C">
        <w:t>“</w:t>
      </w:r>
      <w:r w:rsidR="00180EA1">
        <w:t>profile</w:t>
      </w:r>
      <w:r w:rsidR="00FD086C">
        <w:t>”</w:t>
      </w:r>
      <w:r w:rsidR="00180EA1">
        <w:t xml:space="preserve"> scope</w:t>
      </w:r>
    </w:p>
    <w:p w14:paraId="6C5AE091" w14:textId="2ACC6599" w:rsidR="00540A8C" w:rsidRDefault="00540A8C" w:rsidP="00540A8C">
      <w:pPr>
        <w:pStyle w:val="ListParagraph"/>
        <w:numPr>
          <w:ilvl w:val="0"/>
          <w:numId w:val="35"/>
        </w:numPr>
      </w:pPr>
      <w:r>
        <w:t>Minor clarification on</w:t>
      </w:r>
      <w:r w:rsidR="0020230C">
        <w:t xml:space="preserve"> conditions applica</w:t>
      </w:r>
      <w:r w:rsidR="00673A32">
        <w:t xml:space="preserve">ble for </w:t>
      </w:r>
      <w:r w:rsidR="004D12F6">
        <w:t>requesting</w:t>
      </w:r>
      <w:r>
        <w:t xml:space="preserve"> scope</w:t>
      </w:r>
      <w:r w:rsidR="004D12F6">
        <w:t>s</w:t>
      </w:r>
    </w:p>
    <w:p w14:paraId="10473DF7" w14:textId="218610A6" w:rsidR="00963444" w:rsidRDefault="00DE51B4" w:rsidP="00963444">
      <w:pPr>
        <w:pStyle w:val="ListParagraph"/>
        <w:numPr>
          <w:ilvl w:val="0"/>
          <w:numId w:val="35"/>
        </w:numPr>
      </w:pPr>
      <w:r>
        <w:t xml:space="preserve">Updates to </w:t>
      </w:r>
      <w:r w:rsidR="00963444" w:rsidRPr="00963444">
        <w:t>Verification of Identity Levels</w:t>
      </w:r>
    </w:p>
    <w:p w14:paraId="2F398127" w14:textId="69725A48" w:rsidR="00EB6393" w:rsidRDefault="00EB6393" w:rsidP="00963444">
      <w:pPr>
        <w:pStyle w:val="ListParagraph"/>
        <w:numPr>
          <w:ilvl w:val="0"/>
          <w:numId w:val="35"/>
        </w:numPr>
      </w:pPr>
      <w:r>
        <w:t>Updates to</w:t>
      </w:r>
      <w:r w:rsidR="000C285F">
        <w:t xml:space="preserve"> </w:t>
      </w:r>
      <w:r w:rsidR="001A02DA">
        <w:t>Requesting Vectors of Trust values</w:t>
      </w:r>
    </w:p>
    <w:p w14:paraId="76B6DC2A" w14:textId="5003B814" w:rsidR="00684212" w:rsidRPr="00963444" w:rsidRDefault="00684212" w:rsidP="00963444">
      <w:pPr>
        <w:pStyle w:val="ListParagraph"/>
        <w:numPr>
          <w:ilvl w:val="0"/>
          <w:numId w:val="35"/>
        </w:numPr>
      </w:pPr>
      <w:r>
        <w:t>Updates to Client</w:t>
      </w:r>
      <w:r w:rsidR="000C2276">
        <w:t xml:space="preserve"> Redirects</w:t>
      </w:r>
    </w:p>
    <w:p w14:paraId="6ACE6C13" w14:textId="560B2888" w:rsidR="004847FB" w:rsidRDefault="004847FB" w:rsidP="00A00B99">
      <w:pPr>
        <w:pStyle w:val="ListParagraph"/>
        <w:numPr>
          <w:ilvl w:val="0"/>
          <w:numId w:val="35"/>
        </w:numPr>
      </w:pPr>
      <w:r>
        <w:t xml:space="preserve">Minor </w:t>
      </w:r>
      <w:r w:rsidR="00540A8C">
        <w:t>reference changes</w:t>
      </w:r>
    </w:p>
    <w:p w14:paraId="48B170F9" w14:textId="77777777" w:rsidR="00DB1E5C" w:rsidRPr="00DB1E5C" w:rsidRDefault="00DB1E5C" w:rsidP="00DB1E5C">
      <w:pPr>
        <w:rPr>
          <w:lang w:eastAsia="en-US"/>
        </w:rPr>
      </w:pPr>
    </w:p>
    <w:p w14:paraId="6CA9D00D" w14:textId="2209C345" w:rsidR="00184E00" w:rsidRDefault="005B5878" w:rsidP="00184E00">
      <w:pPr>
        <w:pStyle w:val="Heading1"/>
      </w:pPr>
      <w:bookmarkStart w:id="22" w:name="_Toc512594865"/>
      <w:bookmarkStart w:id="23" w:name="_Toc40345301"/>
      <w:r>
        <w:lastRenderedPageBreak/>
        <w:t>Messages Overview</w:t>
      </w:r>
      <w:bookmarkEnd w:id="22"/>
      <w:bookmarkEnd w:id="23"/>
    </w:p>
    <w:p w14:paraId="58CBF271" w14:textId="653EEDB6" w:rsidR="003C3390" w:rsidRDefault="003C3390" w:rsidP="004A3FFE">
      <w:r>
        <w:t>References</w:t>
      </w:r>
      <w:r w:rsidR="009E0E1C">
        <w:t>:</w:t>
      </w:r>
    </w:p>
    <w:p w14:paraId="2EE0DAD6" w14:textId="119DE24F"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w:t>
      </w:r>
    </w:p>
    <w:p w14:paraId="03380349" w14:textId="06BA6537" w:rsidR="009E0E1C" w:rsidRDefault="009E0E1C" w:rsidP="009E0E1C">
      <w:pPr>
        <w:pStyle w:val="ListParagraph"/>
        <w:numPr>
          <w:ilvl w:val="0"/>
          <w:numId w:val="18"/>
        </w:numPr>
        <w:rPr>
          <w:lang w:eastAsia="en-US"/>
        </w:rPr>
      </w:pPr>
      <w:r>
        <w:t>International Government Assurance Profile (</w:t>
      </w:r>
      <w:proofErr w:type="spellStart"/>
      <w:r>
        <w:t>iGov</w:t>
      </w:r>
      <w:proofErr w:type="spellEnd"/>
      <w:r>
        <w:t xml:space="preserve">) </w:t>
      </w:r>
      <w:sdt>
        <w:sdtPr>
          <w:rPr>
            <w:lang w:eastAsia="en-US"/>
          </w:rPr>
          <w:id w:val="-1162162459"/>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3716961F" w14:textId="6768A831"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End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BF386C">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24" w:name="_Authorization_Code_Flow"/>
      <w:bookmarkStart w:id="25" w:name="_Toc40345302"/>
      <w:bookmarkEnd w:id="24"/>
      <w:r>
        <w:t>Authorization Code Flow</w:t>
      </w:r>
      <w:bookmarkEnd w:id="25"/>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maintain a Client Secret between themselves and the </w:t>
      </w:r>
      <w:r w:rsidR="00225DA7">
        <w:t>Platform</w:t>
      </w:r>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4D430D0E">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7">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3752E535"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C85908">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01D66536" w:rsidR="00C03675" w:rsidRDefault="00BB10B8" w:rsidP="00702BF1">
      <w:pPr>
        <w:pStyle w:val="ListParagraph"/>
        <w:numPr>
          <w:ilvl w:val="0"/>
          <w:numId w:val="11"/>
        </w:numPr>
      </w:pPr>
      <w:r>
        <w:t>The c</w:t>
      </w:r>
      <w:r w:rsidR="00C03675">
        <w:t>lient prepares an Authentication Request containing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C85908">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1BEE95AB" w:rsidR="00BB10B8" w:rsidRDefault="00242152" w:rsidP="00702BF1">
      <w:pPr>
        <w:pStyle w:val="ListParagraph"/>
        <w:numPr>
          <w:ilvl w:val="0"/>
          <w:numId w:val="11"/>
        </w:numPr>
      </w:pPr>
      <w:r>
        <w:t xml:space="preserve">The </w:t>
      </w:r>
      <w:r w:rsidR="00757030">
        <w:t>Platform</w:t>
      </w:r>
      <w:r w:rsidR="00187D67">
        <w:t xml:space="preserve"> </w:t>
      </w:r>
      <w:r>
        <w:t xml:space="preserve">validates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C85908">
        <w:t>3.4.2</w:t>
      </w:r>
      <w:r w:rsidR="001B459C">
        <w:fldChar w:fldCharType="end"/>
      </w:r>
      <w:r w:rsidR="001B459C">
        <w:t>)</w:t>
      </w:r>
    </w:p>
    <w:p w14:paraId="0AC2E907" w14:textId="682C1EE1"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C85908">
        <w:t>3.4.3</w:t>
      </w:r>
      <w:r w:rsidR="001B459C">
        <w:fldChar w:fldCharType="end"/>
      </w:r>
      <w:r w:rsidR="001B459C">
        <w:t>)</w:t>
      </w:r>
    </w:p>
    <w:p w14:paraId="72726744" w14:textId="259C2093"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C85908">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4C8899C9"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C85908">
        <w:t>3.5.1</w:t>
      </w:r>
      <w:r w:rsidR="00812CE8">
        <w:fldChar w:fldCharType="end"/>
      </w:r>
      <w:r w:rsidR="00812CE8">
        <w:t>)</w:t>
      </w:r>
      <w:r w:rsidR="00C03675">
        <w:t>.</w:t>
      </w:r>
    </w:p>
    <w:p w14:paraId="536582C8" w14:textId="722AFE74" w:rsidR="00C03675" w:rsidRDefault="00AB6C30" w:rsidP="00702BF1">
      <w:pPr>
        <w:pStyle w:val="ListParagraph"/>
        <w:numPr>
          <w:ilvl w:val="0"/>
          <w:numId w:val="11"/>
        </w:numPr>
      </w:pPr>
      <w:r>
        <w:t>The c</w:t>
      </w:r>
      <w:r w:rsidR="00C03675">
        <w:t>lient receives a response that contains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C85908">
        <w:t>3.5.3</w:t>
      </w:r>
      <w:r w:rsidR="00095EFD">
        <w:fldChar w:fldCharType="end"/>
      </w:r>
      <w:r w:rsidR="00095EFD">
        <w:t>)</w:t>
      </w:r>
      <w:r w:rsidR="00C03675">
        <w:t>.</w:t>
      </w:r>
    </w:p>
    <w:p w14:paraId="785707D9" w14:textId="131C4219" w:rsidR="00C03675" w:rsidRPr="00AF1484" w:rsidRDefault="003867AF" w:rsidP="00702BF1">
      <w:pPr>
        <w:pStyle w:val="ListParagraph"/>
        <w:numPr>
          <w:ilvl w:val="0"/>
          <w:numId w:val="11"/>
        </w:numPr>
      </w:pPr>
      <w:r>
        <w:t>The c</w:t>
      </w:r>
      <w:r w:rsidR="00C03675">
        <w:t>lient validates the ID token and retrieves the End-User</w:t>
      </w:r>
      <w:r w:rsidR="00894C1F">
        <w:t>’</w:t>
      </w:r>
      <w:r w:rsidR="00C03675">
        <w:t>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26" w:name="_Toc40345303"/>
      <w:bookmarkStart w:id="27" w:name="_Toc512594867"/>
      <w:r>
        <w:lastRenderedPageBreak/>
        <w:t>Public and Confidential Clients</w:t>
      </w:r>
      <w:bookmarkEnd w:id="26"/>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5F93608F" w:rsidR="00E113EA" w:rsidRPr="00E113EA" w:rsidRDefault="00E113EA" w:rsidP="00E113EA">
      <w:pPr>
        <w:rPr>
          <w:lang w:eastAsia="en-US"/>
        </w:rPr>
      </w:pPr>
      <w:r w:rsidRPr="00E113EA">
        <w:rPr>
          <w:lang w:eastAsia="en-US"/>
        </w:rPr>
        <w:t>The client is capable of maintaining the confidentiality of its credentials.  For example, the client is implemented on a secure server with restricted access to its credentials</w:t>
      </w:r>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18">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02268073"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35946AC2" w:rsidR="00314BE2" w:rsidRPr="007D7730" w:rsidRDefault="00C231E8" w:rsidP="00314BE2">
      <w:pPr>
        <w:rPr>
          <w:lang w:eastAsia="en-US"/>
        </w:rPr>
      </w:pPr>
      <w:r>
        <w:rPr>
          <w:b/>
          <w:lang w:eastAsia="en-US"/>
        </w:rPr>
        <w:t>This section is provided for information only; p</w:t>
      </w:r>
      <w:r w:rsidRPr="009124D8">
        <w:rPr>
          <w:b/>
          <w:lang w:eastAsia="en-US"/>
        </w:rPr>
        <w:t xml:space="preserve">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314BE2">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19">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6FF943AB"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3</w:t>
      </w:r>
      <w:r w:rsidR="00695DAB">
        <w:rPr>
          <w:noProof/>
        </w:rPr>
        <w:fldChar w:fldCharType="end"/>
      </w:r>
      <w:r>
        <w:t>: Public Client</w:t>
      </w:r>
    </w:p>
    <w:p w14:paraId="5C2330F4" w14:textId="598803F9"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follow the Proof Key for Code Exchange (PKCE) specification, which binds the Authorisation Request to the subsequent Token Request.</w:t>
      </w:r>
      <w:bookmarkEnd w:id="27"/>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proofErr w:type="spellStart"/>
      <w:r w:rsidR="00E5271D">
        <w:rPr>
          <w:lang w:eastAsia="en-US"/>
        </w:rPr>
        <w:t>client_id</w:t>
      </w:r>
      <w:proofErr w:type="spellEnd"/>
      <w:r w:rsidR="00E5271D">
        <w:rPr>
          <w:lang w:eastAsia="en-US"/>
        </w:rPr>
        <w:t xml:space="preserve"> of a genuine Public client and trick a user into revealing their </w:t>
      </w:r>
      <w:r w:rsidR="00D77B2D">
        <w:rPr>
          <w:lang w:eastAsia="en-US"/>
        </w:rPr>
        <w:t>information.</w:t>
      </w:r>
    </w:p>
    <w:p w14:paraId="19B28806" w14:textId="5D15CAC3" w:rsidR="00D77B2D" w:rsidRPr="007D7730" w:rsidRDefault="00D620F6" w:rsidP="00C85C3D">
      <w:pPr>
        <w:rPr>
          <w:lang w:eastAsia="en-US"/>
        </w:rPr>
      </w:pPr>
      <w:r w:rsidRPr="009124D8">
        <w:rPr>
          <w:b/>
          <w:lang w:eastAsia="en-US"/>
        </w:rPr>
        <w:t xml:space="preserve">For the above reasons Public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7D7730">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28" w:name="_Toc40345304"/>
      <w:r>
        <w:t>Endpoints</w:t>
      </w:r>
      <w:bookmarkEnd w:id="28"/>
    </w:p>
    <w:p w14:paraId="252FCF88" w14:textId="4001ED2A" w:rsidR="00921789" w:rsidRDefault="00921789" w:rsidP="00C85C3D">
      <w:pPr>
        <w:rPr>
          <w:lang w:eastAsia="en-US"/>
        </w:rPr>
      </w:pPr>
      <w:r w:rsidRPr="00976E35">
        <w:rPr>
          <w:lang w:eastAsia="en-US"/>
        </w:rPr>
        <w:t>/.well-known/</w:t>
      </w:r>
      <w:proofErr w:type="spellStart"/>
      <w:r w:rsidRPr="00976E35">
        <w:rPr>
          <w:lang w:eastAsia="en-US"/>
        </w:rPr>
        <w:t>openid</w:t>
      </w:r>
      <w:proofErr w:type="spellEnd"/>
      <w:r w:rsidRPr="00976E35">
        <w:rPr>
          <w:lang w:eastAsia="en-US"/>
        </w:rPr>
        <w:t>-configuration</w:t>
      </w:r>
      <w:r>
        <w:rPr>
          <w:lang w:eastAsia="en-US"/>
        </w:rPr>
        <w:t xml:space="preserve"> – This is the standard </w:t>
      </w:r>
      <w:proofErr w:type="spellStart"/>
      <w:r>
        <w:rPr>
          <w:lang w:eastAsia="en-US"/>
        </w:rPr>
        <w:t>openid</w:t>
      </w:r>
      <w:proofErr w:type="spellEnd"/>
      <w:r>
        <w:rPr>
          <w:lang w:eastAsia="en-US"/>
        </w:rPr>
        <w:t xml:space="preserve"> discovery address – this will maintain full addresses for the below endpoints</w:t>
      </w:r>
      <w:r w:rsidR="00812F11">
        <w:rPr>
          <w:lang w:eastAsia="en-US"/>
        </w:rPr>
        <w:t xml:space="preserve">. This is consumed by a Service with a direct </w:t>
      </w:r>
      <w:r w:rsidR="008D5D01">
        <w:rPr>
          <w:lang w:eastAsia="en-US"/>
        </w:rPr>
        <w:t>HTTPS</w:t>
      </w:r>
      <w:r w:rsidR="00812F11">
        <w:rPr>
          <w:lang w:eastAsia="en-US"/>
        </w:rPr>
        <w:t xml:space="preserve"> call.</w:t>
      </w:r>
    </w:p>
    <w:p w14:paraId="6C8ABD6E" w14:textId="45F6F9AC" w:rsidR="00921789" w:rsidRDefault="00921789" w:rsidP="00C85C3D">
      <w:pPr>
        <w:rPr>
          <w:lang w:eastAsia="en-US"/>
        </w:rPr>
      </w:pPr>
      <w:r>
        <w:rPr>
          <w:lang w:eastAsia="en-US"/>
        </w:rPr>
        <w:t>/</w:t>
      </w:r>
      <w:r w:rsidRPr="00042F5E">
        <w:rPr>
          <w:lang w:eastAsia="en-US"/>
        </w:rPr>
        <w:t>.well-known/</w:t>
      </w:r>
      <w:proofErr w:type="spellStart"/>
      <w:r w:rsidRPr="00042F5E">
        <w:rPr>
          <w:lang w:eastAsia="en-US"/>
        </w:rPr>
        <w:t>jwks.json</w:t>
      </w:r>
      <w:proofErr w:type="spellEnd"/>
      <w:r>
        <w:rPr>
          <w:lang w:eastAsia="en-US"/>
        </w:rPr>
        <w:t xml:space="preserve"> – The Keys used by NHS login to sign tokens are available here</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7AF641CB" w14:textId="3F946358" w:rsidR="00B66CD9" w:rsidRDefault="00214786" w:rsidP="00C85C3D">
      <w:pPr>
        <w:rPr>
          <w:lang w:eastAsia="en-US"/>
        </w:rPr>
      </w:pPr>
      <w:r w:rsidRPr="00214786">
        <w:rPr>
          <w:lang w:eastAsia="en-US"/>
        </w:rPr>
        <w:t>/</w:t>
      </w:r>
      <w:r w:rsidR="00B66CD9">
        <w:rPr>
          <w:lang w:eastAsia="en-US"/>
        </w:rPr>
        <w:t>authori</w:t>
      </w:r>
      <w:r w:rsidR="00D37E50">
        <w:rPr>
          <w:lang w:eastAsia="en-US"/>
        </w:rPr>
        <w:t>z</w:t>
      </w:r>
      <w:r w:rsidR="00B66CD9">
        <w:rPr>
          <w:lang w:eastAsia="en-US"/>
        </w:rPr>
        <w:t xml:space="preserve">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xml:space="preserve">, using </w:t>
      </w:r>
      <w:r w:rsidR="008D5D01">
        <w:rPr>
          <w:lang w:eastAsia="en-US"/>
        </w:rPr>
        <w:t>HTTPS</w:t>
      </w:r>
      <w:r w:rsidR="005E7331">
        <w:rPr>
          <w:lang w:eastAsia="en-US"/>
        </w:rPr>
        <w:t>. This is also termed the OIDC Authentication Endpoint.</w:t>
      </w:r>
    </w:p>
    <w:p w14:paraId="4F00F133" w14:textId="23373D6A" w:rsidR="003C7D08" w:rsidRDefault="00E21C70" w:rsidP="00C85C3D">
      <w:pPr>
        <w:rPr>
          <w:lang w:eastAsia="en-US"/>
        </w:rPr>
      </w:pPr>
      <w:r w:rsidRPr="00E21C70">
        <w:rPr>
          <w:lang w:eastAsia="en-US"/>
        </w:rPr>
        <w:t>/</w:t>
      </w:r>
      <w:r w:rsidR="003C7D08">
        <w:rPr>
          <w:lang w:eastAsia="en-US"/>
        </w:rPr>
        <w:t>token – This is used to retrieve tokens, including ID tokens, by exchanging an authorization code</w:t>
      </w:r>
      <w:r w:rsidR="00921789">
        <w:rPr>
          <w:lang w:eastAsia="en-US"/>
        </w:rPr>
        <w:t xml:space="preserve">. This is consumed by a secure </w:t>
      </w:r>
      <w:r w:rsidR="00812F11">
        <w:rPr>
          <w:lang w:eastAsia="en-US"/>
        </w:rPr>
        <w:t xml:space="preserve">Service’s backend with a direct </w:t>
      </w:r>
      <w:r w:rsidR="008D5D01">
        <w:rPr>
          <w:lang w:eastAsia="en-US"/>
        </w:rPr>
        <w:lastRenderedPageBreak/>
        <w:t>HTTPS</w:t>
      </w:r>
      <w:r w:rsidR="00812F11">
        <w:rPr>
          <w:lang w:eastAsia="en-US"/>
        </w:rPr>
        <w:t xml:space="preserve"> call.</w:t>
      </w:r>
      <w:r w:rsidR="008F608A">
        <w:rPr>
          <w:lang w:eastAsia="en-US"/>
        </w:rPr>
        <w:t xml:space="preserve"> The token endpoint is also used to </w:t>
      </w:r>
      <w:r w:rsidR="00611BD4">
        <w:rPr>
          <w:lang w:eastAsia="en-US"/>
        </w:rPr>
        <w:t>refresh access tokens, using a previously-issued refresh token</w:t>
      </w:r>
    </w:p>
    <w:p w14:paraId="4E70B49E" w14:textId="241A9B39" w:rsidR="00042F5E" w:rsidRDefault="003C7D08" w:rsidP="00C85C3D">
      <w:pPr>
        <w:rPr>
          <w:lang w:eastAsia="en-US"/>
        </w:rPr>
      </w:pPr>
      <w:r>
        <w:rPr>
          <w:lang w:eastAsia="en-US"/>
        </w:rPr>
        <w:t>/</w:t>
      </w:r>
      <w:proofErr w:type="spellStart"/>
      <w:r w:rsidR="005F74F2">
        <w:rPr>
          <w:lang w:eastAsia="en-US"/>
        </w:rPr>
        <w:t>u</w:t>
      </w:r>
      <w:r>
        <w:rPr>
          <w:lang w:eastAsia="en-US"/>
        </w:rPr>
        <w:t>ser</w:t>
      </w:r>
      <w:r w:rsidR="005F74F2">
        <w:rPr>
          <w:lang w:eastAsia="en-US"/>
        </w:rPr>
        <w:t>i</w:t>
      </w:r>
      <w:r>
        <w:rPr>
          <w:lang w:eastAsia="en-US"/>
        </w:rPr>
        <w:t>nfo</w:t>
      </w:r>
      <w:proofErr w:type="spellEnd"/>
      <w:r>
        <w:rPr>
          <w:lang w:eastAsia="en-US"/>
        </w:rPr>
        <w:t xml:space="preserve"> – This endpoint is used </w:t>
      </w:r>
      <w:r w:rsidR="00054D63">
        <w:rPr>
          <w:lang w:eastAsia="en-US"/>
        </w:rPr>
        <w:t>after retrieving tokens – sensitive and/or time-bound attributes are available from this endpoint</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29" w:name="_Toc512594868"/>
      <w:bookmarkStart w:id="30" w:name="_Toc40345305"/>
      <w:r>
        <w:t>Authorize</w:t>
      </w:r>
      <w:r w:rsidR="0065413F">
        <w:t xml:space="preserve"> Endpoint</w:t>
      </w:r>
      <w:bookmarkEnd w:id="29"/>
      <w:bookmarkEnd w:id="30"/>
    </w:p>
    <w:p w14:paraId="26C29F19" w14:textId="118DD9AC" w:rsidR="00105CE3" w:rsidRDefault="007639D0" w:rsidP="00204E74">
      <w:pPr>
        <w:pStyle w:val="Heading3"/>
      </w:pPr>
      <w:bookmarkStart w:id="31" w:name="_Ref509838235"/>
      <w:r>
        <w:t>Authentication Request</w:t>
      </w:r>
      <w:bookmarkEnd w:id="31"/>
    </w:p>
    <w:p w14:paraId="73780D1D" w14:textId="77777777" w:rsidR="006C7B9F" w:rsidRPr="001E6AB2" w:rsidRDefault="006C7B9F" w:rsidP="006C7B9F">
      <w:pPr>
        <w:rPr>
          <w:lang w:eastAsia="en-US"/>
        </w:rPr>
      </w:pPr>
      <w:r>
        <w:rPr>
          <w:lang w:eastAsia="en-US"/>
        </w:rPr>
        <w:t>References:</w:t>
      </w:r>
    </w:p>
    <w:p w14:paraId="5F9BF8DC" w14:textId="2D3BD11E"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3.1.2.</w:t>
      </w:r>
      <w:r w:rsidR="002972DE">
        <w:rPr>
          <w:lang w:eastAsia="en-US"/>
        </w:rPr>
        <w:t>1</w:t>
      </w:r>
    </w:p>
    <w:p w14:paraId="0A2B8F71" w14:textId="59E3C152" w:rsidR="006C7B9F" w:rsidRDefault="0006799B" w:rsidP="006C7B9F">
      <w:pPr>
        <w:pStyle w:val="ListParagraph"/>
        <w:numPr>
          <w:ilvl w:val="0"/>
          <w:numId w:val="18"/>
        </w:numPr>
        <w:rPr>
          <w:lang w:eastAsia="en-US"/>
        </w:rPr>
      </w:pPr>
      <w:r>
        <w:t>International Government Assurance Profile (</w:t>
      </w:r>
      <w:proofErr w:type="spellStart"/>
      <w:r>
        <w:t>iGov</w:t>
      </w:r>
      <w:proofErr w:type="spellEnd"/>
      <w:r>
        <w:t>)</w:t>
      </w:r>
      <w:r w:rsidR="003D1704">
        <w:t xml:space="preserve"> for OpenID Connect</w:t>
      </w:r>
      <w:r>
        <w:t xml:space="preserve"> </w:t>
      </w:r>
      <w:sdt>
        <w:sdtPr>
          <w:rPr>
            <w:lang w:eastAsia="en-US"/>
          </w:rPr>
          <w:id w:val="-360976949"/>
          <w:citation/>
        </w:sdtPr>
        <w:sdtEnd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BF386C">
            <w:rPr>
              <w:noProof/>
              <w:lang w:eastAsia="en-US"/>
            </w:rPr>
            <w:t>[2]</w:t>
          </w:r>
          <w:r w:rsidR="006C1770">
            <w:rPr>
              <w:lang w:eastAsia="en-US"/>
            </w:rPr>
            <w:fldChar w:fldCharType="end"/>
          </w:r>
        </w:sdtContent>
      </w:sdt>
    </w:p>
    <w:p w14:paraId="3725527E" w14:textId="59D97955"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75EAF132" w14:textId="4126C94A"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r w:rsidR="00BD4E97" w:rsidRPr="00BD4E97">
        <w:rPr>
          <w:lang w:eastAsia="en-US"/>
        </w:rPr>
        <w:t xml:space="preserve"> </w:t>
      </w:r>
      <w:r w:rsidR="00BD4E97">
        <w:rPr>
          <w:lang w:eastAsia="en-US"/>
        </w:rPr>
        <w:t>(HTTP Content-Type application/x-www-form-</w:t>
      </w:r>
      <w:proofErr w:type="spellStart"/>
      <w:r w:rsidR="00BD4E97">
        <w:rPr>
          <w:lang w:eastAsia="en-US"/>
        </w:rPr>
        <w:t>urlencoded</w:t>
      </w:r>
      <w:proofErr w:type="spellEnd"/>
      <w:r w:rsidR="00BD4E97">
        <w:rPr>
          <w:lang w:eastAsia="en-US"/>
        </w:rPr>
        <w:t>)</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6171D772"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0"/>
        <w:gridCol w:w="4682"/>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r>
              <w:rPr>
                <w:sz w:val="22"/>
                <w:szCs w:val="22"/>
              </w:rPr>
              <w:t>Mand</w:t>
            </w:r>
          </w:p>
        </w:tc>
        <w:tc>
          <w:tcPr>
            <w:tcW w:w="0" w:type="auto"/>
          </w:tcPr>
          <w:p w14:paraId="7782A803" w14:textId="197502E7" w:rsidR="007C19F9" w:rsidRPr="0064326D" w:rsidRDefault="007C19F9" w:rsidP="0087344E">
            <w:pPr>
              <w:rPr>
                <w:sz w:val="22"/>
                <w:szCs w:val="22"/>
              </w:rPr>
            </w:pPr>
            <w:r w:rsidRPr="0064326D">
              <w:rPr>
                <w:sz w:val="22"/>
                <w:szCs w:val="22"/>
              </w:rPr>
              <w:t>“</w:t>
            </w:r>
            <w:proofErr w:type="spellStart"/>
            <w:r w:rsidRPr="0064326D">
              <w:rPr>
                <w:sz w:val="22"/>
                <w:szCs w:val="22"/>
              </w:rPr>
              <w:t>openid</w:t>
            </w:r>
            <w:proofErr w:type="spellEnd"/>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w:t>
            </w:r>
            <w:proofErr w:type="spellStart"/>
            <w:r w:rsidRPr="0064326D">
              <w:rPr>
                <w:sz w:val="22"/>
                <w:szCs w:val="22"/>
              </w:rPr>
              <w:t>openid</w:t>
            </w:r>
            <w:proofErr w:type="spellEnd"/>
            <w:r w:rsidRPr="0064326D">
              <w:rPr>
                <w:sz w:val="22"/>
                <w:szCs w:val="22"/>
              </w:rPr>
              <w:t xml:space="preserve">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612507E6" w:rsidR="007C19F9" w:rsidRPr="0064326D" w:rsidRDefault="007C19F9" w:rsidP="0087344E">
            <w:pPr>
              <w:rPr>
                <w:sz w:val="22"/>
                <w:szCs w:val="22"/>
              </w:rPr>
            </w:pPr>
            <w:r>
              <w:rPr>
                <w:sz w:val="22"/>
                <w:szCs w:val="22"/>
              </w:rPr>
              <w:t xml:space="preserve">Additional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C85908">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proofErr w:type="spellStart"/>
            <w:r w:rsidRPr="0064326D">
              <w:rPr>
                <w:sz w:val="22"/>
                <w:szCs w:val="22"/>
              </w:rPr>
              <w:t>response_type</w:t>
            </w:r>
            <w:proofErr w:type="spellEnd"/>
          </w:p>
        </w:tc>
        <w:tc>
          <w:tcPr>
            <w:tcW w:w="0" w:type="auto"/>
          </w:tcPr>
          <w:p w14:paraId="0BEAA273" w14:textId="4470A411" w:rsidR="007C19F9" w:rsidRPr="0064326D" w:rsidRDefault="00B505A1" w:rsidP="0087344E">
            <w:pPr>
              <w:jc w:val="center"/>
              <w:rPr>
                <w:sz w:val="22"/>
                <w:szCs w:val="22"/>
              </w:rPr>
            </w:pPr>
            <w:r>
              <w:rPr>
                <w:sz w:val="22"/>
                <w:szCs w:val="22"/>
              </w:rPr>
              <w:t>Mand</w:t>
            </w:r>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4218D3" w:rsidR="007C19F9" w:rsidRPr="0064326D" w:rsidRDefault="007C19F9" w:rsidP="0087344E">
            <w:pPr>
              <w:rPr>
                <w:sz w:val="22"/>
                <w:szCs w:val="22"/>
              </w:rPr>
            </w:pPr>
            <w:r w:rsidRPr="0064326D">
              <w:rPr>
                <w:sz w:val="22"/>
                <w:szCs w:val="22"/>
              </w:rPr>
              <w:t xml:space="preserve">OAuth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proofErr w:type="spellStart"/>
            <w:r w:rsidRPr="0064326D">
              <w:rPr>
                <w:sz w:val="22"/>
                <w:szCs w:val="22"/>
              </w:rPr>
              <w:t>client_id</w:t>
            </w:r>
            <w:proofErr w:type="spellEnd"/>
          </w:p>
        </w:tc>
        <w:tc>
          <w:tcPr>
            <w:tcW w:w="0" w:type="auto"/>
          </w:tcPr>
          <w:p w14:paraId="64E7C7C0" w14:textId="7D001E15" w:rsidR="007C19F9" w:rsidRPr="0064326D" w:rsidRDefault="00B505A1" w:rsidP="0087344E">
            <w:pPr>
              <w:jc w:val="center"/>
              <w:rPr>
                <w:sz w:val="22"/>
                <w:szCs w:val="22"/>
              </w:rPr>
            </w:pPr>
            <w:r>
              <w:rPr>
                <w:sz w:val="22"/>
                <w:szCs w:val="22"/>
              </w:rPr>
              <w:t>Mand</w:t>
            </w:r>
          </w:p>
        </w:tc>
        <w:tc>
          <w:tcPr>
            <w:tcW w:w="0" w:type="auto"/>
          </w:tcPr>
          <w:p w14:paraId="2AE70AF6" w14:textId="77777777" w:rsidR="007C19F9" w:rsidRPr="0064326D" w:rsidRDefault="007C19F9" w:rsidP="0087344E">
            <w:pPr>
              <w:rPr>
                <w:sz w:val="22"/>
                <w:szCs w:val="22"/>
              </w:rPr>
            </w:pPr>
          </w:p>
        </w:tc>
        <w:tc>
          <w:tcPr>
            <w:tcW w:w="0" w:type="auto"/>
          </w:tcPr>
          <w:p w14:paraId="1F8EFC3A" w14:textId="7F0DE34E" w:rsidR="007C19F9" w:rsidRDefault="007C19F9" w:rsidP="0087344E">
            <w:pPr>
              <w:rPr>
                <w:sz w:val="22"/>
                <w:szCs w:val="22"/>
              </w:rPr>
            </w:pPr>
            <w:proofErr w:type="spellStart"/>
            <w:r w:rsidRPr="0064326D">
              <w:rPr>
                <w:sz w:val="22"/>
                <w:szCs w:val="22"/>
              </w:rPr>
              <w:t>O</w:t>
            </w:r>
            <w:r w:rsidR="00894C1F" w:rsidRPr="0064326D">
              <w:rPr>
                <w:sz w:val="22"/>
                <w:szCs w:val="22"/>
              </w:rPr>
              <w:t>a</w:t>
            </w:r>
            <w:r w:rsidRPr="0064326D">
              <w:rPr>
                <w:sz w:val="22"/>
                <w:szCs w:val="22"/>
              </w:rPr>
              <w:t>uth</w:t>
            </w:r>
            <w:proofErr w:type="spellEnd"/>
            <w:r w:rsidRPr="0064326D">
              <w:rPr>
                <w:sz w:val="22"/>
                <w:szCs w:val="22"/>
              </w:rPr>
              <w:t xml:space="preserve">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proofErr w:type="spellStart"/>
            <w:r w:rsidRPr="0064326D">
              <w:rPr>
                <w:sz w:val="22"/>
                <w:szCs w:val="22"/>
              </w:rPr>
              <w:lastRenderedPageBreak/>
              <w:t>redirect_uri</w:t>
            </w:r>
            <w:proofErr w:type="spellEnd"/>
          </w:p>
        </w:tc>
        <w:tc>
          <w:tcPr>
            <w:tcW w:w="0" w:type="auto"/>
          </w:tcPr>
          <w:p w14:paraId="050AE442" w14:textId="73F66E6A" w:rsidR="007C19F9" w:rsidRPr="0064326D" w:rsidRDefault="00B505A1" w:rsidP="0087344E">
            <w:pPr>
              <w:jc w:val="center"/>
              <w:rPr>
                <w:sz w:val="22"/>
                <w:szCs w:val="22"/>
              </w:rPr>
            </w:pPr>
            <w:r>
              <w:rPr>
                <w:sz w:val="22"/>
                <w:szCs w:val="22"/>
              </w:rPr>
              <w:t>Mand</w:t>
            </w:r>
          </w:p>
        </w:tc>
        <w:tc>
          <w:tcPr>
            <w:tcW w:w="0" w:type="auto"/>
          </w:tcPr>
          <w:p w14:paraId="0DE35846" w14:textId="77777777" w:rsidR="007C19F9" w:rsidRPr="0064326D" w:rsidRDefault="007C19F9" w:rsidP="0087344E">
            <w:pPr>
              <w:rPr>
                <w:sz w:val="22"/>
                <w:szCs w:val="22"/>
              </w:rPr>
            </w:pPr>
          </w:p>
        </w:tc>
        <w:tc>
          <w:tcPr>
            <w:tcW w:w="0" w:type="auto"/>
          </w:tcPr>
          <w:p w14:paraId="65BE33EB" w14:textId="77777777"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p>
          <w:p w14:paraId="7BDCC0F4" w14:textId="3657DE05" w:rsidR="007C19F9" w:rsidRPr="0064326D" w:rsidRDefault="007C19F9" w:rsidP="0087344E">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r>
              <w:rPr>
                <w:sz w:val="22"/>
                <w:szCs w:val="22"/>
              </w:rPr>
              <w:t>Mand</w:t>
            </w:r>
          </w:p>
        </w:tc>
        <w:tc>
          <w:tcPr>
            <w:tcW w:w="0" w:type="auto"/>
          </w:tcPr>
          <w:p w14:paraId="585A477F" w14:textId="77777777" w:rsidR="007C19F9" w:rsidRPr="0064326D" w:rsidRDefault="007C19F9" w:rsidP="0087344E">
            <w:pPr>
              <w:rPr>
                <w:sz w:val="22"/>
                <w:szCs w:val="22"/>
              </w:rPr>
            </w:pPr>
          </w:p>
        </w:tc>
        <w:tc>
          <w:tcPr>
            <w:tcW w:w="0" w:type="auto"/>
          </w:tcPr>
          <w:p w14:paraId="62FDDC4E" w14:textId="77777777" w:rsidR="007C19F9" w:rsidRDefault="007C19F9" w:rsidP="0087344E">
            <w:pPr>
              <w:rPr>
                <w:sz w:val="22"/>
                <w:szCs w:val="22"/>
              </w:rPr>
            </w:pPr>
            <w:r w:rsidRPr="0064326D">
              <w:rPr>
                <w:sz w:val="22"/>
                <w:szCs w:val="22"/>
              </w:rPr>
              <w:t xml:space="preserve">Opaque value used to maintain state between the request and the </w:t>
            </w:r>
            <w:proofErr w:type="spellStart"/>
            <w:r w:rsidRPr="0064326D">
              <w:rPr>
                <w:sz w:val="22"/>
                <w:szCs w:val="22"/>
              </w:rPr>
              <w:t>callback</w:t>
            </w:r>
            <w:proofErr w:type="spellEnd"/>
            <w:r w:rsidRPr="0064326D">
              <w:rPr>
                <w:sz w:val="22"/>
                <w:szCs w:val="22"/>
              </w:rPr>
              <w:t>. Typically, Cross-Site Request Forgery (CSRF, XSRF) mitigation is done by cryptographically binding the value of this parameter with a browser cookie</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77777777" w:rsidR="007C19F9" w:rsidRPr="0064326D" w:rsidRDefault="007C19F9" w:rsidP="0087344E">
            <w:pPr>
              <w:rPr>
                <w:sz w:val="22"/>
                <w:szCs w:val="22"/>
              </w:rPr>
            </w:pPr>
            <w:proofErr w:type="spellStart"/>
            <w:r w:rsidRPr="0064326D">
              <w:rPr>
                <w:sz w:val="22"/>
                <w:szCs w:val="22"/>
              </w:rPr>
              <w:t>response_mode</w:t>
            </w:r>
            <w:proofErr w:type="spellEnd"/>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619860D4" w:rsidR="007C19F9" w:rsidRDefault="007C19F9" w:rsidP="0087344E">
            <w:pPr>
              <w:rPr>
                <w:sz w:val="22"/>
                <w:szCs w:val="22"/>
              </w:rPr>
            </w:pPr>
            <w:r>
              <w:rPr>
                <w:sz w:val="22"/>
                <w:szCs w:val="22"/>
              </w:rPr>
              <w:t xml:space="preserve">The only </w:t>
            </w:r>
            <w:proofErr w:type="spellStart"/>
            <w:r>
              <w:rPr>
                <w:sz w:val="22"/>
                <w:szCs w:val="22"/>
              </w:rPr>
              <w:t>response_mode</w:t>
            </w:r>
            <w:proofErr w:type="spellEnd"/>
            <w:r>
              <w:rPr>
                <w:sz w:val="22"/>
                <w:szCs w:val="22"/>
              </w:rPr>
              <w:t xml:space="preserv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 xml:space="preserve">added to the </w:t>
            </w:r>
            <w:proofErr w:type="spellStart"/>
            <w:r w:rsidRPr="00F55726">
              <w:rPr>
                <w:sz w:val="22"/>
                <w:szCs w:val="22"/>
              </w:rPr>
              <w:t>redirect_uri</w:t>
            </w:r>
            <w:proofErr w:type="spellEnd"/>
            <w:r w:rsidRPr="00F55726">
              <w:rPr>
                <w:sz w:val="22"/>
                <w:szCs w:val="22"/>
              </w:rPr>
              <w:t xml:space="preserve"> when redirecting back to the Client</w:t>
            </w:r>
          </w:p>
          <w:p w14:paraId="158A872E" w14:textId="42EEBC46" w:rsidR="007C19F9" w:rsidRPr="005E1DB1" w:rsidRDefault="007C19F9" w:rsidP="0087344E">
            <w:pPr>
              <w:rPr>
                <w:i/>
                <w:sz w:val="22"/>
                <w:szCs w:val="22"/>
              </w:rPr>
            </w:pPr>
            <w:r>
              <w:rPr>
                <w:sz w:val="22"/>
                <w:szCs w:val="22"/>
              </w:rPr>
              <w:t>See</w:t>
            </w:r>
            <w:r w:rsidR="00813FB6">
              <w:rPr>
                <w:sz w:val="22"/>
                <w:szCs w:val="22"/>
              </w:rPr>
              <w:t xml:space="preserve"> </w:t>
            </w:r>
            <w:proofErr w:type="spellStart"/>
            <w:r w:rsidR="00813FB6" w:rsidRPr="00813FB6">
              <w:rPr>
                <w:sz w:val="22"/>
                <w:szCs w:val="22"/>
              </w:rPr>
              <w:t>O</w:t>
            </w:r>
            <w:r w:rsidR="00894C1F" w:rsidRPr="00813FB6">
              <w:rPr>
                <w:sz w:val="22"/>
                <w:szCs w:val="22"/>
              </w:rPr>
              <w:t>a</w:t>
            </w:r>
            <w:r w:rsidR="00813FB6" w:rsidRPr="00813FB6">
              <w:rPr>
                <w:sz w:val="22"/>
                <w:szCs w:val="22"/>
              </w:rPr>
              <w:t>uth</w:t>
            </w:r>
            <w:proofErr w:type="spellEnd"/>
            <w:r w:rsidR="00813FB6" w:rsidRPr="00813FB6">
              <w:rPr>
                <w:sz w:val="22"/>
                <w:szCs w:val="22"/>
              </w:rPr>
              <w:t xml:space="preserve"> 2.0 Multiple Response Type Encoding Practices</w:t>
            </w:r>
            <w:r w:rsidR="00F746CB">
              <w:rPr>
                <w:sz w:val="22"/>
                <w:szCs w:val="22"/>
              </w:rPr>
              <w:t xml:space="preserve"> </w:t>
            </w:r>
            <w:sdt>
              <w:sdtPr>
                <w:rPr>
                  <w:sz w:val="22"/>
                  <w:szCs w:val="22"/>
                </w:rPr>
                <w:id w:val="525839785"/>
                <w:citation/>
              </w:sdtPr>
              <w:sdtEnd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BF386C" w:rsidRPr="00BF386C">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r>
              <w:rPr>
                <w:sz w:val="22"/>
                <w:szCs w:val="22"/>
              </w:rPr>
              <w:t>Mand</w:t>
            </w:r>
          </w:p>
        </w:tc>
        <w:tc>
          <w:tcPr>
            <w:tcW w:w="0" w:type="auto"/>
          </w:tcPr>
          <w:p w14:paraId="276A846D" w14:textId="77777777" w:rsidR="007C19F9" w:rsidRPr="0064326D" w:rsidRDefault="007C19F9" w:rsidP="0087344E">
            <w:pPr>
              <w:rPr>
                <w:sz w:val="22"/>
                <w:szCs w:val="22"/>
              </w:rPr>
            </w:pPr>
          </w:p>
        </w:tc>
        <w:tc>
          <w:tcPr>
            <w:tcW w:w="0" w:type="auto"/>
          </w:tcPr>
          <w:p w14:paraId="06F52997" w14:textId="77777777" w:rsidR="007C19F9" w:rsidRDefault="007C19F9" w:rsidP="0087344E">
            <w:pPr>
              <w:rPr>
                <w:sz w:val="22"/>
                <w:szCs w:val="22"/>
              </w:rPr>
            </w:pPr>
            <w:r w:rsidRPr="0064326D">
              <w:rPr>
                <w:sz w:val="22"/>
                <w:szCs w:val="22"/>
              </w:rPr>
              <w:t xml:space="preserve">String value used to associate a Client session with an ID Token, and to mitigate replay attacks. The value is passed through unmodified from the Authentication Request to the ID Token. Sufficient entropy MUST be present in </w:t>
            </w:r>
            <w:r w:rsidRPr="00555F26">
              <w:rPr>
                <w:sz w:val="22"/>
                <w:szCs w:val="22"/>
              </w:rPr>
              <w:t>the nonce values</w:t>
            </w:r>
            <w:r w:rsidRPr="0064326D">
              <w:rPr>
                <w:sz w:val="22"/>
                <w:szCs w:val="22"/>
              </w:rPr>
              <w:t xml:space="preserve"> used to prevent attackers from guessing values</w:t>
            </w:r>
          </w:p>
          <w:p w14:paraId="3C66FE6C" w14:textId="064944CD" w:rsidR="006E3D9A" w:rsidRPr="0064326D" w:rsidRDefault="006E3D9A"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72628DD8" w:rsidR="007C19F9" w:rsidRPr="0064326D" w:rsidRDefault="00310961"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proofErr w:type="spellStart"/>
            <w:r w:rsidRPr="0064326D">
              <w:rPr>
                <w:sz w:val="22"/>
                <w:szCs w:val="22"/>
              </w:rPr>
              <w:t>Opt</w:t>
            </w:r>
            <w:proofErr w:type="spellEnd"/>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t>
            </w:r>
            <w:proofErr w:type="spellStart"/>
            <w:r w:rsidRPr="0064326D">
              <w:rPr>
                <w:sz w:val="22"/>
                <w:szCs w:val="22"/>
              </w:rPr>
              <w:t>wap</w:t>
            </w:r>
            <w:proofErr w:type="spellEnd"/>
            <w:r w:rsidRPr="0064326D">
              <w:rPr>
                <w:sz w:val="22"/>
                <w:szCs w:val="22"/>
              </w:rPr>
              <w:t>”</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proofErr w:type="spellStart"/>
            <w:r>
              <w:rPr>
                <w:sz w:val="22"/>
                <w:szCs w:val="22"/>
              </w:rPr>
              <w:t>Opt</w:t>
            </w:r>
            <w:proofErr w:type="spellEnd"/>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&lt;blank&gt; - The Service will SSO the user if they still have a valid session, else the user will be requested to login</w:t>
            </w:r>
          </w:p>
          <w:p w14:paraId="09691EA5" w14:textId="02AC017C"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error code is returned</w:t>
            </w:r>
          </w:p>
          <w:p w14:paraId="07F66C83" w14:textId="262BF307" w:rsidR="005A225F" w:rsidRDefault="005A225F" w:rsidP="00BA7244">
            <w:pPr>
              <w:rPr>
                <w:sz w:val="22"/>
                <w:szCs w:val="22"/>
              </w:rPr>
            </w:pPr>
            <w:r>
              <w:rPr>
                <w:sz w:val="22"/>
                <w:szCs w:val="22"/>
              </w:rPr>
              <w:t>login – The Service will request the user to login, regardless of a session already existing</w:t>
            </w:r>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proofErr w:type="spellStart"/>
            <w:r w:rsidRPr="0064326D">
              <w:rPr>
                <w:sz w:val="22"/>
                <w:szCs w:val="22"/>
              </w:rPr>
              <w:t>max_age</w:t>
            </w:r>
            <w:proofErr w:type="spellEnd"/>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proofErr w:type="spellStart"/>
            <w:r w:rsidRPr="0064326D">
              <w:rPr>
                <w:sz w:val="22"/>
                <w:szCs w:val="22"/>
              </w:rPr>
              <w:t>ui_locales</w:t>
            </w:r>
            <w:proofErr w:type="spellEnd"/>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proofErr w:type="spellStart"/>
            <w:r w:rsidRPr="0064326D">
              <w:rPr>
                <w:sz w:val="22"/>
                <w:szCs w:val="22"/>
              </w:rPr>
              <w:t>id_token_hint</w:t>
            </w:r>
            <w:proofErr w:type="spellEnd"/>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proofErr w:type="spellStart"/>
            <w:r w:rsidRPr="0064326D">
              <w:rPr>
                <w:sz w:val="22"/>
                <w:szCs w:val="22"/>
              </w:rPr>
              <w:t>login_hint</w:t>
            </w:r>
            <w:proofErr w:type="spellEnd"/>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proofErr w:type="spellStart"/>
            <w:r w:rsidRPr="0064326D">
              <w:rPr>
                <w:sz w:val="22"/>
                <w:szCs w:val="22"/>
              </w:rPr>
              <w:t>acr_values</w:t>
            </w:r>
            <w:proofErr w:type="spellEnd"/>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 xml:space="preserve">superseded by </w:t>
            </w:r>
            <w:proofErr w:type="spellStart"/>
            <w:r w:rsidR="00CB2F05">
              <w:rPr>
                <w:sz w:val="22"/>
                <w:szCs w:val="22"/>
              </w:rPr>
              <w:t>vtr</w:t>
            </w:r>
            <w:proofErr w:type="spellEnd"/>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proofErr w:type="spellStart"/>
            <w:r>
              <w:rPr>
                <w:sz w:val="22"/>
                <w:szCs w:val="22"/>
              </w:rPr>
              <w:t>v</w:t>
            </w:r>
            <w:r w:rsidR="006E2E09">
              <w:rPr>
                <w:sz w:val="22"/>
                <w:szCs w:val="22"/>
              </w:rPr>
              <w:t>tr</w:t>
            </w:r>
            <w:proofErr w:type="spellEnd"/>
          </w:p>
        </w:tc>
        <w:tc>
          <w:tcPr>
            <w:tcW w:w="0" w:type="auto"/>
          </w:tcPr>
          <w:p w14:paraId="7938D519" w14:textId="66662683" w:rsidR="00390419" w:rsidRDefault="00CB555D" w:rsidP="00390419">
            <w:pPr>
              <w:jc w:val="center"/>
              <w:rPr>
                <w:sz w:val="22"/>
                <w:szCs w:val="22"/>
              </w:rPr>
            </w:pPr>
            <w:proofErr w:type="spellStart"/>
            <w:r>
              <w:rPr>
                <w:sz w:val="22"/>
                <w:szCs w:val="22"/>
              </w:rPr>
              <w:t>Opt</w:t>
            </w:r>
            <w:proofErr w:type="spellEnd"/>
          </w:p>
        </w:tc>
        <w:tc>
          <w:tcPr>
            <w:tcW w:w="0" w:type="auto"/>
          </w:tcPr>
          <w:p w14:paraId="145419D8" w14:textId="42523B22"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C85908">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4F65341C" w14:textId="788D0104" w:rsidR="001E542E" w:rsidRDefault="00CB2F05" w:rsidP="00390419">
            <w:pPr>
              <w:rPr>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EB2302">
              <w:rPr>
                <w:sz w:val="22"/>
                <w:szCs w:val="22"/>
              </w:rPr>
              <w:t xml:space="preserve">. </w:t>
            </w:r>
          </w:p>
          <w:p w14:paraId="546CF767" w14:textId="665D5AA3" w:rsidR="001E542E" w:rsidRPr="001036DD" w:rsidRDefault="00803098" w:rsidP="00390419">
            <w:pPr>
              <w:rPr>
                <w:sz w:val="22"/>
                <w:szCs w:val="22"/>
              </w:rPr>
            </w:pPr>
            <w:r w:rsidRPr="00120BB2">
              <w:rPr>
                <w:sz w:val="22"/>
                <w:szCs w:val="22"/>
                <w:lang w:eastAsia="en-US"/>
              </w:rPr>
              <w:t>C</w:t>
            </w:r>
            <w:r w:rsidR="001E542E" w:rsidRPr="00120BB2">
              <w:rPr>
                <w:sz w:val="22"/>
                <w:szCs w:val="22"/>
                <w:lang w:eastAsia="en-US"/>
              </w:rPr>
              <w:t>lient SHOULD</w:t>
            </w:r>
            <w:r w:rsidR="007D7653">
              <w:rPr>
                <w:sz w:val="22"/>
                <w:szCs w:val="22"/>
                <w:lang w:eastAsia="en-US"/>
              </w:rPr>
              <w:t xml:space="preserve"> </w:t>
            </w:r>
            <w:r w:rsidR="001E542E" w:rsidRPr="00120BB2">
              <w:rPr>
                <w:sz w:val="22"/>
                <w:szCs w:val="22"/>
                <w:lang w:eastAsia="en-US"/>
              </w:rPr>
              <w:t>request</w:t>
            </w:r>
            <w:r w:rsidR="007D7653">
              <w:rPr>
                <w:sz w:val="22"/>
                <w:szCs w:val="22"/>
                <w:lang w:eastAsia="en-US"/>
              </w:rPr>
              <w:t xml:space="preserve"> only single </w:t>
            </w:r>
            <w:r w:rsidR="002248EE">
              <w:rPr>
                <w:sz w:val="22"/>
                <w:szCs w:val="22"/>
                <w:lang w:eastAsia="en-US"/>
              </w:rPr>
              <w:t xml:space="preserve">level </w:t>
            </w:r>
            <w:r w:rsidR="007D7653">
              <w:rPr>
                <w:sz w:val="22"/>
                <w:szCs w:val="22"/>
                <w:lang w:eastAsia="en-US"/>
              </w:rPr>
              <w:t xml:space="preserve">of </w:t>
            </w:r>
            <w:r w:rsidR="00052F8F" w:rsidRPr="00120BB2">
              <w:rPr>
                <w:sz w:val="22"/>
                <w:szCs w:val="22"/>
                <w:lang w:eastAsia="en-US"/>
              </w:rPr>
              <w:t>I</w:t>
            </w:r>
            <w:r w:rsidR="001E542E" w:rsidRPr="00120BB2">
              <w:rPr>
                <w:sz w:val="22"/>
                <w:szCs w:val="22"/>
                <w:lang w:eastAsia="en-US"/>
              </w:rPr>
              <w:t xml:space="preserve">dentity </w:t>
            </w:r>
            <w:r w:rsidR="00052F8F" w:rsidRPr="00120BB2">
              <w:rPr>
                <w:sz w:val="22"/>
                <w:szCs w:val="22"/>
                <w:lang w:eastAsia="en-US"/>
              </w:rPr>
              <w:t>V</w:t>
            </w:r>
            <w:r w:rsidR="001E542E" w:rsidRPr="00120BB2">
              <w:rPr>
                <w:sz w:val="22"/>
                <w:szCs w:val="22"/>
                <w:lang w:eastAsia="en-US"/>
              </w:rPr>
              <w:t>erification</w:t>
            </w:r>
            <w:r w:rsidR="00D47B40">
              <w:rPr>
                <w:sz w:val="22"/>
                <w:szCs w:val="22"/>
                <w:lang w:eastAsia="en-US"/>
              </w:rPr>
              <w:t xml:space="preserve"> (</w:t>
            </w:r>
            <w:r w:rsidR="00BB7748" w:rsidRPr="00E678C7">
              <w:rPr>
                <w:sz w:val="22"/>
                <w:szCs w:val="22"/>
              </w:rPr>
              <w:t xml:space="preserve">values defined in section </w:t>
            </w:r>
            <w:hyperlink w:anchor="_Verification_of_Identity" w:history="1">
              <w:r w:rsidR="00BB7748" w:rsidRPr="00E678C7">
                <w:rPr>
                  <w:rStyle w:val="Hyperlink"/>
                  <w:sz w:val="22"/>
                  <w:szCs w:val="22"/>
                </w:rPr>
                <w:t>5.1.1 -Verification of Identity Levels</w:t>
              </w:r>
            </w:hyperlink>
            <w:r w:rsidR="00BB7748" w:rsidRPr="00E678C7">
              <w:rPr>
                <w:sz w:val="22"/>
                <w:szCs w:val="22"/>
              </w:rPr>
              <w:t xml:space="preserve"> and </w:t>
            </w:r>
            <w:r w:rsidR="00BB7748" w:rsidRPr="00E678C7">
              <w:rPr>
                <w:sz w:val="22"/>
                <w:szCs w:val="22"/>
              </w:rPr>
              <w:fldChar w:fldCharType="begin"/>
            </w:r>
            <w:r w:rsidR="00BB7748" w:rsidRPr="00E678C7">
              <w:rPr>
                <w:sz w:val="22"/>
                <w:szCs w:val="22"/>
              </w:rPr>
              <w:instrText xml:space="preserve"> REF _Ref35870350 \h </w:instrText>
            </w:r>
            <w:r w:rsidR="00BB7748">
              <w:rPr>
                <w:sz w:val="22"/>
                <w:szCs w:val="22"/>
              </w:rPr>
              <w:instrText xml:space="preserve"> \* MERGEFORMAT </w:instrText>
            </w:r>
            <w:r w:rsidR="00BB7748" w:rsidRPr="00E678C7">
              <w:rPr>
                <w:sz w:val="22"/>
                <w:szCs w:val="22"/>
              </w:rPr>
            </w:r>
            <w:r w:rsidR="00BB7748" w:rsidRPr="00E678C7">
              <w:rPr>
                <w:sz w:val="22"/>
                <w:szCs w:val="22"/>
              </w:rPr>
              <w:fldChar w:fldCharType="separate"/>
            </w:r>
            <w:r w:rsidR="00BB7748" w:rsidRPr="00E678C7">
              <w:rPr>
                <w:sz w:val="22"/>
                <w:szCs w:val="22"/>
              </w:rPr>
              <w:t xml:space="preserve">Table </w:t>
            </w:r>
            <w:r w:rsidR="00BB7748" w:rsidRPr="00E678C7">
              <w:rPr>
                <w:noProof/>
                <w:sz w:val="22"/>
                <w:szCs w:val="22"/>
              </w:rPr>
              <w:t>18</w:t>
            </w:r>
            <w:r w:rsidR="00BB7748" w:rsidRPr="00E678C7">
              <w:rPr>
                <w:sz w:val="22"/>
                <w:szCs w:val="22"/>
              </w:rPr>
              <w:fldChar w:fldCharType="end"/>
            </w:r>
            <w:r w:rsidR="00D47B40">
              <w:rPr>
                <w:sz w:val="22"/>
                <w:szCs w:val="22"/>
              </w:rPr>
              <w:t>)</w:t>
            </w:r>
          </w:p>
          <w:p w14:paraId="79702D63" w14:textId="3B2D2EB2" w:rsidR="00390419" w:rsidRDefault="00EB2302" w:rsidP="00390419">
            <w:pPr>
              <w:rPr>
                <w:sz w:val="22"/>
                <w:szCs w:val="22"/>
              </w:rPr>
            </w:pPr>
            <w:r>
              <w:rPr>
                <w:sz w:val="22"/>
                <w:szCs w:val="22"/>
              </w:rPr>
              <w:t xml:space="preserve">Omission of </w:t>
            </w:r>
            <w:proofErr w:type="spellStart"/>
            <w:r>
              <w:rPr>
                <w:sz w:val="22"/>
                <w:szCs w:val="22"/>
              </w:rPr>
              <w:t>vtr</w:t>
            </w:r>
            <w:proofErr w:type="spellEnd"/>
            <w:r>
              <w:rPr>
                <w:sz w:val="22"/>
                <w:szCs w:val="22"/>
              </w:rPr>
              <w:t xml:space="preserve"> will result in a </w:t>
            </w:r>
            <w:r w:rsidR="006678C5">
              <w:rPr>
                <w:sz w:val="22"/>
                <w:szCs w:val="22"/>
              </w:rPr>
              <w:t xml:space="preserve">default value of </w:t>
            </w:r>
            <w:r w:rsidR="00E637B4">
              <w:rPr>
                <w:lang w:eastAsia="en-US"/>
              </w:rPr>
              <w:t xml:space="preserve">“[“P9.Cp.Cd”,“P9.Cp.Ck”,“P9.Cm”]”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proofErr w:type="spellStart"/>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roofErr w:type="spellEnd"/>
          </w:p>
        </w:tc>
        <w:tc>
          <w:tcPr>
            <w:tcW w:w="0" w:type="auto"/>
          </w:tcPr>
          <w:p w14:paraId="3DD2C2D1" w14:textId="6B6D6B33" w:rsidR="002A774A" w:rsidRDefault="002A774A" w:rsidP="00390419">
            <w:pPr>
              <w:jc w:val="center"/>
              <w:rPr>
                <w:sz w:val="22"/>
                <w:szCs w:val="22"/>
              </w:rPr>
            </w:pPr>
            <w:proofErr w:type="spellStart"/>
            <w:r>
              <w:rPr>
                <w:sz w:val="22"/>
                <w:szCs w:val="22"/>
              </w:rPr>
              <w:t>Op</w:t>
            </w:r>
            <w:r w:rsidR="00C05F67">
              <w:rPr>
                <w:sz w:val="22"/>
                <w:szCs w:val="22"/>
              </w:rPr>
              <w:t>t</w:t>
            </w:r>
            <w:proofErr w:type="spellEnd"/>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 xml:space="preserve">encoded FIDO UAF </w:t>
            </w:r>
            <w:proofErr w:type="spellStart"/>
            <w:r>
              <w:rPr>
                <w:sz w:val="22"/>
                <w:szCs w:val="22"/>
              </w:rPr>
              <w:t>AuthResponse</w:t>
            </w:r>
            <w:proofErr w:type="spellEnd"/>
            <w:r>
              <w:rPr>
                <w:sz w:val="22"/>
                <w:szCs w:val="22"/>
              </w:rPr>
              <w:t xml:space="preserv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proofErr w:type="spellStart"/>
            <w:r>
              <w:rPr>
                <w:sz w:val="22"/>
                <w:szCs w:val="22"/>
              </w:rPr>
              <w:lastRenderedPageBreak/>
              <w:t>asserted_login_identity</w:t>
            </w:r>
            <w:proofErr w:type="spellEnd"/>
          </w:p>
        </w:tc>
        <w:tc>
          <w:tcPr>
            <w:tcW w:w="0" w:type="auto"/>
          </w:tcPr>
          <w:p w14:paraId="6F248E82" w14:textId="1FAA0C13" w:rsidR="006A68F2" w:rsidRDefault="006A68F2" w:rsidP="00390419">
            <w:pPr>
              <w:jc w:val="center"/>
              <w:rPr>
                <w:sz w:val="22"/>
                <w:szCs w:val="22"/>
              </w:rPr>
            </w:pPr>
            <w:proofErr w:type="spellStart"/>
            <w:r>
              <w:rPr>
                <w:sz w:val="22"/>
                <w:szCs w:val="22"/>
              </w:rPr>
              <w:t>Opt</w:t>
            </w:r>
            <w:proofErr w:type="spellEnd"/>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 xml:space="preserve">The purpose of this parameter is to support seamless login between two RPs (RP1 and RP2) where cookie-based SSO is not available. The content will be a signed </w:t>
            </w:r>
            <w:proofErr w:type="spellStart"/>
            <w:r>
              <w:rPr>
                <w:sz w:val="22"/>
                <w:szCs w:val="22"/>
              </w:rPr>
              <w:t>jwt</w:t>
            </w:r>
            <w:proofErr w:type="spellEnd"/>
            <w:r>
              <w:rPr>
                <w:sz w:val="22"/>
                <w:szCs w:val="22"/>
              </w:rPr>
              <w:t xml:space="preserve">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w:t>
            </w:r>
            <w:proofErr w:type="spellStart"/>
            <w:r w:rsidR="009055F6">
              <w:rPr>
                <w:sz w:val="22"/>
                <w:szCs w:val="22"/>
              </w:rPr>
              <w:t>jti</w:t>
            </w:r>
            <w:proofErr w:type="spellEnd"/>
            <w:r w:rsidR="009055F6">
              <w:rPr>
                <w:sz w:val="22"/>
                <w:szCs w:val="22"/>
              </w:rPr>
              <w:t xml:space="preserve">” </w:t>
            </w:r>
            <w:r w:rsidR="00FE2082">
              <w:rPr>
                <w:sz w:val="22"/>
                <w:szCs w:val="22"/>
              </w:rPr>
              <w:t>attribute from the ID Token</w:t>
            </w:r>
            <w:r>
              <w:rPr>
                <w:sz w:val="22"/>
                <w:szCs w:val="22"/>
              </w:rPr>
              <w:t xml:space="preserve"> issued to RP1. The </w:t>
            </w:r>
            <w:proofErr w:type="spellStart"/>
            <w:r>
              <w:rPr>
                <w:sz w:val="22"/>
                <w:szCs w:val="22"/>
              </w:rPr>
              <w:t>jwt</w:t>
            </w:r>
            <w:proofErr w:type="spellEnd"/>
            <w:r>
              <w:rPr>
                <w:sz w:val="22"/>
                <w:szCs w:val="22"/>
              </w:rPr>
              <w:t xml:space="preserve"> “</w:t>
            </w:r>
            <w:proofErr w:type="spellStart"/>
            <w:r>
              <w:rPr>
                <w:sz w:val="22"/>
                <w:szCs w:val="22"/>
              </w:rPr>
              <w:t>iss</w:t>
            </w:r>
            <w:proofErr w:type="spellEnd"/>
            <w:r>
              <w:rPr>
                <w:sz w:val="22"/>
                <w:szCs w:val="22"/>
              </w:rPr>
              <w:t xml:space="preserve">” attribute MUST contain the </w:t>
            </w:r>
            <w:proofErr w:type="spellStart"/>
            <w:r>
              <w:rPr>
                <w:sz w:val="22"/>
                <w:szCs w:val="22"/>
              </w:rPr>
              <w:t>client_id</w:t>
            </w:r>
            <w:proofErr w:type="spellEnd"/>
            <w:r>
              <w:rPr>
                <w:sz w:val="22"/>
                <w:szCs w:val="22"/>
              </w:rPr>
              <w:t xml:space="preserve"> of RP1, </w:t>
            </w:r>
            <w:r w:rsidR="004A4661">
              <w:rPr>
                <w:sz w:val="22"/>
                <w:szCs w:val="22"/>
              </w:rPr>
              <w:t xml:space="preserve">the </w:t>
            </w:r>
            <w:proofErr w:type="spellStart"/>
            <w:r w:rsidR="004A4661">
              <w:rPr>
                <w:sz w:val="22"/>
                <w:szCs w:val="22"/>
              </w:rPr>
              <w:t>jwt</w:t>
            </w:r>
            <w:proofErr w:type="spellEnd"/>
            <w:r w:rsidR="004A4661">
              <w:rPr>
                <w:sz w:val="22"/>
                <w:szCs w:val="22"/>
              </w:rPr>
              <w:t xml:space="preserve"> MUST </w:t>
            </w:r>
            <w:r>
              <w:rPr>
                <w:sz w:val="22"/>
                <w:szCs w:val="22"/>
              </w:rPr>
              <w:t>have an “exp” of no longer that 60 seconds</w:t>
            </w:r>
            <w:r w:rsidR="00D36366">
              <w:rPr>
                <w:sz w:val="22"/>
                <w:szCs w:val="22"/>
              </w:rPr>
              <w:t>, MUST have “</w:t>
            </w:r>
            <w:proofErr w:type="spellStart"/>
            <w:r w:rsidR="00D36366">
              <w:rPr>
                <w:sz w:val="22"/>
                <w:szCs w:val="22"/>
              </w:rPr>
              <w:t>jti</w:t>
            </w:r>
            <w:proofErr w:type="spellEnd"/>
            <w:r w:rsidR="00D36366">
              <w:rPr>
                <w:sz w:val="22"/>
                <w:szCs w:val="22"/>
              </w:rPr>
              <w:t>”</w:t>
            </w:r>
            <w:r>
              <w:rPr>
                <w:sz w:val="22"/>
                <w:szCs w:val="22"/>
              </w:rPr>
              <w:t xml:space="preserve"> </w:t>
            </w:r>
            <w:r w:rsidR="00AA3D01">
              <w:rPr>
                <w:sz w:val="22"/>
                <w:szCs w:val="22"/>
              </w:rPr>
              <w:t>and “</w:t>
            </w:r>
            <w:proofErr w:type="spellStart"/>
            <w:r w:rsidR="00AA3D01">
              <w:rPr>
                <w:sz w:val="22"/>
                <w:szCs w:val="22"/>
              </w:rPr>
              <w:t>iat</w:t>
            </w:r>
            <w:proofErr w:type="spellEnd"/>
            <w:r w:rsidR="00AA3D01">
              <w:rPr>
                <w:sz w:val="22"/>
                <w:szCs w:val="22"/>
              </w:rPr>
              <w:t xml:space="preserve">”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 xml:space="preserve">private key. RP1 passes the </w:t>
            </w:r>
            <w:proofErr w:type="spellStart"/>
            <w:r>
              <w:rPr>
                <w:sz w:val="22"/>
                <w:szCs w:val="22"/>
              </w:rPr>
              <w:t>jwt</w:t>
            </w:r>
            <w:proofErr w:type="spellEnd"/>
            <w:r>
              <w:rPr>
                <w:sz w:val="22"/>
                <w:szCs w:val="22"/>
              </w:rPr>
              <w:t xml:space="preserve"> to RP2 for RP2 to use in its authentication request.</w:t>
            </w:r>
          </w:p>
          <w:p w14:paraId="07B5473F" w14:textId="77777777" w:rsidR="00BD5271" w:rsidRDefault="00BD5271" w:rsidP="00390419">
            <w:pPr>
              <w:rPr>
                <w:sz w:val="22"/>
                <w:szCs w:val="22"/>
              </w:rPr>
            </w:pPr>
            <w:r>
              <w:rPr>
                <w:sz w:val="22"/>
                <w:szCs w:val="22"/>
              </w:rPr>
              <w:t xml:space="preserve">A non-normative example </w:t>
            </w:r>
            <w:proofErr w:type="spellStart"/>
            <w:r>
              <w:rPr>
                <w:sz w:val="22"/>
                <w:szCs w:val="22"/>
              </w:rPr>
              <w:t>jwt</w:t>
            </w:r>
            <w:proofErr w:type="spellEnd"/>
            <w:r>
              <w:rPr>
                <w:sz w:val="22"/>
                <w:szCs w:val="22"/>
              </w:rPr>
              <w:t xml:space="preserve"> payload section is as follows</w:t>
            </w:r>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proofErr w:type="spellStart"/>
            <w:r>
              <w:rPr>
                <w:sz w:val="22"/>
                <w:szCs w:val="22"/>
              </w:rPr>
              <w:t>eeroifoteiwrudjdwusdu</w:t>
            </w:r>
            <w:proofErr w:type="spellEnd"/>
            <w:r w:rsidR="00607708">
              <w:rPr>
                <w:sz w:val="22"/>
                <w:szCs w:val="22"/>
              </w:rPr>
              <w:t>”,</w:t>
            </w:r>
          </w:p>
          <w:p w14:paraId="324B2774" w14:textId="77777777" w:rsidR="00607708" w:rsidRDefault="00607708" w:rsidP="00390419">
            <w:pPr>
              <w:rPr>
                <w:sz w:val="22"/>
                <w:szCs w:val="22"/>
              </w:rPr>
            </w:pPr>
            <w:r>
              <w:rPr>
                <w:sz w:val="22"/>
                <w:szCs w:val="22"/>
              </w:rPr>
              <w:t xml:space="preserve">  </w:t>
            </w:r>
            <w:proofErr w:type="spellStart"/>
            <w:r>
              <w:rPr>
                <w:sz w:val="22"/>
                <w:szCs w:val="22"/>
              </w:rPr>
              <w:t>iss</w:t>
            </w:r>
            <w:proofErr w:type="spellEnd"/>
            <w:r>
              <w:rPr>
                <w:sz w:val="22"/>
                <w:szCs w:val="22"/>
              </w:rPr>
              <w:t>: “client1”,</w:t>
            </w:r>
          </w:p>
          <w:p w14:paraId="5B2BA020" w14:textId="77777777" w:rsidR="00607708" w:rsidRDefault="00607708" w:rsidP="00390419">
            <w:pPr>
              <w:rPr>
                <w:sz w:val="22"/>
                <w:szCs w:val="22"/>
              </w:rPr>
            </w:pPr>
            <w:r>
              <w:rPr>
                <w:sz w:val="22"/>
                <w:szCs w:val="22"/>
              </w:rPr>
              <w:t xml:space="preserve">  </w:t>
            </w:r>
            <w:proofErr w:type="spellStart"/>
            <w:r>
              <w:rPr>
                <w:sz w:val="22"/>
                <w:szCs w:val="22"/>
              </w:rPr>
              <w:t>jti</w:t>
            </w:r>
            <w:proofErr w:type="spellEnd"/>
            <w:r>
              <w:rPr>
                <w:sz w:val="22"/>
                <w:szCs w:val="22"/>
              </w:rPr>
              <w:t>: “</w:t>
            </w:r>
            <w:proofErr w:type="spellStart"/>
            <w:r>
              <w:rPr>
                <w:sz w:val="22"/>
                <w:szCs w:val="22"/>
              </w:rPr>
              <w:t>reioteotijdvorijevoihroi</w:t>
            </w:r>
            <w:proofErr w:type="spellEnd"/>
            <w:r>
              <w:rPr>
                <w:sz w:val="22"/>
                <w:szCs w:val="22"/>
              </w:rPr>
              <w:t>”,</w:t>
            </w:r>
          </w:p>
          <w:p w14:paraId="4713E61E" w14:textId="77777777" w:rsidR="00607708" w:rsidRDefault="00607708" w:rsidP="00390419">
            <w:pPr>
              <w:rPr>
                <w:sz w:val="22"/>
                <w:szCs w:val="22"/>
              </w:rPr>
            </w:pPr>
            <w:r>
              <w:rPr>
                <w:sz w:val="22"/>
                <w:szCs w:val="22"/>
              </w:rPr>
              <w:t xml:space="preserve">  </w:t>
            </w:r>
            <w:proofErr w:type="spellStart"/>
            <w:r>
              <w:rPr>
                <w:sz w:val="22"/>
                <w:szCs w:val="22"/>
              </w:rPr>
              <w:t>iat</w:t>
            </w:r>
            <w:proofErr w:type="spellEnd"/>
            <w:r>
              <w:rPr>
                <w:sz w:val="22"/>
                <w:szCs w:val="22"/>
              </w:rPr>
              <w:t xml:space="preserve">: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proofErr w:type="spellStart"/>
            <w:r>
              <w:rPr>
                <w:sz w:val="22"/>
                <w:szCs w:val="22"/>
              </w:rPr>
              <w:t>allow_registration</w:t>
            </w:r>
            <w:proofErr w:type="spellEnd"/>
          </w:p>
        </w:tc>
        <w:tc>
          <w:tcPr>
            <w:tcW w:w="0" w:type="auto"/>
          </w:tcPr>
          <w:p w14:paraId="5A891E37" w14:textId="71F5442C" w:rsidR="00815A94" w:rsidRDefault="007C7A04" w:rsidP="00390419">
            <w:pPr>
              <w:jc w:val="center"/>
              <w:rPr>
                <w:sz w:val="22"/>
                <w:szCs w:val="22"/>
              </w:rPr>
            </w:pPr>
            <w:proofErr w:type="spellStart"/>
            <w:r>
              <w:rPr>
                <w:sz w:val="22"/>
                <w:szCs w:val="22"/>
              </w:rPr>
              <w:t>Opt</w:t>
            </w:r>
            <w:proofErr w:type="spellEnd"/>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674D982C"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to set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32" w:name="_Ref522876120"/>
      <w:r>
        <w:rPr>
          <w:lang w:eastAsia="en-US"/>
        </w:rPr>
        <w:t>Scope to be requested</w:t>
      </w:r>
      <w:bookmarkEnd w:id="32"/>
    </w:p>
    <w:p w14:paraId="42F7D08A" w14:textId="77777777" w:rsidR="00A831E2" w:rsidRPr="001E6AB2" w:rsidRDefault="00A831E2" w:rsidP="00A831E2">
      <w:pPr>
        <w:keepNext/>
        <w:rPr>
          <w:lang w:eastAsia="en-US"/>
        </w:rPr>
      </w:pPr>
      <w:r>
        <w:rPr>
          <w:lang w:eastAsia="en-US"/>
        </w:rPr>
        <w:t>References:</w:t>
      </w:r>
    </w:p>
    <w:p w14:paraId="38081EF1" w14:textId="185DE058"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2A97D11A" w14:textId="77777777" w:rsidR="00A831E2" w:rsidRDefault="00A831E2" w:rsidP="00A831E2">
      <w:pPr>
        <w:keepNext/>
        <w:rPr>
          <w:lang w:eastAsia="en-US"/>
        </w:rPr>
      </w:pPr>
    </w:p>
    <w:p w14:paraId="1D3DAC36" w14:textId="770A1A91" w:rsidR="00A831E2" w:rsidRDefault="00A831E2" w:rsidP="00A831E2">
      <w:pPr>
        <w:keepNext/>
      </w:pPr>
      <w:r>
        <w:t>Scopes can be used to request that specific sets of information be made available as Claim Values when making an Authentication Request (s</w:t>
      </w:r>
      <w:r>
        <w:fldChar w:fldCharType="begin"/>
      </w:r>
      <w:r>
        <w:instrText xml:space="preserve"> REF _Ref509838235 \r \h </w:instrText>
      </w:r>
      <w:r>
        <w:fldChar w:fldCharType="separate"/>
      </w:r>
      <w:r w:rsidR="00C85908">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7E9D3596"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C85908">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797"/>
        <w:gridCol w:w="6219"/>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proofErr w:type="spellStart"/>
            <w:r>
              <w:rPr>
                <w:sz w:val="22"/>
                <w:szCs w:val="22"/>
              </w:rPr>
              <w:t>openid</w:t>
            </w:r>
            <w:proofErr w:type="spellEnd"/>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42128F8A" w:rsidR="00A831E2" w:rsidRPr="00B959D4" w:rsidRDefault="00A831E2" w:rsidP="0087344E">
            <w:pPr>
              <w:rPr>
                <w:sz w:val="22"/>
                <w:szCs w:val="22"/>
              </w:rPr>
            </w:pPr>
            <w:r w:rsidRPr="00B959D4">
              <w:rPr>
                <w:sz w:val="22"/>
                <w:szCs w:val="22"/>
              </w:rPr>
              <w:t>This scope value requests access to the End-User</w:t>
            </w:r>
            <w:r w:rsidR="00894C1F">
              <w:rPr>
                <w:sz w:val="22"/>
                <w:szCs w:val="22"/>
              </w:rPr>
              <w:t>’</w:t>
            </w:r>
            <w:r w:rsidRPr="00B959D4">
              <w:rPr>
                <w:sz w:val="22"/>
                <w:szCs w:val="22"/>
              </w:rPr>
              <w:t xml:space="preserve">s default profile </w:t>
            </w:r>
            <w:r>
              <w:rPr>
                <w:sz w:val="22"/>
                <w:szCs w:val="22"/>
              </w:rPr>
              <w:t>c</w:t>
            </w:r>
            <w:r w:rsidRPr="00B959D4">
              <w:rPr>
                <w:sz w:val="22"/>
                <w:szCs w:val="22"/>
              </w:rPr>
              <w:t xml:space="preserve">laims, which are: </w:t>
            </w:r>
            <w:proofErr w:type="spellStart"/>
            <w:r w:rsidR="006251AE">
              <w:rPr>
                <w:sz w:val="22"/>
                <w:szCs w:val="22"/>
              </w:rPr>
              <w:t>nhs_number</w:t>
            </w:r>
            <w:proofErr w:type="spellEnd"/>
            <w:r w:rsidR="006251AE">
              <w:rPr>
                <w:sz w:val="22"/>
                <w:szCs w:val="22"/>
              </w:rPr>
              <w:t xml:space="preserve">, </w:t>
            </w:r>
            <w:r w:rsidR="00253DFC">
              <w:rPr>
                <w:sz w:val="22"/>
                <w:szCs w:val="22"/>
              </w:rPr>
              <w:t>b</w:t>
            </w:r>
            <w:r w:rsidR="006251AE">
              <w:rPr>
                <w:sz w:val="22"/>
                <w:szCs w:val="22"/>
              </w:rPr>
              <w:t>irthdate</w:t>
            </w:r>
            <w:r w:rsidR="00432961">
              <w:rPr>
                <w:sz w:val="22"/>
                <w:szCs w:val="22"/>
              </w:rPr>
              <w:t xml:space="preserve">, </w:t>
            </w:r>
            <w:proofErr w:type="spellStart"/>
            <w:r w:rsidR="00253DFC">
              <w:rPr>
                <w:sz w:val="22"/>
                <w:szCs w:val="22"/>
              </w:rPr>
              <w:t>f</w:t>
            </w:r>
            <w:r w:rsidR="00432961">
              <w:rPr>
                <w:sz w:val="22"/>
                <w:szCs w:val="22"/>
              </w:rPr>
              <w:t>amily</w:t>
            </w:r>
            <w:r w:rsidR="0009268F">
              <w:rPr>
                <w:sz w:val="22"/>
                <w:szCs w:val="22"/>
              </w:rPr>
              <w:t>_</w:t>
            </w:r>
            <w:r w:rsidR="00432961">
              <w:rPr>
                <w:sz w:val="22"/>
                <w:szCs w:val="22"/>
              </w:rPr>
              <w:t>name</w:t>
            </w:r>
            <w:proofErr w:type="spellEnd"/>
            <w:r w:rsidR="005941D1">
              <w:rPr>
                <w:sz w:val="22"/>
                <w:szCs w:val="22"/>
              </w:rPr>
              <w:t xml:space="preserve">, </w:t>
            </w:r>
            <w:proofErr w:type="spellStart"/>
            <w:r w:rsidR="0017608A" w:rsidRPr="0017608A">
              <w:rPr>
                <w:sz w:val="22"/>
                <w:szCs w:val="22"/>
              </w:rPr>
              <w:t>identity_proofing_level</w:t>
            </w:r>
            <w:proofErr w:type="spellEnd"/>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w:t>
            </w:r>
            <w:proofErr w:type="spellStart"/>
            <w:r w:rsidRPr="00B959D4">
              <w:rPr>
                <w:sz w:val="22"/>
                <w:szCs w:val="22"/>
              </w:rPr>
              <w:t>email_verified</w:t>
            </w:r>
            <w:proofErr w:type="spellEnd"/>
            <w:r w:rsidRPr="00B959D4">
              <w:rPr>
                <w:sz w:val="22"/>
                <w:szCs w:val="22"/>
              </w:rPr>
              <w:t xml:space="preserve">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23E49E39" w:rsidR="00284401" w:rsidRPr="00B959D4" w:rsidRDefault="00284401" w:rsidP="0087344E">
            <w:pPr>
              <w:rPr>
                <w:sz w:val="22"/>
                <w:szCs w:val="22"/>
              </w:rPr>
            </w:pPr>
            <w:r>
              <w:rPr>
                <w:sz w:val="22"/>
                <w:szCs w:val="22"/>
              </w:rPr>
              <w:t xml:space="preserve">This scope value requests access to the </w:t>
            </w:r>
            <w:proofErr w:type="spellStart"/>
            <w:r>
              <w:rPr>
                <w:sz w:val="22"/>
                <w:szCs w:val="22"/>
              </w:rPr>
              <w:t>phone_number</w:t>
            </w:r>
            <w:proofErr w:type="spellEnd"/>
            <w:r>
              <w:rPr>
                <w:sz w:val="22"/>
                <w:szCs w:val="22"/>
              </w:rPr>
              <w:t xml:space="preserve"> and </w:t>
            </w:r>
            <w:proofErr w:type="spellStart"/>
            <w:r w:rsidR="000F6FCA">
              <w:rPr>
                <w:sz w:val="22"/>
                <w:szCs w:val="22"/>
              </w:rPr>
              <w:t>phone_number_verified</w:t>
            </w:r>
            <w:proofErr w:type="spellEnd"/>
            <w:r w:rsidR="000F6FCA">
              <w:rPr>
                <w:sz w:val="22"/>
                <w:szCs w:val="22"/>
              </w:rPr>
              <w:t xml:space="preserve"> claims</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26F344EC" w:rsidR="00A831E2" w:rsidRPr="00B959D4" w:rsidRDefault="00A831E2" w:rsidP="0087344E">
            <w:pPr>
              <w:rPr>
                <w:sz w:val="22"/>
                <w:szCs w:val="22"/>
              </w:rPr>
            </w:pPr>
            <w:proofErr w:type="spellStart"/>
            <w:r>
              <w:rPr>
                <w:sz w:val="22"/>
                <w:szCs w:val="22"/>
              </w:rPr>
              <w:t>gp_integration_credentials</w:t>
            </w:r>
            <w:proofErr w:type="spellEnd"/>
          </w:p>
        </w:tc>
        <w:tc>
          <w:tcPr>
            <w:tcW w:w="0" w:type="auto"/>
          </w:tcPr>
          <w:p w14:paraId="1F5CC614" w14:textId="56DC755D" w:rsidR="00A831E2" w:rsidRDefault="00A831E2" w:rsidP="0087344E">
            <w:pPr>
              <w:rPr>
                <w:sz w:val="22"/>
                <w:szCs w:val="22"/>
              </w:rPr>
            </w:pPr>
            <w:r w:rsidRPr="00617F50">
              <w:rPr>
                <w:sz w:val="22"/>
                <w:szCs w:val="22"/>
              </w:rPr>
              <w:t>This scope value requests access to the End-User</w:t>
            </w:r>
            <w:r w:rsidR="00894C1F">
              <w:rPr>
                <w:sz w:val="22"/>
                <w:szCs w:val="22"/>
              </w:rPr>
              <w:t>’</w:t>
            </w:r>
            <w:r w:rsidRPr="00617F50">
              <w:rPr>
                <w:sz w:val="22"/>
                <w:szCs w:val="22"/>
              </w:rPr>
              <w:t>s</w:t>
            </w:r>
            <w:r>
              <w:rPr>
                <w:sz w:val="22"/>
                <w:szCs w:val="22"/>
              </w:rPr>
              <w:t xml:space="preserve"> </w:t>
            </w:r>
            <w:proofErr w:type="spellStart"/>
            <w:r>
              <w:rPr>
                <w:sz w:val="22"/>
                <w:szCs w:val="22"/>
              </w:rPr>
              <w:t>gp_integration_credentials</w:t>
            </w:r>
            <w:proofErr w:type="spellEnd"/>
            <w:r>
              <w:rPr>
                <w:sz w:val="22"/>
                <w:szCs w:val="22"/>
              </w:rPr>
              <w:t xml:space="preserve"> claims</w:t>
            </w:r>
            <w:r w:rsidR="002967B4">
              <w:rPr>
                <w:sz w:val="22"/>
                <w:szCs w:val="22"/>
              </w:rPr>
              <w:t xml:space="preserve">. </w:t>
            </w:r>
          </w:p>
          <w:p w14:paraId="4212AF43" w14:textId="628F5FE7" w:rsidR="002967B4" w:rsidRPr="00B959D4" w:rsidRDefault="002967B4" w:rsidP="0087344E">
            <w:pPr>
              <w:rPr>
                <w:sz w:val="22"/>
                <w:szCs w:val="22"/>
              </w:rPr>
            </w:pPr>
            <w:r>
              <w:rPr>
                <w:sz w:val="22"/>
                <w:szCs w:val="22"/>
              </w:rPr>
              <w:t xml:space="preserve">Note: This </w:t>
            </w:r>
            <w:r w:rsidR="00FA3BE1">
              <w:rPr>
                <w:sz w:val="22"/>
                <w:szCs w:val="22"/>
              </w:rPr>
              <w:t>scope can only be requested by a</w:t>
            </w:r>
            <w:r w:rsidR="0078151B">
              <w:rPr>
                <w:sz w:val="22"/>
                <w:szCs w:val="22"/>
              </w:rPr>
              <w:t>n</w:t>
            </w:r>
            <w:r w:rsidR="00FA3BE1">
              <w:rPr>
                <w:sz w:val="22"/>
                <w:szCs w:val="22"/>
              </w:rPr>
              <w:t xml:space="preserve"> IM1 enabled client.</w:t>
            </w:r>
          </w:p>
        </w:tc>
      </w:tr>
      <w:tr w:rsidR="007E0110" w:rsidRPr="00B959D4" w14:paraId="03AF5402" w14:textId="77777777" w:rsidTr="0087344E">
        <w:trPr>
          <w:cantSplit/>
        </w:trPr>
        <w:tc>
          <w:tcPr>
            <w:tcW w:w="0" w:type="auto"/>
          </w:tcPr>
          <w:p w14:paraId="381AF399" w14:textId="522D997D" w:rsidR="007E0110" w:rsidRDefault="00165070" w:rsidP="0087344E">
            <w:pPr>
              <w:rPr>
                <w:sz w:val="22"/>
                <w:szCs w:val="22"/>
              </w:rPr>
            </w:pPr>
            <w:proofErr w:type="spellStart"/>
            <w:r>
              <w:rPr>
                <w:sz w:val="22"/>
                <w:szCs w:val="22"/>
              </w:rPr>
              <w:t>gp_registration_details</w:t>
            </w:r>
            <w:proofErr w:type="spellEnd"/>
          </w:p>
        </w:tc>
        <w:tc>
          <w:tcPr>
            <w:tcW w:w="0" w:type="auto"/>
          </w:tcPr>
          <w:p w14:paraId="7CFFFD8F" w14:textId="5FF34EA3" w:rsidR="007E0110" w:rsidRPr="00617F50" w:rsidRDefault="00165070" w:rsidP="0087344E">
            <w:pPr>
              <w:rPr>
                <w:sz w:val="22"/>
                <w:szCs w:val="22"/>
              </w:rPr>
            </w:pPr>
            <w:r>
              <w:rPr>
                <w:sz w:val="22"/>
                <w:szCs w:val="22"/>
              </w:rPr>
              <w:t xml:space="preserve">This scope value requests access to the End-User’s </w:t>
            </w:r>
            <w:proofErr w:type="spellStart"/>
            <w:r>
              <w:rPr>
                <w:sz w:val="22"/>
                <w:szCs w:val="22"/>
              </w:rPr>
              <w:t>gp_registration_details</w:t>
            </w:r>
            <w:proofErr w:type="spellEnd"/>
            <w:r>
              <w:rPr>
                <w:sz w:val="22"/>
                <w:szCs w:val="22"/>
              </w:rPr>
              <w:t xml:space="preserve"> claims</w:t>
            </w:r>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proofErr w:type="spellStart"/>
            <w:r>
              <w:rPr>
                <w:sz w:val="22"/>
                <w:szCs w:val="22"/>
              </w:rPr>
              <w:t>profile_extended</w:t>
            </w:r>
            <w:proofErr w:type="spellEnd"/>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proofErr w:type="spellStart"/>
            <w:r w:rsidR="006D1C0B">
              <w:rPr>
                <w:sz w:val="22"/>
                <w:szCs w:val="22"/>
              </w:rPr>
              <w:t>given_name</w:t>
            </w:r>
            <w:proofErr w:type="spellEnd"/>
          </w:p>
        </w:tc>
      </w:tr>
      <w:tr w:rsidR="00EA770F" w:rsidRPr="00B959D4" w14:paraId="0D4307D7" w14:textId="77777777" w:rsidTr="0087344E">
        <w:trPr>
          <w:cantSplit/>
        </w:trPr>
        <w:tc>
          <w:tcPr>
            <w:tcW w:w="0" w:type="auto"/>
          </w:tcPr>
          <w:p w14:paraId="01C7502D" w14:textId="3A890F3D" w:rsidR="00EA770F" w:rsidRDefault="0068641E" w:rsidP="0087344E">
            <w:pPr>
              <w:rPr>
                <w:sz w:val="22"/>
                <w:szCs w:val="22"/>
              </w:rPr>
            </w:pPr>
            <w:r>
              <w:rPr>
                <w:sz w:val="22"/>
                <w:szCs w:val="22"/>
              </w:rPr>
              <w:t>client_metadata</w:t>
            </w:r>
          </w:p>
        </w:tc>
        <w:tc>
          <w:tcPr>
            <w:tcW w:w="0" w:type="auto"/>
          </w:tcPr>
          <w:p w14:paraId="565B7276" w14:textId="40998345" w:rsidR="00EA770F" w:rsidRDefault="00894C1F" w:rsidP="0087344E">
            <w:pPr>
              <w:rPr>
                <w:sz w:val="22"/>
                <w:szCs w:val="22"/>
              </w:rPr>
            </w:pPr>
            <w:r>
              <w:rPr>
                <w:sz w:val="22"/>
                <w:szCs w:val="22"/>
              </w:rPr>
              <w:t xml:space="preserve">This scope requests </w:t>
            </w:r>
            <w:r w:rsidR="003472D0">
              <w:rPr>
                <w:sz w:val="22"/>
                <w:szCs w:val="22"/>
              </w:rPr>
              <w:t xml:space="preserve">access to </w:t>
            </w:r>
            <w:r w:rsidR="009F359C">
              <w:rPr>
                <w:sz w:val="22"/>
                <w:szCs w:val="22"/>
              </w:rPr>
              <w:t xml:space="preserve">the End-User’s </w:t>
            </w:r>
            <w:proofErr w:type="spellStart"/>
            <w:r w:rsidR="0068641E">
              <w:rPr>
                <w:sz w:val="22"/>
                <w:szCs w:val="22"/>
              </w:rPr>
              <w:t>client_user_metadata</w:t>
            </w:r>
            <w:proofErr w:type="spellEnd"/>
            <w:r w:rsidR="009F359C">
              <w:rPr>
                <w:sz w:val="22"/>
                <w:szCs w:val="22"/>
              </w:rPr>
              <w:t xml:space="preserve"> claim which </w:t>
            </w:r>
            <w:r w:rsidR="00713719">
              <w:rPr>
                <w:sz w:val="22"/>
                <w:szCs w:val="22"/>
              </w:rPr>
              <w:t>holds</w:t>
            </w:r>
            <w:r w:rsidR="009F359C">
              <w:rPr>
                <w:sz w:val="22"/>
                <w:szCs w:val="22"/>
              </w:rPr>
              <w:t xml:space="preserve"> </w:t>
            </w:r>
            <w:r w:rsidR="009D1551">
              <w:rPr>
                <w:sz w:val="22"/>
                <w:szCs w:val="22"/>
              </w:rPr>
              <w:t xml:space="preserve">client-specific </w:t>
            </w:r>
            <w:r w:rsidR="009B4084">
              <w:rPr>
                <w:sz w:val="22"/>
                <w:szCs w:val="22"/>
              </w:rPr>
              <w:t>metadata</w:t>
            </w:r>
            <w:r w:rsidR="009D1551">
              <w:rPr>
                <w:sz w:val="22"/>
                <w:szCs w:val="22"/>
              </w:rPr>
              <w:t xml:space="preserve"> for the user account. </w:t>
            </w:r>
            <w:r w:rsidR="009F359C">
              <w:rPr>
                <w:sz w:val="22"/>
                <w:szCs w:val="22"/>
              </w:rPr>
              <w:t xml:space="preserve">Unlike other claims, the </w:t>
            </w:r>
            <w:proofErr w:type="spellStart"/>
            <w:r w:rsidR="0068641E">
              <w:rPr>
                <w:sz w:val="22"/>
                <w:szCs w:val="22"/>
              </w:rPr>
              <w:t>client_user_metadata</w:t>
            </w:r>
            <w:proofErr w:type="spellEnd"/>
            <w:r w:rsidR="009F359C">
              <w:rPr>
                <w:sz w:val="22"/>
                <w:szCs w:val="22"/>
              </w:rPr>
              <w:t xml:space="preserve"> can be updated by the client – see section </w:t>
            </w:r>
            <w:r w:rsidR="007121A0">
              <w:rPr>
                <w:sz w:val="22"/>
                <w:szCs w:val="22"/>
              </w:rPr>
              <w:fldChar w:fldCharType="begin"/>
            </w:r>
            <w:r w:rsidR="007121A0">
              <w:rPr>
                <w:sz w:val="22"/>
                <w:szCs w:val="22"/>
              </w:rPr>
              <w:instrText xml:space="preserve"> REF _Ref22580337 \r \h </w:instrText>
            </w:r>
            <w:r w:rsidR="007121A0">
              <w:rPr>
                <w:sz w:val="22"/>
                <w:szCs w:val="22"/>
              </w:rPr>
            </w:r>
            <w:r w:rsidR="007121A0">
              <w:rPr>
                <w:sz w:val="22"/>
                <w:szCs w:val="22"/>
              </w:rPr>
              <w:fldChar w:fldCharType="separate"/>
            </w:r>
            <w:r w:rsidR="00C85908">
              <w:rPr>
                <w:sz w:val="22"/>
                <w:szCs w:val="22"/>
              </w:rPr>
              <w:t>3.6.3</w:t>
            </w:r>
            <w:r w:rsidR="007121A0">
              <w:rPr>
                <w:sz w:val="22"/>
                <w:szCs w:val="22"/>
              </w:rPr>
              <w:fldChar w:fldCharType="end"/>
            </w:r>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lastRenderedPageBreak/>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20">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Found</w:t>
      </w:r>
    </w:p>
    <w:p w14:paraId="665B3578" w14:textId="29E2159E"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r w:rsidR="005B51D9" w:rsidRPr="005B51D9">
        <w:rPr>
          <w:rFonts w:ascii="Courier New" w:hAnsi="Courier New" w:cs="Courier New"/>
          <w:sz w:val="22"/>
          <w:szCs w:val="22"/>
        </w:rPr>
        <w:t>https://</w:t>
      </w:r>
      <w:r w:rsidR="002A1DA9">
        <w:rPr>
          <w:rFonts w:ascii="Courier New" w:hAnsi="Courier New" w:cs="Courier New"/>
          <w:sz w:val="22"/>
          <w:szCs w:val="22"/>
        </w:rPr>
        <w:t>auth.login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54D20005" w14:textId="426379FC"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w:t>
      </w:r>
      <w:proofErr w:type="spellStart"/>
      <w:r w:rsidR="00CF750D">
        <w:rPr>
          <w:rFonts w:ascii="Courier New" w:hAnsi="Courier New" w:cs="Courier New"/>
          <w:sz w:val="22"/>
          <w:szCs w:val="22"/>
        </w:rPr>
        <w:t>vtr</w:t>
      </w:r>
      <w:proofErr w:type="spellEnd"/>
      <w:r w:rsidR="00CF750D">
        <w:rPr>
          <w:rFonts w:ascii="Courier New" w:hAnsi="Courier New" w:cs="Courier New"/>
          <w:sz w:val="22"/>
          <w:szCs w:val="22"/>
        </w:rPr>
        <w:t>=</w:t>
      </w:r>
      <w:r w:rsidR="00CF750D" w:rsidRPr="00CF750D">
        <w:rPr>
          <w:rFonts w:ascii="Courier New" w:hAnsi="Courier New" w:cs="Courier New"/>
          <w:sz w:val="22"/>
          <w:szCs w:val="22"/>
        </w:rPr>
        <w:t>%5B%E2%80%9CP9.Cp.Cd%E2%80%9D%5D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375426A5" w14:textId="77777777"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w:t>
      </w:r>
      <w:proofErr w:type="spellStart"/>
      <w:r>
        <w:rPr>
          <w:rFonts w:ascii="Courier New" w:hAnsi="Courier New" w:cs="Courier New"/>
          <w:sz w:val="22"/>
          <w:szCs w:val="22"/>
        </w:rPr>
        <w:t>vtr</w:t>
      </w:r>
      <w:proofErr w:type="spellEnd"/>
      <w:r>
        <w:rPr>
          <w:rFonts w:ascii="Courier New" w:hAnsi="Courier New" w:cs="Courier New"/>
          <w:sz w:val="22"/>
          <w:szCs w:val="22"/>
        </w:rPr>
        <w:t>=</w:t>
      </w:r>
      <w:r w:rsidRPr="00CF750D">
        <w:rPr>
          <w:rFonts w:ascii="Courier New" w:hAnsi="Courier New" w:cs="Courier New"/>
          <w:sz w:val="22"/>
          <w:szCs w:val="22"/>
        </w:rPr>
        <w:t>%5B%E2%80%9CP9.Cp.Cd%E2%80%9D%5D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5B8CF0E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r w:rsidR="0038550D" w:rsidRPr="0038550D">
        <w:rPr>
          <w:rFonts w:ascii="Courier New" w:hAnsi="Courier New" w:cs="Courier New"/>
          <w:sz w:val="22"/>
          <w:szCs w:val="22"/>
        </w:rPr>
        <w:t>https://</w:t>
      </w:r>
      <w:r w:rsidR="00D43132">
        <w:rPr>
          <w:rFonts w:ascii="Courier New" w:hAnsi="Courier New" w:cs="Courier New"/>
          <w:sz w:val="22"/>
          <w:szCs w:val="22"/>
        </w:rPr>
        <w:t>auth.log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33" w:name="_Ref511054411"/>
      <w:r>
        <w:t>Authentication Request Validation</w:t>
      </w:r>
      <w:bookmarkEnd w:id="33"/>
    </w:p>
    <w:p w14:paraId="3A9E93E3" w14:textId="77777777" w:rsidR="00E773A0" w:rsidRPr="001E6AB2" w:rsidRDefault="00E773A0" w:rsidP="00E773A0">
      <w:pPr>
        <w:rPr>
          <w:lang w:eastAsia="en-US"/>
        </w:rPr>
      </w:pPr>
      <w:r>
        <w:rPr>
          <w:lang w:eastAsia="en-US"/>
        </w:rPr>
        <w:t>References:</w:t>
      </w:r>
    </w:p>
    <w:p w14:paraId="23B1E9A9" w14:textId="043A1BFB"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3DB7FC9F" w:rsidR="00AB7347" w:rsidRDefault="00AB7347" w:rsidP="00AB7347">
      <w:pPr>
        <w:rPr>
          <w:lang w:eastAsia="en-US"/>
        </w:rPr>
      </w:pPr>
      <w:r>
        <w:rPr>
          <w:lang w:eastAsia="en-US"/>
        </w:rPr>
        <w:lastRenderedPageBreak/>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End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BF386C">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r w:rsidR="007D79B9">
        <w:rPr>
          <w:lang w:eastAsia="en-US"/>
        </w:rPr>
        <w:t xml:space="preserve">submitted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registered for the client</w:t>
      </w:r>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34" w:name="_Ref511054453"/>
      <w:r>
        <w:t>Authorisation Server Authenticates the End-User</w:t>
      </w:r>
      <w:bookmarkEnd w:id="34"/>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35" w:name="_Ref511054487"/>
      <w:r>
        <w:t>Authorisation Server obtains End-User</w:t>
      </w:r>
      <w:r w:rsidR="00825F19">
        <w:t xml:space="preserve"> Consent / </w:t>
      </w:r>
      <w:r w:rsidR="000210B9">
        <w:t>Authorisation</w:t>
      </w:r>
      <w:bookmarkEnd w:id="35"/>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32E04122" w:rsidR="00174A18" w:rsidRDefault="0036722E" w:rsidP="00702BF1">
      <w:pPr>
        <w:pStyle w:val="ListParagraph"/>
        <w:numPr>
          <w:ilvl w:val="0"/>
          <w:numId w:val="14"/>
        </w:numPr>
        <w:rPr>
          <w:lang w:eastAsia="en-US"/>
        </w:rPr>
      </w:pPr>
      <w:r>
        <w:rPr>
          <w:noProof/>
        </w:rPr>
        <w:t>OpenID Connect Core</w:t>
      </w:r>
      <w:r>
        <w:rPr>
          <w:lang w:eastAsia="en-US"/>
        </w:rPr>
        <w:t xml:space="preserve"> Specification</w:t>
      </w:r>
      <w:r w:rsidR="004A5721">
        <w:rPr>
          <w:lang w:eastAsia="en-US"/>
        </w:rPr>
        <w:t xml:space="preserve"> </w:t>
      </w:r>
      <w:sdt>
        <w:sdtPr>
          <w:rPr>
            <w:lang w:eastAsia="en-US"/>
          </w:rPr>
          <w:id w:val="-530571792"/>
          <w:citation/>
        </w:sdtPr>
        <w:sdtEnd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BF386C">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33A05D62" w:rsidR="00545310" w:rsidRDefault="000006D5"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899931809"/>
          <w:citation/>
        </w:sdtPr>
        <w:sdtEnd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BF386C">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43686A82"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C85908">
        <w:t xml:space="preserve">Table </w:t>
      </w:r>
      <w:r w:rsidR="00C85908">
        <w:rPr>
          <w:noProof/>
        </w:rPr>
        <w:t>3</w:t>
      </w:r>
      <w:r w:rsidR="00560777">
        <w:rPr>
          <w:lang w:eastAsia="en-US"/>
        </w:rPr>
        <w:fldChar w:fldCharType="end"/>
      </w:r>
      <w:r w:rsidR="00560777">
        <w:rPr>
          <w:lang w:eastAsia="en-US"/>
        </w:rPr>
        <w:t xml:space="preserve"> by adding them </w:t>
      </w:r>
      <w:r w:rsidR="007B5601">
        <w:rPr>
          <w:lang w:eastAsia="en-US"/>
        </w:rPr>
        <w:t xml:space="preserve">as query parameters to the </w:t>
      </w:r>
      <w:proofErr w:type="spellStart"/>
      <w:r w:rsidR="007B5601">
        <w:rPr>
          <w:lang w:eastAsia="en-US"/>
        </w:rPr>
        <w:t>redirect_uri</w:t>
      </w:r>
      <w:proofErr w:type="spellEnd"/>
      <w:r w:rsidR="007B5601">
        <w:rPr>
          <w:lang w:eastAsia="en-US"/>
        </w:rPr>
        <w:t xml:space="preserve">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08C1472C" w:rsidR="00520BB1" w:rsidRDefault="00520BB1" w:rsidP="00520BB1">
      <w:pPr>
        <w:pStyle w:val="Caption"/>
        <w:keepNext/>
        <w:jc w:val="center"/>
      </w:pPr>
      <w:bookmarkStart w:id="36" w:name="_Ref509562155"/>
      <w:bookmarkStart w:id="37"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3</w:t>
      </w:r>
      <w:r w:rsidR="007F062D">
        <w:rPr>
          <w:noProof/>
        </w:rPr>
        <w:fldChar w:fldCharType="end"/>
      </w:r>
      <w:bookmarkEnd w:id="36"/>
      <w:r>
        <w:t>: Authentication Successful Response</w:t>
      </w:r>
      <w:bookmarkEnd w:id="37"/>
    </w:p>
    <w:tbl>
      <w:tblPr>
        <w:tblStyle w:val="StandardTable"/>
        <w:tblW w:w="0" w:type="auto"/>
        <w:tblLook w:val="04A0" w:firstRow="1" w:lastRow="0" w:firstColumn="1" w:lastColumn="0" w:noHBand="0" w:noVBand="1"/>
      </w:tblPr>
      <w:tblGrid>
        <w:gridCol w:w="1293"/>
        <w:gridCol w:w="767"/>
        <w:gridCol w:w="6956"/>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r>
              <w:rPr>
                <w:sz w:val="22"/>
                <w:szCs w:val="22"/>
              </w:rPr>
              <w:t>Mand</w:t>
            </w:r>
          </w:p>
        </w:tc>
        <w:tc>
          <w:tcPr>
            <w:tcW w:w="0" w:type="auto"/>
          </w:tcPr>
          <w:p w14:paraId="0493FFCB" w14:textId="167F1AEA" w:rsidR="00520BB1" w:rsidRDefault="00520BB1" w:rsidP="0087344E">
            <w:pPr>
              <w:rPr>
                <w:sz w:val="22"/>
                <w:szCs w:val="22"/>
              </w:rPr>
            </w:pPr>
            <w:r w:rsidRPr="001751D1">
              <w:rPr>
                <w:sz w:val="22"/>
                <w:szCs w:val="22"/>
              </w:rPr>
              <w:t>The authorization code generated by the</w:t>
            </w:r>
            <w:r>
              <w:rPr>
                <w:sz w:val="22"/>
                <w:szCs w:val="22"/>
              </w:rPr>
              <w:t xml:space="preserve"> </w:t>
            </w:r>
            <w:r w:rsidR="00001DCF">
              <w:rPr>
                <w:sz w:val="22"/>
                <w:szCs w:val="22"/>
              </w:rPr>
              <w:t xml:space="preserve">NHS </w:t>
            </w:r>
            <w:r w:rsidR="00741012">
              <w:rPr>
                <w:sz w:val="22"/>
                <w:szCs w:val="22"/>
              </w:rPr>
              <w:t>l</w:t>
            </w:r>
            <w:r w:rsidR="00001DCF">
              <w:rPr>
                <w:sz w:val="22"/>
                <w:szCs w:val="22"/>
              </w:rPr>
              <w:t xml:space="preserve">ogin </w:t>
            </w:r>
            <w:r w:rsidR="00757030">
              <w:t>Platform</w:t>
            </w:r>
            <w:r w:rsidRPr="001751D1">
              <w:rPr>
                <w:sz w:val="22"/>
                <w:szCs w:val="22"/>
              </w:rPr>
              <w:t xml:space="preserve">.  </w:t>
            </w:r>
          </w:p>
          <w:p w14:paraId="3CC8B8B5" w14:textId="3D7356B9" w:rsidR="00520BB1" w:rsidRDefault="00520BB1" w:rsidP="0087344E">
            <w:pPr>
              <w:rPr>
                <w:sz w:val="22"/>
                <w:szCs w:val="22"/>
              </w:rPr>
            </w:pPr>
            <w:r w:rsidRPr="001751D1">
              <w:rPr>
                <w:sz w:val="22"/>
                <w:szCs w:val="22"/>
              </w:rPr>
              <w:t xml:space="preserve">The </w:t>
            </w:r>
            <w:r>
              <w:rPr>
                <w:sz w:val="22"/>
                <w:szCs w:val="22"/>
              </w:rPr>
              <w:t>a</w:t>
            </w:r>
            <w:r w:rsidRPr="001751D1">
              <w:rPr>
                <w:sz w:val="22"/>
                <w:szCs w:val="22"/>
              </w:rPr>
              <w:t xml:space="preserve">uthorization code </w:t>
            </w:r>
            <w:r w:rsidR="004107EB">
              <w:rPr>
                <w:sz w:val="22"/>
                <w:szCs w:val="22"/>
              </w:rPr>
              <w:t>SHALL</w:t>
            </w:r>
            <w:r w:rsidRPr="001751D1">
              <w:rPr>
                <w:sz w:val="22"/>
                <w:szCs w:val="22"/>
              </w:rPr>
              <w:t xml:space="preserve"> expire</w:t>
            </w:r>
            <w:r>
              <w:rPr>
                <w:sz w:val="22"/>
                <w:szCs w:val="22"/>
              </w:rPr>
              <w:t xml:space="preserve"> </w:t>
            </w:r>
            <w:r w:rsidRPr="001751D1">
              <w:rPr>
                <w:sz w:val="22"/>
                <w:szCs w:val="22"/>
              </w:rPr>
              <w:t>shortly after it is issued to mitigate the risk of leaks.  A</w:t>
            </w:r>
            <w:r>
              <w:rPr>
                <w:sz w:val="22"/>
                <w:szCs w:val="22"/>
              </w:rPr>
              <w:t xml:space="preserve"> </w:t>
            </w:r>
            <w:r w:rsidRPr="001751D1">
              <w:rPr>
                <w:sz w:val="22"/>
                <w:szCs w:val="22"/>
              </w:rPr>
              <w:t>maximum authorization code lifetime of 10 minutes is</w:t>
            </w:r>
            <w:r>
              <w:rPr>
                <w:sz w:val="22"/>
                <w:szCs w:val="22"/>
              </w:rPr>
              <w:t xml:space="preserve"> </w:t>
            </w:r>
            <w:r w:rsidRPr="001751D1">
              <w:rPr>
                <w:sz w:val="22"/>
                <w:szCs w:val="22"/>
              </w:rPr>
              <w:t xml:space="preserve">RECOMMENDED.  </w:t>
            </w:r>
          </w:p>
          <w:p w14:paraId="7B62C6CD" w14:textId="4CA1A124" w:rsidR="00520BB1" w:rsidRDefault="00520BB1" w:rsidP="0087344E">
            <w:pPr>
              <w:rPr>
                <w:sz w:val="22"/>
                <w:szCs w:val="22"/>
              </w:rPr>
            </w:pPr>
            <w:r w:rsidRPr="001751D1">
              <w:rPr>
                <w:sz w:val="22"/>
                <w:szCs w:val="22"/>
              </w:rPr>
              <w:t>The client MUST NOT use the authorization code</w:t>
            </w:r>
            <w:r>
              <w:rPr>
                <w:sz w:val="22"/>
                <w:szCs w:val="22"/>
              </w:rPr>
              <w:t xml:space="preserve"> </w:t>
            </w:r>
            <w:r w:rsidRPr="001751D1">
              <w:rPr>
                <w:sz w:val="22"/>
                <w:szCs w:val="22"/>
              </w:rPr>
              <w:t>more than once.  If an authorization code is used more than</w:t>
            </w:r>
            <w:r>
              <w:rPr>
                <w:sz w:val="22"/>
                <w:szCs w:val="22"/>
              </w:rPr>
              <w:t xml:space="preserve"> </w:t>
            </w:r>
            <w:r w:rsidRPr="001751D1">
              <w:rPr>
                <w:sz w:val="22"/>
                <w:szCs w:val="22"/>
              </w:rPr>
              <w:t xml:space="preserve">once, the </w:t>
            </w:r>
            <w:r w:rsidR="00741012">
              <w:rPr>
                <w:sz w:val="22"/>
                <w:szCs w:val="22"/>
              </w:rPr>
              <w:t>NHS login</w:t>
            </w:r>
            <w:r w:rsidR="00741012">
              <w:t xml:space="preserve"> </w:t>
            </w:r>
            <w:r w:rsidR="00757030">
              <w:t>Platform</w:t>
            </w:r>
            <w:r w:rsidRPr="001751D1">
              <w:rPr>
                <w:sz w:val="22"/>
                <w:szCs w:val="22"/>
              </w:rPr>
              <w:t xml:space="preserve"> </w:t>
            </w:r>
            <w:r w:rsidR="007065D2">
              <w:rPr>
                <w:sz w:val="22"/>
                <w:szCs w:val="22"/>
              </w:rPr>
              <w:t>WILL</w:t>
            </w:r>
            <w:r w:rsidRPr="001751D1">
              <w:rPr>
                <w:sz w:val="22"/>
                <w:szCs w:val="22"/>
              </w:rPr>
              <w:t xml:space="preserve"> deny the request</w:t>
            </w:r>
            <w:r w:rsidR="00CA6EE9">
              <w:rPr>
                <w:sz w:val="22"/>
                <w:szCs w:val="22"/>
              </w:rPr>
              <w:t>.</w:t>
            </w:r>
            <w:r w:rsidRPr="001751D1">
              <w:rPr>
                <w:sz w:val="22"/>
                <w:szCs w:val="22"/>
              </w:rPr>
              <w:t xml:space="preserve">  </w:t>
            </w:r>
          </w:p>
          <w:p w14:paraId="17719884" w14:textId="32C907C4" w:rsidR="00520BB1" w:rsidRPr="0064326D" w:rsidRDefault="00520BB1" w:rsidP="0087344E">
            <w:pPr>
              <w:rPr>
                <w:sz w:val="22"/>
                <w:szCs w:val="22"/>
              </w:rPr>
            </w:pPr>
            <w:r w:rsidRPr="001751D1">
              <w:rPr>
                <w:sz w:val="22"/>
                <w:szCs w:val="22"/>
              </w:rPr>
              <w:t>The authorization code is bound to</w:t>
            </w:r>
            <w:r>
              <w:rPr>
                <w:sz w:val="22"/>
                <w:szCs w:val="22"/>
              </w:rPr>
              <w:t xml:space="preserve"> </w:t>
            </w:r>
            <w:r w:rsidRPr="001751D1">
              <w:rPr>
                <w:sz w:val="22"/>
                <w:szCs w:val="22"/>
              </w:rPr>
              <w:t>the client identifier and redirection URI</w:t>
            </w:r>
            <w:r w:rsidR="009C15BA">
              <w:rPr>
                <w:sz w:val="22"/>
                <w:szCs w:val="22"/>
              </w:rPr>
              <w:t>.</w:t>
            </w:r>
          </w:p>
        </w:tc>
      </w:tr>
      <w:tr w:rsidR="00520BB1" w:rsidRPr="0064326D" w14:paraId="34E24C50" w14:textId="77777777" w:rsidTr="00DC635E">
        <w:trPr>
          <w:cantSplit/>
        </w:trPr>
        <w:tc>
          <w:tcPr>
            <w:tcW w:w="0" w:type="auto"/>
          </w:tcPr>
          <w:p w14:paraId="783AB61C" w14:textId="1CDBAB71" w:rsidR="00520BB1" w:rsidRPr="0064326D" w:rsidRDefault="00A200B2"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r>
              <w:rPr>
                <w:sz w:val="22"/>
                <w:szCs w:val="22"/>
              </w:rPr>
              <w:t>Mand</w:t>
            </w:r>
          </w:p>
        </w:tc>
        <w:tc>
          <w:tcPr>
            <w:tcW w:w="0" w:type="auto"/>
          </w:tcPr>
          <w:p w14:paraId="042C5C6C" w14:textId="7C1A3592" w:rsidR="00520BB1" w:rsidRPr="0064326D" w:rsidRDefault="00520BB1" w:rsidP="0087344E">
            <w:pPr>
              <w:rPr>
                <w:sz w:val="22"/>
                <w:szCs w:val="22"/>
              </w:rPr>
            </w:pPr>
            <w:r w:rsidRPr="00EB3B18">
              <w:rPr>
                <w:sz w:val="22"/>
                <w:szCs w:val="22"/>
              </w:rPr>
              <w:t>if the "state" parameter was present in the client</w:t>
            </w:r>
            <w:r>
              <w:rPr>
                <w:sz w:val="22"/>
                <w:szCs w:val="22"/>
              </w:rPr>
              <w:t xml:space="preserve"> </w:t>
            </w:r>
            <w:r w:rsidRPr="00EB3B18">
              <w:rPr>
                <w:sz w:val="22"/>
                <w:szCs w:val="22"/>
              </w:rPr>
              <w:t>authorization request</w:t>
            </w:r>
            <w:r w:rsidR="00AB4631">
              <w:rPr>
                <w:sz w:val="22"/>
                <w:szCs w:val="22"/>
              </w:rPr>
              <w:t xml:space="preserve">, then it </w:t>
            </w:r>
            <w:r w:rsidR="009C15BA">
              <w:rPr>
                <w:sz w:val="22"/>
                <w:szCs w:val="22"/>
              </w:rPr>
              <w:t>SHALL</w:t>
            </w:r>
            <w:r w:rsidR="00AB4631">
              <w:rPr>
                <w:sz w:val="22"/>
                <w:szCs w:val="22"/>
              </w:rPr>
              <w:t xml:space="preserve">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lastRenderedPageBreak/>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HTTP/1.1 302 Found</w:t>
      </w:r>
    </w:p>
    <w:p w14:paraId="5C203D6E"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Location: https://client.example.org/cb?</w:t>
      </w:r>
    </w:p>
    <w:p w14:paraId="5BE18458"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code=SplxlOBeZQQYbYS6WxSbIA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63D2231C"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End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BF386C">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718CDFBE" w:rsidR="00797E03" w:rsidRDefault="004A5721"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654052761"/>
          <w:citation/>
        </w:sdtPr>
        <w:sdtEnd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BF386C">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7CBC0007" w:rsidR="00AA22F9" w:rsidRDefault="00F2310A" w:rsidP="00AB7347">
      <w:pPr>
        <w:rPr>
          <w:lang w:eastAsia="en-US"/>
        </w:rPr>
      </w:pPr>
      <w:r>
        <w:rPr>
          <w:lang w:eastAsia="en-US"/>
        </w:rPr>
        <w:t>If the authe</w:t>
      </w:r>
      <w:r w:rsidR="00537AD6">
        <w:rPr>
          <w:lang w:eastAsia="en-US"/>
        </w:rPr>
        <w:t xml:space="preserve">ntication request is denied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C85908">
        <w:t xml:space="preserve">Table </w:t>
      </w:r>
      <w:r w:rsidR="00C85908">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be returned</w:t>
      </w:r>
    </w:p>
    <w:p w14:paraId="33BC8045" w14:textId="6191A24B" w:rsidR="00C65642" w:rsidRDefault="00C65642" w:rsidP="00AB7347">
      <w:pPr>
        <w:rPr>
          <w:lang w:eastAsia="en-US"/>
        </w:rPr>
      </w:pPr>
    </w:p>
    <w:p w14:paraId="0649125B" w14:textId="13A0AFD7" w:rsidR="00C65642" w:rsidRDefault="00C65642" w:rsidP="00C65642">
      <w:pPr>
        <w:pStyle w:val="Caption"/>
        <w:keepNext/>
        <w:jc w:val="center"/>
      </w:pPr>
      <w:bookmarkStart w:id="38"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4</w:t>
      </w:r>
      <w:r w:rsidR="007F062D">
        <w:rPr>
          <w:noProof/>
        </w:rPr>
        <w:fldChar w:fldCharType="end"/>
      </w:r>
      <w:bookmarkEnd w:id="38"/>
      <w:r>
        <w:t>: Authentication Error Response</w:t>
      </w:r>
    </w:p>
    <w:tbl>
      <w:tblPr>
        <w:tblStyle w:val="StandardTable"/>
        <w:tblW w:w="0" w:type="auto"/>
        <w:tblLook w:val="04A0" w:firstRow="1" w:lastRow="0" w:firstColumn="1" w:lastColumn="0" w:noHBand="0" w:noVBand="1"/>
      </w:tblPr>
      <w:tblGrid>
        <w:gridCol w:w="1867"/>
        <w:gridCol w:w="767"/>
        <w:gridCol w:w="6382"/>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r>
              <w:rPr>
                <w:sz w:val="22"/>
                <w:szCs w:val="22"/>
              </w:rPr>
              <w:t>Mand</w:t>
            </w:r>
          </w:p>
        </w:tc>
        <w:tc>
          <w:tcPr>
            <w:tcW w:w="0" w:type="auto"/>
          </w:tcPr>
          <w:p w14:paraId="72D6B540" w14:textId="49FD3F57"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C85908" w:rsidRPr="00C85908">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proofErr w:type="spellStart"/>
            <w:r w:rsidRPr="00836AE2">
              <w:rPr>
                <w:sz w:val="22"/>
                <w:szCs w:val="22"/>
              </w:rPr>
              <w:t>error_description</w:t>
            </w:r>
            <w:proofErr w:type="spellEnd"/>
          </w:p>
        </w:tc>
        <w:tc>
          <w:tcPr>
            <w:tcW w:w="0" w:type="auto"/>
          </w:tcPr>
          <w:p w14:paraId="741064EA"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proofErr w:type="spellStart"/>
            <w:r w:rsidRPr="00F377B0">
              <w:rPr>
                <w:sz w:val="22"/>
                <w:szCs w:val="22"/>
              </w:rPr>
              <w:t>error_uri</w:t>
            </w:r>
            <w:proofErr w:type="spellEnd"/>
          </w:p>
        </w:tc>
        <w:tc>
          <w:tcPr>
            <w:tcW w:w="0" w:type="auto"/>
          </w:tcPr>
          <w:p w14:paraId="10E08783"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77777777" w:rsidR="00C65642" w:rsidRPr="0064326D" w:rsidRDefault="00C65642" w:rsidP="0087344E">
            <w:pPr>
              <w:rPr>
                <w:sz w:val="22"/>
                <w:szCs w:val="22"/>
              </w:rPr>
            </w:pPr>
            <w:r w:rsidRPr="00F377B0">
              <w:rPr>
                <w:sz w:val="22"/>
                <w:szCs w:val="22"/>
              </w:rPr>
              <w:t xml:space="preserve">OAuth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4C79BF36" w:rsidR="00791B6E" w:rsidRDefault="00791B6E" w:rsidP="00791B6E">
      <w:pPr>
        <w:pStyle w:val="Caption"/>
        <w:keepNext/>
        <w:jc w:val="center"/>
      </w:pPr>
      <w:bookmarkStart w:id="39"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5</w:t>
      </w:r>
      <w:r w:rsidR="007F062D">
        <w:rPr>
          <w:noProof/>
        </w:rPr>
        <w:fldChar w:fldCharType="end"/>
      </w:r>
      <w:bookmarkEnd w:id="39"/>
      <w:r>
        <w:t>: Error Codes for Authentication Error Response</w:t>
      </w:r>
    </w:p>
    <w:tbl>
      <w:tblPr>
        <w:tblStyle w:val="StandardTable"/>
        <w:tblW w:w="0" w:type="auto"/>
        <w:tblLook w:val="04A0" w:firstRow="1" w:lastRow="0" w:firstColumn="1" w:lastColumn="0" w:noHBand="0" w:noVBand="1"/>
      </w:tblPr>
      <w:tblGrid>
        <w:gridCol w:w="3005"/>
        <w:gridCol w:w="6011"/>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7777777" w:rsidR="00791B6E" w:rsidRPr="001448AC" w:rsidRDefault="00791B6E" w:rsidP="0087344E">
            <w:pPr>
              <w:rPr>
                <w:b/>
                <w:sz w:val="22"/>
                <w:szCs w:val="22"/>
              </w:rPr>
            </w:pPr>
            <w:r w:rsidRPr="001448AC">
              <w:rPr>
                <w:b/>
                <w:sz w:val="22"/>
                <w:szCs w:val="22"/>
              </w:rPr>
              <w:t>OAuth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proofErr w:type="spellStart"/>
            <w:r w:rsidRPr="00D50C13">
              <w:rPr>
                <w:sz w:val="22"/>
                <w:szCs w:val="22"/>
              </w:rPr>
              <w:t>invalid_request</w:t>
            </w:r>
            <w:proofErr w:type="spellEnd"/>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77777777" w:rsidR="00791B6E" w:rsidRPr="00D50C13" w:rsidRDefault="00791B6E" w:rsidP="0087344E">
            <w:pPr>
              <w:rPr>
                <w:sz w:val="22"/>
                <w:szCs w:val="22"/>
              </w:rPr>
            </w:pPr>
            <w:proofErr w:type="spellStart"/>
            <w:r w:rsidRPr="00D50C13">
              <w:rPr>
                <w:sz w:val="22"/>
                <w:szCs w:val="22"/>
              </w:rPr>
              <w:t>unauthorized_client</w:t>
            </w:r>
            <w:proofErr w:type="spellEnd"/>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proofErr w:type="spellStart"/>
            <w:r w:rsidRPr="00D50C13">
              <w:rPr>
                <w:sz w:val="22"/>
                <w:szCs w:val="22"/>
              </w:rPr>
              <w:t>access_denied</w:t>
            </w:r>
            <w:proofErr w:type="spellEnd"/>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proofErr w:type="spellStart"/>
            <w:r w:rsidRPr="00D50C13">
              <w:rPr>
                <w:sz w:val="22"/>
                <w:szCs w:val="22"/>
              </w:rPr>
              <w:t>unsupported_response_type</w:t>
            </w:r>
            <w:proofErr w:type="spellEnd"/>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proofErr w:type="spellStart"/>
            <w:r w:rsidRPr="00D50C13">
              <w:rPr>
                <w:sz w:val="22"/>
                <w:szCs w:val="22"/>
              </w:rPr>
              <w:t>invalid_scope</w:t>
            </w:r>
            <w:proofErr w:type="spellEnd"/>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791B6E" w:rsidRPr="00D50C13" w14:paraId="5C1141DD" w14:textId="77777777" w:rsidTr="0087344E">
        <w:trPr>
          <w:cantSplit/>
        </w:trPr>
        <w:tc>
          <w:tcPr>
            <w:tcW w:w="0" w:type="auto"/>
          </w:tcPr>
          <w:p w14:paraId="2982F2FE" w14:textId="77777777" w:rsidR="00791B6E" w:rsidRPr="00D50C13" w:rsidRDefault="00791B6E" w:rsidP="0087344E">
            <w:pPr>
              <w:rPr>
                <w:sz w:val="22"/>
                <w:szCs w:val="22"/>
              </w:rPr>
            </w:pPr>
            <w:proofErr w:type="spellStart"/>
            <w:r w:rsidRPr="00D50C13">
              <w:rPr>
                <w:sz w:val="22"/>
                <w:szCs w:val="22"/>
              </w:rPr>
              <w:lastRenderedPageBreak/>
              <w:t>server_error</w:t>
            </w:r>
            <w:proofErr w:type="spellEnd"/>
          </w:p>
        </w:tc>
        <w:tc>
          <w:tcPr>
            <w:tcW w:w="0" w:type="auto"/>
          </w:tcPr>
          <w:p w14:paraId="1FB0C8BA" w14:textId="71867D78"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791B6E" w:rsidRPr="00D50C13" w14:paraId="2B2E37C0" w14:textId="77777777" w:rsidTr="0087344E">
        <w:trPr>
          <w:cantSplit/>
        </w:trPr>
        <w:tc>
          <w:tcPr>
            <w:tcW w:w="0" w:type="auto"/>
          </w:tcPr>
          <w:p w14:paraId="1D18A144" w14:textId="77777777" w:rsidR="00791B6E" w:rsidRPr="00D50C13" w:rsidRDefault="00791B6E" w:rsidP="0087344E">
            <w:pPr>
              <w:rPr>
                <w:sz w:val="22"/>
                <w:szCs w:val="22"/>
              </w:rPr>
            </w:pPr>
            <w:proofErr w:type="spellStart"/>
            <w:r w:rsidRPr="00D50C13">
              <w:rPr>
                <w:sz w:val="22"/>
                <w:szCs w:val="22"/>
              </w:rPr>
              <w:t>temporarily_unavailable</w:t>
            </w:r>
            <w:proofErr w:type="spellEnd"/>
          </w:p>
          <w:p w14:paraId="54EF6958" w14:textId="77777777" w:rsidR="00791B6E" w:rsidRPr="00D50C13" w:rsidRDefault="00791B6E" w:rsidP="0087344E">
            <w:pPr>
              <w:rPr>
                <w:sz w:val="22"/>
                <w:szCs w:val="22"/>
              </w:rPr>
            </w:pPr>
          </w:p>
        </w:tc>
        <w:tc>
          <w:tcPr>
            <w:tcW w:w="0" w:type="auto"/>
          </w:tcPr>
          <w:p w14:paraId="7FA94548" w14:textId="4F884D31"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is currently unable to handle the request due to a temporary overloading or maintenance of the server.  (This error code is needed because a 503  Service Unavailable HTTP status code cannot be returned to the client via an HTTP redirect.)</w:t>
            </w:r>
          </w:p>
          <w:p w14:paraId="1BD3E613" w14:textId="77777777" w:rsidR="00791B6E" w:rsidRPr="00D50C13" w:rsidRDefault="00791B6E" w:rsidP="0087344E">
            <w:pPr>
              <w:rPr>
                <w:sz w:val="22"/>
                <w:szCs w:val="22"/>
              </w:rPr>
            </w:pPr>
          </w:p>
        </w:tc>
      </w:tr>
      <w:tr w:rsidR="00791B6E" w:rsidRPr="00D50C13" w14:paraId="35B2052D" w14:textId="77777777" w:rsidTr="0087344E">
        <w:trPr>
          <w:cantSplit/>
        </w:trPr>
        <w:tc>
          <w:tcPr>
            <w:tcW w:w="0" w:type="auto"/>
            <w:gridSpan w:val="2"/>
            <w:shd w:val="clear" w:color="auto" w:fill="D9D9D9" w:themeFill="background1" w:themeFillShade="D9"/>
          </w:tcPr>
          <w:p w14:paraId="271D9A37" w14:textId="77777777" w:rsidR="00791B6E" w:rsidRPr="001448AC" w:rsidRDefault="00791B6E" w:rsidP="0087344E">
            <w:pPr>
              <w:rPr>
                <w:b/>
                <w:sz w:val="22"/>
                <w:szCs w:val="22"/>
              </w:rPr>
            </w:pPr>
            <w:r w:rsidRPr="001448AC">
              <w:rPr>
                <w:b/>
                <w:sz w:val="22"/>
                <w:szCs w:val="22"/>
              </w:rPr>
              <w:t>OpenID Connect Error Codes (in addition to the above)</w:t>
            </w:r>
          </w:p>
        </w:tc>
      </w:tr>
      <w:tr w:rsidR="00791B6E" w:rsidRPr="00D50C13" w14:paraId="50EDA844" w14:textId="77777777" w:rsidTr="0087344E">
        <w:trPr>
          <w:cantSplit/>
        </w:trPr>
        <w:tc>
          <w:tcPr>
            <w:tcW w:w="0" w:type="auto"/>
          </w:tcPr>
          <w:p w14:paraId="097D56FC" w14:textId="77777777" w:rsidR="00791B6E" w:rsidRPr="000A0CC5" w:rsidRDefault="00791B6E" w:rsidP="0087344E">
            <w:pPr>
              <w:rPr>
                <w:sz w:val="22"/>
                <w:szCs w:val="22"/>
              </w:rPr>
            </w:pPr>
            <w:proofErr w:type="spellStart"/>
            <w:r w:rsidRPr="000A0CC5">
              <w:rPr>
                <w:sz w:val="22"/>
                <w:szCs w:val="22"/>
              </w:rPr>
              <w:t>interaction_required</w:t>
            </w:r>
            <w:proofErr w:type="spellEnd"/>
          </w:p>
          <w:p w14:paraId="287EA78A" w14:textId="77777777" w:rsidR="00791B6E" w:rsidRPr="00D50C13" w:rsidRDefault="00791B6E" w:rsidP="0087344E">
            <w:pPr>
              <w:rPr>
                <w:sz w:val="22"/>
                <w:szCs w:val="22"/>
              </w:rPr>
            </w:pPr>
          </w:p>
        </w:tc>
        <w:tc>
          <w:tcPr>
            <w:tcW w:w="0" w:type="auto"/>
          </w:tcPr>
          <w:p w14:paraId="1DEE1022" w14:textId="3B064085" w:rsidR="00791B6E" w:rsidRPr="000A0CC5" w:rsidRDefault="00791B6E" w:rsidP="0087344E">
            <w:pPr>
              <w:rPr>
                <w:sz w:val="22"/>
                <w:szCs w:val="22"/>
              </w:rPr>
            </w:pPr>
            <w:r w:rsidRPr="000A0CC5">
              <w:rPr>
                <w:sz w:val="22"/>
                <w:szCs w:val="22"/>
              </w:rPr>
              <w:t xml:space="preserve">The </w:t>
            </w:r>
            <w:r w:rsidR="00B8392C">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791B6E" w:rsidRPr="00D50C13" w14:paraId="0FC6E867" w14:textId="77777777" w:rsidTr="0087344E">
        <w:trPr>
          <w:cantSplit/>
        </w:trPr>
        <w:tc>
          <w:tcPr>
            <w:tcW w:w="0" w:type="auto"/>
          </w:tcPr>
          <w:p w14:paraId="485D1038" w14:textId="77777777" w:rsidR="00791B6E" w:rsidRPr="000A0CC5" w:rsidRDefault="00791B6E" w:rsidP="0087344E">
            <w:pPr>
              <w:rPr>
                <w:sz w:val="22"/>
                <w:szCs w:val="22"/>
              </w:rPr>
            </w:pPr>
            <w:proofErr w:type="spellStart"/>
            <w:r w:rsidRPr="000A0CC5">
              <w:rPr>
                <w:sz w:val="22"/>
                <w:szCs w:val="22"/>
              </w:rPr>
              <w:t>login_required</w:t>
            </w:r>
            <w:proofErr w:type="spellEnd"/>
          </w:p>
        </w:tc>
        <w:tc>
          <w:tcPr>
            <w:tcW w:w="0" w:type="auto"/>
          </w:tcPr>
          <w:p w14:paraId="3544142E" w14:textId="79E6017C" w:rsidR="00791B6E" w:rsidRPr="000A0CC5" w:rsidRDefault="00791B6E" w:rsidP="0087344E">
            <w:pPr>
              <w:rPr>
                <w:sz w:val="22"/>
                <w:szCs w:val="22"/>
              </w:rPr>
            </w:pPr>
            <w:r w:rsidRPr="000A0CC5">
              <w:rPr>
                <w:sz w:val="22"/>
                <w:szCs w:val="22"/>
              </w:rPr>
              <w:t xml:space="preserve">The </w:t>
            </w:r>
            <w:r w:rsidR="00636F54">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791B6E" w:rsidRPr="00D50C13" w14:paraId="563C1996" w14:textId="77777777" w:rsidTr="0087344E">
        <w:trPr>
          <w:cantSplit/>
        </w:trPr>
        <w:tc>
          <w:tcPr>
            <w:tcW w:w="0" w:type="auto"/>
          </w:tcPr>
          <w:p w14:paraId="5CCE7A07" w14:textId="77777777" w:rsidR="00791B6E" w:rsidRPr="000A0CC5" w:rsidRDefault="00791B6E" w:rsidP="0087344E">
            <w:pPr>
              <w:rPr>
                <w:sz w:val="22"/>
                <w:szCs w:val="22"/>
              </w:rPr>
            </w:pPr>
            <w:proofErr w:type="spellStart"/>
            <w:r w:rsidRPr="000A0CC5">
              <w:rPr>
                <w:sz w:val="22"/>
                <w:szCs w:val="22"/>
              </w:rPr>
              <w:t>account_selection_required</w:t>
            </w:r>
            <w:proofErr w:type="spellEnd"/>
          </w:p>
        </w:tc>
        <w:tc>
          <w:tcPr>
            <w:tcW w:w="0" w:type="auto"/>
          </w:tcPr>
          <w:p w14:paraId="782C4ABC" w14:textId="66D3AC15" w:rsidR="00791B6E" w:rsidRPr="000A0CC5" w:rsidRDefault="00791B6E" w:rsidP="0087344E">
            <w:pPr>
              <w:rPr>
                <w:sz w:val="22"/>
                <w:szCs w:val="22"/>
              </w:rPr>
            </w:pPr>
            <w:r w:rsidRPr="000A0CC5">
              <w:rPr>
                <w:sz w:val="22"/>
                <w:szCs w:val="22"/>
              </w:rPr>
              <w:t xml:space="preserve">The End-User is REQUIRED to select a session at the </w:t>
            </w:r>
            <w:r w:rsidR="00636F54">
              <w:rPr>
                <w:sz w:val="22"/>
                <w:szCs w:val="22"/>
              </w:rPr>
              <w:t>Platform</w:t>
            </w:r>
            <w:r w:rsidRPr="000A0CC5">
              <w:rPr>
                <w:sz w:val="22"/>
                <w:szCs w:val="22"/>
              </w:rPr>
              <w:t xml:space="preserve">. The End-User MAY be authenticated at the </w:t>
            </w:r>
            <w:r w:rsidR="00636F54">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791B6E" w:rsidRPr="00D50C13" w14:paraId="3A924C00" w14:textId="77777777" w:rsidTr="0087344E">
        <w:trPr>
          <w:cantSplit/>
        </w:trPr>
        <w:tc>
          <w:tcPr>
            <w:tcW w:w="0" w:type="auto"/>
          </w:tcPr>
          <w:p w14:paraId="5AAE831B" w14:textId="77777777" w:rsidR="00791B6E" w:rsidRPr="000A0CC5" w:rsidRDefault="00791B6E" w:rsidP="0087344E">
            <w:pPr>
              <w:rPr>
                <w:sz w:val="22"/>
                <w:szCs w:val="22"/>
              </w:rPr>
            </w:pPr>
            <w:proofErr w:type="spellStart"/>
            <w:r w:rsidRPr="000A0CC5">
              <w:rPr>
                <w:sz w:val="22"/>
                <w:szCs w:val="22"/>
              </w:rPr>
              <w:t>consent_required</w:t>
            </w:r>
            <w:proofErr w:type="spellEnd"/>
          </w:p>
        </w:tc>
        <w:tc>
          <w:tcPr>
            <w:tcW w:w="0" w:type="auto"/>
          </w:tcPr>
          <w:p w14:paraId="73E8870F" w14:textId="2BC49968" w:rsidR="00791B6E" w:rsidRPr="000A0CC5" w:rsidRDefault="00791B6E" w:rsidP="0087344E">
            <w:pPr>
              <w:rPr>
                <w:sz w:val="22"/>
                <w:szCs w:val="22"/>
              </w:rPr>
            </w:pPr>
            <w:r w:rsidRPr="000A0CC5">
              <w:rPr>
                <w:sz w:val="22"/>
                <w:szCs w:val="22"/>
              </w:rPr>
              <w:t xml:space="preserve">The </w:t>
            </w:r>
            <w:r w:rsidR="003433B4">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791B6E" w:rsidRPr="00D50C13" w14:paraId="4AA43667" w14:textId="77777777" w:rsidTr="0087344E">
        <w:trPr>
          <w:cantSplit/>
        </w:trPr>
        <w:tc>
          <w:tcPr>
            <w:tcW w:w="0" w:type="auto"/>
          </w:tcPr>
          <w:p w14:paraId="197A7817" w14:textId="77777777" w:rsidR="00791B6E" w:rsidRPr="000A0CC5" w:rsidRDefault="00791B6E" w:rsidP="0087344E">
            <w:pPr>
              <w:rPr>
                <w:sz w:val="22"/>
                <w:szCs w:val="22"/>
              </w:rPr>
            </w:pPr>
            <w:proofErr w:type="spellStart"/>
            <w:r w:rsidRPr="000A0CC5">
              <w:rPr>
                <w:sz w:val="22"/>
                <w:szCs w:val="22"/>
              </w:rPr>
              <w:t>invalid_request_uri</w:t>
            </w:r>
            <w:proofErr w:type="spellEnd"/>
          </w:p>
        </w:tc>
        <w:tc>
          <w:tcPr>
            <w:tcW w:w="0" w:type="auto"/>
          </w:tcPr>
          <w:p w14:paraId="0A5DC6E7" w14:textId="77777777" w:rsidR="00791B6E" w:rsidRPr="000A0CC5" w:rsidRDefault="00791B6E" w:rsidP="0087344E">
            <w:pPr>
              <w:rPr>
                <w:sz w:val="22"/>
                <w:szCs w:val="22"/>
              </w:rPr>
            </w:pPr>
            <w:r w:rsidRPr="000A0CC5">
              <w:rPr>
                <w:sz w:val="22"/>
                <w:szCs w:val="22"/>
              </w:rPr>
              <w:t xml:space="preserve">The </w:t>
            </w:r>
            <w:proofErr w:type="spellStart"/>
            <w:r w:rsidRPr="000A0CC5">
              <w:rPr>
                <w:sz w:val="22"/>
                <w:szCs w:val="22"/>
              </w:rPr>
              <w:t>request_uri</w:t>
            </w:r>
            <w:proofErr w:type="spellEnd"/>
            <w:r w:rsidRPr="000A0CC5">
              <w:rPr>
                <w:sz w:val="22"/>
                <w:szCs w:val="22"/>
              </w:rPr>
              <w:t xml:space="preserve"> in the Authorization Request returns an error or contains invalid data</w:t>
            </w:r>
          </w:p>
        </w:tc>
      </w:tr>
      <w:tr w:rsidR="00791B6E" w:rsidRPr="00D50C13" w14:paraId="0D62C83F" w14:textId="77777777" w:rsidTr="0087344E">
        <w:trPr>
          <w:cantSplit/>
        </w:trPr>
        <w:tc>
          <w:tcPr>
            <w:tcW w:w="0" w:type="auto"/>
          </w:tcPr>
          <w:p w14:paraId="18C7E6E3" w14:textId="77777777" w:rsidR="00791B6E" w:rsidRPr="000A0CC5" w:rsidRDefault="00791B6E" w:rsidP="0087344E">
            <w:pPr>
              <w:rPr>
                <w:sz w:val="22"/>
                <w:szCs w:val="22"/>
              </w:rPr>
            </w:pPr>
            <w:proofErr w:type="spellStart"/>
            <w:r w:rsidRPr="000A0CC5">
              <w:rPr>
                <w:sz w:val="22"/>
                <w:szCs w:val="22"/>
              </w:rPr>
              <w:t>invalid_request_object</w:t>
            </w:r>
            <w:proofErr w:type="spellEnd"/>
          </w:p>
        </w:tc>
        <w:tc>
          <w:tcPr>
            <w:tcW w:w="0" w:type="auto"/>
          </w:tcPr>
          <w:p w14:paraId="47F1414B" w14:textId="77777777" w:rsidR="00791B6E" w:rsidRPr="000A0CC5" w:rsidRDefault="00791B6E" w:rsidP="0087344E">
            <w:pPr>
              <w:rPr>
                <w:sz w:val="22"/>
                <w:szCs w:val="22"/>
              </w:rPr>
            </w:pPr>
            <w:r w:rsidRPr="000A0CC5">
              <w:rPr>
                <w:sz w:val="22"/>
                <w:szCs w:val="22"/>
              </w:rPr>
              <w:t>The request parameter contains an invalid Request Object</w:t>
            </w:r>
          </w:p>
        </w:tc>
      </w:tr>
      <w:tr w:rsidR="00791B6E" w:rsidRPr="00D50C13" w14:paraId="231E3693" w14:textId="77777777" w:rsidTr="0087344E">
        <w:trPr>
          <w:cantSplit/>
        </w:trPr>
        <w:tc>
          <w:tcPr>
            <w:tcW w:w="0" w:type="auto"/>
          </w:tcPr>
          <w:p w14:paraId="21A8BEE1" w14:textId="77777777" w:rsidR="00791B6E" w:rsidRPr="000A0CC5" w:rsidRDefault="00791B6E" w:rsidP="0087344E">
            <w:pPr>
              <w:rPr>
                <w:sz w:val="22"/>
                <w:szCs w:val="22"/>
              </w:rPr>
            </w:pPr>
            <w:proofErr w:type="spellStart"/>
            <w:r w:rsidRPr="000A0CC5">
              <w:rPr>
                <w:sz w:val="22"/>
                <w:szCs w:val="22"/>
              </w:rPr>
              <w:t>request_not_supported</w:t>
            </w:r>
            <w:proofErr w:type="spellEnd"/>
          </w:p>
        </w:tc>
        <w:tc>
          <w:tcPr>
            <w:tcW w:w="0" w:type="auto"/>
          </w:tcPr>
          <w:p w14:paraId="61AF74BC" w14:textId="77777777" w:rsidR="00791B6E" w:rsidRPr="000A0CC5" w:rsidRDefault="00791B6E" w:rsidP="0087344E">
            <w:pPr>
              <w:rPr>
                <w:sz w:val="22"/>
                <w:szCs w:val="22"/>
              </w:rPr>
            </w:pPr>
            <w:r w:rsidRPr="000A0CC5">
              <w:rPr>
                <w:sz w:val="22"/>
                <w:szCs w:val="22"/>
              </w:rPr>
              <w:t xml:space="preserve">The OP does not support use of the request parameter </w:t>
            </w:r>
          </w:p>
        </w:tc>
      </w:tr>
      <w:tr w:rsidR="00791B6E" w:rsidRPr="00D50C13" w14:paraId="190467F2" w14:textId="77777777" w:rsidTr="0087344E">
        <w:trPr>
          <w:cantSplit/>
        </w:trPr>
        <w:tc>
          <w:tcPr>
            <w:tcW w:w="0" w:type="auto"/>
          </w:tcPr>
          <w:p w14:paraId="59207CEB" w14:textId="77777777" w:rsidR="00791B6E" w:rsidRPr="000A0CC5" w:rsidRDefault="00791B6E" w:rsidP="0087344E">
            <w:pPr>
              <w:rPr>
                <w:sz w:val="22"/>
                <w:szCs w:val="22"/>
              </w:rPr>
            </w:pPr>
            <w:proofErr w:type="spellStart"/>
            <w:r w:rsidRPr="000A0CC5">
              <w:rPr>
                <w:sz w:val="22"/>
                <w:szCs w:val="22"/>
              </w:rPr>
              <w:t>request_uri_not_supported</w:t>
            </w:r>
            <w:proofErr w:type="spellEnd"/>
          </w:p>
        </w:tc>
        <w:tc>
          <w:tcPr>
            <w:tcW w:w="0" w:type="auto"/>
          </w:tcPr>
          <w:p w14:paraId="4E652334" w14:textId="77777777" w:rsidR="00791B6E" w:rsidRPr="000A0CC5" w:rsidRDefault="00791B6E" w:rsidP="0087344E">
            <w:pPr>
              <w:rPr>
                <w:sz w:val="22"/>
                <w:szCs w:val="22"/>
              </w:rPr>
            </w:pPr>
            <w:r w:rsidRPr="000A0CC5">
              <w:rPr>
                <w:sz w:val="22"/>
                <w:szCs w:val="22"/>
              </w:rPr>
              <w:t xml:space="preserve">The OP does not support use of the </w:t>
            </w:r>
            <w:proofErr w:type="spellStart"/>
            <w:r w:rsidRPr="000A0CC5">
              <w:rPr>
                <w:sz w:val="22"/>
                <w:szCs w:val="22"/>
              </w:rPr>
              <w:t>request_uri</w:t>
            </w:r>
            <w:proofErr w:type="spellEnd"/>
            <w:r w:rsidRPr="000A0CC5">
              <w:rPr>
                <w:sz w:val="22"/>
                <w:szCs w:val="22"/>
              </w:rPr>
              <w:t xml:space="preserve"> parameter </w:t>
            </w:r>
          </w:p>
        </w:tc>
      </w:tr>
      <w:tr w:rsidR="00791B6E" w:rsidRPr="00D50C13" w14:paraId="33A52F4E" w14:textId="77777777" w:rsidTr="0087344E">
        <w:trPr>
          <w:cantSplit/>
        </w:trPr>
        <w:tc>
          <w:tcPr>
            <w:tcW w:w="0" w:type="auto"/>
          </w:tcPr>
          <w:p w14:paraId="59147186" w14:textId="77777777" w:rsidR="00791B6E" w:rsidRPr="000A0CC5" w:rsidRDefault="00791B6E" w:rsidP="0087344E">
            <w:pPr>
              <w:rPr>
                <w:sz w:val="22"/>
                <w:szCs w:val="22"/>
              </w:rPr>
            </w:pPr>
            <w:proofErr w:type="spellStart"/>
            <w:r w:rsidRPr="000A0CC5">
              <w:rPr>
                <w:sz w:val="22"/>
                <w:szCs w:val="22"/>
              </w:rPr>
              <w:t>registration_not_supported</w:t>
            </w:r>
            <w:proofErr w:type="spellEnd"/>
          </w:p>
        </w:tc>
        <w:tc>
          <w:tcPr>
            <w:tcW w:w="0" w:type="auto"/>
          </w:tcPr>
          <w:p w14:paraId="00540DE1" w14:textId="77777777" w:rsidR="00791B6E" w:rsidRPr="000A0CC5" w:rsidRDefault="00791B6E" w:rsidP="0087344E">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lastRenderedPageBreak/>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HTTP/1.1 302 Found</w:t>
      </w:r>
    </w:p>
    <w:p w14:paraId="45485552"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Location: https://client.example.org/cb?</w:t>
      </w:r>
    </w:p>
    <w:p w14:paraId="02FE172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error=</w:t>
      </w:r>
      <w:proofErr w:type="spellStart"/>
      <w:r w:rsidRPr="003B39C7">
        <w:rPr>
          <w:rFonts w:ascii="Courier New" w:hAnsi="Courier New" w:cs="Courier New"/>
          <w:sz w:val="22"/>
          <w:szCs w:val="22"/>
        </w:rPr>
        <w:t>invalid_request</w:t>
      </w:r>
      <w:proofErr w:type="spellEnd"/>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w:t>
      </w:r>
      <w:proofErr w:type="spellStart"/>
      <w:r w:rsidRPr="003B39C7">
        <w:rPr>
          <w:rFonts w:ascii="Courier New" w:hAnsi="Courier New" w:cs="Courier New"/>
          <w:sz w:val="22"/>
          <w:szCs w:val="22"/>
        </w:rPr>
        <w:t>error_description</w:t>
      </w:r>
      <w:proofErr w:type="spellEnd"/>
      <w:r w:rsidRPr="003B39C7">
        <w:rPr>
          <w:rFonts w:ascii="Courier New" w:hAnsi="Courier New" w:cs="Courier New"/>
          <w:sz w:val="22"/>
          <w:szCs w:val="22"/>
        </w:rPr>
        <w:t>=Unsupported%20response_type%20value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5A52882C" w14:textId="3D968E3B" w:rsidR="0065413F" w:rsidRDefault="007C15D7" w:rsidP="0065413F">
      <w:pPr>
        <w:pStyle w:val="Heading2"/>
      </w:pPr>
      <w:bookmarkStart w:id="40" w:name="_Toc512594869"/>
      <w:bookmarkStart w:id="41" w:name="_Toc40345306"/>
      <w:r>
        <w:t>Token Endpoint</w:t>
      </w:r>
      <w:bookmarkEnd w:id="40"/>
      <w:bookmarkEnd w:id="41"/>
    </w:p>
    <w:p w14:paraId="53DB54C2" w14:textId="4B9993BF" w:rsidR="00035910" w:rsidRDefault="0039074E" w:rsidP="0039074E">
      <w:pPr>
        <w:pStyle w:val="Heading3"/>
      </w:pPr>
      <w:bookmarkStart w:id="42" w:name="_Ref511054576"/>
      <w:r>
        <w:t>Token Request</w:t>
      </w:r>
      <w:bookmarkEnd w:id="42"/>
    </w:p>
    <w:p w14:paraId="522333AA" w14:textId="77777777" w:rsidR="00A62186" w:rsidRPr="001E6AB2" w:rsidRDefault="00A62186" w:rsidP="00992FE3">
      <w:pPr>
        <w:keepNext/>
        <w:rPr>
          <w:lang w:eastAsia="en-US"/>
        </w:rPr>
      </w:pPr>
      <w:r>
        <w:rPr>
          <w:lang w:eastAsia="en-US"/>
        </w:rPr>
        <w:t>References:</w:t>
      </w:r>
    </w:p>
    <w:p w14:paraId="2B81DA00" w14:textId="4581189A"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End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BF386C">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s12</w:t>
      </w:r>
    </w:p>
    <w:p w14:paraId="78F5B944" w14:textId="09D59C48" w:rsidR="00CF32BF" w:rsidRDefault="00CF32BF" w:rsidP="00CF32BF">
      <w:pPr>
        <w:pStyle w:val="ListParagraph"/>
        <w:numPr>
          <w:ilvl w:val="0"/>
          <w:numId w:val="14"/>
        </w:numPr>
        <w:rPr>
          <w:lang w:eastAsia="en-US"/>
        </w:rPr>
      </w:pPr>
      <w:r>
        <w:t>International Government Assurance Profile (</w:t>
      </w:r>
      <w:proofErr w:type="spellStart"/>
      <w:r>
        <w:t>iGov</w:t>
      </w:r>
      <w:proofErr w:type="spellEnd"/>
      <w:r>
        <w:t xml:space="preserve">) for OpenID Connect </w:t>
      </w:r>
      <w:sdt>
        <w:sdtPr>
          <w:rPr>
            <w:lang w:eastAsia="en-US"/>
          </w:rPr>
          <w:id w:val="215251318"/>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F94F24A" w14:textId="466B106B" w:rsidR="00A62186" w:rsidRDefault="00A57E86" w:rsidP="00CF32BF">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966767579"/>
          <w:citation/>
        </w:sdtPr>
        <w:sdtEnd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BF386C">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6CFBA3C5"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w:t>
      </w:r>
      <w:proofErr w:type="spellStart"/>
      <w:r w:rsidR="00A62186" w:rsidRPr="00E82374">
        <w:t>client_id</w:t>
      </w:r>
      <w:proofErr w:type="spellEnd"/>
      <w:r w:rsidR="0047196D">
        <w:t xml:space="preserve"> (see section </w:t>
      </w:r>
      <w:r w:rsidR="00131AE9">
        <w:fldChar w:fldCharType="begin"/>
      </w:r>
      <w:r w:rsidR="00131AE9">
        <w:instrText xml:space="preserve"> REF _Ref531171335 \r \h </w:instrText>
      </w:r>
      <w:r w:rsidR="00131AE9">
        <w:fldChar w:fldCharType="separate"/>
      </w:r>
      <w:r w:rsidR="00C85908">
        <w:t>7.2.1</w:t>
      </w:r>
      <w:r w:rsidR="00131AE9">
        <w:fldChar w:fldCharType="end"/>
      </w:r>
      <w:r w:rsidR="0047196D">
        <w:t>)</w:t>
      </w:r>
      <w:r w:rsidR="00E018A7">
        <w:t>.</w:t>
      </w:r>
    </w:p>
    <w:p w14:paraId="2FC88559" w14:textId="6F98C2AE" w:rsidR="00A62186" w:rsidRDefault="00A62186" w:rsidP="00A62186">
      <w:r w:rsidRPr="001E2730">
        <w:t>The Client sends the parameters to the Token Endpoint using the HTTP POST method and the Form Serialization</w:t>
      </w:r>
      <w:r w:rsidR="002E468F">
        <w:rPr>
          <w:lang w:eastAsia="en-US"/>
        </w:rPr>
        <w:t>(HTTP Content-Type application/x-www-form-</w:t>
      </w:r>
      <w:proofErr w:type="spellStart"/>
      <w:r w:rsidR="002E468F">
        <w:rPr>
          <w:lang w:eastAsia="en-US"/>
        </w:rPr>
        <w:t>urlencoded</w:t>
      </w:r>
      <w:proofErr w:type="spellEnd"/>
      <w:r w:rsidR="002E468F">
        <w:rPr>
          <w:lang w:eastAsia="en-US"/>
        </w:rPr>
        <w:t>)</w:t>
      </w:r>
      <w:r w:rsidR="00E55409">
        <w:t xml:space="preserve"> – the request must be sent using TLS v1.2 or above</w:t>
      </w:r>
      <w:r w:rsidR="00E018A7">
        <w:t>.</w:t>
      </w:r>
    </w:p>
    <w:p w14:paraId="6D2CF3C5" w14:textId="77777777" w:rsidR="00A62186" w:rsidRDefault="00A62186" w:rsidP="00A62186"/>
    <w:p w14:paraId="7090C3C6" w14:textId="5C768800" w:rsidR="00A62186" w:rsidRDefault="00A62186" w:rsidP="00A62186">
      <w:pPr>
        <w:pStyle w:val="Caption"/>
        <w:keepNext/>
        <w:jc w:val="center"/>
      </w:pPr>
      <w:bookmarkStart w:id="43" w:name="_Hlk22628833"/>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6</w:t>
      </w:r>
      <w:r w:rsidR="007F062D">
        <w:rPr>
          <w:noProof/>
        </w:rPr>
        <w:fldChar w:fldCharType="end"/>
      </w:r>
      <w:r>
        <w:t>: Token Request</w:t>
      </w:r>
      <w:r w:rsidR="00773D96">
        <w:t xml:space="preserve"> Parameters</w:t>
      </w:r>
      <w:bookmarkEnd w:id="43"/>
    </w:p>
    <w:tbl>
      <w:tblPr>
        <w:tblStyle w:val="StandardTable"/>
        <w:tblW w:w="0" w:type="auto"/>
        <w:tblLook w:val="04A0" w:firstRow="1" w:lastRow="0" w:firstColumn="1" w:lastColumn="0" w:noHBand="0" w:noVBand="1"/>
      </w:tblPr>
      <w:tblGrid>
        <w:gridCol w:w="2283"/>
        <w:gridCol w:w="767"/>
        <w:gridCol w:w="5966"/>
      </w:tblGrid>
      <w:tr w:rsidR="00A62186" w:rsidRPr="0064326D" w14:paraId="123F6438"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87344E">
        <w:tc>
          <w:tcPr>
            <w:tcW w:w="0" w:type="auto"/>
          </w:tcPr>
          <w:p w14:paraId="24F46813" w14:textId="77777777" w:rsidR="00A62186" w:rsidRPr="0064326D" w:rsidRDefault="00A62186" w:rsidP="0087344E">
            <w:pPr>
              <w:rPr>
                <w:sz w:val="22"/>
                <w:szCs w:val="22"/>
              </w:rPr>
            </w:pPr>
            <w:proofErr w:type="spellStart"/>
            <w:r w:rsidRPr="000A0CC5">
              <w:rPr>
                <w:sz w:val="22"/>
                <w:szCs w:val="22"/>
              </w:rPr>
              <w:t>grant_type</w:t>
            </w:r>
            <w:proofErr w:type="spellEnd"/>
          </w:p>
        </w:tc>
        <w:tc>
          <w:tcPr>
            <w:tcW w:w="0" w:type="auto"/>
          </w:tcPr>
          <w:p w14:paraId="4F496F6D" w14:textId="1C568CC6" w:rsidR="00A62186" w:rsidRPr="0064326D" w:rsidRDefault="00B505A1" w:rsidP="0087344E">
            <w:pPr>
              <w:jc w:val="center"/>
              <w:rPr>
                <w:sz w:val="22"/>
                <w:szCs w:val="22"/>
              </w:rPr>
            </w:pPr>
            <w:r>
              <w:rPr>
                <w:sz w:val="22"/>
                <w:szCs w:val="22"/>
              </w:rPr>
              <w:t>Mand</w:t>
            </w:r>
          </w:p>
        </w:tc>
        <w:tc>
          <w:tcPr>
            <w:tcW w:w="0" w:type="auto"/>
          </w:tcPr>
          <w:p w14:paraId="4F449039" w14:textId="104C35DE" w:rsidR="00A62186" w:rsidRPr="0064326D" w:rsidRDefault="00A62186" w:rsidP="0087344E">
            <w:pPr>
              <w:rPr>
                <w:sz w:val="22"/>
                <w:szCs w:val="22"/>
              </w:rPr>
            </w:pPr>
            <w:r w:rsidRPr="00EC52B3">
              <w:rPr>
                <w:sz w:val="22"/>
                <w:szCs w:val="22"/>
              </w:rPr>
              <w:t>Value MUST be set to "</w:t>
            </w:r>
            <w:proofErr w:type="spellStart"/>
            <w:r w:rsidRPr="00EC52B3">
              <w:rPr>
                <w:sz w:val="22"/>
                <w:szCs w:val="22"/>
              </w:rPr>
              <w:t>authorization_code</w:t>
            </w:r>
            <w:proofErr w:type="spellEnd"/>
            <w:r w:rsidRPr="00EC52B3">
              <w:rPr>
                <w:sz w:val="22"/>
                <w:szCs w:val="22"/>
              </w:rPr>
              <w:t>"</w:t>
            </w:r>
            <w:r w:rsidR="00171FC7">
              <w:rPr>
                <w:sz w:val="22"/>
                <w:szCs w:val="22"/>
              </w:rPr>
              <w:t xml:space="preserve"> OR “</w:t>
            </w:r>
            <w:proofErr w:type="spellStart"/>
            <w:r w:rsidR="00171FC7">
              <w:rPr>
                <w:sz w:val="22"/>
                <w:szCs w:val="22"/>
              </w:rPr>
              <w:t>refresh_token</w:t>
            </w:r>
            <w:proofErr w:type="spellEnd"/>
            <w:r w:rsidR="00171FC7">
              <w:rPr>
                <w:sz w:val="22"/>
                <w:szCs w:val="22"/>
              </w:rPr>
              <w:t>”</w:t>
            </w:r>
          </w:p>
        </w:tc>
      </w:tr>
      <w:tr w:rsidR="00A62186" w:rsidRPr="0064326D" w14:paraId="31330D7A" w14:textId="77777777" w:rsidTr="0087344E">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xml:space="preserve">. MUST be present when </w:t>
            </w:r>
            <w:proofErr w:type="spellStart"/>
            <w:r w:rsidR="00DB0009">
              <w:rPr>
                <w:sz w:val="22"/>
                <w:szCs w:val="22"/>
              </w:rPr>
              <w:t>grant_type</w:t>
            </w:r>
            <w:proofErr w:type="spellEnd"/>
            <w:r w:rsidR="00DB0009">
              <w:rPr>
                <w:sz w:val="22"/>
                <w:szCs w:val="22"/>
              </w:rPr>
              <w:t xml:space="preserve"> is “</w:t>
            </w:r>
            <w:proofErr w:type="spellStart"/>
            <w:r w:rsidR="00DB0009">
              <w:rPr>
                <w:sz w:val="22"/>
                <w:szCs w:val="22"/>
              </w:rPr>
              <w:t>authorization_code</w:t>
            </w:r>
            <w:proofErr w:type="spellEnd"/>
            <w:r w:rsidR="00DB0009">
              <w:rPr>
                <w:sz w:val="22"/>
                <w:szCs w:val="22"/>
              </w:rPr>
              <w:t>”</w:t>
            </w:r>
          </w:p>
        </w:tc>
      </w:tr>
      <w:tr w:rsidR="00A62186" w:rsidRPr="0064326D" w14:paraId="34CF7CD7" w14:textId="77777777" w:rsidTr="0087344E">
        <w:tc>
          <w:tcPr>
            <w:tcW w:w="0" w:type="auto"/>
          </w:tcPr>
          <w:p w14:paraId="0E98E19B" w14:textId="77777777" w:rsidR="00A62186" w:rsidRPr="00C41698" w:rsidRDefault="00A62186" w:rsidP="0087344E">
            <w:pPr>
              <w:rPr>
                <w:sz w:val="22"/>
                <w:szCs w:val="22"/>
              </w:rPr>
            </w:pPr>
            <w:proofErr w:type="spellStart"/>
            <w:r w:rsidRPr="000A0CC5">
              <w:rPr>
                <w:sz w:val="22"/>
                <w:szCs w:val="22"/>
              </w:rPr>
              <w:t>redirect_uri</w:t>
            </w:r>
            <w:proofErr w:type="spellEnd"/>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7AA166B3" w:rsidR="00A62186" w:rsidRPr="0064326D" w:rsidRDefault="00A62186" w:rsidP="0087344E">
            <w:pPr>
              <w:rPr>
                <w:sz w:val="22"/>
                <w:szCs w:val="22"/>
              </w:rPr>
            </w:pPr>
            <w:r>
              <w:rPr>
                <w:sz w:val="22"/>
                <w:szCs w:val="22"/>
              </w:rPr>
              <w:t xml:space="preserve">Required </w:t>
            </w:r>
            <w:r w:rsidR="008A3009">
              <w:rPr>
                <w:sz w:val="22"/>
                <w:szCs w:val="22"/>
              </w:rPr>
              <w:t xml:space="preserve">when </w:t>
            </w:r>
            <w:proofErr w:type="spellStart"/>
            <w:r w:rsidR="008A3009">
              <w:rPr>
                <w:sz w:val="22"/>
                <w:szCs w:val="22"/>
              </w:rPr>
              <w:t>grant_type</w:t>
            </w:r>
            <w:proofErr w:type="spellEnd"/>
            <w:r w:rsidR="008A3009">
              <w:rPr>
                <w:sz w:val="22"/>
                <w:szCs w:val="22"/>
              </w:rPr>
              <w:t xml:space="preserve"> is “</w:t>
            </w:r>
            <w:proofErr w:type="spellStart"/>
            <w:r w:rsidR="008A3009">
              <w:rPr>
                <w:sz w:val="22"/>
                <w:szCs w:val="22"/>
              </w:rPr>
              <w:t>authorization_code</w:t>
            </w:r>
            <w:proofErr w:type="spellEnd"/>
            <w:r w:rsidR="008A3009">
              <w:rPr>
                <w:sz w:val="22"/>
                <w:szCs w:val="22"/>
              </w:rPr>
              <w:t xml:space="preserve">” </w:t>
            </w:r>
            <w:r w:rsidR="002503F5">
              <w:rPr>
                <w:sz w:val="22"/>
                <w:szCs w:val="22"/>
              </w:rPr>
              <w:t xml:space="preserve">– MUST match </w:t>
            </w:r>
            <w:r w:rsidRPr="008D6F0E">
              <w:rPr>
                <w:sz w:val="22"/>
                <w:szCs w:val="22"/>
              </w:rPr>
              <w:t>the "</w:t>
            </w:r>
            <w:proofErr w:type="spellStart"/>
            <w:r w:rsidRPr="008D6F0E">
              <w:rPr>
                <w:sz w:val="22"/>
                <w:szCs w:val="22"/>
              </w:rPr>
              <w:t>redirect_uri</w:t>
            </w:r>
            <w:proofErr w:type="spellEnd"/>
            <w:r w:rsidRPr="008D6F0E">
              <w:rPr>
                <w:sz w:val="22"/>
                <w:szCs w:val="22"/>
              </w:rPr>
              <w:t xml:space="preserve">"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87344E">
        <w:tc>
          <w:tcPr>
            <w:tcW w:w="0" w:type="auto"/>
          </w:tcPr>
          <w:p w14:paraId="16F513E9" w14:textId="77777777" w:rsidR="00A62186" w:rsidRPr="00836AE2" w:rsidRDefault="00A62186" w:rsidP="0087344E">
            <w:pPr>
              <w:rPr>
                <w:sz w:val="22"/>
                <w:szCs w:val="22"/>
              </w:rPr>
            </w:pPr>
            <w:proofErr w:type="spellStart"/>
            <w:r w:rsidRPr="000A0CC5">
              <w:rPr>
                <w:sz w:val="22"/>
                <w:szCs w:val="22"/>
              </w:rPr>
              <w:t>client_id</w:t>
            </w:r>
            <w:proofErr w:type="spellEnd"/>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F89C4D5" w14:textId="26607F5A" w:rsidR="004338FB" w:rsidRPr="0064326D" w:rsidRDefault="00AE0159" w:rsidP="0087344E">
            <w:pPr>
              <w:rPr>
                <w:sz w:val="22"/>
                <w:szCs w:val="22"/>
              </w:rPr>
            </w:pPr>
            <w:r>
              <w:rPr>
                <w:sz w:val="22"/>
                <w:szCs w:val="22"/>
              </w:rPr>
              <w:t>Optional for Confidential Clients</w:t>
            </w:r>
          </w:p>
        </w:tc>
      </w:tr>
      <w:tr w:rsidR="00CA46BB" w:rsidRPr="0064326D" w14:paraId="194B2527" w14:textId="77777777" w:rsidTr="0087344E">
        <w:tc>
          <w:tcPr>
            <w:tcW w:w="0" w:type="auto"/>
          </w:tcPr>
          <w:p w14:paraId="74D7826D" w14:textId="529F4C86" w:rsidR="00CA46BB" w:rsidRPr="000A0CC5" w:rsidRDefault="00CA46BB" w:rsidP="0087344E">
            <w:pPr>
              <w:rPr>
                <w:sz w:val="22"/>
                <w:szCs w:val="22"/>
              </w:rPr>
            </w:pPr>
            <w:proofErr w:type="spellStart"/>
            <w:r>
              <w:rPr>
                <w:sz w:val="22"/>
                <w:szCs w:val="22"/>
              </w:rPr>
              <w:t>client_assertion_type</w:t>
            </w:r>
            <w:proofErr w:type="spellEnd"/>
          </w:p>
        </w:tc>
        <w:tc>
          <w:tcPr>
            <w:tcW w:w="0" w:type="auto"/>
          </w:tcPr>
          <w:p w14:paraId="0AB38131" w14:textId="0B097A6B" w:rsidR="00CA46BB" w:rsidRDefault="00CA46BB" w:rsidP="0087344E">
            <w:pPr>
              <w:jc w:val="center"/>
              <w:rPr>
                <w:sz w:val="22"/>
                <w:szCs w:val="22"/>
              </w:rPr>
            </w:pPr>
            <w:r>
              <w:rPr>
                <w:sz w:val="22"/>
                <w:szCs w:val="22"/>
              </w:rPr>
              <w:t>Mand</w:t>
            </w:r>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56E66A3C" w:rsidR="00CA46BB" w:rsidRDefault="002F4F00" w:rsidP="0087344E">
            <w:pPr>
              <w:rPr>
                <w:sz w:val="22"/>
                <w:szCs w:val="22"/>
              </w:rPr>
            </w:pPr>
            <w:r>
              <w:rPr>
                <w:sz w:val="22"/>
                <w:szCs w:val="22"/>
              </w:rPr>
              <w:t>“</w:t>
            </w:r>
            <w:proofErr w:type="spellStart"/>
            <w:r w:rsidR="005D68AC" w:rsidRPr="005D68AC">
              <w:rPr>
                <w:sz w:val="22"/>
                <w:szCs w:val="22"/>
              </w:rPr>
              <w:t>urn:ietf:params:oauth:client-assertion-type:jwt-bearer</w:t>
            </w:r>
            <w:proofErr w:type="spellEnd"/>
            <w:r>
              <w:rPr>
                <w:sz w:val="22"/>
                <w:szCs w:val="22"/>
              </w:rPr>
              <w:t>”</w:t>
            </w:r>
          </w:p>
        </w:tc>
      </w:tr>
      <w:tr w:rsidR="005D68AC" w:rsidRPr="0064326D" w14:paraId="0CB5F7FC" w14:textId="77777777" w:rsidTr="0087344E">
        <w:tc>
          <w:tcPr>
            <w:tcW w:w="0" w:type="auto"/>
          </w:tcPr>
          <w:p w14:paraId="12FD6C4C" w14:textId="45918B98" w:rsidR="005D68AC" w:rsidRDefault="005D68AC" w:rsidP="0087344E">
            <w:pPr>
              <w:rPr>
                <w:sz w:val="22"/>
                <w:szCs w:val="22"/>
              </w:rPr>
            </w:pPr>
            <w:bookmarkStart w:id="44" w:name="_Hlk22580552"/>
            <w:proofErr w:type="spellStart"/>
            <w:r>
              <w:rPr>
                <w:sz w:val="22"/>
                <w:szCs w:val="22"/>
              </w:rPr>
              <w:t>client_assertion</w:t>
            </w:r>
            <w:bookmarkEnd w:id="44"/>
            <w:proofErr w:type="spellEnd"/>
          </w:p>
        </w:tc>
        <w:tc>
          <w:tcPr>
            <w:tcW w:w="0" w:type="auto"/>
          </w:tcPr>
          <w:p w14:paraId="1F305EDA" w14:textId="7573FC2F" w:rsidR="005D68AC" w:rsidRDefault="005D68AC" w:rsidP="0087344E">
            <w:pPr>
              <w:jc w:val="center"/>
              <w:rPr>
                <w:sz w:val="22"/>
                <w:szCs w:val="22"/>
              </w:rPr>
            </w:pPr>
            <w:r>
              <w:rPr>
                <w:sz w:val="22"/>
                <w:szCs w:val="22"/>
              </w:rPr>
              <w:t>Mand</w:t>
            </w:r>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4A4C431D" w:rsidR="005407A7" w:rsidRDefault="006F0C4D" w:rsidP="0087344E">
            <w:pPr>
              <w:rPr>
                <w:sz w:val="22"/>
                <w:szCs w:val="22"/>
              </w:rPr>
            </w:pPr>
            <w:hyperlink r:id="rId21" w:history="1">
              <w:r w:rsidR="005407A7" w:rsidRPr="00C10D11">
                <w:rPr>
                  <w:rStyle w:val="Hyperlink"/>
                  <w:sz w:val="22"/>
                  <w:szCs w:val="22"/>
                </w:rPr>
                <w:t>https://tools.ietf.org/html/rfc7523</w:t>
              </w:r>
            </w:hyperlink>
          </w:p>
          <w:p w14:paraId="059E6801" w14:textId="2DFD4D82" w:rsidR="00AC3062" w:rsidRDefault="00AC3062" w:rsidP="0087344E">
            <w:pPr>
              <w:rPr>
                <w:sz w:val="22"/>
                <w:szCs w:val="22"/>
              </w:rPr>
            </w:pPr>
            <w:r>
              <w:rPr>
                <w:sz w:val="22"/>
                <w:szCs w:val="22"/>
              </w:rPr>
              <w:lastRenderedPageBreak/>
              <w:t xml:space="preserve">(Note the </w:t>
            </w:r>
            <w:r w:rsidR="005C0B14">
              <w:rPr>
                <w:sz w:val="22"/>
                <w:szCs w:val="22"/>
              </w:rPr>
              <w:t>“</w:t>
            </w:r>
            <w:proofErr w:type="spellStart"/>
            <w:r w:rsidR="00632E1F">
              <w:rPr>
                <w:sz w:val="22"/>
                <w:szCs w:val="22"/>
              </w:rPr>
              <w:t>iss</w:t>
            </w:r>
            <w:proofErr w:type="spellEnd"/>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w:t>
            </w:r>
            <w:r w:rsidR="008F2EAC">
              <w:rPr>
                <w:sz w:val="22"/>
                <w:szCs w:val="22"/>
              </w:rPr>
              <w:t>MUST</w:t>
            </w:r>
            <w:r w:rsidR="005F1A98">
              <w:rPr>
                <w:sz w:val="22"/>
                <w:szCs w:val="22"/>
              </w:rPr>
              <w:t xml:space="preserve"> equal the </w:t>
            </w:r>
            <w:proofErr w:type="spellStart"/>
            <w:r w:rsidR="005F1A98">
              <w:rPr>
                <w:sz w:val="22"/>
                <w:szCs w:val="22"/>
              </w:rPr>
              <w:t>client_id</w:t>
            </w:r>
            <w:proofErr w:type="spellEnd"/>
            <w:r w:rsidR="00480F43">
              <w:rPr>
                <w:sz w:val="22"/>
                <w:szCs w:val="22"/>
              </w:rPr>
              <w:t xml:space="preserve"> and the “</w:t>
            </w:r>
            <w:proofErr w:type="spellStart"/>
            <w:r w:rsidR="00480F43">
              <w:rPr>
                <w:sz w:val="22"/>
                <w:szCs w:val="22"/>
              </w:rPr>
              <w:t>aud</w:t>
            </w:r>
            <w:proofErr w:type="spellEnd"/>
            <w:r w:rsidR="00480F43">
              <w:rPr>
                <w:sz w:val="22"/>
                <w:szCs w:val="22"/>
              </w:rPr>
              <w:t xml:space="preserve">” </w:t>
            </w:r>
            <w:r w:rsidR="008F4713">
              <w:rPr>
                <w:sz w:val="22"/>
                <w:szCs w:val="22"/>
              </w:rPr>
              <w:t>MUST</w:t>
            </w:r>
            <w:r w:rsidR="00480F43">
              <w:rPr>
                <w:sz w:val="22"/>
                <w:szCs w:val="22"/>
              </w:rPr>
              <w:t xml:space="preserve"> contain the </w:t>
            </w:r>
            <w:r w:rsidR="00876142">
              <w:rPr>
                <w:sz w:val="22"/>
                <w:szCs w:val="22"/>
              </w:rPr>
              <w:t>token endpoint URL</w:t>
            </w:r>
            <w:r w:rsidR="005F1A98">
              <w:rPr>
                <w:sz w:val="22"/>
                <w:szCs w:val="22"/>
              </w:rPr>
              <w:t>)</w:t>
            </w:r>
          </w:p>
          <w:p w14:paraId="29D82424" w14:textId="53E8CB90" w:rsidR="008412D4" w:rsidRDefault="008412D4" w:rsidP="0087344E">
            <w:pPr>
              <w:rPr>
                <w:sz w:val="22"/>
                <w:szCs w:val="22"/>
              </w:rPr>
            </w:pPr>
            <w:r>
              <w:rPr>
                <w:sz w:val="22"/>
                <w:szCs w:val="22"/>
              </w:rPr>
              <w:t xml:space="preserve">The assertion </w:t>
            </w:r>
            <w:r w:rsidR="00586325">
              <w:rPr>
                <w:sz w:val="22"/>
                <w:szCs w:val="22"/>
              </w:rPr>
              <w:t xml:space="preserve">MUST </w:t>
            </w:r>
            <w:r>
              <w:rPr>
                <w:sz w:val="22"/>
                <w:szCs w:val="22"/>
              </w:rPr>
              <w:t>be signed using the private key of the client, agreed</w:t>
            </w:r>
            <w:r w:rsidR="004D7346">
              <w:rPr>
                <w:sz w:val="22"/>
                <w:szCs w:val="22"/>
              </w:rPr>
              <w:t xml:space="preserve"> during onboarding</w:t>
            </w:r>
          </w:p>
          <w:p w14:paraId="1DB3905D" w14:textId="201BC85F" w:rsidR="005407A7" w:rsidRPr="005D68AC" w:rsidRDefault="005407A7" w:rsidP="0087344E">
            <w:pPr>
              <w:rPr>
                <w:sz w:val="22"/>
                <w:szCs w:val="22"/>
              </w:rPr>
            </w:pPr>
          </w:p>
        </w:tc>
      </w:tr>
      <w:tr w:rsidR="00C35BAE" w:rsidRPr="0064326D" w14:paraId="113900BD" w14:textId="77777777" w:rsidTr="0087344E">
        <w:tc>
          <w:tcPr>
            <w:tcW w:w="0" w:type="auto"/>
          </w:tcPr>
          <w:p w14:paraId="67090BAD" w14:textId="750CD2B7" w:rsidR="00C35BAE" w:rsidRDefault="00C35BAE" w:rsidP="0087344E">
            <w:pPr>
              <w:rPr>
                <w:sz w:val="22"/>
                <w:szCs w:val="22"/>
              </w:rPr>
            </w:pPr>
            <w:proofErr w:type="spellStart"/>
            <w:r>
              <w:rPr>
                <w:sz w:val="22"/>
                <w:szCs w:val="22"/>
              </w:rPr>
              <w:lastRenderedPageBreak/>
              <w:t>refresh_token</w:t>
            </w:r>
            <w:proofErr w:type="spellEnd"/>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2C7D1E4C" w:rsidR="00C35BAE" w:rsidRDefault="00323175" w:rsidP="000E2FCB">
            <w:pPr>
              <w:rPr>
                <w:sz w:val="22"/>
                <w:szCs w:val="22"/>
              </w:rPr>
            </w:pPr>
            <w:r>
              <w:rPr>
                <w:sz w:val="22"/>
                <w:szCs w:val="22"/>
              </w:rPr>
              <w:t xml:space="preserve">The refresh token previously issued to the client. MUST be present when </w:t>
            </w:r>
            <w:proofErr w:type="spellStart"/>
            <w:r>
              <w:rPr>
                <w:sz w:val="22"/>
                <w:szCs w:val="22"/>
              </w:rPr>
              <w:t>grant_type</w:t>
            </w:r>
            <w:proofErr w:type="spellEnd"/>
            <w:r>
              <w:rPr>
                <w:sz w:val="22"/>
                <w:szCs w:val="22"/>
              </w:rPr>
              <w:t xml:space="preserve"> is “</w:t>
            </w:r>
            <w:proofErr w:type="spellStart"/>
            <w:r>
              <w:rPr>
                <w:sz w:val="22"/>
                <w:szCs w:val="22"/>
              </w:rPr>
              <w:t>refresh_token</w:t>
            </w:r>
            <w:proofErr w:type="spellEnd"/>
            <w:r>
              <w:rPr>
                <w:sz w:val="22"/>
                <w:szCs w:val="22"/>
              </w:rPr>
              <w:t>”</w:t>
            </w:r>
          </w:p>
        </w:tc>
      </w:tr>
      <w:tr w:rsidR="00810CA6" w:rsidRPr="0064326D" w14:paraId="0717FE76" w14:textId="77777777" w:rsidTr="0087344E">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proofErr w:type="spellStart"/>
            <w:r>
              <w:rPr>
                <w:sz w:val="22"/>
                <w:szCs w:val="22"/>
              </w:rPr>
              <w:t>Opt</w:t>
            </w:r>
            <w:proofErr w:type="spellEnd"/>
          </w:p>
        </w:tc>
        <w:tc>
          <w:tcPr>
            <w:tcW w:w="0" w:type="auto"/>
          </w:tcPr>
          <w:p w14:paraId="56474467" w14:textId="5D49A12D" w:rsidR="00810CA6" w:rsidRDefault="00C603C4" w:rsidP="004C6C13">
            <w:pPr>
              <w:rPr>
                <w:sz w:val="22"/>
                <w:szCs w:val="22"/>
              </w:rPr>
            </w:pPr>
            <w:r>
              <w:rPr>
                <w:sz w:val="22"/>
                <w:szCs w:val="22"/>
              </w:rPr>
              <w:t xml:space="preserve">Only applicable for </w:t>
            </w:r>
            <w:proofErr w:type="spellStart"/>
            <w:r>
              <w:rPr>
                <w:sz w:val="22"/>
                <w:szCs w:val="22"/>
              </w:rPr>
              <w:t>grant_type</w:t>
            </w:r>
            <w:proofErr w:type="spellEnd"/>
            <w:r>
              <w:rPr>
                <w:sz w:val="22"/>
                <w:szCs w:val="22"/>
              </w:rPr>
              <w:t xml:space="preserve"> of “</w:t>
            </w:r>
            <w:proofErr w:type="spellStart"/>
            <w:r>
              <w:rPr>
                <w:sz w:val="22"/>
                <w:szCs w:val="22"/>
              </w:rPr>
              <w:t>refresh_token</w:t>
            </w:r>
            <w:proofErr w:type="spellEnd"/>
            <w:r>
              <w:rPr>
                <w:sz w:val="22"/>
                <w:szCs w:val="22"/>
              </w:rPr>
              <w:t xml:space="preserve">”.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w:t>
            </w:r>
            <w:proofErr w:type="spellStart"/>
            <w:r w:rsidR="004C6C13">
              <w:rPr>
                <w:sz w:val="22"/>
                <w:szCs w:val="22"/>
              </w:rPr>
              <w:t>authorization_code</w:t>
            </w:r>
            <w:proofErr w:type="spellEnd"/>
            <w:r w:rsidR="004C6C13">
              <w:rPr>
                <w:sz w:val="22"/>
                <w:szCs w:val="22"/>
              </w:rPr>
              <w:t>” grant. I</w:t>
            </w:r>
            <w:r w:rsidR="00E10C0A" w:rsidRPr="00E10C0A">
              <w:rPr>
                <w:sz w:val="22"/>
                <w:szCs w:val="22"/>
              </w:rPr>
              <w:t xml:space="preserve">f omitted is treated as equal to the scope originally granted by the </w:t>
            </w:r>
            <w:r w:rsidR="004C6C13">
              <w:rPr>
                <w:sz w:val="22"/>
                <w:szCs w:val="22"/>
              </w:rPr>
              <w:t>“</w:t>
            </w:r>
            <w:proofErr w:type="spellStart"/>
            <w:r w:rsidR="004C6C13">
              <w:rPr>
                <w:sz w:val="22"/>
                <w:szCs w:val="22"/>
              </w:rPr>
              <w:t>authorization_code</w:t>
            </w:r>
            <w:proofErr w:type="spellEnd"/>
            <w:r w:rsidR="004C6C13">
              <w:rPr>
                <w:sz w:val="22"/>
                <w:szCs w:val="22"/>
              </w:rPr>
              <w:t>”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w:t>
      </w:r>
      <w:proofErr w:type="spellStart"/>
      <w:r w:rsidRPr="00C77174">
        <w:rPr>
          <w:rFonts w:ascii="Courier New" w:hAnsi="Courier New" w:cs="Courier New"/>
          <w:sz w:val="22"/>
          <w:szCs w:val="22"/>
        </w:rPr>
        <w:t>urlencoded</w:t>
      </w:r>
      <w:proofErr w:type="spellEnd"/>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proofErr w:type="spellStart"/>
      <w:r w:rsidRPr="00C77174">
        <w:rPr>
          <w:rFonts w:ascii="Courier New" w:hAnsi="Courier New" w:cs="Courier New"/>
          <w:sz w:val="22"/>
          <w:szCs w:val="22"/>
        </w:rPr>
        <w:t>grant_type</w:t>
      </w:r>
      <w:proofErr w:type="spellEnd"/>
      <w:r w:rsidRPr="00C77174">
        <w:rPr>
          <w:rFonts w:ascii="Courier New" w:hAnsi="Courier New" w:cs="Courier New"/>
          <w:sz w:val="22"/>
          <w:szCs w:val="22"/>
        </w:rPr>
        <w:t>=</w:t>
      </w:r>
      <w:proofErr w:type="spellStart"/>
      <w:r w:rsidRPr="00C77174">
        <w:rPr>
          <w:rFonts w:ascii="Courier New" w:hAnsi="Courier New" w:cs="Courier New"/>
          <w:sz w:val="22"/>
          <w:szCs w:val="22"/>
        </w:rPr>
        <w:t>authorization_code</w:t>
      </w:r>
      <w:proofErr w:type="spellEnd"/>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w:t>
      </w:r>
      <w:proofErr w:type="spellStart"/>
      <w:r w:rsidRPr="00C77174">
        <w:rPr>
          <w:rFonts w:ascii="Courier New" w:hAnsi="Courier New" w:cs="Courier New"/>
          <w:sz w:val="22"/>
          <w:szCs w:val="22"/>
        </w:rPr>
        <w:t>redirect_uri</w:t>
      </w:r>
      <w:proofErr w:type="spellEnd"/>
      <w:r w:rsidRPr="00C77174">
        <w:rPr>
          <w:rFonts w:ascii="Courier New" w:hAnsi="Courier New" w:cs="Courier New"/>
          <w:sz w:val="22"/>
          <w:szCs w:val="22"/>
        </w:rPr>
        <w:t>=https%3A%2F%2Fclient.example.org%2Fcb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&amp;client_assertion_type=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spellStart"/>
      <w:r w:rsidRPr="00062AD8">
        <w:rPr>
          <w:rFonts w:ascii="Courier New" w:hAnsi="Courier New" w:cs="Courier New"/>
          <w:sz w:val="22"/>
          <w:szCs w:val="22"/>
        </w:rPr>
        <w:t>client_assertion</w:t>
      </w:r>
      <w:proofErr w:type="spellEnd"/>
      <w:r w:rsidRPr="00062AD8">
        <w:rPr>
          <w:rFonts w:ascii="Courier New" w:hAnsi="Courier New" w:cs="Courier New"/>
          <w:sz w:val="22"/>
          <w:szCs w:val="22"/>
        </w:rPr>
        <w:t>=</w:t>
      </w:r>
      <w:proofErr w:type="spellStart"/>
      <w:r w:rsidRPr="00062AD8">
        <w:rPr>
          <w:rFonts w:ascii="Courier New" w:hAnsi="Courier New" w:cs="Courier New"/>
          <w:sz w:val="22"/>
          <w:szCs w:val="22"/>
        </w:rPr>
        <w:t>PHNhbWxwOl</w:t>
      </w:r>
      <w:proofErr w:type="spellEnd"/>
      <w:r w:rsidRPr="00062AD8">
        <w:rPr>
          <w:rFonts w:ascii="Courier New" w:hAnsi="Courier New" w:cs="Courier New"/>
          <w:sz w:val="22"/>
          <w:szCs w:val="22"/>
        </w:rPr>
        <w:t xml:space="preserve">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15CAF932"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s3.1.3.2</w:t>
      </w:r>
    </w:p>
    <w:p w14:paraId="3C2A79FA" w14:textId="649EB0C5"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EndPr/>
        <w:sdtContent>
          <w:r>
            <w:rPr>
              <w:lang w:eastAsia="en-US"/>
            </w:rPr>
            <w:fldChar w:fldCharType="begin"/>
          </w:r>
          <w:r>
            <w:rPr>
              <w:lang w:eastAsia="en-US"/>
            </w:rPr>
            <w:instrText xml:space="preserve">CITATION RFC6749 \n  \y  \l 2057 </w:instrText>
          </w:r>
          <w:r>
            <w:rPr>
              <w:lang w:eastAsia="en-US"/>
            </w:rPr>
            <w:fldChar w:fldCharType="separate"/>
          </w:r>
          <w:r w:rsidR="00BF386C">
            <w:rPr>
              <w:noProof/>
              <w:lang w:eastAsia="en-US"/>
            </w:rPr>
            <w:t>[6]</w:t>
          </w:r>
          <w:r>
            <w:rPr>
              <w:lang w:eastAsia="en-US"/>
            </w:rPr>
            <w:fldChar w:fldCharType="end"/>
          </w:r>
        </w:sdtContent>
      </w:sdt>
      <w:r>
        <w:rPr>
          <w:lang w:eastAsia="en-US"/>
        </w:rPr>
        <w:t>, s6</w:t>
      </w:r>
    </w:p>
    <w:p w14:paraId="30AB7115" w14:textId="6862726B"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w:t>
      </w:r>
      <w:proofErr w:type="spellStart"/>
      <w:r w:rsidR="00E97EED">
        <w:rPr>
          <w:lang w:eastAsia="en-US"/>
        </w:rPr>
        <w:t>grant_type</w:t>
      </w:r>
      <w:proofErr w:type="spellEnd"/>
      <w:r w:rsidR="00E97EED">
        <w:rPr>
          <w:lang w:eastAsia="en-US"/>
        </w:rPr>
        <w:t xml:space="preserve"> “</w:t>
      </w:r>
      <w:proofErr w:type="spellStart"/>
      <w:r w:rsidR="00E97EED">
        <w:rPr>
          <w:lang w:eastAsia="en-US"/>
        </w:rPr>
        <w:t>authorization_code</w:t>
      </w:r>
      <w:proofErr w:type="spellEnd"/>
      <w:r w:rsidR="00E97EED">
        <w:rPr>
          <w:lang w:eastAsia="en-US"/>
        </w:rPr>
        <w:t xml:space="preserv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End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BF386C">
            <w:rPr>
              <w:noProof/>
              <w:lang w:eastAsia="en-US"/>
            </w:rPr>
            <w:t>[6]</w:t>
          </w:r>
          <w:r w:rsidR="0041084B">
            <w:rPr>
              <w:lang w:eastAsia="en-US"/>
            </w:rPr>
            <w:fldChar w:fldCharType="end"/>
          </w:r>
        </w:sdtContent>
      </w:sdt>
      <w:r w:rsidR="0041084B">
        <w:rPr>
          <w:lang w:eastAsia="en-US"/>
        </w:rPr>
        <w:t xml:space="preserve"> </w:t>
      </w:r>
      <w:r w:rsidR="00225E98">
        <w:rPr>
          <w:lang w:eastAsia="en-US"/>
        </w:rPr>
        <w:t xml:space="preserve">(for </w:t>
      </w:r>
      <w:proofErr w:type="spellStart"/>
      <w:r w:rsidR="00225E98">
        <w:rPr>
          <w:lang w:eastAsia="en-US"/>
        </w:rPr>
        <w:t>grant_type</w:t>
      </w:r>
      <w:proofErr w:type="spellEnd"/>
      <w:r w:rsidR="00225E98">
        <w:rPr>
          <w:lang w:eastAsia="en-US"/>
        </w:rPr>
        <w:t xml:space="preserve"> “</w:t>
      </w:r>
      <w:proofErr w:type="spellStart"/>
      <w:r w:rsidR="00225E98">
        <w:rPr>
          <w:lang w:eastAsia="en-US"/>
        </w:rPr>
        <w:t>refresh_token</w:t>
      </w:r>
      <w:proofErr w:type="spellEnd"/>
      <w:r w:rsidR="00225E98">
        <w:rPr>
          <w:lang w:eastAsia="en-US"/>
        </w:rPr>
        <w:t>”). T</w:t>
      </w:r>
      <w:r w:rsidR="00576894">
        <w:rPr>
          <w:lang w:eastAsia="en-US"/>
        </w:rPr>
        <w:t xml:space="preserve">he </w:t>
      </w:r>
      <w:proofErr w:type="spellStart"/>
      <w:r w:rsidR="00576894">
        <w:rPr>
          <w:lang w:eastAsia="en-US"/>
        </w:rPr>
        <w:t>client_assertion</w:t>
      </w:r>
      <w:proofErr w:type="spellEnd"/>
      <w:r w:rsidR="00576894">
        <w:rPr>
          <w:lang w:eastAsia="en-US"/>
        </w:rPr>
        <w:t xml:space="preserve"> is validated as per </w:t>
      </w:r>
      <w:hyperlink r:id="rId22"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45" w:name="_Ref511054618"/>
      <w:r>
        <w:t>Token Response</w:t>
      </w:r>
      <w:bookmarkEnd w:id="45"/>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17AFEAF3"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End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BF386C">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310CD3F5" w:rsidR="00AD7A9B" w:rsidRDefault="00A57E86" w:rsidP="00702BF1">
      <w:pPr>
        <w:pStyle w:val="ListParagraph"/>
        <w:numPr>
          <w:ilvl w:val="0"/>
          <w:numId w:val="14"/>
        </w:numPr>
        <w:rPr>
          <w:lang w:eastAsia="en-US"/>
        </w:rPr>
      </w:pPr>
      <w:r>
        <w:rPr>
          <w:noProof/>
        </w:rPr>
        <w:lastRenderedPageBreak/>
        <w:t>RFC6749 - The OAuth 2.0 Authorization Framework</w:t>
      </w:r>
      <w:r>
        <w:rPr>
          <w:lang w:eastAsia="en-US"/>
        </w:rPr>
        <w:t xml:space="preserve"> </w:t>
      </w:r>
      <w:sdt>
        <w:sdtPr>
          <w:rPr>
            <w:lang w:eastAsia="en-US"/>
          </w:rPr>
          <w:id w:val="-2045354025"/>
          <w:citation/>
        </w:sdtPr>
        <w:sdtEnd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BF386C">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“application/json” media type.</w:t>
      </w:r>
    </w:p>
    <w:p w14:paraId="1E16A8C5" w14:textId="19127F90"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45FE3C0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687"/>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proofErr w:type="spellStart"/>
            <w:r>
              <w:rPr>
                <w:sz w:val="22"/>
                <w:szCs w:val="22"/>
              </w:rPr>
              <w:t>access_token</w:t>
            </w:r>
            <w:proofErr w:type="spellEnd"/>
          </w:p>
        </w:tc>
        <w:tc>
          <w:tcPr>
            <w:tcW w:w="0" w:type="auto"/>
          </w:tcPr>
          <w:p w14:paraId="736DAFDF" w14:textId="63F241B2" w:rsidR="00B61494" w:rsidRPr="0064326D" w:rsidRDefault="00B505A1" w:rsidP="0087344E">
            <w:pPr>
              <w:jc w:val="center"/>
              <w:rPr>
                <w:sz w:val="22"/>
                <w:szCs w:val="22"/>
              </w:rPr>
            </w:pPr>
            <w:r>
              <w:rPr>
                <w:sz w:val="22"/>
                <w:szCs w:val="22"/>
              </w:rPr>
              <w:t>Mand</w:t>
            </w:r>
          </w:p>
        </w:tc>
        <w:tc>
          <w:tcPr>
            <w:tcW w:w="0" w:type="auto"/>
          </w:tcPr>
          <w:p w14:paraId="5200FCCA" w14:textId="392B960C"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C85908">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C85908">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proofErr w:type="spellStart"/>
            <w:r>
              <w:rPr>
                <w:sz w:val="22"/>
                <w:szCs w:val="22"/>
              </w:rPr>
              <w:t>token_type</w:t>
            </w:r>
            <w:proofErr w:type="spellEnd"/>
          </w:p>
        </w:tc>
        <w:tc>
          <w:tcPr>
            <w:tcW w:w="0" w:type="auto"/>
          </w:tcPr>
          <w:p w14:paraId="137836D3" w14:textId="2BF036BD" w:rsidR="00B61494" w:rsidRPr="0064326D" w:rsidRDefault="00B505A1" w:rsidP="0087344E">
            <w:pPr>
              <w:jc w:val="center"/>
              <w:rPr>
                <w:sz w:val="22"/>
                <w:szCs w:val="22"/>
              </w:rPr>
            </w:pPr>
            <w:r>
              <w:rPr>
                <w:sz w:val="22"/>
                <w:szCs w:val="22"/>
              </w:rPr>
              <w:t>Mand</w:t>
            </w:r>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proofErr w:type="spellStart"/>
            <w:r>
              <w:rPr>
                <w:sz w:val="22"/>
                <w:szCs w:val="22"/>
              </w:rPr>
              <w:t>refresh_token</w:t>
            </w:r>
            <w:proofErr w:type="spellEnd"/>
          </w:p>
        </w:tc>
        <w:tc>
          <w:tcPr>
            <w:tcW w:w="0" w:type="auto"/>
          </w:tcPr>
          <w:p w14:paraId="06E72D1C" w14:textId="033A6A2C" w:rsidR="005F4264" w:rsidRPr="0064326D" w:rsidRDefault="00C0081B" w:rsidP="005F4264">
            <w:pPr>
              <w:jc w:val="center"/>
              <w:rPr>
                <w:sz w:val="22"/>
                <w:szCs w:val="22"/>
              </w:rPr>
            </w:pPr>
            <w:proofErr w:type="spellStart"/>
            <w:r>
              <w:rPr>
                <w:sz w:val="22"/>
                <w:szCs w:val="22"/>
              </w:rPr>
              <w:t>Opt</w:t>
            </w:r>
            <w:proofErr w:type="spellEnd"/>
          </w:p>
        </w:tc>
        <w:tc>
          <w:tcPr>
            <w:tcW w:w="0" w:type="auto"/>
          </w:tcPr>
          <w:p w14:paraId="6DBA36DA" w14:textId="130DB7BA" w:rsidR="005F4264" w:rsidRPr="0064326D" w:rsidRDefault="00E67B62" w:rsidP="005F4264">
            <w:pPr>
              <w:rPr>
                <w:sz w:val="22"/>
                <w:szCs w:val="22"/>
              </w:rPr>
            </w:pPr>
            <w:r>
              <w:rPr>
                <w:sz w:val="22"/>
                <w:szCs w:val="22"/>
              </w:rPr>
              <w:t>The refresh token which can be used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C85908">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proofErr w:type="spellStart"/>
            <w:r>
              <w:rPr>
                <w:sz w:val="22"/>
                <w:szCs w:val="22"/>
              </w:rPr>
              <w:t>expires_in</w:t>
            </w:r>
            <w:proofErr w:type="spellEnd"/>
          </w:p>
        </w:tc>
        <w:tc>
          <w:tcPr>
            <w:tcW w:w="0" w:type="auto"/>
          </w:tcPr>
          <w:p w14:paraId="0F994F80" w14:textId="77777777" w:rsidR="005F4264" w:rsidRDefault="005F4264" w:rsidP="005F4264">
            <w:pPr>
              <w:jc w:val="center"/>
              <w:rPr>
                <w:sz w:val="22"/>
                <w:szCs w:val="22"/>
              </w:rPr>
            </w:pPr>
            <w:proofErr w:type="spellStart"/>
            <w:r>
              <w:rPr>
                <w:sz w:val="22"/>
                <w:szCs w:val="22"/>
              </w:rPr>
              <w:t>Opt</w:t>
            </w:r>
            <w:proofErr w:type="spellEnd"/>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OPTIONAL, if identical to the scope requested by the client;</w:t>
            </w:r>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proofErr w:type="spellStart"/>
            <w:r>
              <w:rPr>
                <w:sz w:val="22"/>
                <w:szCs w:val="22"/>
              </w:rPr>
              <w:t>id_token</w:t>
            </w:r>
            <w:proofErr w:type="spellEnd"/>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7628ED26"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C85908">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C85908">
              <w:rPr>
                <w:sz w:val="22"/>
                <w:szCs w:val="22"/>
              </w:rPr>
              <w:t>4.2</w:t>
            </w:r>
            <w:r w:rsidR="00E46025">
              <w:rPr>
                <w:sz w:val="22"/>
                <w:szCs w:val="22"/>
              </w:rPr>
              <w:fldChar w:fldCharType="end"/>
            </w:r>
            <w:r w:rsidR="008B4792">
              <w:rPr>
                <w:sz w:val="22"/>
                <w:szCs w:val="22"/>
              </w:rPr>
              <w:t xml:space="preserve">. Only issued for </w:t>
            </w:r>
            <w:proofErr w:type="spellStart"/>
            <w:r w:rsidR="008B4792">
              <w:rPr>
                <w:sz w:val="22"/>
                <w:szCs w:val="22"/>
              </w:rPr>
              <w:t>grant_type</w:t>
            </w:r>
            <w:proofErr w:type="spellEnd"/>
            <w:r w:rsidR="008B4792">
              <w:rPr>
                <w:sz w:val="22"/>
                <w:szCs w:val="22"/>
              </w:rPr>
              <w:t xml:space="preserve"> “</w:t>
            </w:r>
            <w:proofErr w:type="spellStart"/>
            <w:r w:rsidR="008B4792">
              <w:rPr>
                <w:sz w:val="22"/>
                <w:szCs w:val="22"/>
              </w:rPr>
              <w:t>authorization_code</w:t>
            </w:r>
            <w:proofErr w:type="spellEnd"/>
            <w:r w:rsidR="008B4792">
              <w:rPr>
                <w:sz w:val="22"/>
                <w:szCs w:val="22"/>
              </w:rPr>
              <w:t>”</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access_token</w:t>
      </w:r>
      <w:proofErr w:type="spellEnd"/>
      <w:r w:rsidRPr="0072444B">
        <w:rPr>
          <w:rFonts w:ascii="Courier New" w:hAnsi="Courier New" w:cs="Courier New"/>
          <w:sz w:val="22"/>
          <w:szCs w:val="22"/>
        </w:rPr>
        <w:t>":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proofErr w:type="spellStart"/>
      <w:r>
        <w:rPr>
          <w:rFonts w:ascii="Courier New" w:hAnsi="Courier New" w:cs="Courier New"/>
          <w:sz w:val="22"/>
          <w:szCs w:val="22"/>
        </w:rPr>
        <w:t>refresh</w:t>
      </w:r>
      <w:r w:rsidRPr="0072444B">
        <w:rPr>
          <w:rFonts w:ascii="Courier New" w:hAnsi="Courier New" w:cs="Courier New"/>
          <w:sz w:val="22"/>
          <w:szCs w:val="22"/>
        </w:rPr>
        <w:t>_token</w:t>
      </w:r>
      <w:proofErr w:type="spellEnd"/>
      <w:r w:rsidRPr="0072444B">
        <w:rPr>
          <w:rFonts w:ascii="Courier New" w:hAnsi="Courier New" w:cs="Courier New"/>
          <w:sz w:val="22"/>
          <w:szCs w:val="22"/>
        </w:rPr>
        <w:t>":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token_type</w:t>
      </w:r>
      <w:proofErr w:type="spellEnd"/>
      <w:r w:rsidRPr="0072444B">
        <w:rPr>
          <w:rFonts w:ascii="Courier New" w:hAnsi="Courier New" w:cs="Courier New"/>
          <w:sz w:val="22"/>
          <w:szCs w:val="22"/>
        </w:rPr>
        <w:t>":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t xml:space="preserve"> </w:t>
      </w:r>
      <w:r w:rsidR="000534E4" w:rsidRPr="0072444B">
        <w:rPr>
          <w:rFonts w:ascii="Courier New" w:hAnsi="Courier New" w:cs="Courier New"/>
          <w:sz w:val="22"/>
          <w:szCs w:val="22"/>
        </w:rPr>
        <w:t>"</w:t>
      </w:r>
      <w:proofErr w:type="spellStart"/>
      <w:r w:rsidR="000534E4" w:rsidRPr="0072444B">
        <w:rPr>
          <w:rFonts w:ascii="Courier New" w:hAnsi="Courier New" w:cs="Courier New"/>
          <w:sz w:val="22"/>
          <w:szCs w:val="22"/>
        </w:rPr>
        <w:t>expires_in</w:t>
      </w:r>
      <w:proofErr w:type="spellEnd"/>
      <w:r w:rsidR="000534E4" w:rsidRPr="0072444B">
        <w:rPr>
          <w:rFonts w:ascii="Courier New" w:hAnsi="Courier New" w:cs="Courier New"/>
          <w:sz w:val="22"/>
          <w:szCs w:val="22"/>
        </w:rPr>
        <w:t>":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id_token</w:t>
      </w:r>
      <w:proofErr w:type="spellEnd"/>
      <w:r w:rsidRPr="0072444B">
        <w:rPr>
          <w:rFonts w:ascii="Courier New" w:hAnsi="Courier New" w:cs="Courier New"/>
          <w:sz w:val="22"/>
          <w:szCs w:val="22"/>
        </w:rPr>
        <w:t>":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lastRenderedPageBreak/>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t>Error Response</w:t>
      </w:r>
    </w:p>
    <w:p w14:paraId="4778357F" w14:textId="21D0B49E" w:rsidR="003C3F9C" w:rsidRDefault="003C3F9C" w:rsidP="003C3F9C">
      <w:pPr>
        <w:rPr>
          <w:lang w:eastAsia="en-US"/>
        </w:rPr>
      </w:pPr>
      <w:r>
        <w:rPr>
          <w:lang w:eastAsia="en-US"/>
        </w:rPr>
        <w:t>References:</w:t>
      </w:r>
    </w:p>
    <w:p w14:paraId="5EADCD44" w14:textId="0A8EA35D"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End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BF386C">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3E3A9C83"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EndPr/>
        <w:sdtContent>
          <w:r>
            <w:rPr>
              <w:noProof/>
            </w:rPr>
            <w:fldChar w:fldCharType="begin"/>
          </w:r>
          <w:r>
            <w:rPr>
              <w:noProof/>
            </w:rPr>
            <w:instrText xml:space="preserve"> CITATION RFC6749 \l 2057 </w:instrText>
          </w:r>
          <w:r>
            <w:rPr>
              <w:noProof/>
            </w:rPr>
            <w:fldChar w:fldCharType="separate"/>
          </w:r>
          <w:r w:rsidR="00BF386C">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application/json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application/json</w:t>
      </w:r>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 xml:space="preserve"> "error": "</w:t>
      </w:r>
      <w:proofErr w:type="spellStart"/>
      <w:r w:rsidRPr="00094010">
        <w:rPr>
          <w:rFonts w:ascii="Courier New" w:hAnsi="Courier New" w:cs="Courier New"/>
          <w:sz w:val="22"/>
          <w:szCs w:val="22"/>
        </w:rPr>
        <w:t>invalid_request</w:t>
      </w:r>
      <w:proofErr w:type="spellEnd"/>
      <w:r w:rsidRPr="00094010">
        <w:rPr>
          <w:rFonts w:ascii="Courier New" w:hAnsi="Courier New" w:cs="Courier New"/>
          <w:sz w:val="22"/>
          <w:szCs w:val="22"/>
        </w:rPr>
        <w: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007A0D7F" w:rsidR="00B61494" w:rsidRDefault="00B61494" w:rsidP="00B61494">
      <w:pPr>
        <w:pStyle w:val="Caption"/>
        <w:keepNext/>
        <w:jc w:val="center"/>
      </w:pPr>
      <w:r>
        <w:lastRenderedPageBreak/>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382"/>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r>
              <w:rPr>
                <w:sz w:val="22"/>
                <w:szCs w:val="22"/>
              </w:rPr>
              <w:t>Mand</w:t>
            </w:r>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proofErr w:type="spellStart"/>
            <w:r w:rsidRPr="00836AE2">
              <w:rPr>
                <w:sz w:val="22"/>
                <w:szCs w:val="22"/>
              </w:rPr>
              <w:t>error_description</w:t>
            </w:r>
            <w:proofErr w:type="spellEnd"/>
          </w:p>
        </w:tc>
        <w:tc>
          <w:tcPr>
            <w:tcW w:w="0" w:type="auto"/>
          </w:tcPr>
          <w:p w14:paraId="08E8D887"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proofErr w:type="spellStart"/>
            <w:r w:rsidRPr="00F377B0">
              <w:rPr>
                <w:sz w:val="22"/>
                <w:szCs w:val="22"/>
              </w:rPr>
              <w:t>error_uri</w:t>
            </w:r>
            <w:proofErr w:type="spellEnd"/>
          </w:p>
        </w:tc>
        <w:tc>
          <w:tcPr>
            <w:tcW w:w="0" w:type="auto"/>
          </w:tcPr>
          <w:p w14:paraId="67D6C3D9"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4410A6A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10</w:t>
      </w:r>
      <w:r w:rsidR="007F062D">
        <w:rPr>
          <w:noProof/>
        </w:rPr>
        <w:fldChar w:fldCharType="end"/>
      </w:r>
      <w:r>
        <w:t xml:space="preserve">: Error Codes for </w:t>
      </w:r>
      <w:r w:rsidR="007E710A">
        <w:t>Token</w:t>
      </w:r>
      <w:r>
        <w:t xml:space="preserve"> Error Response</w:t>
      </w:r>
    </w:p>
    <w:tbl>
      <w:tblPr>
        <w:tblStyle w:val="StandardTable"/>
        <w:tblW w:w="0" w:type="auto"/>
        <w:tblLook w:val="04A0" w:firstRow="1" w:lastRow="0" w:firstColumn="1" w:lastColumn="0" w:noHBand="0" w:noVBand="1"/>
      </w:tblPr>
      <w:tblGrid>
        <w:gridCol w:w="2602"/>
        <w:gridCol w:w="6414"/>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proofErr w:type="spellStart"/>
            <w:r w:rsidRPr="00D50C13">
              <w:rPr>
                <w:sz w:val="22"/>
                <w:szCs w:val="22"/>
              </w:rPr>
              <w:t>invalid_request</w:t>
            </w:r>
            <w:proofErr w:type="spellEnd"/>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proofErr w:type="spellStart"/>
            <w:r w:rsidRPr="0033357F">
              <w:rPr>
                <w:sz w:val="22"/>
                <w:szCs w:val="22"/>
              </w:rPr>
              <w:t>invalid_client</w:t>
            </w:r>
            <w:proofErr w:type="spellEnd"/>
          </w:p>
        </w:tc>
        <w:tc>
          <w:tcPr>
            <w:tcW w:w="0" w:type="auto"/>
          </w:tcPr>
          <w:p w14:paraId="47E86CA7" w14:textId="36847A47" w:rsidR="00B61494" w:rsidRPr="00D50C13"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proofErr w:type="spellStart"/>
            <w:r w:rsidRPr="004846E4">
              <w:rPr>
                <w:sz w:val="22"/>
                <w:szCs w:val="22"/>
              </w:rPr>
              <w:t>invalid_grant</w:t>
            </w:r>
            <w:proofErr w:type="spellEnd"/>
          </w:p>
        </w:tc>
        <w:tc>
          <w:tcPr>
            <w:tcW w:w="0" w:type="auto"/>
          </w:tcPr>
          <w:p w14:paraId="35CA6719" w14:textId="77777777" w:rsidR="00B61494" w:rsidRPr="00D50C13" w:rsidRDefault="00B61494" w:rsidP="0087344E">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proofErr w:type="spellStart"/>
            <w:r w:rsidRPr="00EE1621">
              <w:rPr>
                <w:sz w:val="22"/>
                <w:szCs w:val="22"/>
              </w:rPr>
              <w:t>unauthorized_client</w:t>
            </w:r>
            <w:proofErr w:type="spellEnd"/>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proofErr w:type="spellStart"/>
            <w:r w:rsidRPr="00C06AAB">
              <w:rPr>
                <w:sz w:val="22"/>
                <w:szCs w:val="22"/>
              </w:rPr>
              <w:t>unsupported_grant_type</w:t>
            </w:r>
            <w:proofErr w:type="spellEnd"/>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proofErr w:type="spellStart"/>
            <w:r w:rsidRPr="00C06AAB">
              <w:rPr>
                <w:sz w:val="22"/>
                <w:szCs w:val="22"/>
              </w:rPr>
              <w:t>invalid_scope</w:t>
            </w:r>
            <w:proofErr w:type="spellEnd"/>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46" w:name="_Toc512594870"/>
      <w:bookmarkStart w:id="47" w:name="_Toc40345307"/>
      <w:proofErr w:type="spellStart"/>
      <w:r>
        <w:t>UserInfo</w:t>
      </w:r>
      <w:proofErr w:type="spellEnd"/>
      <w:r>
        <w:t xml:space="preserve"> Endpoint</w:t>
      </w:r>
      <w:bookmarkEnd w:id="46"/>
      <w:bookmarkEnd w:id="47"/>
    </w:p>
    <w:p w14:paraId="6D28F19E" w14:textId="77777777" w:rsidR="0054764F" w:rsidRPr="001E6AB2" w:rsidRDefault="0054764F" w:rsidP="00D23543">
      <w:pPr>
        <w:keepNext/>
        <w:rPr>
          <w:lang w:eastAsia="en-US"/>
        </w:rPr>
      </w:pPr>
      <w:r>
        <w:rPr>
          <w:lang w:eastAsia="en-US"/>
        </w:rPr>
        <w:t>References:</w:t>
      </w:r>
    </w:p>
    <w:p w14:paraId="56CA1A88" w14:textId="3E3EA70E"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End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BF386C">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t xml:space="preserve">The </w:t>
      </w:r>
      <w:proofErr w:type="spellStart"/>
      <w:r w:rsidRPr="00141B65">
        <w:rPr>
          <w:lang w:eastAsia="en-US"/>
        </w:rPr>
        <w:t>UserInfo</w:t>
      </w:r>
      <w:proofErr w:type="spellEnd"/>
      <w:r w:rsidRPr="00141B65">
        <w:rPr>
          <w:lang w:eastAsia="en-US"/>
        </w:rPr>
        <w:t xml:space="preserve">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w:t>
      </w:r>
      <w:proofErr w:type="spellStart"/>
      <w:r w:rsidRPr="00141B65">
        <w:rPr>
          <w:lang w:eastAsia="en-US"/>
        </w:rPr>
        <w:t>UserInfo</w:t>
      </w:r>
      <w:proofErr w:type="spellEnd"/>
      <w:r w:rsidRPr="00141B65">
        <w:rPr>
          <w:lang w:eastAsia="en-US"/>
        </w:rPr>
        <w:t xml:space="preserve"> Endpoint using an Access Token 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proofErr w:type="spellStart"/>
      <w:r>
        <w:lastRenderedPageBreak/>
        <w:t>UserInfo</w:t>
      </w:r>
      <w:proofErr w:type="spellEnd"/>
      <w:r>
        <w:t xml:space="preserve"> Request</w:t>
      </w:r>
    </w:p>
    <w:p w14:paraId="09DF18E5" w14:textId="77777777" w:rsidR="00937976" w:rsidRPr="001E6AB2" w:rsidRDefault="00937976" w:rsidP="00937976">
      <w:pPr>
        <w:keepNext/>
        <w:rPr>
          <w:lang w:eastAsia="en-US"/>
        </w:rPr>
      </w:pPr>
      <w:r>
        <w:rPr>
          <w:lang w:eastAsia="en-US"/>
        </w:rPr>
        <w:t>References:</w:t>
      </w:r>
    </w:p>
    <w:p w14:paraId="4ECAC835" w14:textId="2EEFC2A7"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s5.3.1</w:t>
      </w:r>
    </w:p>
    <w:p w14:paraId="7562B220" w14:textId="08CA5EDC"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w:t>
      </w:r>
      <w:proofErr w:type="spellStart"/>
      <w:r>
        <w:rPr>
          <w:lang w:eastAsia="en-US"/>
        </w:rPr>
        <w:t>UserInfo</w:t>
      </w:r>
      <w:proofErr w:type="spellEnd"/>
      <w:r>
        <w:rPr>
          <w:lang w:eastAsia="en-US"/>
        </w:rPr>
        <w:t xml:space="preserve">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proofErr w:type="spellStart"/>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nfo</w:t>
      </w:r>
      <w:proofErr w:type="spellEnd"/>
      <w:r w:rsidR="008A40A5"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bookmarkStart w:id="48" w:name="_Ref22580993"/>
      <w:proofErr w:type="spellStart"/>
      <w:r>
        <w:t>UserInfo</w:t>
      </w:r>
      <w:proofErr w:type="spellEnd"/>
      <w:r>
        <w:t xml:space="preserve"> Response</w:t>
      </w:r>
      <w:bookmarkEnd w:id="48"/>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788C0A33"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7BC57BFE" w:rsidR="00802265" w:rsidRDefault="00802265" w:rsidP="00802265">
      <w:pPr>
        <w:rPr>
          <w:lang w:eastAsia="en-US"/>
        </w:rPr>
      </w:pPr>
      <w:r>
        <w:rPr>
          <w:lang w:eastAsia="en-US"/>
        </w:rPr>
        <w:t xml:space="preserve">The </w:t>
      </w:r>
      <w:proofErr w:type="spellStart"/>
      <w:r>
        <w:rPr>
          <w:lang w:eastAsia="en-US"/>
        </w:rPr>
        <w:t>UserInfo</w:t>
      </w:r>
      <w:proofErr w:type="spellEnd"/>
      <w:r>
        <w:rPr>
          <w:lang w:eastAsia="en-US"/>
        </w:rPr>
        <w:t xml:space="preserve"> Claims </w:t>
      </w:r>
      <w:r w:rsidR="005E64E5">
        <w:rPr>
          <w:lang w:eastAsia="en-US"/>
        </w:rPr>
        <w:t>SHALL</w:t>
      </w:r>
      <w:r>
        <w:rPr>
          <w:lang w:eastAsia="en-US"/>
        </w:rPr>
        <w:t xml:space="preserve">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 xml:space="preserve">that Claim Name </w:t>
      </w:r>
      <w:r w:rsidR="00594C01">
        <w:rPr>
          <w:lang w:eastAsia="en-US"/>
        </w:rPr>
        <w:t>SHALL</w:t>
      </w:r>
      <w:r>
        <w:rPr>
          <w:lang w:eastAsia="en-US"/>
        </w:rPr>
        <w:t xml:space="preserve"> be omitted from the JSON object representing the Claims; it </w:t>
      </w:r>
      <w:r w:rsidR="00594C01">
        <w:rPr>
          <w:lang w:eastAsia="en-US"/>
        </w:rPr>
        <w:t>SHALL</w:t>
      </w:r>
      <w:r>
        <w:rPr>
          <w:lang w:eastAsia="en-US"/>
        </w:rPr>
        <w:t xml:space="preserve"> NOT be present with a null or empty string value.</w:t>
      </w:r>
    </w:p>
    <w:p w14:paraId="6232A865" w14:textId="5A7B2F4E" w:rsidR="00937912" w:rsidRDefault="00937912" w:rsidP="00802265">
      <w:pPr>
        <w:rPr>
          <w:lang w:eastAsia="en-US"/>
        </w:rPr>
      </w:pPr>
      <w:r>
        <w:rPr>
          <w:lang w:eastAsia="en-US"/>
        </w:rPr>
        <w:t>Claims will ONLY be returned when a user has consented to the information being released to the client.</w:t>
      </w:r>
    </w:p>
    <w:p w14:paraId="6B23947F" w14:textId="77777777" w:rsidR="007E30AD" w:rsidRPr="001E6AB2" w:rsidRDefault="007E30AD" w:rsidP="007E30AD">
      <w:pPr>
        <w:rPr>
          <w:lang w:eastAsia="en-US"/>
        </w:rPr>
      </w:pPr>
      <w:r>
        <w:rPr>
          <w:lang w:eastAsia="en-US"/>
        </w:rPr>
        <w:t>References:</w:t>
      </w:r>
    </w:p>
    <w:p w14:paraId="4F04AA79" w14:textId="6D70C4DC"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690B28A0" w:rsidR="007E30AD" w:rsidRDefault="007E30AD" w:rsidP="007E30AD">
      <w:pPr>
        <w:pStyle w:val="Caption"/>
        <w:keepNext/>
        <w:jc w:val="center"/>
      </w:pPr>
      <w:bookmarkStart w:id="49" w:name="_Ref23860422"/>
      <w:r>
        <w:t xml:space="preserve">Table </w:t>
      </w:r>
      <w:r>
        <w:rPr>
          <w:noProof/>
        </w:rPr>
        <w:fldChar w:fldCharType="begin"/>
      </w:r>
      <w:r>
        <w:rPr>
          <w:noProof/>
        </w:rPr>
        <w:instrText xml:space="preserve"> SEQ Table \* ARABIC </w:instrText>
      </w:r>
      <w:r>
        <w:rPr>
          <w:noProof/>
        </w:rPr>
        <w:fldChar w:fldCharType="separate"/>
      </w:r>
      <w:r w:rsidR="00C85908">
        <w:rPr>
          <w:noProof/>
        </w:rPr>
        <w:t>11</w:t>
      </w:r>
      <w:r>
        <w:rPr>
          <w:noProof/>
        </w:rPr>
        <w:fldChar w:fldCharType="end"/>
      </w:r>
      <w:bookmarkEnd w:id="49"/>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2797"/>
        <w:gridCol w:w="1316"/>
        <w:gridCol w:w="4903"/>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proofErr w:type="spellStart"/>
            <w:r>
              <w:rPr>
                <w:sz w:val="22"/>
                <w:szCs w:val="22"/>
              </w:rPr>
              <w:t>i</w:t>
            </w:r>
            <w:r w:rsidR="007E30AD">
              <w:rPr>
                <w:sz w:val="22"/>
                <w:szCs w:val="22"/>
              </w:rPr>
              <w:t>ss</w:t>
            </w:r>
            <w:proofErr w:type="spellEnd"/>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proofErr w:type="spellStart"/>
            <w:r>
              <w:rPr>
                <w:sz w:val="22"/>
                <w:szCs w:val="22"/>
              </w:rPr>
              <w:t>aud</w:t>
            </w:r>
            <w:proofErr w:type="spellEnd"/>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lastRenderedPageBreak/>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proofErr w:type="spellStart"/>
            <w:r w:rsidRPr="00A3089D">
              <w:rPr>
                <w:sz w:val="22"/>
                <w:szCs w:val="22"/>
              </w:rPr>
              <w:t>family_name</w:t>
            </w:r>
            <w:proofErr w:type="spellEnd"/>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proofErr w:type="spellStart"/>
            <w:r>
              <w:rPr>
                <w:sz w:val="22"/>
                <w:szCs w:val="22"/>
              </w:rPr>
              <w:t>given_name</w:t>
            </w:r>
            <w:proofErr w:type="spellEnd"/>
          </w:p>
        </w:tc>
        <w:tc>
          <w:tcPr>
            <w:tcW w:w="0" w:type="auto"/>
            <w:shd w:val="clear" w:color="auto" w:fill="auto"/>
          </w:tcPr>
          <w:p w14:paraId="7FCBD3C0" w14:textId="511C9A3A" w:rsidR="00CE4FC8" w:rsidRDefault="00BE7562" w:rsidP="0087344E">
            <w:pPr>
              <w:jc w:val="center"/>
              <w:rPr>
                <w:sz w:val="22"/>
                <w:szCs w:val="22"/>
              </w:rPr>
            </w:pPr>
            <w:r>
              <w:rPr>
                <w:sz w:val="22"/>
                <w:szCs w:val="22"/>
              </w:rPr>
              <w:t>Y</w:t>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3EBA246A" w:rsidR="003A2292" w:rsidRPr="00495C77" w:rsidRDefault="002F46D8" w:rsidP="0087344E">
            <w:pPr>
              <w:rPr>
                <w:sz w:val="22"/>
                <w:szCs w:val="22"/>
              </w:rPr>
            </w:pPr>
            <w:r>
              <w:rPr>
                <w:sz w:val="22"/>
                <w:szCs w:val="22"/>
              </w:rPr>
              <w:t xml:space="preserve">This information will only be returned where the user’s identity has been verified AND the </w:t>
            </w:r>
            <w:proofErr w:type="spellStart"/>
            <w:r>
              <w:rPr>
                <w:sz w:val="22"/>
                <w:szCs w:val="22"/>
              </w:rPr>
              <w:t>profile_extended</w:t>
            </w:r>
            <w:proofErr w:type="spellEnd"/>
            <w:r>
              <w:rPr>
                <w:sz w:val="22"/>
                <w:szCs w:val="22"/>
              </w:rPr>
              <w:t xml:space="preserve"> scope is requested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proofErr w:type="spellStart"/>
            <w:r w:rsidRPr="00A3089D">
              <w:rPr>
                <w:sz w:val="22"/>
                <w:szCs w:val="22"/>
              </w:rPr>
              <w:t>email_verified</w:t>
            </w:r>
            <w:proofErr w:type="spellEnd"/>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True if the End-User's e-mail address has been verified; otherwise false</w:t>
            </w:r>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proofErr w:type="spellStart"/>
            <w:r>
              <w:rPr>
                <w:sz w:val="22"/>
                <w:szCs w:val="22"/>
              </w:rPr>
              <w:t>phone_number</w:t>
            </w:r>
            <w:proofErr w:type="spellEnd"/>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35636A11"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proofErr w:type="spellStart"/>
            <w:r>
              <w:rPr>
                <w:sz w:val="22"/>
                <w:szCs w:val="22"/>
              </w:rPr>
              <w:t>phone_number_verified</w:t>
            </w:r>
            <w:proofErr w:type="spellEnd"/>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otherwise false</w:t>
            </w:r>
          </w:p>
          <w:p w14:paraId="5A30985E" w14:textId="41E8D210"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proofErr w:type="spellStart"/>
            <w:r>
              <w:rPr>
                <w:sz w:val="22"/>
                <w:szCs w:val="22"/>
              </w:rPr>
              <w:t>nhs_number</w:t>
            </w:r>
            <w:proofErr w:type="spellEnd"/>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536B6A9C" w14:textId="77777777" w:rsidR="007E30AD" w:rsidRPr="001D63B3" w:rsidRDefault="007E30AD" w:rsidP="0087344E">
            <w:pPr>
              <w:rPr>
                <w:sz w:val="22"/>
                <w:szCs w:val="22"/>
              </w:rPr>
            </w:pPr>
            <w:r>
              <w:rPr>
                <w:sz w:val="22"/>
                <w:szCs w:val="22"/>
              </w:rPr>
              <w:t>A string containing the End User’s NHS Number – this is a 10 digit string</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proofErr w:type="spellStart"/>
            <w:r>
              <w:rPr>
                <w:sz w:val="22"/>
                <w:szCs w:val="22"/>
              </w:rPr>
              <w:t>gp_integration_credentials</w:t>
            </w:r>
            <w:proofErr w:type="spellEnd"/>
          </w:p>
        </w:tc>
        <w:tc>
          <w:tcPr>
            <w:tcW w:w="0" w:type="auto"/>
          </w:tcPr>
          <w:p w14:paraId="618CFD67" w14:textId="685D97F0" w:rsidR="007E30AD" w:rsidRPr="0085755B" w:rsidRDefault="00B4387D" w:rsidP="0087344E">
            <w:pPr>
              <w:jc w:val="center"/>
              <w:rPr>
                <w:sz w:val="22"/>
                <w:szCs w:val="22"/>
              </w:rPr>
            </w:pPr>
            <w:r>
              <w:rPr>
                <w:sz w:val="22"/>
                <w:szCs w:val="22"/>
              </w:rPr>
              <w:t>Y</w:t>
            </w:r>
          </w:p>
        </w:tc>
        <w:tc>
          <w:tcPr>
            <w:tcW w:w="0" w:type="auto"/>
          </w:tcPr>
          <w:p w14:paraId="78E23FBE" w14:textId="77777777" w:rsidR="007E30AD" w:rsidRDefault="007E30AD" w:rsidP="0087344E">
            <w:pPr>
              <w:rPr>
                <w:sz w:val="22"/>
                <w:szCs w:val="22"/>
              </w:rPr>
            </w:pPr>
            <w:r>
              <w:rPr>
                <w:sz w:val="22"/>
                <w:szCs w:val="22"/>
              </w:rPr>
              <w:t>A json object containing the end user’s GP integration credentials</w:t>
            </w:r>
          </w:p>
          <w:p w14:paraId="58179BF9" w14:textId="42AFF23B" w:rsidR="007E30AD" w:rsidRDefault="007E30AD" w:rsidP="0087344E">
            <w:pPr>
              <w:rPr>
                <w:sz w:val="22"/>
                <w:szCs w:val="22"/>
              </w:rPr>
            </w:pPr>
            <w:r>
              <w:rPr>
                <w:sz w:val="22"/>
                <w:szCs w:val="22"/>
              </w:rPr>
              <w:t xml:space="preserve">These will only be returned where the user’s identity has been verified AND the </w:t>
            </w:r>
            <w:proofErr w:type="spellStart"/>
            <w:r w:rsidR="00BB1D46">
              <w:rPr>
                <w:sz w:val="22"/>
                <w:szCs w:val="22"/>
              </w:rPr>
              <w:t>gp_integration_credentials</w:t>
            </w:r>
            <w:proofErr w:type="spellEnd"/>
            <w:r w:rsidR="00BB1D46">
              <w:rPr>
                <w:sz w:val="22"/>
                <w:szCs w:val="22"/>
              </w:rPr>
              <w:t xml:space="preserve"> </w:t>
            </w:r>
            <w:r>
              <w:rPr>
                <w:sz w:val="22"/>
                <w:szCs w:val="22"/>
              </w:rPr>
              <w:t>scope is requested</w:t>
            </w:r>
          </w:p>
          <w:p w14:paraId="7150016D" w14:textId="1416B5A5" w:rsidR="00011E40" w:rsidRDefault="00011E40" w:rsidP="0087344E">
            <w:pPr>
              <w:rPr>
                <w:sz w:val="22"/>
                <w:szCs w:val="22"/>
              </w:rPr>
            </w:pPr>
            <w:bookmarkStart w:id="50" w:name="_Hlk526164396"/>
            <w:r>
              <w:rPr>
                <w:sz w:val="22"/>
                <w:szCs w:val="22"/>
              </w:rPr>
              <w:t>{</w:t>
            </w:r>
          </w:p>
          <w:p w14:paraId="46432726" w14:textId="516DB127" w:rsidR="00011E40" w:rsidRDefault="00972678" w:rsidP="0087344E">
            <w:pPr>
              <w:rPr>
                <w:sz w:val="22"/>
                <w:szCs w:val="22"/>
              </w:rPr>
            </w:pPr>
            <w:proofErr w:type="spellStart"/>
            <w:r>
              <w:rPr>
                <w:sz w:val="22"/>
                <w:szCs w:val="22"/>
              </w:rPr>
              <w:t>gp_user_id</w:t>
            </w:r>
            <w:proofErr w:type="spellEnd"/>
            <w:r w:rsidR="00677539">
              <w:rPr>
                <w:sz w:val="22"/>
                <w:szCs w:val="22"/>
              </w:rPr>
              <w:t>: “32498239048-3248734”,</w:t>
            </w:r>
          </w:p>
          <w:p w14:paraId="130C13C8" w14:textId="34718E89" w:rsidR="00571EE7" w:rsidRDefault="00571EE7" w:rsidP="0087344E">
            <w:pPr>
              <w:rPr>
                <w:sz w:val="22"/>
                <w:szCs w:val="22"/>
              </w:rPr>
            </w:pPr>
            <w:proofErr w:type="spellStart"/>
            <w:r>
              <w:rPr>
                <w:sz w:val="22"/>
                <w:szCs w:val="22"/>
              </w:rPr>
              <w:t>gp_linkage_key</w:t>
            </w:r>
            <w:proofErr w:type="spellEnd"/>
            <w:r w:rsidR="00E04CC2">
              <w:rPr>
                <w:sz w:val="22"/>
                <w:szCs w:val="22"/>
              </w:rPr>
              <w:t>: “dfje2rkjdfkjdfm”,</w:t>
            </w:r>
          </w:p>
          <w:p w14:paraId="0375FD3B" w14:textId="006C24E9" w:rsidR="00E04CC2" w:rsidRDefault="00E04CC2" w:rsidP="0087344E">
            <w:pPr>
              <w:rPr>
                <w:sz w:val="22"/>
                <w:szCs w:val="22"/>
              </w:rPr>
            </w:pPr>
            <w:proofErr w:type="spellStart"/>
            <w:r>
              <w:rPr>
                <w:sz w:val="22"/>
                <w:szCs w:val="22"/>
              </w:rPr>
              <w:t>gp_ods_code</w:t>
            </w:r>
            <w:proofErr w:type="spellEnd"/>
            <w:r>
              <w:rPr>
                <w:sz w:val="22"/>
                <w:szCs w:val="22"/>
              </w:rPr>
              <w:t>: “A12344”</w:t>
            </w:r>
          </w:p>
          <w:p w14:paraId="1AB4485F" w14:textId="25539F65" w:rsidR="00011E40" w:rsidRPr="001D63B3" w:rsidRDefault="00011E40" w:rsidP="0087344E">
            <w:pPr>
              <w:rPr>
                <w:sz w:val="22"/>
                <w:szCs w:val="22"/>
              </w:rPr>
            </w:pPr>
            <w:r>
              <w:rPr>
                <w:sz w:val="22"/>
                <w:szCs w:val="22"/>
              </w:rPr>
              <w:t>}</w:t>
            </w:r>
            <w:bookmarkEnd w:id="50"/>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proofErr w:type="spellStart"/>
            <w:r>
              <w:rPr>
                <w:sz w:val="22"/>
                <w:szCs w:val="22"/>
              </w:rPr>
              <w:lastRenderedPageBreak/>
              <w:t>gp_registration_details</w:t>
            </w:r>
            <w:proofErr w:type="spellEnd"/>
          </w:p>
        </w:tc>
        <w:tc>
          <w:tcPr>
            <w:tcW w:w="0" w:type="auto"/>
          </w:tcPr>
          <w:p w14:paraId="197AD639" w14:textId="17E1C6BD" w:rsidR="008C7C15" w:rsidRDefault="00B4387D" w:rsidP="0087344E">
            <w:pPr>
              <w:jc w:val="center"/>
              <w:rPr>
                <w:sz w:val="22"/>
                <w:szCs w:val="22"/>
              </w:rPr>
            </w:pPr>
            <w:r>
              <w:rPr>
                <w:sz w:val="22"/>
                <w:szCs w:val="22"/>
              </w:rPr>
              <w:t>Y</w:t>
            </w:r>
          </w:p>
        </w:tc>
        <w:tc>
          <w:tcPr>
            <w:tcW w:w="0" w:type="auto"/>
          </w:tcPr>
          <w:p w14:paraId="482EA344" w14:textId="21954F67" w:rsidR="008C7C15" w:rsidRDefault="00F92600" w:rsidP="0087344E">
            <w:pPr>
              <w:rPr>
                <w:sz w:val="22"/>
                <w:szCs w:val="22"/>
              </w:rPr>
            </w:pPr>
            <w:r>
              <w:rPr>
                <w:sz w:val="22"/>
                <w:szCs w:val="22"/>
              </w:rPr>
              <w:t>A json object containing information on the End-User’s registered G</w:t>
            </w:r>
            <w:r w:rsidR="00BD625D">
              <w:rPr>
                <w:sz w:val="22"/>
                <w:szCs w:val="22"/>
              </w:rPr>
              <w:t>eneral Practice as held in NHS Personal Demographics Service.</w:t>
            </w:r>
          </w:p>
          <w:p w14:paraId="403A4224" w14:textId="702EB622" w:rsidR="00BD625D" w:rsidRDefault="00BD625D" w:rsidP="00BD625D">
            <w:pPr>
              <w:rPr>
                <w:sz w:val="22"/>
                <w:szCs w:val="22"/>
              </w:rPr>
            </w:pPr>
            <w:r>
              <w:rPr>
                <w:sz w:val="22"/>
                <w:szCs w:val="22"/>
              </w:rPr>
              <w:t xml:space="preserve">This information will only be returned where the user’s identity has been verified AND the </w:t>
            </w:r>
            <w:proofErr w:type="spellStart"/>
            <w:r w:rsidR="002C519C">
              <w:rPr>
                <w:sz w:val="22"/>
                <w:szCs w:val="22"/>
              </w:rPr>
              <w:t>gp_registration_details</w:t>
            </w:r>
            <w:proofErr w:type="spellEnd"/>
            <w:r>
              <w:rPr>
                <w:sz w:val="22"/>
                <w:szCs w:val="22"/>
              </w:rPr>
              <w:t xml:space="preserve"> scope is requested</w:t>
            </w:r>
          </w:p>
          <w:p w14:paraId="0CA09ECB" w14:textId="77777777" w:rsidR="00BD625D" w:rsidRDefault="00B56186" w:rsidP="0087344E">
            <w:pPr>
              <w:rPr>
                <w:sz w:val="22"/>
                <w:szCs w:val="22"/>
              </w:rPr>
            </w:pPr>
            <w:r>
              <w:rPr>
                <w:sz w:val="22"/>
                <w:szCs w:val="22"/>
              </w:rPr>
              <w:t>{</w:t>
            </w:r>
          </w:p>
          <w:p w14:paraId="6221782E" w14:textId="4B91F4F6" w:rsidR="00B56186" w:rsidRDefault="00B56186" w:rsidP="00B56186">
            <w:pPr>
              <w:rPr>
                <w:sz w:val="22"/>
                <w:szCs w:val="22"/>
              </w:rPr>
            </w:pPr>
            <w:proofErr w:type="spellStart"/>
            <w:r>
              <w:rPr>
                <w:sz w:val="22"/>
                <w:szCs w:val="22"/>
              </w:rPr>
              <w:t>gp_ods_code</w:t>
            </w:r>
            <w:proofErr w:type="spellEnd"/>
            <w:r>
              <w:rPr>
                <w:sz w:val="22"/>
                <w:szCs w:val="22"/>
              </w:rPr>
              <w:t>: “A12344”</w:t>
            </w:r>
          </w:p>
          <w:p w14:paraId="187909BF" w14:textId="08F87724" w:rsidR="00B56186" w:rsidRDefault="00B56186" w:rsidP="0087344E">
            <w:pPr>
              <w:rPr>
                <w:sz w:val="22"/>
                <w:szCs w:val="22"/>
              </w:rPr>
            </w:pPr>
            <w:r>
              <w:rPr>
                <w:sz w:val="22"/>
                <w:szCs w:val="22"/>
              </w:rPr>
              <w:t>}</w:t>
            </w:r>
          </w:p>
        </w:tc>
      </w:tr>
      <w:tr w:rsidR="004E62B3" w:rsidRPr="00A3089D" w14:paraId="077ABE8D" w14:textId="77777777" w:rsidTr="0087344E">
        <w:trPr>
          <w:cantSplit/>
          <w:jc w:val="center"/>
        </w:trPr>
        <w:tc>
          <w:tcPr>
            <w:tcW w:w="0" w:type="auto"/>
          </w:tcPr>
          <w:p w14:paraId="68FF1F99" w14:textId="04C7C122" w:rsidR="004E62B3" w:rsidRDefault="0068641E" w:rsidP="0087344E">
            <w:pPr>
              <w:rPr>
                <w:sz w:val="22"/>
                <w:szCs w:val="22"/>
              </w:rPr>
            </w:pPr>
            <w:proofErr w:type="spellStart"/>
            <w:r>
              <w:rPr>
                <w:sz w:val="22"/>
                <w:szCs w:val="22"/>
              </w:rPr>
              <w:t>client_user_metadata</w:t>
            </w:r>
            <w:proofErr w:type="spellEnd"/>
          </w:p>
        </w:tc>
        <w:tc>
          <w:tcPr>
            <w:tcW w:w="0" w:type="auto"/>
          </w:tcPr>
          <w:p w14:paraId="1E6C2AB8" w14:textId="0C06635F" w:rsidR="004E62B3" w:rsidRDefault="004E62B3" w:rsidP="0087344E">
            <w:pPr>
              <w:jc w:val="center"/>
              <w:rPr>
                <w:sz w:val="22"/>
                <w:szCs w:val="22"/>
              </w:rPr>
            </w:pPr>
            <w:r>
              <w:rPr>
                <w:sz w:val="22"/>
                <w:szCs w:val="22"/>
              </w:rPr>
              <w:t>Y</w:t>
            </w:r>
          </w:p>
        </w:tc>
        <w:tc>
          <w:tcPr>
            <w:tcW w:w="0" w:type="auto"/>
          </w:tcPr>
          <w:p w14:paraId="3604489C" w14:textId="00A43C93" w:rsidR="004E62B3" w:rsidRDefault="00AF4230" w:rsidP="0087344E">
            <w:pPr>
              <w:rPr>
                <w:sz w:val="22"/>
                <w:szCs w:val="22"/>
              </w:rPr>
            </w:pPr>
            <w:r>
              <w:rPr>
                <w:sz w:val="22"/>
                <w:szCs w:val="22"/>
              </w:rPr>
              <w:t xml:space="preserve">A string containing </w:t>
            </w:r>
            <w:r w:rsidR="003C07F5" w:rsidRPr="006037DE">
              <w:rPr>
                <w:b/>
                <w:bCs/>
                <w:sz w:val="22"/>
                <w:szCs w:val="22"/>
              </w:rPr>
              <w:t>either</w:t>
            </w:r>
            <w:r w:rsidR="003C07F5">
              <w:rPr>
                <w:sz w:val="22"/>
                <w:szCs w:val="22"/>
              </w:rPr>
              <w:t xml:space="preserve"> </w:t>
            </w:r>
            <w:r w:rsidR="00D22495">
              <w:rPr>
                <w:sz w:val="22"/>
                <w:szCs w:val="22"/>
              </w:rPr>
              <w:t>a randomly-generated</w:t>
            </w:r>
            <w:r w:rsidR="00C06C7A">
              <w:rPr>
                <w:sz w:val="22"/>
                <w:szCs w:val="22"/>
              </w:rPr>
              <w:t xml:space="preserve"> (by NHS login) </w:t>
            </w:r>
            <w:r w:rsidR="006037DE">
              <w:rPr>
                <w:sz w:val="22"/>
                <w:szCs w:val="22"/>
              </w:rPr>
              <w:t>number</w:t>
            </w:r>
            <w:r w:rsidR="00D22495">
              <w:rPr>
                <w:sz w:val="22"/>
                <w:szCs w:val="22"/>
              </w:rPr>
              <w:t xml:space="preserve"> which has been encrypted </w:t>
            </w:r>
            <w:r w:rsidR="00A3762B">
              <w:rPr>
                <w:sz w:val="22"/>
                <w:szCs w:val="22"/>
              </w:rPr>
              <w:t xml:space="preserve">using </w:t>
            </w:r>
            <w:r w:rsidR="0094581C" w:rsidRPr="0016009C">
              <w:rPr>
                <w:sz w:val="22"/>
                <w:szCs w:val="22"/>
              </w:rPr>
              <w:t>PKCS1</w:t>
            </w:r>
            <w:r w:rsidR="0032363E">
              <w:rPr>
                <w:sz w:val="22"/>
                <w:szCs w:val="22"/>
              </w:rPr>
              <w:t>_OAEP</w:t>
            </w:r>
            <w:r w:rsidR="0030103A">
              <w:rPr>
                <w:sz w:val="22"/>
                <w:szCs w:val="22"/>
              </w:rPr>
              <w:t xml:space="preserve"> cipher </w:t>
            </w:r>
            <w:r w:rsidR="00D22495">
              <w:rPr>
                <w:sz w:val="22"/>
                <w:szCs w:val="22"/>
              </w:rPr>
              <w:t xml:space="preserve">with the </w:t>
            </w:r>
            <w:r w:rsidR="00E1233F">
              <w:rPr>
                <w:sz w:val="22"/>
                <w:szCs w:val="22"/>
              </w:rPr>
              <w:t xml:space="preserve">RP’s public key and then </w:t>
            </w:r>
            <w:r>
              <w:rPr>
                <w:sz w:val="22"/>
                <w:szCs w:val="22"/>
              </w:rPr>
              <w:t>base64</w:t>
            </w:r>
            <w:r w:rsidR="00A3762B">
              <w:rPr>
                <w:sz w:val="22"/>
                <w:szCs w:val="22"/>
              </w:rPr>
              <w:t>URL</w:t>
            </w:r>
            <w:r w:rsidR="006E05C4">
              <w:rPr>
                <w:sz w:val="22"/>
                <w:szCs w:val="22"/>
              </w:rPr>
              <w:t xml:space="preserve"> </w:t>
            </w:r>
            <w:r>
              <w:rPr>
                <w:sz w:val="22"/>
                <w:szCs w:val="22"/>
              </w:rPr>
              <w:t>encoded</w:t>
            </w:r>
            <w:r w:rsidR="003C07F5">
              <w:rPr>
                <w:sz w:val="22"/>
                <w:szCs w:val="22"/>
              </w:rPr>
              <w:t xml:space="preserve"> </w:t>
            </w:r>
            <w:r w:rsidR="003C07F5" w:rsidRPr="006037DE">
              <w:rPr>
                <w:b/>
                <w:bCs/>
                <w:sz w:val="22"/>
                <w:szCs w:val="22"/>
              </w:rPr>
              <w:t>or</w:t>
            </w:r>
            <w:r w:rsidR="003C07F5">
              <w:rPr>
                <w:sz w:val="22"/>
                <w:szCs w:val="22"/>
              </w:rPr>
              <w:t xml:space="preserve"> a value set by the RP. T</w:t>
            </w:r>
            <w:r w:rsidR="00E66D72">
              <w:rPr>
                <w:sz w:val="22"/>
                <w:szCs w:val="22"/>
              </w:rPr>
              <w:t xml:space="preserve">he value contained in this claim is opaque to NHS login </w:t>
            </w:r>
            <w:r w:rsidR="003C07F5">
              <w:rPr>
                <w:sz w:val="22"/>
                <w:szCs w:val="22"/>
              </w:rPr>
              <w:t>and</w:t>
            </w:r>
            <w:r w:rsidR="00E1233F">
              <w:rPr>
                <w:sz w:val="22"/>
                <w:szCs w:val="22"/>
              </w:rPr>
              <w:t xml:space="preserve"> RP may optionally </w:t>
            </w:r>
            <w:r w:rsidR="00E66D72">
              <w:rPr>
                <w:sz w:val="22"/>
                <w:szCs w:val="22"/>
              </w:rPr>
              <w:t xml:space="preserve">update this value – see section </w:t>
            </w:r>
            <w:r w:rsidR="00CF698B">
              <w:rPr>
                <w:sz w:val="22"/>
                <w:szCs w:val="22"/>
              </w:rPr>
              <w:fldChar w:fldCharType="begin"/>
            </w:r>
            <w:r w:rsidR="00CF698B">
              <w:rPr>
                <w:sz w:val="22"/>
                <w:szCs w:val="22"/>
              </w:rPr>
              <w:instrText xml:space="preserve"> REF _Ref22580337 \r \h </w:instrText>
            </w:r>
            <w:r w:rsidR="00CF698B">
              <w:rPr>
                <w:sz w:val="22"/>
                <w:szCs w:val="22"/>
              </w:rPr>
            </w:r>
            <w:r w:rsidR="00CF698B">
              <w:rPr>
                <w:sz w:val="22"/>
                <w:szCs w:val="22"/>
              </w:rPr>
              <w:fldChar w:fldCharType="separate"/>
            </w:r>
            <w:r w:rsidR="00C85908">
              <w:rPr>
                <w:sz w:val="22"/>
                <w:szCs w:val="22"/>
              </w:rPr>
              <w:t>3.6.3</w:t>
            </w:r>
            <w:r w:rsidR="00CF698B">
              <w:rPr>
                <w:sz w:val="22"/>
                <w:szCs w:val="22"/>
              </w:rPr>
              <w:fldChar w:fldCharType="end"/>
            </w:r>
          </w:p>
          <w:p w14:paraId="36AF8B2B" w14:textId="082F2A28" w:rsidR="00C06C7A" w:rsidRDefault="00C06C7A" w:rsidP="0087344E">
            <w:pPr>
              <w:rPr>
                <w:sz w:val="22"/>
                <w:szCs w:val="22"/>
              </w:rPr>
            </w:pPr>
            <w:r>
              <w:rPr>
                <w:sz w:val="22"/>
                <w:szCs w:val="22"/>
              </w:rPr>
              <w:t>If no value is held for the RP then this claim is not returned.</w:t>
            </w:r>
          </w:p>
        </w:tc>
      </w:tr>
      <w:tr w:rsidR="0055273B" w:rsidRPr="00A3089D" w14:paraId="762F8F85" w14:textId="77777777" w:rsidTr="0087344E">
        <w:trPr>
          <w:cantSplit/>
          <w:jc w:val="center"/>
        </w:trPr>
        <w:tc>
          <w:tcPr>
            <w:tcW w:w="0" w:type="auto"/>
          </w:tcPr>
          <w:p w14:paraId="15C927D9" w14:textId="2293A741" w:rsidR="0055273B" w:rsidRDefault="00C87428" w:rsidP="0087344E">
            <w:pPr>
              <w:rPr>
                <w:sz w:val="22"/>
                <w:szCs w:val="22"/>
              </w:rPr>
            </w:pPr>
            <w:r w:rsidRPr="00C87428">
              <w:rPr>
                <w:sz w:val="22"/>
                <w:szCs w:val="22"/>
              </w:rPr>
              <w:t>identity_proofing_level</w:t>
            </w:r>
          </w:p>
        </w:tc>
        <w:tc>
          <w:tcPr>
            <w:tcW w:w="0" w:type="auto"/>
          </w:tcPr>
          <w:p w14:paraId="610A78CF" w14:textId="15841F17" w:rsidR="0055273B" w:rsidRDefault="00C87428" w:rsidP="0087344E">
            <w:pPr>
              <w:jc w:val="center"/>
              <w:rPr>
                <w:sz w:val="22"/>
                <w:szCs w:val="22"/>
              </w:rPr>
            </w:pPr>
            <w:r>
              <w:rPr>
                <w:sz w:val="22"/>
                <w:szCs w:val="22"/>
              </w:rPr>
              <w:t>Y</w:t>
            </w:r>
          </w:p>
        </w:tc>
        <w:tc>
          <w:tcPr>
            <w:tcW w:w="0" w:type="auto"/>
          </w:tcPr>
          <w:p w14:paraId="69C99A41" w14:textId="0F429EC2" w:rsidR="0055273B" w:rsidRPr="00E678C7" w:rsidRDefault="00841737" w:rsidP="006B00FA">
            <w:pPr>
              <w:rPr>
                <w:sz w:val="22"/>
                <w:szCs w:val="22"/>
              </w:rPr>
            </w:pPr>
            <w:r w:rsidRPr="00E678C7">
              <w:rPr>
                <w:sz w:val="22"/>
                <w:szCs w:val="22"/>
              </w:rPr>
              <w:t xml:space="preserve">A string containing the End User’s </w:t>
            </w:r>
            <w:r w:rsidR="00F2557B" w:rsidRPr="00E678C7">
              <w:rPr>
                <w:sz w:val="22"/>
                <w:szCs w:val="22"/>
              </w:rPr>
              <w:t>identity</w:t>
            </w:r>
            <w:r w:rsidRPr="00E678C7">
              <w:rPr>
                <w:rFonts w:cs="Arial"/>
                <w:sz w:val="22"/>
                <w:szCs w:val="22"/>
              </w:rPr>
              <w:t xml:space="preserve"> proofing </w:t>
            </w:r>
            <w:r w:rsidR="006B00FA" w:rsidRPr="00E678C7">
              <w:rPr>
                <w:rFonts w:cs="Arial"/>
                <w:sz w:val="22"/>
                <w:szCs w:val="22"/>
              </w:rPr>
              <w:t>level.</w:t>
            </w:r>
            <w:r w:rsidR="00A5304B" w:rsidRPr="00E678C7">
              <w:rPr>
                <w:rFonts w:cs="Arial"/>
                <w:sz w:val="22"/>
                <w:szCs w:val="22"/>
              </w:rPr>
              <w:t xml:space="preserve"> It</w:t>
            </w:r>
            <w:r w:rsidR="006C6967" w:rsidRPr="00E678C7">
              <w:rPr>
                <w:sz w:val="22"/>
                <w:szCs w:val="22"/>
              </w:rPr>
              <w:t xml:space="preserve"> will </w:t>
            </w:r>
            <w:r w:rsidR="006B00FA" w:rsidRPr="00E678C7">
              <w:rPr>
                <w:sz w:val="22"/>
                <w:szCs w:val="22"/>
              </w:rPr>
              <w:t xml:space="preserve">contain </w:t>
            </w:r>
            <w:r w:rsidR="0007688E" w:rsidRPr="00E678C7">
              <w:rPr>
                <w:sz w:val="22"/>
                <w:szCs w:val="22"/>
              </w:rPr>
              <w:t xml:space="preserve">one of the </w:t>
            </w:r>
            <w:r w:rsidR="006B00FA" w:rsidRPr="00E678C7">
              <w:rPr>
                <w:sz w:val="22"/>
                <w:szCs w:val="22"/>
              </w:rPr>
              <w:t>value</w:t>
            </w:r>
            <w:r w:rsidR="0007688E" w:rsidRPr="00E678C7">
              <w:rPr>
                <w:sz w:val="22"/>
                <w:szCs w:val="22"/>
              </w:rPr>
              <w:t>s</w:t>
            </w:r>
            <w:r w:rsidR="00A5304B" w:rsidRPr="00E678C7">
              <w:rPr>
                <w:sz w:val="22"/>
                <w:szCs w:val="22"/>
              </w:rPr>
              <w:t xml:space="preserve"> </w:t>
            </w:r>
            <w:r w:rsidR="00CD1DE2" w:rsidRPr="00E678C7">
              <w:rPr>
                <w:sz w:val="22"/>
                <w:szCs w:val="22"/>
              </w:rPr>
              <w:t xml:space="preserve">defined in section </w:t>
            </w:r>
            <w:hyperlink w:anchor="_Verification_of_Identity" w:history="1">
              <w:r w:rsidR="00CD1DE2" w:rsidRPr="00E678C7">
                <w:rPr>
                  <w:rStyle w:val="Hyperlink"/>
                  <w:sz w:val="22"/>
                  <w:szCs w:val="22"/>
                </w:rPr>
                <w:t>5.1.1 -</w:t>
              </w:r>
              <w:r w:rsidR="00934F7F" w:rsidRPr="00E678C7">
                <w:rPr>
                  <w:rStyle w:val="Hyperlink"/>
                  <w:sz w:val="22"/>
                  <w:szCs w:val="22"/>
                </w:rPr>
                <w:t>Verification of Identity Levels</w:t>
              </w:r>
            </w:hyperlink>
            <w:r w:rsidR="00925108" w:rsidRPr="00E678C7">
              <w:rPr>
                <w:sz w:val="22"/>
                <w:szCs w:val="22"/>
              </w:rPr>
              <w:t xml:space="preserve"> and </w:t>
            </w:r>
            <w:r w:rsidR="00D767A5" w:rsidRPr="00E678C7">
              <w:rPr>
                <w:sz w:val="22"/>
                <w:szCs w:val="22"/>
              </w:rPr>
              <w:fldChar w:fldCharType="begin"/>
            </w:r>
            <w:r w:rsidR="00D767A5" w:rsidRPr="00E678C7">
              <w:rPr>
                <w:sz w:val="22"/>
                <w:szCs w:val="22"/>
              </w:rPr>
              <w:instrText xml:space="preserve"> REF _Ref35870350 \h </w:instrText>
            </w:r>
            <w:r w:rsidR="00E678C7">
              <w:rPr>
                <w:sz w:val="22"/>
                <w:szCs w:val="22"/>
              </w:rPr>
              <w:instrText xml:space="preserve"> \* MERGEFORMAT </w:instrText>
            </w:r>
            <w:r w:rsidR="00D767A5" w:rsidRPr="00E678C7">
              <w:rPr>
                <w:sz w:val="22"/>
                <w:szCs w:val="22"/>
              </w:rPr>
            </w:r>
            <w:r w:rsidR="00D767A5" w:rsidRPr="00E678C7">
              <w:rPr>
                <w:sz w:val="22"/>
                <w:szCs w:val="22"/>
              </w:rPr>
              <w:fldChar w:fldCharType="separate"/>
            </w:r>
            <w:r w:rsidR="00D767A5" w:rsidRPr="00E678C7">
              <w:rPr>
                <w:sz w:val="22"/>
                <w:szCs w:val="22"/>
              </w:rPr>
              <w:t xml:space="preserve">Table </w:t>
            </w:r>
            <w:r w:rsidR="00D767A5" w:rsidRPr="00E678C7">
              <w:rPr>
                <w:noProof/>
                <w:sz w:val="22"/>
                <w:szCs w:val="22"/>
              </w:rPr>
              <w:t>18</w:t>
            </w:r>
            <w:r w:rsidR="00D767A5" w:rsidRPr="00E678C7">
              <w:rPr>
                <w:sz w:val="22"/>
                <w:szCs w:val="22"/>
              </w:rPr>
              <w:fldChar w:fldCharType="end"/>
            </w:r>
            <w:r w:rsidR="001072AF" w:rsidRPr="00E678C7">
              <w:rPr>
                <w:sz w:val="22"/>
                <w:szCs w:val="22"/>
              </w:rPr>
              <w:t xml:space="preserve"> – e.g. “P0”, “P9”</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t xml:space="preserve">The sub Claim in the </w:t>
      </w:r>
      <w:proofErr w:type="spellStart"/>
      <w:r>
        <w:rPr>
          <w:lang w:eastAsia="en-US"/>
        </w:rPr>
        <w:t>UserInfo</w:t>
      </w:r>
      <w:proofErr w:type="spellEnd"/>
      <w:r>
        <w:rPr>
          <w:lang w:eastAsia="en-US"/>
        </w:rPr>
        <w:t xml:space="preserve"> Response MUST be verified to exactly match the sub Claim in the ID Token; if they do not match, the </w:t>
      </w:r>
      <w:proofErr w:type="spellStart"/>
      <w:r>
        <w:rPr>
          <w:lang w:eastAsia="en-US"/>
        </w:rPr>
        <w:t>UserInfo</w:t>
      </w:r>
      <w:proofErr w:type="spellEnd"/>
      <w:r>
        <w:rPr>
          <w:lang w:eastAsia="en-US"/>
        </w:rPr>
        <w:t xml:space="preserve">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t xml:space="preserve">The </w:t>
      </w:r>
      <w:proofErr w:type="spellStart"/>
      <w:r>
        <w:t>UserInfo</w:t>
      </w:r>
      <w:proofErr w:type="spellEnd"/>
      <w:r>
        <w:t xml:space="preserve"> response MAY contain other Claims. Any Claims used that are not understood MUST be ignored by the RP.</w:t>
      </w:r>
    </w:p>
    <w:p w14:paraId="53A316DB" w14:textId="77777777" w:rsidR="00CD788B" w:rsidRDefault="00CD788B" w:rsidP="00802265">
      <w:pPr>
        <w:rPr>
          <w:lang w:eastAsia="en-US"/>
        </w:rPr>
      </w:pPr>
    </w:p>
    <w:p w14:paraId="75CFA397" w14:textId="1F6AFEF6" w:rsidR="00802265" w:rsidRDefault="00802265" w:rsidP="00802265">
      <w:pPr>
        <w:rPr>
          <w:lang w:eastAsia="en-US"/>
        </w:rPr>
      </w:pPr>
      <w:r>
        <w:rPr>
          <w:lang w:eastAsia="en-US"/>
        </w:rPr>
        <w:t xml:space="preserve">Upon receipt of the </w:t>
      </w:r>
      <w:proofErr w:type="spellStart"/>
      <w:r>
        <w:rPr>
          <w:lang w:eastAsia="en-US"/>
        </w:rPr>
        <w:t>UserInfo</w:t>
      </w:r>
      <w:proofErr w:type="spellEnd"/>
      <w:r>
        <w:rPr>
          <w:lang w:eastAsia="en-US"/>
        </w:rPr>
        <w:t xml:space="preserve"> Request, the </w:t>
      </w:r>
      <w:proofErr w:type="spellStart"/>
      <w:r>
        <w:rPr>
          <w:lang w:eastAsia="en-US"/>
        </w:rPr>
        <w:t>UserInfo</w:t>
      </w:r>
      <w:proofErr w:type="spellEnd"/>
      <w:r>
        <w:rPr>
          <w:lang w:eastAsia="en-US"/>
        </w:rPr>
        <w:t xml:space="preserve"> Endpoint </w:t>
      </w:r>
      <w:r w:rsidR="00400173">
        <w:rPr>
          <w:lang w:eastAsia="en-US"/>
        </w:rPr>
        <w:t>SHALL</w:t>
      </w:r>
      <w:r>
        <w:rPr>
          <w:lang w:eastAsia="en-US"/>
        </w:rPr>
        <w:t xml:space="preserve"> return the JSON Serialization of the </w:t>
      </w:r>
      <w:proofErr w:type="spellStart"/>
      <w:r>
        <w:rPr>
          <w:lang w:eastAsia="en-US"/>
        </w:rPr>
        <w:t>UserInfo</w:t>
      </w:r>
      <w:proofErr w:type="spellEnd"/>
      <w:r>
        <w:rPr>
          <w:lang w:eastAsia="en-US"/>
        </w:rPr>
        <w:t xml:space="preserve"> Response in the HTTP response. </w:t>
      </w:r>
      <w:r w:rsidR="009A42FC">
        <w:rPr>
          <w:lang w:eastAsia="en-US"/>
        </w:rPr>
        <w:t xml:space="preserve"> </w:t>
      </w:r>
      <w:r>
        <w:rPr>
          <w:lang w:eastAsia="en-US"/>
        </w:rPr>
        <w:t xml:space="preserve">The content-type of the HTTP response </w:t>
      </w:r>
      <w:r w:rsidR="00400173">
        <w:rPr>
          <w:lang w:eastAsia="en-US"/>
        </w:rPr>
        <w:t>SHALL</w:t>
      </w:r>
      <w:r>
        <w:rPr>
          <w:lang w:eastAsia="en-US"/>
        </w:rPr>
        <w:t xml:space="preserve"> be </w:t>
      </w:r>
      <w:r w:rsidR="009A42FC">
        <w:rPr>
          <w:lang w:eastAsia="en-US"/>
        </w:rPr>
        <w:t>“</w:t>
      </w:r>
      <w:r>
        <w:rPr>
          <w:lang w:eastAsia="en-US"/>
        </w:rPr>
        <w:t xml:space="preserve">application/json; the response body </w:t>
      </w:r>
      <w:r w:rsidR="00400173">
        <w:rPr>
          <w:lang w:eastAsia="en-US"/>
        </w:rPr>
        <w:t>SHALL</w:t>
      </w:r>
      <w:r>
        <w:rPr>
          <w:lang w:eastAsia="en-US"/>
        </w:rPr>
        <w:t xml:space="preserve"> be encoded using UTF-8.</w:t>
      </w:r>
    </w:p>
    <w:p w14:paraId="2A9D79AE" w14:textId="155ACD60" w:rsidR="00802265" w:rsidRDefault="0035618F" w:rsidP="00802265">
      <w:pPr>
        <w:rPr>
          <w:lang w:eastAsia="en-US"/>
        </w:rPr>
      </w:pPr>
      <w:r>
        <w:rPr>
          <w:lang w:eastAsia="en-US"/>
        </w:rPr>
        <w:t>T</w:t>
      </w:r>
      <w:r w:rsidR="00802265">
        <w:rPr>
          <w:lang w:eastAsia="en-US"/>
        </w:rPr>
        <w:t xml:space="preserve">he </w:t>
      </w:r>
      <w:proofErr w:type="spellStart"/>
      <w:r w:rsidR="00802265">
        <w:rPr>
          <w:lang w:eastAsia="en-US"/>
        </w:rPr>
        <w:t>UserInfo</w:t>
      </w:r>
      <w:proofErr w:type="spellEnd"/>
      <w:r w:rsidR="00802265">
        <w:rPr>
          <w:lang w:eastAsia="en-US"/>
        </w:rPr>
        <w:t xml:space="preserve">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application/json</w:t>
      </w:r>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lastRenderedPageBreak/>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proofErr w:type="spellStart"/>
      <w:r w:rsidRPr="00A96562">
        <w:rPr>
          <w:rFonts w:ascii="Courier New" w:hAnsi="Courier New" w:cs="Courier New"/>
        </w:rPr>
        <w:t>email</w:t>
      </w:r>
      <w:r>
        <w:rPr>
          <w:rFonts w:ascii="Courier New" w:hAnsi="Courier New" w:cs="Courier New"/>
        </w:rPr>
        <w:t>_verified</w:t>
      </w:r>
      <w:proofErr w:type="spellEnd"/>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0FAC145C"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phone_number_verified</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4C9DA2C7"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15047D">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67A8994" w14:textId="1488CE48" w:rsidR="00787F31" w:rsidRDefault="00787F31" w:rsidP="00DE3D0E">
      <w:pPr>
        <w:pStyle w:val="ListParagraph"/>
        <w:rPr>
          <w:rFonts w:ascii="Courier New" w:hAnsi="Courier New" w:cs="Courier New"/>
        </w:rPr>
      </w:pPr>
      <w:r>
        <w:rPr>
          <w:rFonts w:ascii="Courier New" w:hAnsi="Courier New" w:cs="Courier New"/>
        </w:rPr>
        <w:t xml:space="preserve">   “</w:t>
      </w:r>
      <w:r w:rsidR="005400D2" w:rsidRPr="005400D2">
        <w:rPr>
          <w:rFonts w:ascii="Courier New" w:hAnsi="Courier New" w:cs="Courier New"/>
        </w:rPr>
        <w:t>identity_proofing_level</w:t>
      </w:r>
      <w:r>
        <w:rPr>
          <w:rFonts w:ascii="Courier New" w:hAnsi="Courier New" w:cs="Courier New"/>
        </w:rPr>
        <w:t>”: “</w:t>
      </w:r>
      <w:r w:rsidR="005400D2">
        <w:rPr>
          <w:rFonts w:ascii="Courier New" w:hAnsi="Courier New" w:cs="Courier New"/>
        </w:rPr>
        <w:t>P9</w:t>
      </w:r>
      <w:r>
        <w:rPr>
          <w:rFonts w:ascii="Courier New" w:hAnsi="Courier New" w:cs="Courier New"/>
        </w:rPr>
        <w:t>”,</w:t>
      </w:r>
    </w:p>
    <w:p w14:paraId="5CBC9821" w14:textId="1E14829E" w:rsidR="002E22B1" w:rsidRPr="002E22B1" w:rsidRDefault="00625EC8" w:rsidP="00625EC8">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416B87" w:rsidRPr="00416B87">
        <w:rPr>
          <w:rFonts w:ascii="Courier New" w:hAnsi="Courier New" w:cs="Courier New"/>
        </w:rPr>
        <w:t>gp_integration_credentials</w:t>
      </w:r>
      <w:proofErr w:type="spellEnd"/>
      <w:r w:rsidR="000157B3">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4A250FD1" w14:textId="12DF6357"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gp_user_id</w:t>
      </w:r>
      <w:proofErr w:type="spellEnd"/>
      <w:r w:rsidR="002E22B1" w:rsidRPr="002E22B1">
        <w:rPr>
          <w:rFonts w:ascii="Courier New" w:hAnsi="Courier New" w:cs="Courier New"/>
        </w:rPr>
        <w:t>: “32498239048-3248734”,</w:t>
      </w:r>
    </w:p>
    <w:p w14:paraId="4BE640D5" w14:textId="22A28A71"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gp_linkage_key</w:t>
      </w:r>
      <w:proofErr w:type="spellEnd"/>
      <w:r w:rsidR="002E22B1" w:rsidRPr="002E22B1">
        <w:rPr>
          <w:rFonts w:ascii="Courier New" w:hAnsi="Courier New" w:cs="Courier New"/>
        </w:rPr>
        <w:t>: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gp_ods_code</w:t>
      </w:r>
      <w:proofErr w:type="spellEnd"/>
      <w:r w:rsidR="002E22B1" w:rsidRPr="002E22B1">
        <w:rPr>
          <w:rFonts w:ascii="Courier New" w:hAnsi="Courier New" w:cs="Courier New"/>
        </w:rPr>
        <w:t>: “A12344”</w:t>
      </w:r>
    </w:p>
    <w:p w14:paraId="73019F1B" w14:textId="01CDCD3F"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r w:rsidR="000B73E6">
        <w:rPr>
          <w:rFonts w:ascii="Courier New" w:hAnsi="Courier New" w:cs="Courier New"/>
        </w:rPr>
        <w:t>,</w:t>
      </w:r>
    </w:p>
    <w:p w14:paraId="49F0036E" w14:textId="4F5AD034" w:rsidR="00F70E77" w:rsidRDefault="00F70E77" w:rsidP="00F70E77">
      <w:pPr>
        <w:pStyle w:val="ListParagraph"/>
        <w:rPr>
          <w:rFonts w:ascii="Courier New" w:hAnsi="Courier New" w:cs="Courier New"/>
        </w:rPr>
      </w:pPr>
      <w:r>
        <w:rPr>
          <w:rFonts w:ascii="Courier New" w:hAnsi="Courier New" w:cs="Courier New"/>
        </w:rPr>
        <w:t xml:space="preserve">   “</w:t>
      </w:r>
      <w:proofErr w:type="spellStart"/>
      <w:r w:rsidR="0068641E">
        <w:rPr>
          <w:rFonts w:ascii="Courier New" w:hAnsi="Courier New" w:cs="Courier New"/>
        </w:rPr>
        <w:t>client_user_metadata</w:t>
      </w:r>
      <w:proofErr w:type="spellEnd"/>
      <w:r>
        <w:rPr>
          <w:rFonts w:ascii="Courier New" w:hAnsi="Courier New" w:cs="Courier New"/>
        </w:rPr>
        <w:t>”: “</w:t>
      </w:r>
      <w:r w:rsidR="000B73E6">
        <w:rPr>
          <w:rFonts w:ascii="Courier New" w:hAnsi="Courier New" w:cs="Courier New"/>
        </w:rPr>
        <w:t>U2e3rsdjwd…==</w:t>
      </w:r>
      <w:r>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bookmarkStart w:id="51" w:name="_Ref25072105"/>
      <w:r>
        <w:t>Error Response</w:t>
      </w:r>
      <w:bookmarkEnd w:id="51"/>
    </w:p>
    <w:p w14:paraId="41C02216" w14:textId="77777777" w:rsidR="00133278" w:rsidRPr="001E6AB2" w:rsidRDefault="00133278" w:rsidP="00133278">
      <w:pPr>
        <w:keepNext/>
        <w:rPr>
          <w:lang w:eastAsia="en-US"/>
        </w:rPr>
      </w:pPr>
      <w:r>
        <w:rPr>
          <w:lang w:eastAsia="en-US"/>
        </w:rPr>
        <w:t>References:</w:t>
      </w:r>
    </w:p>
    <w:p w14:paraId="5B05E890" w14:textId="00E97DFB" w:rsidR="009B7788" w:rsidRPr="008E5120" w:rsidRDefault="009B7788" w:rsidP="009B7788">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1756164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s5.3.3</w:t>
      </w:r>
    </w:p>
    <w:p w14:paraId="2CEFDAE1" w14:textId="50FAF58D"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O</w:t>
      </w:r>
      <w:r w:rsidR="009B7788">
        <w:rPr>
          <w:lang w:eastAsia="en-US"/>
        </w:rPr>
        <w:t>A</w:t>
      </w:r>
      <w:r w:rsidRPr="00DA6C60">
        <w:rPr>
          <w:lang w:eastAsia="en-US"/>
        </w:rPr>
        <w:t xml:space="preserve">uth 2.0 Bearer Token Usage </w:t>
      </w:r>
      <w:sdt>
        <w:sdtPr>
          <w:rPr>
            <w:lang w:eastAsia="en-US"/>
          </w:rPr>
          <w:id w:val="1759631564"/>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3603637D" w:rsidR="00DA6C78" w:rsidRDefault="003A49C4" w:rsidP="001103A1">
      <w:r w:rsidRPr="003A49C4">
        <w:t xml:space="preserve">When an error condition occurs, the </w:t>
      </w:r>
      <w:proofErr w:type="spellStart"/>
      <w:r w:rsidRPr="003A49C4">
        <w:t>UserInfo</w:t>
      </w:r>
      <w:proofErr w:type="spellEnd"/>
      <w:r w:rsidRPr="003A49C4">
        <w:t xml:space="preserve"> Endpoint returns an Error Response</w:t>
      </w:r>
      <w:r w:rsidR="009B7788">
        <w:t xml:space="preserve"> which will include JSON keys as defined in </w:t>
      </w:r>
      <w:r w:rsidR="009B7788">
        <w:fldChar w:fldCharType="begin"/>
      </w:r>
      <w:r w:rsidR="009B7788">
        <w:instrText xml:space="preserve"> REF _Ref30091819 \h </w:instrText>
      </w:r>
      <w:r w:rsidR="009B7788">
        <w:fldChar w:fldCharType="separate"/>
      </w:r>
      <w:r w:rsidR="009B7788">
        <w:t xml:space="preserve">Table </w:t>
      </w:r>
      <w:r w:rsidR="009B7788">
        <w:rPr>
          <w:noProof/>
        </w:rPr>
        <w:t>12</w:t>
      </w:r>
      <w:r w:rsidR="009B7788">
        <w:fldChar w:fldCharType="end"/>
      </w:r>
      <w:r w:rsidR="009B7788">
        <w:t>. A</w:t>
      </w:r>
      <w:r w:rsidRPr="003A49C4">
        <w:t xml:space="preserve">s defined in </w:t>
      </w:r>
      <w:r w:rsidR="009B7788">
        <w:t xml:space="preserve">the OpenID Connect Core Specification, errors relating to Bearer Token Usage are returned using the HTTP “WWW-Authenticate” response header field as per </w:t>
      </w:r>
      <w:r w:rsidRPr="003A49C4">
        <w:t>Section 3 of O</w:t>
      </w:r>
      <w:r w:rsidR="009B7788">
        <w:t>A</w:t>
      </w:r>
      <w:r w:rsidRPr="003A49C4">
        <w:t>uth 2.0 Bearer Token Usage</w:t>
      </w:r>
      <w:r w:rsidR="001103A1">
        <w:t>.</w:t>
      </w:r>
      <w:r w:rsidR="006B540D">
        <w:t xml:space="preserve"> </w:t>
      </w:r>
      <w:r w:rsidR="006A4B98">
        <w:t>E</w:t>
      </w:r>
      <w:r w:rsidR="00C72671">
        <w:t xml:space="preserve">rrors </w:t>
      </w:r>
      <w:r w:rsidR="001F77D5">
        <w:t xml:space="preserve">not related to </w:t>
      </w:r>
      <w:r w:rsidR="009B7788">
        <w:t xml:space="preserve">Bearer Token Usage </w:t>
      </w:r>
      <w:r w:rsidR="00085339">
        <w:t>omit the</w:t>
      </w:r>
      <w:r w:rsidR="005530AD">
        <w:t xml:space="preserve"> “WWW-Authenticate” response header field</w:t>
      </w:r>
      <w:r w:rsidR="009B7788">
        <w:t xml:space="preserve"> and return error details in the response body</w:t>
      </w:r>
      <w:r w:rsidR="001F77D5">
        <w:t>.</w:t>
      </w:r>
    </w:p>
    <w:p w14:paraId="0F1B035D" w14:textId="77777777" w:rsidR="003A49C4" w:rsidRDefault="003A49C4" w:rsidP="00DA6C78"/>
    <w:p w14:paraId="27DDDE40" w14:textId="4D0C3D3D" w:rsidR="00DA6C78" w:rsidRDefault="00DA6C78" w:rsidP="00DA6C78">
      <w:pPr>
        <w:pStyle w:val="Caption"/>
        <w:keepNext/>
        <w:jc w:val="center"/>
      </w:pPr>
      <w:bookmarkStart w:id="52" w:name="_Ref3009181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12</w:t>
      </w:r>
      <w:r w:rsidR="007F062D">
        <w:rPr>
          <w:noProof/>
        </w:rPr>
        <w:fldChar w:fldCharType="end"/>
      </w:r>
      <w:bookmarkEnd w:id="52"/>
      <w:r>
        <w:t xml:space="preserve">: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48EA3D4B" w:rsidR="00DA6C78" w:rsidRPr="0064326D" w:rsidRDefault="009B7788" w:rsidP="0087344E">
            <w:pPr>
              <w:keepNext/>
              <w:rPr>
                <w:sz w:val="22"/>
                <w:szCs w:val="22"/>
              </w:rPr>
            </w:pPr>
            <w:r>
              <w:rPr>
                <w:sz w:val="22"/>
                <w:szCs w:val="22"/>
              </w:rPr>
              <w:t>JSON Key</w:t>
            </w:r>
          </w:p>
        </w:tc>
        <w:tc>
          <w:tcPr>
            <w:tcW w:w="0" w:type="auto"/>
          </w:tcPr>
          <w:p w14:paraId="7EA7321C" w14:textId="77777777" w:rsidR="00DA6C78" w:rsidRPr="0064326D" w:rsidRDefault="00DA6C78" w:rsidP="0087344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r>
              <w:rPr>
                <w:sz w:val="22"/>
                <w:szCs w:val="22"/>
              </w:rPr>
              <w:t>Mand</w:t>
            </w:r>
          </w:p>
        </w:tc>
        <w:tc>
          <w:tcPr>
            <w:tcW w:w="0" w:type="auto"/>
          </w:tcPr>
          <w:p w14:paraId="6A6986C6" w14:textId="1F1845BB" w:rsidR="00DA6C78" w:rsidRPr="0064326D" w:rsidRDefault="00DA6C78" w:rsidP="0087344E">
            <w:pPr>
              <w:rPr>
                <w:sz w:val="22"/>
                <w:szCs w:val="22"/>
              </w:rPr>
            </w:pPr>
            <w:r w:rsidRPr="00FC280D">
              <w:rPr>
                <w:sz w:val="22"/>
                <w:szCs w:val="22"/>
              </w:rPr>
              <w:t>Error code</w:t>
            </w:r>
            <w:r>
              <w:rPr>
                <w:sz w:val="22"/>
                <w:szCs w:val="22"/>
              </w:rPr>
              <w:t xml:space="preserve">, see </w:t>
            </w:r>
            <w:r w:rsidR="004E13B6">
              <w:rPr>
                <w:sz w:val="22"/>
                <w:szCs w:val="22"/>
              </w:rPr>
              <w:fldChar w:fldCharType="begin"/>
            </w:r>
            <w:r w:rsidR="004E13B6">
              <w:rPr>
                <w:sz w:val="22"/>
                <w:szCs w:val="22"/>
              </w:rPr>
              <w:instrText xml:space="preserve"> REF _Ref22635581 \h </w:instrText>
            </w:r>
            <w:r w:rsidR="004E13B6">
              <w:rPr>
                <w:sz w:val="22"/>
                <w:szCs w:val="22"/>
              </w:rPr>
            </w:r>
            <w:r w:rsidR="004E13B6">
              <w:rPr>
                <w:sz w:val="22"/>
                <w:szCs w:val="22"/>
              </w:rPr>
              <w:fldChar w:fldCharType="separate"/>
            </w:r>
            <w:r w:rsidR="00C85908">
              <w:t xml:space="preserve">Table </w:t>
            </w:r>
            <w:r w:rsidR="00C85908">
              <w:rPr>
                <w:noProof/>
              </w:rPr>
              <w:t>13</w:t>
            </w:r>
            <w:r w:rsidR="004E13B6">
              <w:rPr>
                <w:sz w:val="22"/>
                <w:szCs w:val="22"/>
              </w:rPr>
              <w:fldChar w:fldCharType="end"/>
            </w:r>
            <w:r w:rsidR="004E13B6">
              <w:rPr>
                <w:sz w:val="22"/>
                <w:szCs w:val="22"/>
              </w:rPr>
              <w:t xml:space="preserve"> </w:t>
            </w:r>
            <w:r>
              <w:rPr>
                <w:sz w:val="22"/>
                <w:szCs w:val="22"/>
              </w:rPr>
              <w:t>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proofErr w:type="spellStart"/>
            <w:r w:rsidRPr="00836AE2">
              <w:rPr>
                <w:sz w:val="22"/>
                <w:szCs w:val="22"/>
              </w:rPr>
              <w:t>error_description</w:t>
            </w:r>
            <w:proofErr w:type="spellEnd"/>
          </w:p>
        </w:tc>
        <w:tc>
          <w:tcPr>
            <w:tcW w:w="0" w:type="auto"/>
          </w:tcPr>
          <w:p w14:paraId="359B8669" w14:textId="77777777" w:rsidR="00DA6C78" w:rsidRPr="0064326D" w:rsidRDefault="00DA6C78" w:rsidP="0087344E">
            <w:pPr>
              <w:jc w:val="center"/>
              <w:rPr>
                <w:sz w:val="22"/>
                <w:szCs w:val="22"/>
              </w:rPr>
            </w:pPr>
            <w:proofErr w:type="spellStart"/>
            <w:r>
              <w:rPr>
                <w:sz w:val="22"/>
                <w:szCs w:val="22"/>
              </w:rPr>
              <w:t>Opt</w:t>
            </w:r>
            <w:proofErr w:type="spellEnd"/>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1D6AEA62" w:rsidR="00DA6C78" w:rsidRDefault="00DA6C78" w:rsidP="00DA6C78">
      <w:pPr>
        <w:pStyle w:val="Caption"/>
        <w:keepNext/>
        <w:jc w:val="center"/>
      </w:pPr>
      <w:bookmarkStart w:id="53" w:name="_Ref22635581"/>
      <w:bookmarkStart w:id="54" w:name="_Ref2263557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13</w:t>
      </w:r>
      <w:r w:rsidR="007F062D">
        <w:rPr>
          <w:noProof/>
        </w:rPr>
        <w:fldChar w:fldCharType="end"/>
      </w:r>
      <w:bookmarkEnd w:id="53"/>
      <w:r>
        <w:t xml:space="preserve">: Error Codes for </w:t>
      </w:r>
      <w:proofErr w:type="spellStart"/>
      <w:r w:rsidR="00F836B2">
        <w:t>UserInfo</w:t>
      </w:r>
      <w:proofErr w:type="spellEnd"/>
      <w:r>
        <w:t xml:space="preserve"> Error Response</w:t>
      </w:r>
      <w:bookmarkEnd w:id="54"/>
    </w:p>
    <w:tbl>
      <w:tblPr>
        <w:tblStyle w:val="StandardTable"/>
        <w:tblW w:w="0" w:type="auto"/>
        <w:tblLook w:val="04A0" w:firstRow="1" w:lastRow="0" w:firstColumn="1" w:lastColumn="0" w:noHBand="0" w:noVBand="1"/>
      </w:tblPr>
      <w:tblGrid>
        <w:gridCol w:w="1965"/>
        <w:gridCol w:w="7051"/>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proofErr w:type="spellStart"/>
            <w:r w:rsidRPr="001448AC">
              <w:rPr>
                <w:b/>
                <w:sz w:val="22"/>
                <w:szCs w:val="22"/>
              </w:rPr>
              <w:t>O</w:t>
            </w:r>
            <w:r w:rsidR="000157B3" w:rsidRPr="001448AC">
              <w:rPr>
                <w:b/>
                <w:sz w:val="22"/>
                <w:szCs w:val="22"/>
              </w:rPr>
              <w:t>a</w:t>
            </w:r>
            <w:r w:rsidRPr="001448AC">
              <w:rPr>
                <w:b/>
                <w:sz w:val="22"/>
                <w:szCs w:val="22"/>
              </w:rPr>
              <w:t>uth</w:t>
            </w:r>
            <w:proofErr w:type="spellEnd"/>
            <w:r w:rsidRPr="001448AC">
              <w:rPr>
                <w:b/>
                <w:sz w:val="22"/>
                <w:szCs w:val="22"/>
              </w:rPr>
              <w:t xml:space="preserve">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proofErr w:type="spellStart"/>
            <w:r w:rsidRPr="00D50C13">
              <w:rPr>
                <w:sz w:val="22"/>
                <w:szCs w:val="22"/>
              </w:rPr>
              <w:t>invalid_request</w:t>
            </w:r>
            <w:proofErr w:type="spellEnd"/>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proofErr w:type="spellStart"/>
            <w:r>
              <w:rPr>
                <w:sz w:val="22"/>
                <w:szCs w:val="22"/>
              </w:rPr>
              <w:t>i</w:t>
            </w:r>
            <w:r w:rsidR="009D4F92" w:rsidRPr="009D4F92">
              <w:rPr>
                <w:sz w:val="22"/>
                <w:szCs w:val="22"/>
              </w:rPr>
              <w:t>nvalid_token</w:t>
            </w:r>
            <w:proofErr w:type="spellEnd"/>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proofErr w:type="spellStart"/>
            <w:r>
              <w:rPr>
                <w:sz w:val="22"/>
                <w:szCs w:val="22"/>
              </w:rPr>
              <w:t>i</w:t>
            </w:r>
            <w:r w:rsidR="001232BE" w:rsidRPr="001232BE">
              <w:rPr>
                <w:sz w:val="22"/>
                <w:szCs w:val="22"/>
              </w:rPr>
              <w:t>nsufficient_scope</w:t>
            </w:r>
            <w:proofErr w:type="spellEnd"/>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3F8EEE15" w:rsidR="00E0241B" w:rsidRDefault="00E0241B" w:rsidP="00E0241B">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w:t>
      </w:r>
      <w:r w:rsidR="009B7788">
        <w:rPr>
          <w:lang w:eastAsia="en-US"/>
        </w:rPr>
        <w:t xml:space="preserve"> relating to Bearer Token Usage</w:t>
      </w:r>
      <w:r>
        <w:rPr>
          <w:lang w:eastAsia="en-US"/>
        </w:rPr>
        <w:t>:</w:t>
      </w:r>
    </w:p>
    <w:p w14:paraId="4F74599B" w14:textId="4826DF7D" w:rsidR="00E0241B" w:rsidRDefault="00E0241B" w:rsidP="00E0241B">
      <w:pPr>
        <w:pStyle w:val="ListParagraph"/>
        <w:rPr>
          <w:rFonts w:ascii="Courier New" w:hAnsi="Courier New" w:cs="Courier New"/>
        </w:rPr>
      </w:pPr>
      <w:r w:rsidRPr="00E0241B">
        <w:rPr>
          <w:rFonts w:ascii="Courier New" w:hAnsi="Courier New" w:cs="Courier New"/>
        </w:rPr>
        <w:t xml:space="preserve">  HTTP/1.1 40</w:t>
      </w:r>
      <w:r w:rsidR="009B7788">
        <w:rPr>
          <w:rFonts w:ascii="Courier New" w:hAnsi="Courier New" w:cs="Courier New"/>
        </w:rPr>
        <w:t>1</w:t>
      </w:r>
      <w:r w:rsidRPr="00E0241B">
        <w:rPr>
          <w:rFonts w:ascii="Courier New" w:hAnsi="Courier New" w:cs="Courier New"/>
        </w:rPr>
        <w:t xml:space="preserve"> </w:t>
      </w:r>
      <w:r w:rsidR="009B7788">
        <w:rPr>
          <w:rFonts w:ascii="Courier New" w:hAnsi="Courier New" w:cs="Courier New"/>
        </w:rPr>
        <w:t>Unauthorize</w:t>
      </w:r>
      <w:r w:rsidR="00674967">
        <w:rPr>
          <w:rFonts w:ascii="Courier New" w:hAnsi="Courier New" w:cs="Courier New"/>
        </w:rPr>
        <w:t>d</w:t>
      </w:r>
    </w:p>
    <w:p w14:paraId="3D9E7882" w14:textId="1CCA4009"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r w:rsidR="00497CA9">
        <w:rPr>
          <w:rFonts w:ascii="Courier New" w:hAnsi="Courier New" w:cs="Courier New"/>
        </w:rPr>
        <w:t>”</w:t>
      </w:r>
      <w:proofErr w:type="spellStart"/>
      <w:r w:rsidRPr="00E0241B">
        <w:rPr>
          <w:rFonts w:ascii="Courier New" w:hAnsi="Courier New" w:cs="Courier New"/>
        </w:rPr>
        <w:t>invalid_</w:t>
      </w:r>
      <w:r w:rsidR="00674967">
        <w:rPr>
          <w:rFonts w:ascii="Courier New" w:hAnsi="Courier New" w:cs="Courier New"/>
        </w:rPr>
        <w:t>token</w:t>
      </w:r>
      <w:proofErr w:type="spellEnd"/>
      <w:r w:rsidR="000157B3">
        <w:rPr>
          <w:rFonts w:ascii="Courier New" w:hAnsi="Courier New" w:cs="Courier New"/>
        </w:rPr>
        <w:t>”</w:t>
      </w:r>
      <w:r w:rsidRPr="00E0241B">
        <w:rPr>
          <w:rFonts w:ascii="Courier New" w:hAnsi="Courier New" w:cs="Courier New"/>
        </w:rPr>
        <w:t>,</w:t>
      </w:r>
    </w:p>
    <w:p w14:paraId="1F0FF4A3" w14:textId="6C681957" w:rsidR="00906C4A" w:rsidRDefault="00E0241B" w:rsidP="00E0241B">
      <w:pPr>
        <w:pStyle w:val="ListParagraph"/>
        <w:rPr>
          <w:rFonts w:ascii="Courier New" w:hAnsi="Courier New" w:cs="Courier New"/>
        </w:rPr>
      </w:pPr>
      <w:r w:rsidRPr="00E0241B">
        <w:rPr>
          <w:rFonts w:ascii="Courier New" w:hAnsi="Courier New" w:cs="Courier New"/>
        </w:rPr>
        <w:t xml:space="preserve">    </w:t>
      </w:r>
      <w:proofErr w:type="spellStart"/>
      <w:r w:rsidRPr="00E0241B">
        <w:rPr>
          <w:rFonts w:ascii="Courier New" w:hAnsi="Courier New" w:cs="Courier New"/>
        </w:rPr>
        <w:t>error_description</w:t>
      </w:r>
      <w:proofErr w:type="spellEnd"/>
      <w:r w:rsidRPr="00E0241B">
        <w:rPr>
          <w:rFonts w:ascii="Courier New" w:hAnsi="Courier New" w:cs="Courier New"/>
        </w:rPr>
        <w:t>=</w:t>
      </w:r>
      <w:r w:rsidR="00497CA9">
        <w:rPr>
          <w:rFonts w:ascii="Courier New" w:hAnsi="Courier New" w:cs="Courier New"/>
        </w:rPr>
        <w:t>”</w:t>
      </w:r>
      <w:r w:rsidR="00674967">
        <w:rPr>
          <w:rFonts w:ascii="Courier New" w:hAnsi="Courier New" w:cs="Courier New"/>
        </w:rPr>
        <w:t>The access token expired</w:t>
      </w:r>
      <w:r w:rsidR="000157B3">
        <w:rPr>
          <w:rFonts w:ascii="Courier New" w:hAnsi="Courier New" w:cs="Courier New"/>
        </w:rPr>
        <w:t>”</w:t>
      </w:r>
    </w:p>
    <w:p w14:paraId="391B18BF" w14:textId="5F91362B" w:rsidR="007279ED" w:rsidRDefault="007279ED" w:rsidP="00E0241B">
      <w:pPr>
        <w:pStyle w:val="ListParagraph"/>
        <w:rPr>
          <w:rFonts w:ascii="Courier New" w:hAnsi="Courier New" w:cs="Courier New"/>
        </w:rPr>
      </w:pPr>
    </w:p>
    <w:p w14:paraId="2A7C0B93" w14:textId="77777777" w:rsidR="009B7788" w:rsidRDefault="009B7788" w:rsidP="009B7788">
      <w:pPr>
        <w:rPr>
          <w:lang w:eastAsia="en-US"/>
        </w:rPr>
      </w:pPr>
    </w:p>
    <w:p w14:paraId="66E97C66" w14:textId="0C4014D0" w:rsidR="009B7788" w:rsidRDefault="009B7788" w:rsidP="009B7788">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 not relating to Bearer Token Usage:</w:t>
      </w:r>
    </w:p>
    <w:p w14:paraId="26564A52" w14:textId="77777777" w:rsidR="009B7788" w:rsidRDefault="009B7788" w:rsidP="009B7788">
      <w:pPr>
        <w:pStyle w:val="ListParagraph"/>
        <w:rPr>
          <w:rFonts w:ascii="Courier New" w:hAnsi="Courier New" w:cs="Courier New"/>
        </w:rPr>
      </w:pPr>
      <w:r w:rsidRPr="00E0241B">
        <w:rPr>
          <w:rFonts w:ascii="Courier New" w:hAnsi="Courier New" w:cs="Courier New"/>
        </w:rPr>
        <w:t xml:space="preserve">  HTTP/1.1 40</w:t>
      </w:r>
      <w:r>
        <w:rPr>
          <w:rFonts w:ascii="Courier New" w:hAnsi="Courier New" w:cs="Courier New"/>
        </w:rPr>
        <w:t>0</w:t>
      </w:r>
      <w:r w:rsidRPr="00E0241B">
        <w:rPr>
          <w:rFonts w:ascii="Courier New" w:hAnsi="Courier New" w:cs="Courier New"/>
        </w:rPr>
        <w:t xml:space="preserve"> </w:t>
      </w:r>
      <w:r>
        <w:rPr>
          <w:rFonts w:ascii="Courier New" w:hAnsi="Courier New" w:cs="Courier New"/>
        </w:rPr>
        <w:t>Bad Request</w:t>
      </w:r>
    </w:p>
    <w:p w14:paraId="576DE987"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CE524C">
        <w:rPr>
          <w:rFonts w:ascii="Courier New" w:hAnsi="Courier New" w:cs="Courier New"/>
        </w:rPr>
        <w:t>Content-Type: application/json</w:t>
      </w:r>
    </w:p>
    <w:p w14:paraId="5AA2A3B5" w14:textId="77777777" w:rsidR="009B7788" w:rsidRDefault="009B7788" w:rsidP="009B7788">
      <w:pPr>
        <w:pStyle w:val="ListParagraph"/>
        <w:rPr>
          <w:rFonts w:ascii="Courier New" w:hAnsi="Courier New" w:cs="Courier New"/>
        </w:rPr>
      </w:pPr>
    </w:p>
    <w:p w14:paraId="2C6F32C4"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40FB6524" w14:textId="77777777" w:rsidR="009B7788" w:rsidRDefault="009B7788" w:rsidP="009B7788">
      <w:pPr>
        <w:pStyle w:val="ListParagraph"/>
        <w:rPr>
          <w:rFonts w:ascii="Courier New" w:hAnsi="Courier New" w:cs="Courier New"/>
        </w:rPr>
      </w:pPr>
      <w:r w:rsidRPr="00DF0BDA">
        <w:rPr>
          <w:rFonts w:ascii="Courier New" w:hAnsi="Courier New" w:cs="Courier New"/>
        </w:rPr>
        <w:t xml:space="preserve"> </w:t>
      </w:r>
      <w:r>
        <w:rPr>
          <w:rFonts w:ascii="Courier New" w:hAnsi="Courier New" w:cs="Courier New"/>
        </w:rPr>
        <w:t xml:space="preserve">    “</w:t>
      </w:r>
      <w:r w:rsidRPr="00DF0BDA">
        <w:rPr>
          <w:rFonts w:ascii="Courier New" w:hAnsi="Courier New" w:cs="Courier New"/>
        </w:rPr>
        <w:t>error</w:t>
      </w:r>
      <w:r>
        <w:rPr>
          <w:rFonts w:ascii="Courier New" w:hAnsi="Courier New" w:cs="Courier New"/>
        </w:rPr>
        <w:t>”</w:t>
      </w:r>
      <w:r w:rsidRPr="00DF0BDA">
        <w:rPr>
          <w:rFonts w:ascii="Courier New" w:hAnsi="Courier New" w:cs="Courier New"/>
        </w:rPr>
        <w:t xml:space="preserve">: </w:t>
      </w:r>
      <w:r>
        <w:rPr>
          <w:rFonts w:ascii="Courier New" w:hAnsi="Courier New" w:cs="Courier New"/>
        </w:rPr>
        <w:t>“</w:t>
      </w:r>
      <w:proofErr w:type="spellStart"/>
      <w:r w:rsidRPr="00DF0BDA">
        <w:rPr>
          <w:rFonts w:ascii="Courier New" w:hAnsi="Courier New" w:cs="Courier New"/>
        </w:rPr>
        <w:t>invalid_request</w:t>
      </w:r>
      <w:proofErr w:type="spellEnd"/>
      <w:r>
        <w:rPr>
          <w:rFonts w:ascii="Courier New" w:hAnsi="Courier New" w:cs="Courier New"/>
        </w:rPr>
        <w:t>”,</w:t>
      </w:r>
    </w:p>
    <w:p w14:paraId="0763EB0D"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proofErr w:type="spellStart"/>
      <w:r w:rsidRPr="00E0241B">
        <w:rPr>
          <w:rFonts w:ascii="Courier New" w:hAnsi="Courier New" w:cs="Courier New"/>
        </w:rPr>
        <w:t>error_description</w:t>
      </w:r>
      <w:proofErr w:type="spellEnd"/>
      <w:r>
        <w:rPr>
          <w:rFonts w:ascii="Courier New" w:hAnsi="Courier New" w:cs="Courier New"/>
        </w:rPr>
        <w:t>”: ”Invalid parameter content”</w:t>
      </w:r>
    </w:p>
    <w:p w14:paraId="1F3D0474"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02E0887F" w14:textId="77777777" w:rsidR="009B7788" w:rsidRDefault="009B7788" w:rsidP="009B7788">
      <w:pPr>
        <w:rPr>
          <w:lang w:eastAsia="en-US"/>
        </w:rPr>
      </w:pPr>
    </w:p>
    <w:p w14:paraId="47AA3ED6" w14:textId="76280AFC" w:rsidR="00D27A55" w:rsidRDefault="00D27A55" w:rsidP="00906C4A">
      <w:pPr>
        <w:rPr>
          <w:lang w:eastAsia="en-US"/>
        </w:rPr>
      </w:pPr>
    </w:p>
    <w:p w14:paraId="531CC6D4" w14:textId="3ADD1EA0" w:rsidR="009A3055" w:rsidRDefault="009A3055" w:rsidP="009A3055">
      <w:pPr>
        <w:pStyle w:val="Heading3"/>
      </w:pPr>
      <w:bookmarkStart w:id="55" w:name="_Ref22580337"/>
      <w:proofErr w:type="spellStart"/>
      <w:r>
        <w:t>UserInfo</w:t>
      </w:r>
      <w:proofErr w:type="spellEnd"/>
      <w:r>
        <w:t xml:space="preserve"> Update Request</w:t>
      </w:r>
      <w:bookmarkEnd w:id="55"/>
    </w:p>
    <w:p w14:paraId="705AFF5A" w14:textId="718310D9" w:rsidR="007A5AE0" w:rsidRDefault="00224C5B" w:rsidP="007A5AE0">
      <w:pPr>
        <w:rPr>
          <w:lang w:eastAsia="en-US"/>
        </w:rPr>
      </w:pPr>
      <w:r>
        <w:rPr>
          <w:lang w:eastAsia="en-US"/>
        </w:rPr>
        <w:t xml:space="preserve">NHS login extends the OpenID Connect Specification and allows </w:t>
      </w:r>
      <w:r w:rsidR="00BB0E6A">
        <w:rPr>
          <w:lang w:eastAsia="en-US"/>
        </w:rPr>
        <w:t xml:space="preserve">a client to </w:t>
      </w:r>
      <w:r w:rsidR="007F236E">
        <w:rPr>
          <w:lang w:eastAsia="en-US"/>
        </w:rPr>
        <w:t xml:space="preserve">request the update of the </w:t>
      </w:r>
      <w:proofErr w:type="spellStart"/>
      <w:r w:rsidR="0068641E">
        <w:rPr>
          <w:lang w:eastAsia="en-US"/>
        </w:rPr>
        <w:t>client_user_metadata</w:t>
      </w:r>
      <w:proofErr w:type="spellEnd"/>
      <w:r w:rsidR="007F236E">
        <w:rPr>
          <w:lang w:eastAsia="en-US"/>
        </w:rPr>
        <w:t xml:space="preserve"> claim via </w:t>
      </w:r>
      <w:r w:rsidR="007A5AE0">
        <w:rPr>
          <w:lang w:eastAsia="en-US"/>
        </w:rPr>
        <w:t xml:space="preserve">HTTP </w:t>
      </w:r>
      <w:r w:rsidR="00D911B3">
        <w:rPr>
          <w:lang w:eastAsia="en-US"/>
        </w:rPr>
        <w:t>PATCH</w:t>
      </w:r>
      <w:r w:rsidR="007A5AE0">
        <w:rPr>
          <w:lang w:eastAsia="en-US"/>
        </w:rPr>
        <w:t>.</w:t>
      </w:r>
    </w:p>
    <w:p w14:paraId="6E0318ED" w14:textId="695682E0" w:rsidR="007A5AE0" w:rsidRDefault="007A5AE0" w:rsidP="007A5AE0">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2EC0283B" w14:textId="0F44D4A9" w:rsidR="0080797A" w:rsidRDefault="0080797A" w:rsidP="0080797A">
      <w:r w:rsidRPr="001E2730">
        <w:lastRenderedPageBreak/>
        <w:t xml:space="preserve">The Client sends the parameters to the </w:t>
      </w:r>
      <w:proofErr w:type="spellStart"/>
      <w:r>
        <w:t>UserInfo</w:t>
      </w:r>
      <w:proofErr w:type="spellEnd"/>
      <w:r w:rsidRPr="001E2730">
        <w:t xml:space="preserve"> Endpoint using the HTTP </w:t>
      </w:r>
      <w:r w:rsidR="00694DCB">
        <w:t>PATCH</w:t>
      </w:r>
      <w:r w:rsidRPr="001E2730">
        <w:t xml:space="preserve"> method and </w:t>
      </w:r>
      <w:r w:rsidR="00D22DF3">
        <w:t xml:space="preserve">a Content-Type of </w:t>
      </w:r>
      <w:r w:rsidR="00186BCC">
        <w:t>‘application/json’</w:t>
      </w:r>
      <w:r>
        <w:t xml:space="preserve"> – the request must be sent using TLS v1.2 or above.</w:t>
      </w:r>
    </w:p>
    <w:p w14:paraId="709F5F3C" w14:textId="77777777" w:rsidR="00A7084B" w:rsidRDefault="00A7084B" w:rsidP="0080797A"/>
    <w:p w14:paraId="063C4CB1" w14:textId="1C7B499B" w:rsidR="00AC41BA" w:rsidRDefault="00AC41BA" w:rsidP="00AC41BA">
      <w:pPr>
        <w:pStyle w:val="Caption"/>
        <w:keepNext/>
        <w:jc w:val="center"/>
      </w:pPr>
      <w:r>
        <w:t xml:space="preserve">Table </w:t>
      </w:r>
      <w:fldSimple w:instr=" SEQ Table \* ARABIC ">
        <w:r w:rsidR="00C85908">
          <w:rPr>
            <w:noProof/>
          </w:rPr>
          <w:t>14</w:t>
        </w:r>
      </w:fldSimple>
      <w:r>
        <w:t xml:space="preserve"> - </w:t>
      </w:r>
      <w:proofErr w:type="spellStart"/>
      <w:r>
        <w:t>UserInfo</w:t>
      </w:r>
      <w:proofErr w:type="spellEnd"/>
      <w:r>
        <w:t xml:space="preserve"> Update Request Parameters</w:t>
      </w:r>
    </w:p>
    <w:tbl>
      <w:tblPr>
        <w:tblStyle w:val="StandardTable"/>
        <w:tblW w:w="0" w:type="auto"/>
        <w:tblLook w:val="04A0" w:firstRow="1" w:lastRow="0" w:firstColumn="1" w:lastColumn="0" w:noHBand="0" w:noVBand="1"/>
      </w:tblPr>
      <w:tblGrid>
        <w:gridCol w:w="2511"/>
        <w:gridCol w:w="766"/>
        <w:gridCol w:w="5739"/>
      </w:tblGrid>
      <w:tr w:rsidR="008A69FF" w:rsidRPr="0064326D" w14:paraId="4753416F" w14:textId="77777777" w:rsidTr="009B7788">
        <w:trPr>
          <w:cnfStyle w:val="100000000000" w:firstRow="1" w:lastRow="0" w:firstColumn="0" w:lastColumn="0" w:oddVBand="0" w:evenVBand="0" w:oddHBand="0" w:evenHBand="0" w:firstRowFirstColumn="0" w:firstRowLastColumn="0" w:lastRowFirstColumn="0" w:lastRowLastColumn="0"/>
        </w:trPr>
        <w:tc>
          <w:tcPr>
            <w:tcW w:w="0" w:type="auto"/>
          </w:tcPr>
          <w:p w14:paraId="25D44103" w14:textId="0C22A635" w:rsidR="008A69FF" w:rsidRPr="0064326D" w:rsidRDefault="00C62D56" w:rsidP="009B7788">
            <w:pPr>
              <w:rPr>
                <w:sz w:val="22"/>
                <w:szCs w:val="22"/>
              </w:rPr>
            </w:pPr>
            <w:r>
              <w:rPr>
                <w:sz w:val="22"/>
                <w:szCs w:val="22"/>
              </w:rPr>
              <w:t>Json Key</w:t>
            </w:r>
          </w:p>
        </w:tc>
        <w:tc>
          <w:tcPr>
            <w:tcW w:w="0" w:type="auto"/>
          </w:tcPr>
          <w:p w14:paraId="5ACED386" w14:textId="77777777" w:rsidR="008A69FF" w:rsidRPr="0064326D" w:rsidRDefault="008A69FF" w:rsidP="009B7788">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4B95A7CD" w14:textId="77777777" w:rsidR="008A69FF" w:rsidRPr="0064326D" w:rsidRDefault="008A69FF" w:rsidP="009B7788">
            <w:pPr>
              <w:rPr>
                <w:sz w:val="22"/>
                <w:szCs w:val="22"/>
              </w:rPr>
            </w:pPr>
            <w:r w:rsidRPr="0064326D">
              <w:rPr>
                <w:sz w:val="22"/>
                <w:szCs w:val="22"/>
              </w:rPr>
              <w:t>Description</w:t>
            </w:r>
          </w:p>
        </w:tc>
      </w:tr>
      <w:tr w:rsidR="00E50B1F" w:rsidRPr="0064326D" w14:paraId="2535D1D2" w14:textId="77777777" w:rsidTr="009B7788">
        <w:tc>
          <w:tcPr>
            <w:tcW w:w="0" w:type="auto"/>
          </w:tcPr>
          <w:p w14:paraId="41776241" w14:textId="3C5AB35C" w:rsidR="00E50B1F" w:rsidRDefault="0068641E" w:rsidP="00E50B1F">
            <w:pPr>
              <w:rPr>
                <w:sz w:val="22"/>
                <w:szCs w:val="22"/>
              </w:rPr>
            </w:pPr>
            <w:proofErr w:type="spellStart"/>
            <w:r>
              <w:rPr>
                <w:lang w:eastAsia="en-US"/>
              </w:rPr>
              <w:t>client_user_metadata</w:t>
            </w:r>
            <w:proofErr w:type="spellEnd"/>
          </w:p>
        </w:tc>
        <w:tc>
          <w:tcPr>
            <w:tcW w:w="0" w:type="auto"/>
          </w:tcPr>
          <w:p w14:paraId="1C011DAC" w14:textId="6AFB4061" w:rsidR="00E50B1F" w:rsidRDefault="00E50B1F" w:rsidP="00E50B1F">
            <w:pPr>
              <w:jc w:val="center"/>
              <w:rPr>
                <w:sz w:val="22"/>
                <w:szCs w:val="22"/>
              </w:rPr>
            </w:pPr>
            <w:proofErr w:type="spellStart"/>
            <w:r>
              <w:rPr>
                <w:sz w:val="22"/>
                <w:szCs w:val="22"/>
              </w:rPr>
              <w:t>Opt</w:t>
            </w:r>
            <w:proofErr w:type="spellEnd"/>
          </w:p>
        </w:tc>
        <w:tc>
          <w:tcPr>
            <w:tcW w:w="0" w:type="auto"/>
          </w:tcPr>
          <w:p w14:paraId="71DC22F4" w14:textId="51C87455" w:rsidR="00E50B1F" w:rsidRDefault="00E50B1F" w:rsidP="00E50B1F">
            <w:pPr>
              <w:rPr>
                <w:sz w:val="22"/>
                <w:szCs w:val="22"/>
              </w:rPr>
            </w:pPr>
            <w:r>
              <w:rPr>
                <w:sz w:val="22"/>
                <w:szCs w:val="22"/>
              </w:rPr>
              <w:t xml:space="preserve">New value for the </w:t>
            </w:r>
            <w:proofErr w:type="spellStart"/>
            <w:r w:rsidR="0068641E">
              <w:rPr>
                <w:sz w:val="22"/>
                <w:szCs w:val="22"/>
              </w:rPr>
              <w:t>client_user_metadata</w:t>
            </w:r>
            <w:proofErr w:type="spellEnd"/>
            <w:r>
              <w:rPr>
                <w:sz w:val="22"/>
                <w:szCs w:val="22"/>
              </w:rPr>
              <w:t xml:space="preserve"> claim.</w:t>
            </w:r>
            <w:r w:rsidR="00883B87">
              <w:rPr>
                <w:sz w:val="22"/>
                <w:szCs w:val="22"/>
              </w:rPr>
              <w:t xml:space="preserve"> The maximum length </w:t>
            </w:r>
            <w:r w:rsidR="001E0ACF">
              <w:rPr>
                <w:sz w:val="22"/>
                <w:szCs w:val="22"/>
              </w:rPr>
              <w:t xml:space="preserve">is </w:t>
            </w:r>
            <w:r w:rsidR="00970E9A">
              <w:rPr>
                <w:sz w:val="22"/>
                <w:szCs w:val="22"/>
              </w:rPr>
              <w:t>1024</w:t>
            </w:r>
            <w:r w:rsidR="001E0ACF">
              <w:rPr>
                <w:sz w:val="22"/>
                <w:szCs w:val="22"/>
              </w:rPr>
              <w:t xml:space="preserve"> characters.</w:t>
            </w:r>
            <w:r w:rsidR="001F027C">
              <w:rPr>
                <w:sz w:val="22"/>
                <w:szCs w:val="22"/>
              </w:rPr>
              <w:t xml:space="preserve"> Setting the value to </w:t>
            </w:r>
            <w:r w:rsidR="000021E1">
              <w:rPr>
                <w:sz w:val="22"/>
                <w:szCs w:val="22"/>
              </w:rPr>
              <w:t>an empty string</w:t>
            </w:r>
            <w:r w:rsidR="004935DB">
              <w:rPr>
                <w:sz w:val="22"/>
                <w:szCs w:val="22"/>
              </w:rPr>
              <w:t xml:space="preserve"> </w:t>
            </w:r>
            <w:r w:rsidR="00530CBF">
              <w:rPr>
                <w:sz w:val="22"/>
                <w:szCs w:val="22"/>
              </w:rPr>
              <w:t xml:space="preserve">(i.e. </w:t>
            </w:r>
            <w:proofErr w:type="spellStart"/>
            <w:r w:rsidR="0068641E">
              <w:rPr>
                <w:sz w:val="22"/>
                <w:szCs w:val="22"/>
              </w:rPr>
              <w:t>client_user_metadata</w:t>
            </w:r>
            <w:proofErr w:type="spellEnd"/>
            <w:r w:rsidR="00530CBF">
              <w:rPr>
                <w:sz w:val="22"/>
                <w:szCs w:val="22"/>
              </w:rPr>
              <w:t xml:space="preserve">=) </w:t>
            </w:r>
            <w:r w:rsidR="004935DB">
              <w:rPr>
                <w:sz w:val="22"/>
                <w:szCs w:val="22"/>
              </w:rPr>
              <w:t xml:space="preserve">will result in NHS login </w:t>
            </w:r>
            <w:r w:rsidR="003613D2">
              <w:rPr>
                <w:sz w:val="22"/>
                <w:szCs w:val="22"/>
              </w:rPr>
              <w:t>clearing</w:t>
            </w:r>
            <w:r w:rsidR="00575435">
              <w:rPr>
                <w:sz w:val="22"/>
                <w:szCs w:val="22"/>
              </w:rPr>
              <w:t xml:space="preserve"> the value. Setting the value to “auto” will result in NHS login </w:t>
            </w:r>
            <w:r w:rsidR="004935DB">
              <w:rPr>
                <w:sz w:val="22"/>
                <w:szCs w:val="22"/>
              </w:rPr>
              <w:t xml:space="preserve">re-generating a new </w:t>
            </w:r>
            <w:r w:rsidR="000C341D">
              <w:rPr>
                <w:sz w:val="22"/>
                <w:szCs w:val="22"/>
              </w:rPr>
              <w:t>value</w:t>
            </w:r>
            <w:r w:rsidR="00DD17C8">
              <w:rPr>
                <w:sz w:val="22"/>
                <w:szCs w:val="22"/>
              </w:rPr>
              <w:t xml:space="preserve"> </w:t>
            </w:r>
            <w:r w:rsidR="00A52C60">
              <w:rPr>
                <w:sz w:val="22"/>
                <w:szCs w:val="22"/>
              </w:rPr>
              <w:t xml:space="preserve">as described in </w:t>
            </w:r>
            <w:r w:rsidR="00A52C60">
              <w:rPr>
                <w:sz w:val="22"/>
                <w:szCs w:val="22"/>
              </w:rPr>
              <w:fldChar w:fldCharType="begin"/>
            </w:r>
            <w:r w:rsidR="00A52C60">
              <w:rPr>
                <w:sz w:val="22"/>
                <w:szCs w:val="22"/>
              </w:rPr>
              <w:instrText xml:space="preserve"> REF _Ref23860422 \h </w:instrText>
            </w:r>
            <w:r w:rsidR="00A52C60">
              <w:rPr>
                <w:sz w:val="22"/>
                <w:szCs w:val="22"/>
              </w:rPr>
            </w:r>
            <w:r w:rsidR="00A52C60">
              <w:rPr>
                <w:sz w:val="22"/>
                <w:szCs w:val="22"/>
              </w:rPr>
              <w:fldChar w:fldCharType="separate"/>
            </w:r>
            <w:r w:rsidR="00C85908">
              <w:t xml:space="preserve">Table </w:t>
            </w:r>
            <w:r w:rsidR="00C85908">
              <w:rPr>
                <w:noProof/>
              </w:rPr>
              <w:t>11</w:t>
            </w:r>
            <w:r w:rsidR="00A52C60">
              <w:rPr>
                <w:sz w:val="22"/>
                <w:szCs w:val="22"/>
              </w:rPr>
              <w:fldChar w:fldCharType="end"/>
            </w:r>
            <w:r w:rsidR="000C341D">
              <w:rPr>
                <w:sz w:val="22"/>
                <w:szCs w:val="22"/>
              </w:rPr>
              <w:t>.</w:t>
            </w:r>
          </w:p>
        </w:tc>
      </w:tr>
    </w:tbl>
    <w:p w14:paraId="6050A56B" w14:textId="77777777" w:rsidR="007A2634" w:rsidRDefault="007A2634" w:rsidP="00BE0E58">
      <w:pPr>
        <w:rPr>
          <w:lang w:eastAsia="en-US"/>
        </w:rPr>
      </w:pPr>
    </w:p>
    <w:p w14:paraId="29BE3F85" w14:textId="545348E1" w:rsidR="00ED76CC" w:rsidRDefault="00A17AC9" w:rsidP="00BE0E58">
      <w:pPr>
        <w:rPr>
          <w:lang w:eastAsia="en-US"/>
        </w:rPr>
      </w:pPr>
      <w:r>
        <w:rPr>
          <w:lang w:eastAsia="en-US"/>
        </w:rPr>
        <w:t xml:space="preserve">As </w:t>
      </w:r>
      <w:r w:rsidR="00736B1A">
        <w:rPr>
          <w:lang w:eastAsia="en-US"/>
        </w:rPr>
        <w:t xml:space="preserve">the </w:t>
      </w:r>
      <w:proofErr w:type="spellStart"/>
      <w:r w:rsidR="0068641E">
        <w:rPr>
          <w:lang w:eastAsia="en-US"/>
        </w:rPr>
        <w:t>client_user_metadata</w:t>
      </w:r>
      <w:proofErr w:type="spellEnd"/>
      <w:r w:rsidR="00817393">
        <w:rPr>
          <w:lang w:eastAsia="en-US"/>
        </w:rPr>
        <w:t xml:space="preserve"> value is opaque to NHS login no specific validation will be undertaken </w:t>
      </w:r>
      <w:r w:rsidR="00077A3D">
        <w:rPr>
          <w:lang w:eastAsia="en-US"/>
        </w:rPr>
        <w:t xml:space="preserve">other than to </w:t>
      </w:r>
      <w:r w:rsidR="000E6C05">
        <w:rPr>
          <w:lang w:eastAsia="en-US"/>
        </w:rPr>
        <w:t xml:space="preserve">ensure a maximum length of </w:t>
      </w:r>
      <w:r w:rsidR="008C52E5">
        <w:rPr>
          <w:lang w:eastAsia="en-US"/>
        </w:rPr>
        <w:t>1024</w:t>
      </w:r>
      <w:r w:rsidR="00DD6E27">
        <w:rPr>
          <w:lang w:eastAsia="en-US"/>
        </w:rPr>
        <w:t xml:space="preserve"> characters.</w:t>
      </w:r>
    </w:p>
    <w:p w14:paraId="07E03868" w14:textId="02ACB615" w:rsidR="007A5AE0" w:rsidRDefault="007A5AE0" w:rsidP="007A5AE0">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w:t>
      </w:r>
      <w:r w:rsidR="00B055C9">
        <w:rPr>
          <w:lang w:eastAsia="en-US"/>
        </w:rPr>
        <w:t xml:space="preserve">Update </w:t>
      </w:r>
      <w:r>
        <w:rPr>
          <w:lang w:eastAsia="en-US"/>
        </w:rPr>
        <w:t>Request:</w:t>
      </w:r>
    </w:p>
    <w:p w14:paraId="3FE0AE72" w14:textId="0DDBB96D" w:rsidR="007A5AE0" w:rsidRPr="00E205DD" w:rsidRDefault="007D1AD3" w:rsidP="007A5AE0">
      <w:pPr>
        <w:ind w:left="720"/>
        <w:contextualSpacing/>
        <w:rPr>
          <w:rFonts w:ascii="Courier New" w:hAnsi="Courier New" w:cs="Courier New"/>
          <w:sz w:val="22"/>
          <w:szCs w:val="22"/>
        </w:rPr>
      </w:pPr>
      <w:r>
        <w:rPr>
          <w:rFonts w:ascii="Courier New" w:hAnsi="Courier New" w:cs="Courier New"/>
          <w:sz w:val="22"/>
          <w:szCs w:val="22"/>
        </w:rPr>
        <w:t>PATCH</w:t>
      </w:r>
      <w:r w:rsidR="007A5AE0" w:rsidRPr="00E205DD">
        <w:rPr>
          <w:rFonts w:ascii="Courier New" w:hAnsi="Courier New" w:cs="Courier New"/>
          <w:sz w:val="22"/>
          <w:szCs w:val="22"/>
        </w:rPr>
        <w:t xml:space="preserve"> </w:t>
      </w:r>
      <w:r w:rsidR="007A5AE0">
        <w:rPr>
          <w:rFonts w:ascii="Courier New" w:hAnsi="Courier New" w:cs="Courier New"/>
          <w:sz w:val="22"/>
          <w:szCs w:val="22"/>
        </w:rPr>
        <w:t>/</w:t>
      </w:r>
      <w:proofErr w:type="spellStart"/>
      <w:r w:rsidR="007A5AE0">
        <w:rPr>
          <w:rFonts w:ascii="Courier New" w:hAnsi="Courier New" w:cs="Courier New"/>
          <w:sz w:val="22"/>
          <w:szCs w:val="22"/>
        </w:rPr>
        <w:t>u</w:t>
      </w:r>
      <w:r w:rsidR="007A5AE0" w:rsidRPr="008A40A5">
        <w:rPr>
          <w:rFonts w:ascii="Courier New" w:hAnsi="Courier New" w:cs="Courier New"/>
          <w:sz w:val="22"/>
          <w:szCs w:val="22"/>
        </w:rPr>
        <w:t>ser</w:t>
      </w:r>
      <w:r w:rsidR="007A5AE0">
        <w:rPr>
          <w:rFonts w:ascii="Courier New" w:hAnsi="Courier New" w:cs="Courier New"/>
          <w:sz w:val="22"/>
          <w:szCs w:val="22"/>
        </w:rPr>
        <w:t>i</w:t>
      </w:r>
      <w:r w:rsidR="007A5AE0" w:rsidRPr="008A40A5">
        <w:rPr>
          <w:rFonts w:ascii="Courier New" w:hAnsi="Courier New" w:cs="Courier New"/>
          <w:sz w:val="22"/>
          <w:szCs w:val="22"/>
        </w:rPr>
        <w:t>nfo</w:t>
      </w:r>
      <w:proofErr w:type="spellEnd"/>
      <w:r w:rsidR="007A5AE0" w:rsidRPr="008A40A5">
        <w:rPr>
          <w:rFonts w:ascii="Courier New" w:hAnsi="Courier New" w:cs="Courier New"/>
          <w:sz w:val="22"/>
          <w:szCs w:val="22"/>
        </w:rPr>
        <w:t xml:space="preserve"> </w:t>
      </w:r>
      <w:r w:rsidR="007A5AE0" w:rsidRPr="00E205DD">
        <w:rPr>
          <w:rFonts w:ascii="Courier New" w:hAnsi="Courier New" w:cs="Courier New"/>
          <w:sz w:val="22"/>
          <w:szCs w:val="22"/>
        </w:rPr>
        <w:t>HTTP/1.1</w:t>
      </w:r>
    </w:p>
    <w:p w14:paraId="29911BE4" w14:textId="77777777" w:rsidR="007A5AE0" w:rsidRPr="00E205DD"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auth.login</w:t>
      </w:r>
      <w:r w:rsidRPr="00E948CE">
        <w:rPr>
          <w:rFonts w:ascii="Courier New" w:hAnsi="Courier New" w:cs="Courier New"/>
          <w:sz w:val="22"/>
          <w:szCs w:val="22"/>
        </w:rPr>
        <w:t>.nhs.uk</w:t>
      </w:r>
    </w:p>
    <w:p w14:paraId="3EE7B074" w14:textId="625855B2" w:rsidR="007A5AE0"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16CFC24" w14:textId="2132ADED" w:rsidR="00116BD4" w:rsidRPr="00C77174" w:rsidRDefault="00116BD4" w:rsidP="00116BD4">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sidR="00B92CD1">
        <w:rPr>
          <w:rFonts w:ascii="Courier New" w:hAnsi="Courier New" w:cs="Courier New"/>
          <w:sz w:val="22"/>
          <w:szCs w:val="22"/>
        </w:rPr>
        <w:t>json</w:t>
      </w:r>
    </w:p>
    <w:p w14:paraId="71DC707E" w14:textId="30D48204" w:rsidR="00B055C9" w:rsidRDefault="00B055C9" w:rsidP="007A5AE0">
      <w:pPr>
        <w:ind w:left="720"/>
        <w:contextualSpacing/>
        <w:rPr>
          <w:rFonts w:ascii="Courier New" w:hAnsi="Courier New" w:cs="Courier New"/>
          <w:sz w:val="22"/>
          <w:szCs w:val="22"/>
        </w:rPr>
      </w:pPr>
    </w:p>
    <w:p w14:paraId="638CB130" w14:textId="2EBB0227" w:rsidR="00B055C9" w:rsidRDefault="00DE7563" w:rsidP="00160276">
      <w:pPr>
        <w:ind w:left="720"/>
        <w:contextualSpacing/>
        <w:rPr>
          <w:rFonts w:ascii="Courier New" w:hAnsi="Courier New" w:cs="Courier New"/>
          <w:sz w:val="22"/>
          <w:szCs w:val="22"/>
        </w:rPr>
      </w:pPr>
      <w:r>
        <w:rPr>
          <w:rFonts w:ascii="Courier New" w:hAnsi="Courier New" w:cs="Courier New"/>
          <w:sz w:val="22"/>
          <w:szCs w:val="22"/>
        </w:rPr>
        <w:t>{‘</w:t>
      </w:r>
      <w:proofErr w:type="spellStart"/>
      <w:r w:rsidR="0068641E">
        <w:rPr>
          <w:rFonts w:ascii="Courier New" w:hAnsi="Courier New" w:cs="Courier New"/>
          <w:sz w:val="22"/>
          <w:szCs w:val="22"/>
        </w:rPr>
        <w:t>client_user_metadata</w:t>
      </w:r>
      <w:proofErr w:type="spellEnd"/>
      <w:r>
        <w:rPr>
          <w:rFonts w:ascii="Courier New" w:hAnsi="Courier New" w:cs="Courier New"/>
          <w:sz w:val="22"/>
          <w:szCs w:val="22"/>
        </w:rPr>
        <w:t>’: ‘</w:t>
      </w:r>
      <w:proofErr w:type="spellStart"/>
      <w:r w:rsidR="00160276" w:rsidRPr="00062AD8">
        <w:rPr>
          <w:rFonts w:ascii="Courier New" w:hAnsi="Courier New" w:cs="Courier New"/>
          <w:sz w:val="22"/>
          <w:szCs w:val="22"/>
        </w:rPr>
        <w:t>ZT</w:t>
      </w:r>
      <w:r w:rsidR="00160276">
        <w:rPr>
          <w:rFonts w:ascii="Courier New" w:hAnsi="Courier New" w:cs="Courier New"/>
          <w:sz w:val="22"/>
          <w:szCs w:val="22"/>
        </w:rPr>
        <w:t>&amp;</w:t>
      </w:r>
      <w:r w:rsidR="00B055C9" w:rsidRPr="00062AD8">
        <w:rPr>
          <w:rFonts w:ascii="Courier New" w:hAnsi="Courier New" w:cs="Courier New"/>
          <w:sz w:val="22"/>
          <w:szCs w:val="22"/>
        </w:rPr>
        <w:t>PHNhbWxwOl</w:t>
      </w:r>
      <w:proofErr w:type="spellEnd"/>
      <w:r w:rsidR="00B055C9" w:rsidRPr="00062AD8">
        <w:rPr>
          <w:rFonts w:ascii="Courier New" w:hAnsi="Courier New" w:cs="Courier New"/>
          <w:sz w:val="22"/>
          <w:szCs w:val="22"/>
        </w:rPr>
        <w:t xml:space="preserve"> ... ZT</w:t>
      </w:r>
      <w:r>
        <w:rPr>
          <w:rFonts w:ascii="Courier New" w:hAnsi="Courier New" w:cs="Courier New"/>
          <w:sz w:val="22"/>
          <w:szCs w:val="22"/>
        </w:rPr>
        <w:t>’}</w:t>
      </w:r>
    </w:p>
    <w:p w14:paraId="32B7F8D5" w14:textId="77777777" w:rsidR="00906C4A" w:rsidRDefault="00906C4A" w:rsidP="00906C4A">
      <w:pPr>
        <w:rPr>
          <w:lang w:eastAsia="en-US"/>
        </w:rPr>
      </w:pPr>
    </w:p>
    <w:p w14:paraId="676FA765" w14:textId="7A083960" w:rsidR="00D962B5" w:rsidRDefault="00D962B5" w:rsidP="00D962B5">
      <w:pPr>
        <w:pStyle w:val="Heading3"/>
      </w:pPr>
      <w:proofErr w:type="spellStart"/>
      <w:r>
        <w:t>UserInfo</w:t>
      </w:r>
      <w:proofErr w:type="spellEnd"/>
      <w:r>
        <w:t xml:space="preserve"> Update Response</w:t>
      </w:r>
    </w:p>
    <w:p w14:paraId="4DFF99B5" w14:textId="19A1E657" w:rsidR="00906C4A" w:rsidRPr="00906C4A" w:rsidRDefault="00CC551E" w:rsidP="00906C4A">
      <w:pPr>
        <w:rPr>
          <w:lang w:eastAsia="en-US"/>
        </w:rPr>
      </w:pPr>
      <w:r>
        <w:rPr>
          <w:lang w:eastAsia="en-US"/>
        </w:rPr>
        <w:t>A successful</w:t>
      </w:r>
      <w:r w:rsidR="00D962B5">
        <w:rPr>
          <w:lang w:eastAsia="en-US"/>
        </w:rPr>
        <w:t xml:space="preserve"> </w:t>
      </w:r>
      <w:proofErr w:type="spellStart"/>
      <w:r w:rsidR="00D962B5">
        <w:rPr>
          <w:lang w:eastAsia="en-US"/>
        </w:rPr>
        <w:t>UserInfo</w:t>
      </w:r>
      <w:proofErr w:type="spellEnd"/>
      <w:r w:rsidR="00D962B5">
        <w:rPr>
          <w:lang w:eastAsia="en-US"/>
        </w:rPr>
        <w:t xml:space="preserve"> Update </w:t>
      </w:r>
      <w:r w:rsidR="00972969">
        <w:rPr>
          <w:lang w:eastAsia="en-US"/>
        </w:rPr>
        <w:t>Response will be an HTTP 204 response with no response body</w:t>
      </w:r>
      <w:r>
        <w:rPr>
          <w:lang w:eastAsia="en-US"/>
        </w:rPr>
        <w:t xml:space="preserve">. Error responses will be as described in section </w:t>
      </w:r>
      <w:r>
        <w:rPr>
          <w:lang w:eastAsia="en-US"/>
        </w:rPr>
        <w:fldChar w:fldCharType="begin"/>
      </w:r>
      <w:r>
        <w:rPr>
          <w:lang w:eastAsia="en-US"/>
        </w:rPr>
        <w:instrText xml:space="preserve"> REF _Ref25072105 \r \h </w:instrText>
      </w:r>
      <w:r>
        <w:rPr>
          <w:lang w:eastAsia="en-US"/>
        </w:rPr>
      </w:r>
      <w:r>
        <w:rPr>
          <w:lang w:eastAsia="en-US"/>
        </w:rPr>
        <w:fldChar w:fldCharType="separate"/>
      </w:r>
      <w:r>
        <w:rPr>
          <w:lang w:eastAsia="en-US"/>
        </w:rPr>
        <w:t>3.6.2.2</w:t>
      </w:r>
      <w:r>
        <w:rPr>
          <w:lang w:eastAsia="en-US"/>
        </w:rPr>
        <w:fldChar w:fldCharType="end"/>
      </w: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56" w:name="_Toc512594871"/>
      <w:bookmarkStart w:id="57" w:name="_Toc40345308"/>
      <w:r>
        <w:rPr>
          <w:lang w:eastAsia="en-US"/>
        </w:rPr>
        <w:lastRenderedPageBreak/>
        <w:t>Tokens</w:t>
      </w:r>
      <w:bookmarkEnd w:id="56"/>
      <w:bookmarkEnd w:id="57"/>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w:t>
      </w:r>
      <w:proofErr w:type="spellStart"/>
      <w:r w:rsidR="004D4904">
        <w:t>UserInfo</w:t>
      </w:r>
      <w:proofErr w:type="spellEnd"/>
      <w:r w:rsidR="004D4904">
        <w:t xml:space="preserve"> endpoint.</w:t>
      </w:r>
    </w:p>
    <w:p w14:paraId="58D5DCD4" w14:textId="13AC67E8"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w:t>
      </w:r>
    </w:p>
    <w:p w14:paraId="35A61ED7" w14:textId="3BD7F1AD" w:rsidR="00920709" w:rsidRDefault="00FD5825" w:rsidP="00DF6C28">
      <w:pPr>
        <w:pStyle w:val="Heading2"/>
      </w:pPr>
      <w:bookmarkStart w:id="58" w:name="_Toc512594872"/>
      <w:bookmarkStart w:id="59" w:name="_Ref513644430"/>
      <w:bookmarkStart w:id="60" w:name="_Ref513644437"/>
      <w:bookmarkStart w:id="61" w:name="_Toc40345309"/>
      <w:r>
        <w:t xml:space="preserve">JWT </w:t>
      </w:r>
      <w:r w:rsidR="00DF6C28">
        <w:t>Header</w:t>
      </w:r>
      <w:bookmarkEnd w:id="58"/>
      <w:bookmarkEnd w:id="59"/>
      <w:bookmarkEnd w:id="60"/>
      <w:bookmarkEnd w:id="61"/>
    </w:p>
    <w:p w14:paraId="5BE8671C" w14:textId="349A8382" w:rsidR="00DF6C28" w:rsidRDefault="006C78B7" w:rsidP="00DF6C28">
      <w:pPr>
        <w:rPr>
          <w:lang w:eastAsia="en-US"/>
        </w:rPr>
      </w:pPr>
      <w:r>
        <w:rPr>
          <w:lang w:eastAsia="en-US"/>
        </w:rPr>
        <w:t>References:</w:t>
      </w:r>
    </w:p>
    <w:p w14:paraId="26B3F223" w14:textId="7AAD1C32"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End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BF386C">
            <w:rPr>
              <w:noProof/>
              <w:lang w:eastAsia="en-US"/>
            </w:rPr>
            <w:t>[4]</w:t>
          </w:r>
          <w:r w:rsidR="00340081">
            <w:rPr>
              <w:lang w:eastAsia="en-US"/>
            </w:rPr>
            <w:fldChar w:fldCharType="end"/>
          </w:r>
        </w:sdtContent>
      </w:sdt>
    </w:p>
    <w:p w14:paraId="3EDD3A2B" w14:textId="329A787D"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661D9EF9"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15</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596"/>
        <w:gridCol w:w="4837"/>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proofErr w:type="spellStart"/>
            <w:r>
              <w:rPr>
                <w:sz w:val="22"/>
                <w:szCs w:val="22"/>
              </w:rPr>
              <w:t>a</w:t>
            </w:r>
            <w:r w:rsidR="00BD5FE9">
              <w:rPr>
                <w:sz w:val="22"/>
                <w:szCs w:val="22"/>
              </w:rPr>
              <w:t>lg</w:t>
            </w:r>
            <w:proofErr w:type="spellEnd"/>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proofErr w:type="spellStart"/>
            <w:r>
              <w:rPr>
                <w:sz w:val="22"/>
                <w:szCs w:val="22"/>
              </w:rPr>
              <w:t>typ</w:t>
            </w:r>
            <w:proofErr w:type="spellEnd"/>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proofErr w:type="spellStart"/>
            <w:r w:rsidRPr="00F83286">
              <w:rPr>
                <w:sz w:val="22"/>
                <w:szCs w:val="22"/>
              </w:rPr>
              <w:t>jku</w:t>
            </w:r>
            <w:proofErr w:type="spellEnd"/>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058185EE"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End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BF386C" w:rsidRPr="00BF386C">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proofErr w:type="spellStart"/>
            <w:r>
              <w:rPr>
                <w:sz w:val="22"/>
                <w:szCs w:val="22"/>
              </w:rPr>
              <w:t>jwk</w:t>
            </w:r>
            <w:proofErr w:type="spellEnd"/>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56D0D33E"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58FE9C64"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78A37A5D"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62" w:name="_Ref511730764"/>
      <w:bookmarkStart w:id="63" w:name="_Toc512594873"/>
      <w:bookmarkStart w:id="64" w:name="_Toc40345310"/>
      <w:r>
        <w:t>ID Token</w:t>
      </w:r>
      <w:bookmarkEnd w:id="62"/>
      <w:r w:rsidR="00146611">
        <w:t xml:space="preserve"> Payload</w:t>
      </w:r>
      <w:bookmarkEnd w:id="63"/>
      <w:bookmarkEnd w:id="64"/>
    </w:p>
    <w:p w14:paraId="6773913E" w14:textId="77777777" w:rsidR="008451A3" w:rsidRPr="001E6AB2" w:rsidRDefault="008451A3" w:rsidP="008451A3">
      <w:pPr>
        <w:rPr>
          <w:lang w:eastAsia="en-US"/>
        </w:rPr>
      </w:pPr>
      <w:r>
        <w:rPr>
          <w:lang w:eastAsia="en-US"/>
        </w:rPr>
        <w:t>References:</w:t>
      </w:r>
    </w:p>
    <w:p w14:paraId="5797F6AD" w14:textId="3AC5EB64"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2</w:t>
      </w:r>
    </w:p>
    <w:p w14:paraId="36E0CF73" w14:textId="69834757" w:rsidR="00C94E06" w:rsidRDefault="00C94E06" w:rsidP="00C94E06">
      <w:pPr>
        <w:rPr>
          <w:lang w:eastAsia="en-US"/>
        </w:rPr>
      </w:pPr>
    </w:p>
    <w:p w14:paraId="0BBA2ECA" w14:textId="4599DF2D" w:rsidR="00C94E06" w:rsidRDefault="00C94E06" w:rsidP="00C94E06">
      <w:r>
        <w:lastRenderedPageBreak/>
        <w:t xml:space="preserve">The following Claims are used within the ID Token for all </w:t>
      </w:r>
      <w:proofErr w:type="spellStart"/>
      <w:r>
        <w:t>O</w:t>
      </w:r>
      <w:r w:rsidR="000157B3">
        <w:t>a</w:t>
      </w:r>
      <w:r>
        <w:t>uth</w:t>
      </w:r>
      <w:proofErr w:type="spellEnd"/>
      <w:r>
        <w:t xml:space="preserve"> 2.0 flows used by OpenID Connect:</w:t>
      </w:r>
    </w:p>
    <w:p w14:paraId="00A1C33E" w14:textId="2AC4E04A"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16</w:t>
      </w:r>
      <w:r w:rsidR="007F062D">
        <w:rPr>
          <w:noProof/>
        </w:rPr>
        <w:fldChar w:fldCharType="end"/>
      </w:r>
      <w:r>
        <w:t xml:space="preserve">: </w:t>
      </w:r>
      <w:proofErr w:type="spellStart"/>
      <w:r>
        <w:t>id_token</w:t>
      </w:r>
      <w:proofErr w:type="spellEnd"/>
      <w:r w:rsidR="0075550B">
        <w:t xml:space="preserve"> claims</w:t>
      </w:r>
    </w:p>
    <w:tbl>
      <w:tblPr>
        <w:tblStyle w:val="StandardTable"/>
        <w:tblW w:w="0" w:type="auto"/>
        <w:tblLayout w:type="fixed"/>
        <w:tblLook w:val="04A0" w:firstRow="1" w:lastRow="0" w:firstColumn="1" w:lastColumn="0" w:noHBand="0" w:noVBand="1"/>
      </w:tblPr>
      <w:tblGrid>
        <w:gridCol w:w="1951"/>
        <w:gridCol w:w="1061"/>
        <w:gridCol w:w="1523"/>
        <w:gridCol w:w="4707"/>
      </w:tblGrid>
      <w:tr w:rsidR="006418F2" w:rsidRPr="00845A0D" w14:paraId="39B8C680" w14:textId="77777777" w:rsidTr="00950E5D">
        <w:trPr>
          <w:cnfStyle w:val="100000000000" w:firstRow="1" w:lastRow="0" w:firstColumn="0" w:lastColumn="0" w:oddVBand="0" w:evenVBand="0" w:oddHBand="0" w:evenHBand="0" w:firstRowFirstColumn="0" w:firstRowLastColumn="0" w:lastRowFirstColumn="0" w:lastRowLastColumn="0"/>
          <w:tblHeader/>
        </w:trPr>
        <w:tc>
          <w:tcPr>
            <w:tcW w:w="1951" w:type="dxa"/>
          </w:tcPr>
          <w:p w14:paraId="58CBDC6A" w14:textId="77777777" w:rsidR="00C94E06" w:rsidRPr="00845A0D" w:rsidRDefault="00C94E06" w:rsidP="00120A3F">
            <w:pPr>
              <w:keepNext/>
              <w:rPr>
                <w:sz w:val="22"/>
                <w:szCs w:val="22"/>
              </w:rPr>
            </w:pPr>
            <w:r w:rsidRPr="00845A0D">
              <w:rPr>
                <w:sz w:val="22"/>
                <w:szCs w:val="22"/>
              </w:rPr>
              <w:t>Claim</w:t>
            </w:r>
          </w:p>
        </w:tc>
        <w:tc>
          <w:tcPr>
            <w:tcW w:w="1061" w:type="dxa"/>
          </w:tcPr>
          <w:p w14:paraId="1FD3C5DF" w14:textId="77777777" w:rsidR="00C94E06" w:rsidRPr="00845A0D" w:rsidRDefault="00C94E06" w:rsidP="00120A3F">
            <w:pPr>
              <w:keepNext/>
              <w:jc w:val="center"/>
              <w:rPr>
                <w:sz w:val="22"/>
                <w:szCs w:val="22"/>
              </w:rPr>
            </w:pPr>
            <w:proofErr w:type="spellStart"/>
            <w:r w:rsidRPr="00845A0D">
              <w:rPr>
                <w:sz w:val="22"/>
                <w:szCs w:val="22"/>
              </w:rPr>
              <w:t>Req</w:t>
            </w:r>
            <w:proofErr w:type="spellEnd"/>
            <w:r w:rsidRPr="00845A0D">
              <w:rPr>
                <w:sz w:val="22"/>
                <w:szCs w:val="22"/>
              </w:rPr>
              <w:t>?</w:t>
            </w:r>
          </w:p>
        </w:tc>
        <w:tc>
          <w:tcPr>
            <w:tcW w:w="1523" w:type="dxa"/>
          </w:tcPr>
          <w:p w14:paraId="1A5AC884" w14:textId="77777777" w:rsidR="00C94E06" w:rsidRPr="00845A0D" w:rsidRDefault="00C94E06" w:rsidP="00120A3F">
            <w:pPr>
              <w:keepNext/>
              <w:rPr>
                <w:sz w:val="22"/>
                <w:szCs w:val="22"/>
              </w:rPr>
            </w:pPr>
            <w:r w:rsidRPr="00845A0D">
              <w:rPr>
                <w:sz w:val="22"/>
                <w:szCs w:val="22"/>
              </w:rPr>
              <w:t>Name</w:t>
            </w:r>
          </w:p>
        </w:tc>
        <w:tc>
          <w:tcPr>
            <w:tcW w:w="4707" w:type="dxa"/>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950E5D">
        <w:tc>
          <w:tcPr>
            <w:tcW w:w="9242" w:type="dxa"/>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6418F2" w:rsidRPr="00845A0D" w14:paraId="3334FE2A" w14:textId="77777777" w:rsidTr="00950E5D">
        <w:tc>
          <w:tcPr>
            <w:tcW w:w="1951" w:type="dxa"/>
          </w:tcPr>
          <w:p w14:paraId="00A3F4C5" w14:textId="77777777" w:rsidR="00C94E06" w:rsidRPr="00845A0D" w:rsidRDefault="00C94E06" w:rsidP="0087344E">
            <w:pPr>
              <w:rPr>
                <w:sz w:val="22"/>
                <w:szCs w:val="22"/>
              </w:rPr>
            </w:pPr>
            <w:proofErr w:type="spellStart"/>
            <w:r w:rsidRPr="00845A0D">
              <w:rPr>
                <w:sz w:val="22"/>
                <w:szCs w:val="22"/>
              </w:rPr>
              <w:t>iss</w:t>
            </w:r>
            <w:proofErr w:type="spellEnd"/>
          </w:p>
        </w:tc>
        <w:tc>
          <w:tcPr>
            <w:tcW w:w="1061" w:type="dxa"/>
          </w:tcPr>
          <w:p w14:paraId="2CF1DBFF" w14:textId="77777777" w:rsidR="00C94E06" w:rsidRPr="00845A0D" w:rsidRDefault="00C94E06" w:rsidP="0087344E">
            <w:pPr>
              <w:jc w:val="center"/>
              <w:rPr>
                <w:sz w:val="22"/>
                <w:szCs w:val="22"/>
              </w:rPr>
            </w:pPr>
            <w:r w:rsidRPr="00845A0D">
              <w:rPr>
                <w:sz w:val="22"/>
                <w:szCs w:val="22"/>
              </w:rPr>
              <w:t>Mand</w:t>
            </w:r>
          </w:p>
        </w:tc>
        <w:tc>
          <w:tcPr>
            <w:tcW w:w="1523" w:type="dxa"/>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4707" w:type="dxa"/>
          </w:tcPr>
          <w:p w14:paraId="4A477A8B" w14:textId="77777777" w:rsidR="00C94E06" w:rsidRPr="00845A0D" w:rsidRDefault="00C94E06"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6418F2" w:rsidRPr="00845A0D" w14:paraId="7F9A2C29" w14:textId="77777777" w:rsidTr="00950E5D">
        <w:tc>
          <w:tcPr>
            <w:tcW w:w="1951" w:type="dxa"/>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1061" w:type="dxa"/>
          </w:tcPr>
          <w:p w14:paraId="1BE14F92" w14:textId="77777777" w:rsidR="00C94E06" w:rsidRPr="00845A0D" w:rsidRDefault="00C94E06" w:rsidP="0087344E">
            <w:pPr>
              <w:jc w:val="center"/>
              <w:rPr>
                <w:sz w:val="22"/>
                <w:szCs w:val="22"/>
              </w:rPr>
            </w:pPr>
            <w:r w:rsidRPr="00845A0D">
              <w:rPr>
                <w:sz w:val="22"/>
                <w:szCs w:val="22"/>
              </w:rPr>
              <w:t>Mand</w:t>
            </w:r>
          </w:p>
        </w:tc>
        <w:tc>
          <w:tcPr>
            <w:tcW w:w="1523" w:type="dxa"/>
          </w:tcPr>
          <w:p w14:paraId="2DB65767" w14:textId="77777777" w:rsidR="00C94E06" w:rsidRPr="00845A0D" w:rsidRDefault="00C94E06" w:rsidP="0087344E">
            <w:pPr>
              <w:rPr>
                <w:sz w:val="22"/>
                <w:szCs w:val="22"/>
              </w:rPr>
            </w:pPr>
            <w:r w:rsidRPr="00845A0D">
              <w:rPr>
                <w:sz w:val="22"/>
                <w:szCs w:val="22"/>
              </w:rPr>
              <w:t>Subject Identifier</w:t>
            </w:r>
          </w:p>
        </w:tc>
        <w:tc>
          <w:tcPr>
            <w:tcW w:w="4707" w:type="dxa"/>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is intended to be consumed by the Client, e.g., </w:t>
            </w:r>
            <w:r w:rsidR="00252AD6" w:rsidRPr="00845A0D">
              <w:rPr>
                <w:sz w:val="22"/>
                <w:szCs w:val="22"/>
              </w:rPr>
              <w:t xml:space="preserve">24400320 </w:t>
            </w:r>
            <w:r w:rsidRPr="00845A0D">
              <w:rPr>
                <w:sz w:val="22"/>
                <w:szCs w:val="22"/>
              </w:rPr>
              <w:t>or A</w:t>
            </w:r>
            <w:r w:rsidR="000157B3" w:rsidRPr="00845A0D">
              <w:rPr>
                <w:sz w:val="22"/>
                <w:szCs w:val="22"/>
              </w:rPr>
              <w:t>i</w:t>
            </w:r>
            <w:r w:rsidRPr="00845A0D">
              <w:rPr>
                <w:sz w:val="22"/>
                <w:szCs w:val="22"/>
              </w:rPr>
              <w:t>tOawmwtWwcT0k51BayewNvutrJUqsvl6qs7A4</w:t>
            </w:r>
          </w:p>
          <w:p w14:paraId="4743C935" w14:textId="4C445963" w:rsidR="00C94E06" w:rsidRDefault="00C94E06" w:rsidP="0087344E">
            <w:pPr>
              <w:rPr>
                <w:sz w:val="22"/>
                <w:szCs w:val="22"/>
              </w:rPr>
            </w:pPr>
            <w:r w:rsidRPr="00845A0D">
              <w:rPr>
                <w:sz w:val="22"/>
                <w:szCs w:val="22"/>
              </w:rPr>
              <w:t xml:space="preserve">It </w:t>
            </w:r>
            <w:r w:rsidR="00C31B19">
              <w:rPr>
                <w:sz w:val="22"/>
                <w:szCs w:val="22"/>
              </w:rPr>
              <w:t>SHALL</w:t>
            </w:r>
            <w:r w:rsidRPr="00845A0D">
              <w:rPr>
                <w:sz w:val="22"/>
                <w:szCs w:val="22"/>
              </w:rPr>
              <w:t xml:space="preserve">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6418F2" w:rsidRPr="00845A0D" w14:paraId="0323BBCA" w14:textId="77777777" w:rsidTr="00950E5D">
        <w:tc>
          <w:tcPr>
            <w:tcW w:w="1951" w:type="dxa"/>
          </w:tcPr>
          <w:p w14:paraId="589D27B0" w14:textId="4B912719" w:rsidR="00C94E06" w:rsidRPr="00845A0D" w:rsidRDefault="00E60598" w:rsidP="0087344E">
            <w:pPr>
              <w:rPr>
                <w:sz w:val="22"/>
                <w:szCs w:val="22"/>
              </w:rPr>
            </w:pPr>
            <w:proofErr w:type="spellStart"/>
            <w:r>
              <w:rPr>
                <w:sz w:val="22"/>
                <w:szCs w:val="22"/>
              </w:rPr>
              <w:t>a</w:t>
            </w:r>
            <w:r w:rsidR="00C94E06" w:rsidRPr="00845A0D">
              <w:rPr>
                <w:sz w:val="22"/>
                <w:szCs w:val="22"/>
              </w:rPr>
              <w:t>ud</w:t>
            </w:r>
            <w:proofErr w:type="spellEnd"/>
          </w:p>
        </w:tc>
        <w:tc>
          <w:tcPr>
            <w:tcW w:w="1061" w:type="dxa"/>
          </w:tcPr>
          <w:p w14:paraId="20088273" w14:textId="77777777" w:rsidR="00C94E06" w:rsidRPr="00845A0D" w:rsidRDefault="00C94E06" w:rsidP="0087344E">
            <w:pPr>
              <w:jc w:val="center"/>
              <w:rPr>
                <w:sz w:val="22"/>
                <w:szCs w:val="22"/>
              </w:rPr>
            </w:pPr>
            <w:r w:rsidRPr="00845A0D">
              <w:rPr>
                <w:sz w:val="22"/>
                <w:szCs w:val="22"/>
              </w:rPr>
              <w:t>Mand</w:t>
            </w:r>
          </w:p>
        </w:tc>
        <w:tc>
          <w:tcPr>
            <w:tcW w:w="1523" w:type="dxa"/>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4707" w:type="dxa"/>
          </w:tcPr>
          <w:p w14:paraId="573764D2" w14:textId="3AD86884" w:rsidR="00C94E06" w:rsidRPr="00845A0D" w:rsidRDefault="00C94E06" w:rsidP="0087344E">
            <w:pPr>
              <w:rPr>
                <w:sz w:val="22"/>
                <w:szCs w:val="22"/>
              </w:rPr>
            </w:pPr>
            <w:r w:rsidRPr="00546621">
              <w:rPr>
                <w:sz w:val="22"/>
                <w:szCs w:val="22"/>
              </w:rPr>
              <w:t xml:space="preserve">It </w:t>
            </w:r>
            <w:r w:rsidR="0038420C">
              <w:rPr>
                <w:sz w:val="22"/>
                <w:szCs w:val="22"/>
              </w:rPr>
              <w:t>SHALL</w:t>
            </w:r>
            <w:r w:rsidRPr="00546621">
              <w:rPr>
                <w:sz w:val="22"/>
                <w:szCs w:val="22"/>
              </w:rPr>
              <w:t xml:space="preserve"> contain the </w:t>
            </w:r>
            <w:proofErr w:type="spellStart"/>
            <w:r w:rsidRPr="00546621">
              <w:rPr>
                <w:sz w:val="22"/>
                <w:szCs w:val="22"/>
              </w:rPr>
              <w:t>O</w:t>
            </w:r>
            <w:r w:rsidR="000157B3" w:rsidRPr="00546621">
              <w:rPr>
                <w:sz w:val="22"/>
                <w:szCs w:val="22"/>
              </w:rPr>
              <w:t>a</w:t>
            </w:r>
            <w:r w:rsidRPr="00546621">
              <w:rPr>
                <w:sz w:val="22"/>
                <w:szCs w:val="22"/>
              </w:rPr>
              <w:t>uth</w:t>
            </w:r>
            <w:proofErr w:type="spellEnd"/>
            <w:r w:rsidRPr="00546621">
              <w:rPr>
                <w:sz w:val="22"/>
                <w:szCs w:val="22"/>
              </w:rPr>
              <w:t xml:space="preserve"> 2.0 </w:t>
            </w:r>
            <w:proofErr w:type="spellStart"/>
            <w:r w:rsidRPr="00546621">
              <w:rPr>
                <w:sz w:val="22"/>
                <w:szCs w:val="22"/>
              </w:rPr>
              <w:t>client_id</w:t>
            </w:r>
            <w:proofErr w:type="spellEnd"/>
            <w:r w:rsidRPr="00546621">
              <w:rPr>
                <w:sz w:val="22"/>
                <w:szCs w:val="22"/>
              </w:rPr>
              <w:t xml:space="preserve">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A35220">
              <w:rPr>
                <w:sz w:val="22"/>
                <w:szCs w:val="22"/>
              </w:rPr>
              <w:t>SHALL</w:t>
            </w:r>
            <w:r w:rsidRPr="00845A0D">
              <w:rPr>
                <w:sz w:val="22"/>
                <w:szCs w:val="22"/>
              </w:rPr>
              <w:t xml:space="preserve"> be a single case sensitive string</w:t>
            </w:r>
          </w:p>
        </w:tc>
      </w:tr>
      <w:tr w:rsidR="006418F2" w:rsidRPr="00845A0D" w14:paraId="2105C832" w14:textId="77777777" w:rsidTr="00950E5D">
        <w:tc>
          <w:tcPr>
            <w:tcW w:w="1951" w:type="dxa"/>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1061" w:type="dxa"/>
          </w:tcPr>
          <w:p w14:paraId="354CB067" w14:textId="77777777" w:rsidR="00C94E06" w:rsidRPr="00845A0D" w:rsidRDefault="00C94E06" w:rsidP="0087344E">
            <w:pPr>
              <w:jc w:val="center"/>
              <w:rPr>
                <w:sz w:val="22"/>
                <w:szCs w:val="22"/>
              </w:rPr>
            </w:pPr>
            <w:r w:rsidRPr="00845A0D">
              <w:rPr>
                <w:sz w:val="22"/>
                <w:szCs w:val="22"/>
              </w:rPr>
              <w:t>Mand</w:t>
            </w:r>
          </w:p>
        </w:tc>
        <w:tc>
          <w:tcPr>
            <w:tcW w:w="1523" w:type="dxa"/>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4707" w:type="dxa"/>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6418F2" w:rsidRPr="00845A0D" w14:paraId="4EAF16A7" w14:textId="77777777" w:rsidTr="00950E5D">
        <w:tc>
          <w:tcPr>
            <w:tcW w:w="1951" w:type="dxa"/>
          </w:tcPr>
          <w:p w14:paraId="75DDDC56" w14:textId="4F120E08" w:rsidR="00C94E06" w:rsidRPr="00845A0D" w:rsidRDefault="00E60598" w:rsidP="0087344E">
            <w:pPr>
              <w:rPr>
                <w:sz w:val="22"/>
                <w:szCs w:val="22"/>
              </w:rPr>
            </w:pPr>
            <w:proofErr w:type="spellStart"/>
            <w:r>
              <w:rPr>
                <w:sz w:val="22"/>
                <w:szCs w:val="22"/>
              </w:rPr>
              <w:t>i</w:t>
            </w:r>
            <w:r w:rsidR="00C94E06" w:rsidRPr="00845A0D">
              <w:rPr>
                <w:sz w:val="22"/>
                <w:szCs w:val="22"/>
              </w:rPr>
              <w:t>at</w:t>
            </w:r>
            <w:proofErr w:type="spellEnd"/>
          </w:p>
        </w:tc>
        <w:tc>
          <w:tcPr>
            <w:tcW w:w="1061" w:type="dxa"/>
          </w:tcPr>
          <w:p w14:paraId="5B5AB598" w14:textId="77777777" w:rsidR="00C94E06" w:rsidRPr="00845A0D" w:rsidRDefault="00C94E06" w:rsidP="0087344E">
            <w:pPr>
              <w:jc w:val="center"/>
              <w:rPr>
                <w:sz w:val="22"/>
                <w:szCs w:val="22"/>
              </w:rPr>
            </w:pPr>
            <w:r w:rsidRPr="00845A0D">
              <w:rPr>
                <w:sz w:val="22"/>
                <w:szCs w:val="22"/>
              </w:rPr>
              <w:t>Mand</w:t>
            </w:r>
          </w:p>
        </w:tc>
        <w:tc>
          <w:tcPr>
            <w:tcW w:w="1523" w:type="dxa"/>
          </w:tcPr>
          <w:p w14:paraId="41F566DA" w14:textId="77777777" w:rsidR="00C94E06" w:rsidRPr="00845A0D" w:rsidRDefault="00C94E06" w:rsidP="0087344E">
            <w:pPr>
              <w:rPr>
                <w:sz w:val="22"/>
                <w:szCs w:val="22"/>
              </w:rPr>
            </w:pPr>
            <w:r w:rsidRPr="00845A0D">
              <w:rPr>
                <w:sz w:val="22"/>
                <w:szCs w:val="22"/>
              </w:rPr>
              <w:t>Time at which the JWT was issued</w:t>
            </w:r>
          </w:p>
        </w:tc>
        <w:tc>
          <w:tcPr>
            <w:tcW w:w="4707" w:type="dxa"/>
          </w:tcPr>
          <w:p w14:paraId="7E77A2D7" w14:textId="313D4865"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End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BF386C" w:rsidRPr="00BF386C">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6418F2" w:rsidRPr="00845A0D" w14:paraId="3F2F1C25" w14:textId="77777777" w:rsidTr="00950E5D">
        <w:tc>
          <w:tcPr>
            <w:tcW w:w="1951" w:type="dxa"/>
          </w:tcPr>
          <w:p w14:paraId="27A6AAC5" w14:textId="77777777" w:rsidR="00C04E17" w:rsidRPr="00845A0D" w:rsidRDefault="00C04E17" w:rsidP="009B7788">
            <w:pPr>
              <w:rPr>
                <w:sz w:val="22"/>
                <w:szCs w:val="22"/>
              </w:rPr>
            </w:pPr>
            <w:proofErr w:type="spellStart"/>
            <w:r>
              <w:rPr>
                <w:sz w:val="22"/>
                <w:szCs w:val="22"/>
              </w:rPr>
              <w:t>jti</w:t>
            </w:r>
            <w:proofErr w:type="spellEnd"/>
          </w:p>
        </w:tc>
        <w:tc>
          <w:tcPr>
            <w:tcW w:w="1061" w:type="dxa"/>
          </w:tcPr>
          <w:p w14:paraId="3FF21F02" w14:textId="77777777" w:rsidR="00C04E17" w:rsidRPr="00845A0D" w:rsidRDefault="00C04E17" w:rsidP="009B7788">
            <w:pPr>
              <w:jc w:val="center"/>
              <w:rPr>
                <w:sz w:val="22"/>
                <w:szCs w:val="22"/>
              </w:rPr>
            </w:pPr>
            <w:r w:rsidRPr="00845A0D">
              <w:rPr>
                <w:sz w:val="22"/>
                <w:szCs w:val="22"/>
              </w:rPr>
              <w:t>Mand</w:t>
            </w:r>
          </w:p>
        </w:tc>
        <w:tc>
          <w:tcPr>
            <w:tcW w:w="1523" w:type="dxa"/>
          </w:tcPr>
          <w:p w14:paraId="469C6897" w14:textId="77777777" w:rsidR="00C04E17" w:rsidRPr="00845A0D" w:rsidRDefault="00C04E17" w:rsidP="009B7788">
            <w:pPr>
              <w:rPr>
                <w:sz w:val="22"/>
                <w:szCs w:val="22"/>
              </w:rPr>
            </w:pPr>
            <w:r>
              <w:rPr>
                <w:sz w:val="22"/>
                <w:szCs w:val="22"/>
              </w:rPr>
              <w:t>JWT unique identifier</w:t>
            </w:r>
          </w:p>
        </w:tc>
        <w:tc>
          <w:tcPr>
            <w:tcW w:w="4707" w:type="dxa"/>
          </w:tcPr>
          <w:p w14:paraId="79655307" w14:textId="77777777" w:rsidR="00C04E17" w:rsidRPr="00845A0D" w:rsidRDefault="00C04E17" w:rsidP="009B7788">
            <w:pPr>
              <w:rPr>
                <w:sz w:val="22"/>
                <w:szCs w:val="22"/>
              </w:rPr>
            </w:pPr>
            <w:r>
              <w:rPr>
                <w:sz w:val="22"/>
                <w:szCs w:val="22"/>
              </w:rPr>
              <w:t>Value is unique to each token created by the issuer</w:t>
            </w:r>
          </w:p>
        </w:tc>
      </w:tr>
      <w:tr w:rsidR="006418F2" w:rsidRPr="00845A0D" w14:paraId="355FEC16" w14:textId="77777777" w:rsidTr="00950E5D">
        <w:tc>
          <w:tcPr>
            <w:tcW w:w="1951" w:type="dxa"/>
          </w:tcPr>
          <w:p w14:paraId="2E04EAF2" w14:textId="77777777" w:rsidR="00C94E06" w:rsidRPr="00845A0D" w:rsidRDefault="00C94E06" w:rsidP="0087344E">
            <w:pPr>
              <w:rPr>
                <w:sz w:val="22"/>
                <w:szCs w:val="22"/>
              </w:rPr>
            </w:pPr>
            <w:proofErr w:type="spellStart"/>
            <w:r w:rsidRPr="00845A0D">
              <w:rPr>
                <w:sz w:val="22"/>
                <w:szCs w:val="22"/>
              </w:rPr>
              <w:lastRenderedPageBreak/>
              <w:t>auth_time</w:t>
            </w:r>
            <w:proofErr w:type="spellEnd"/>
          </w:p>
        </w:tc>
        <w:tc>
          <w:tcPr>
            <w:tcW w:w="1061" w:type="dxa"/>
          </w:tcPr>
          <w:p w14:paraId="0DB61D6F" w14:textId="77777777" w:rsidR="00C94E06" w:rsidRPr="00845A0D" w:rsidRDefault="00C94E06" w:rsidP="0087344E">
            <w:pPr>
              <w:jc w:val="center"/>
              <w:rPr>
                <w:sz w:val="22"/>
                <w:szCs w:val="22"/>
              </w:rPr>
            </w:pPr>
            <w:r w:rsidRPr="00845A0D">
              <w:rPr>
                <w:sz w:val="22"/>
                <w:szCs w:val="22"/>
              </w:rPr>
              <w:t>Cond</w:t>
            </w:r>
          </w:p>
        </w:tc>
        <w:tc>
          <w:tcPr>
            <w:tcW w:w="1523" w:type="dxa"/>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4707" w:type="dxa"/>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34770864" w:rsidR="00C94E06" w:rsidRPr="00845A0D" w:rsidRDefault="00C94E06"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1562013887"/>
                <w:citation/>
              </w:sdtPr>
              <w:sdtEnd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BF386C" w:rsidRPr="00BF386C">
                  <w:rPr>
                    <w:noProof/>
                    <w:sz w:val="22"/>
                    <w:szCs w:val="22"/>
                  </w:rPr>
                  <w:t>[10]</w:t>
                </w:r>
                <w:r w:rsidR="00E0121E">
                  <w:rPr>
                    <w:sz w:val="22"/>
                    <w:szCs w:val="22"/>
                  </w:rPr>
                  <w:fldChar w:fldCharType="end"/>
                </w:r>
              </w:sdtContent>
            </w:sdt>
            <w:r w:rsidR="00E0121E">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6418F2" w:rsidRPr="00845A0D" w14:paraId="443DD770" w14:textId="77777777" w:rsidTr="00950E5D">
        <w:tc>
          <w:tcPr>
            <w:tcW w:w="1951" w:type="dxa"/>
          </w:tcPr>
          <w:p w14:paraId="3BF0CDD3" w14:textId="77777777" w:rsidR="00C94E06" w:rsidRPr="00845A0D" w:rsidRDefault="00C94E06" w:rsidP="0087344E">
            <w:pPr>
              <w:rPr>
                <w:sz w:val="22"/>
                <w:szCs w:val="22"/>
              </w:rPr>
            </w:pPr>
            <w:r w:rsidRPr="00845A0D">
              <w:rPr>
                <w:sz w:val="22"/>
                <w:szCs w:val="22"/>
              </w:rPr>
              <w:t>nonce</w:t>
            </w:r>
          </w:p>
        </w:tc>
        <w:tc>
          <w:tcPr>
            <w:tcW w:w="1061" w:type="dxa"/>
          </w:tcPr>
          <w:p w14:paraId="2014FC95" w14:textId="77777777" w:rsidR="00C94E06" w:rsidRPr="00845A0D" w:rsidRDefault="00C94E06" w:rsidP="0087344E">
            <w:pPr>
              <w:jc w:val="center"/>
              <w:rPr>
                <w:sz w:val="22"/>
                <w:szCs w:val="22"/>
              </w:rPr>
            </w:pPr>
            <w:r w:rsidRPr="00845A0D">
              <w:rPr>
                <w:sz w:val="22"/>
                <w:szCs w:val="22"/>
              </w:rPr>
              <w:t>Cond</w:t>
            </w:r>
          </w:p>
        </w:tc>
        <w:tc>
          <w:tcPr>
            <w:tcW w:w="1523" w:type="dxa"/>
          </w:tcPr>
          <w:p w14:paraId="602AAD4E" w14:textId="77777777" w:rsidR="00C94E06" w:rsidRPr="00845A0D" w:rsidRDefault="00C94E06" w:rsidP="0087344E">
            <w:pPr>
              <w:rPr>
                <w:sz w:val="22"/>
                <w:szCs w:val="22"/>
              </w:rPr>
            </w:pPr>
            <w:r w:rsidRPr="00845A0D">
              <w:rPr>
                <w:sz w:val="22"/>
                <w:szCs w:val="22"/>
              </w:rPr>
              <w:t>String value used to associate a Client session with an ID Token, and to mitigate replay attacks</w:t>
            </w:r>
          </w:p>
        </w:tc>
        <w:tc>
          <w:tcPr>
            <w:tcW w:w="4707" w:type="dxa"/>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6418F2" w:rsidRPr="00845A0D" w14:paraId="7E6CB038" w14:textId="77777777" w:rsidTr="00950E5D">
        <w:tc>
          <w:tcPr>
            <w:tcW w:w="1951" w:type="dxa"/>
          </w:tcPr>
          <w:p w14:paraId="137EAE9E" w14:textId="78673C61" w:rsidR="00C94E06" w:rsidRPr="00845A0D" w:rsidRDefault="00DE2F02" w:rsidP="0087344E">
            <w:pPr>
              <w:rPr>
                <w:sz w:val="22"/>
                <w:szCs w:val="22"/>
              </w:rPr>
            </w:pPr>
            <w:proofErr w:type="spellStart"/>
            <w:r>
              <w:rPr>
                <w:sz w:val="22"/>
                <w:szCs w:val="22"/>
              </w:rPr>
              <w:t>a</w:t>
            </w:r>
            <w:r w:rsidR="00C94E06" w:rsidRPr="00845A0D">
              <w:rPr>
                <w:sz w:val="22"/>
                <w:szCs w:val="22"/>
              </w:rPr>
              <w:t>cr</w:t>
            </w:r>
            <w:proofErr w:type="spellEnd"/>
          </w:p>
        </w:tc>
        <w:tc>
          <w:tcPr>
            <w:tcW w:w="1061" w:type="dxa"/>
          </w:tcPr>
          <w:p w14:paraId="7DFDAF72" w14:textId="4262FB3E" w:rsidR="00C94E06" w:rsidRPr="00845A0D" w:rsidRDefault="00415559" w:rsidP="0087344E">
            <w:pPr>
              <w:jc w:val="center"/>
              <w:rPr>
                <w:sz w:val="22"/>
                <w:szCs w:val="22"/>
              </w:rPr>
            </w:pPr>
            <w:r>
              <w:rPr>
                <w:sz w:val="22"/>
                <w:szCs w:val="22"/>
              </w:rPr>
              <w:t>n/a</w:t>
            </w:r>
          </w:p>
        </w:tc>
        <w:tc>
          <w:tcPr>
            <w:tcW w:w="1523" w:type="dxa"/>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4707" w:type="dxa"/>
          </w:tcPr>
          <w:p w14:paraId="35AB0F0A" w14:textId="0F9CE003" w:rsidR="00691BF5" w:rsidRPr="00845A0D" w:rsidRDefault="00415559" w:rsidP="00A32E0E">
            <w:pPr>
              <w:rPr>
                <w:sz w:val="22"/>
                <w:szCs w:val="22"/>
              </w:rPr>
            </w:pPr>
            <w:r>
              <w:rPr>
                <w:sz w:val="22"/>
                <w:szCs w:val="22"/>
              </w:rPr>
              <w:t xml:space="preserve">Not Supported – superseded by </w:t>
            </w:r>
            <w:proofErr w:type="spellStart"/>
            <w:r w:rsidR="00831AEB">
              <w:rPr>
                <w:sz w:val="22"/>
                <w:szCs w:val="22"/>
              </w:rPr>
              <w:t>vot</w:t>
            </w:r>
            <w:proofErr w:type="spellEnd"/>
          </w:p>
        </w:tc>
      </w:tr>
      <w:tr w:rsidR="006418F2" w:rsidRPr="00845A0D" w14:paraId="662FE57F" w14:textId="77777777" w:rsidTr="00950E5D">
        <w:tc>
          <w:tcPr>
            <w:tcW w:w="1951" w:type="dxa"/>
          </w:tcPr>
          <w:p w14:paraId="2AB16063" w14:textId="0D1C9541" w:rsidR="00C94E06" w:rsidRPr="00845A0D" w:rsidRDefault="00DE2F02" w:rsidP="0087344E">
            <w:pPr>
              <w:rPr>
                <w:sz w:val="22"/>
                <w:szCs w:val="22"/>
              </w:rPr>
            </w:pPr>
            <w:proofErr w:type="spellStart"/>
            <w:r>
              <w:rPr>
                <w:sz w:val="22"/>
                <w:szCs w:val="22"/>
              </w:rPr>
              <w:t>a</w:t>
            </w:r>
            <w:r w:rsidR="00C94E06" w:rsidRPr="00845A0D">
              <w:rPr>
                <w:sz w:val="22"/>
                <w:szCs w:val="22"/>
              </w:rPr>
              <w:t>mr</w:t>
            </w:r>
            <w:proofErr w:type="spellEnd"/>
          </w:p>
        </w:tc>
        <w:tc>
          <w:tcPr>
            <w:tcW w:w="1061" w:type="dxa"/>
          </w:tcPr>
          <w:p w14:paraId="71CB7C2C" w14:textId="07B3B5BF" w:rsidR="00C94E06" w:rsidRPr="00845A0D" w:rsidRDefault="00A17F66" w:rsidP="0087344E">
            <w:pPr>
              <w:jc w:val="center"/>
              <w:rPr>
                <w:sz w:val="22"/>
                <w:szCs w:val="22"/>
              </w:rPr>
            </w:pPr>
            <w:r>
              <w:rPr>
                <w:sz w:val="22"/>
                <w:szCs w:val="22"/>
              </w:rPr>
              <w:t>n/a</w:t>
            </w:r>
          </w:p>
        </w:tc>
        <w:tc>
          <w:tcPr>
            <w:tcW w:w="1523" w:type="dxa"/>
          </w:tcPr>
          <w:p w14:paraId="26678565" w14:textId="77777777" w:rsidR="00C94E06" w:rsidRPr="00845A0D" w:rsidRDefault="00C94E06" w:rsidP="0087344E">
            <w:pPr>
              <w:rPr>
                <w:sz w:val="22"/>
                <w:szCs w:val="22"/>
              </w:rPr>
            </w:pPr>
            <w:r w:rsidRPr="00845A0D">
              <w:rPr>
                <w:sz w:val="22"/>
                <w:szCs w:val="22"/>
              </w:rPr>
              <w:t>Authentication Methods References</w:t>
            </w:r>
          </w:p>
        </w:tc>
        <w:tc>
          <w:tcPr>
            <w:tcW w:w="4707" w:type="dxa"/>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6418F2" w:rsidRPr="00845A0D" w14:paraId="4F3284AF" w14:textId="77777777" w:rsidTr="00950E5D">
        <w:tc>
          <w:tcPr>
            <w:tcW w:w="1951" w:type="dxa"/>
          </w:tcPr>
          <w:p w14:paraId="56842D59" w14:textId="58A2E030" w:rsidR="00C21B51" w:rsidRPr="00845A0D" w:rsidRDefault="00DE2F02" w:rsidP="00C21B51">
            <w:pPr>
              <w:rPr>
                <w:sz w:val="22"/>
                <w:szCs w:val="22"/>
              </w:rPr>
            </w:pPr>
            <w:proofErr w:type="spellStart"/>
            <w:r>
              <w:rPr>
                <w:sz w:val="22"/>
                <w:szCs w:val="22"/>
              </w:rPr>
              <w:t>a</w:t>
            </w:r>
            <w:r w:rsidR="00C21B51" w:rsidRPr="00845A0D">
              <w:rPr>
                <w:sz w:val="22"/>
                <w:szCs w:val="22"/>
              </w:rPr>
              <w:t>zp</w:t>
            </w:r>
            <w:proofErr w:type="spellEnd"/>
          </w:p>
        </w:tc>
        <w:tc>
          <w:tcPr>
            <w:tcW w:w="1061" w:type="dxa"/>
          </w:tcPr>
          <w:p w14:paraId="27CCA4F9" w14:textId="42C60F85" w:rsidR="00C21B51" w:rsidRPr="00845A0D" w:rsidRDefault="00C21B51" w:rsidP="00C21B51">
            <w:pPr>
              <w:jc w:val="center"/>
              <w:rPr>
                <w:sz w:val="22"/>
                <w:szCs w:val="22"/>
              </w:rPr>
            </w:pPr>
            <w:r>
              <w:rPr>
                <w:sz w:val="22"/>
                <w:szCs w:val="22"/>
              </w:rPr>
              <w:t>n/a</w:t>
            </w:r>
          </w:p>
        </w:tc>
        <w:tc>
          <w:tcPr>
            <w:tcW w:w="1523" w:type="dxa"/>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4707" w:type="dxa"/>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6418F2" w:rsidRPr="00845A0D" w14:paraId="34E9B176" w14:textId="77777777" w:rsidTr="00950E5D">
        <w:tc>
          <w:tcPr>
            <w:tcW w:w="1951" w:type="dxa"/>
          </w:tcPr>
          <w:p w14:paraId="4A27D52A" w14:textId="651A93BE" w:rsidR="00C21B51" w:rsidRPr="00845A0D" w:rsidRDefault="00DE2F02" w:rsidP="00C21B51">
            <w:pPr>
              <w:rPr>
                <w:sz w:val="22"/>
                <w:szCs w:val="22"/>
              </w:rPr>
            </w:pPr>
            <w:proofErr w:type="spellStart"/>
            <w:r>
              <w:rPr>
                <w:sz w:val="22"/>
                <w:szCs w:val="22"/>
              </w:rPr>
              <w:t>v</w:t>
            </w:r>
            <w:r w:rsidR="00C21B51">
              <w:rPr>
                <w:sz w:val="22"/>
                <w:szCs w:val="22"/>
              </w:rPr>
              <w:t>ot</w:t>
            </w:r>
            <w:proofErr w:type="spellEnd"/>
          </w:p>
        </w:tc>
        <w:tc>
          <w:tcPr>
            <w:tcW w:w="1061" w:type="dxa"/>
          </w:tcPr>
          <w:p w14:paraId="75297FF3" w14:textId="46A15278" w:rsidR="00C21B51" w:rsidRPr="00845A0D" w:rsidRDefault="00C21B51" w:rsidP="00C21B51">
            <w:pPr>
              <w:jc w:val="center"/>
              <w:rPr>
                <w:sz w:val="22"/>
                <w:szCs w:val="22"/>
              </w:rPr>
            </w:pPr>
            <w:r>
              <w:rPr>
                <w:sz w:val="22"/>
                <w:szCs w:val="22"/>
              </w:rPr>
              <w:t>Mand</w:t>
            </w:r>
          </w:p>
        </w:tc>
        <w:tc>
          <w:tcPr>
            <w:tcW w:w="1523" w:type="dxa"/>
          </w:tcPr>
          <w:p w14:paraId="541E895C" w14:textId="342EE626" w:rsidR="00C21B51" w:rsidRPr="00845A0D" w:rsidRDefault="00C21B51" w:rsidP="00C21B51">
            <w:pPr>
              <w:rPr>
                <w:sz w:val="22"/>
                <w:szCs w:val="22"/>
              </w:rPr>
            </w:pPr>
            <w:r>
              <w:rPr>
                <w:sz w:val="22"/>
                <w:szCs w:val="22"/>
              </w:rPr>
              <w:t>Vectors of Trust</w:t>
            </w:r>
          </w:p>
        </w:tc>
        <w:tc>
          <w:tcPr>
            <w:tcW w:w="4707" w:type="dxa"/>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2886078" w14:textId="3006F364" w:rsidR="00C21B51" w:rsidRPr="00845A0D"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C85908">
              <w:rPr>
                <w:sz w:val="22"/>
                <w:szCs w:val="22"/>
              </w:rPr>
              <w:t>5.1</w:t>
            </w:r>
            <w:r w:rsidR="00610EF3">
              <w:rPr>
                <w:sz w:val="22"/>
                <w:szCs w:val="22"/>
              </w:rPr>
              <w:fldChar w:fldCharType="end"/>
            </w:r>
            <w:r w:rsidRPr="00831AEB">
              <w:rPr>
                <w:sz w:val="22"/>
                <w:szCs w:val="22"/>
              </w:rPr>
              <w:t xml:space="preserve"> for values</w:t>
            </w:r>
          </w:p>
        </w:tc>
      </w:tr>
      <w:tr w:rsidR="006418F2" w:rsidRPr="00845A0D" w14:paraId="2712D54B" w14:textId="77777777" w:rsidTr="00950E5D">
        <w:tc>
          <w:tcPr>
            <w:tcW w:w="1951" w:type="dxa"/>
          </w:tcPr>
          <w:p w14:paraId="49D8E50B" w14:textId="4D6CEF28" w:rsidR="00944A89" w:rsidRDefault="00DE2F02" w:rsidP="00C21B51">
            <w:pPr>
              <w:rPr>
                <w:sz w:val="22"/>
                <w:szCs w:val="22"/>
              </w:rPr>
            </w:pPr>
            <w:proofErr w:type="spellStart"/>
            <w:r>
              <w:rPr>
                <w:sz w:val="22"/>
                <w:szCs w:val="22"/>
              </w:rPr>
              <w:t>v</w:t>
            </w:r>
            <w:r w:rsidR="00944A89">
              <w:rPr>
                <w:sz w:val="22"/>
                <w:szCs w:val="22"/>
              </w:rPr>
              <w:t>tm</w:t>
            </w:r>
            <w:proofErr w:type="spellEnd"/>
          </w:p>
        </w:tc>
        <w:tc>
          <w:tcPr>
            <w:tcW w:w="1061" w:type="dxa"/>
          </w:tcPr>
          <w:p w14:paraId="20D7BEB3" w14:textId="2BC774D2" w:rsidR="00944A89" w:rsidRDefault="00944A89" w:rsidP="00C21B51">
            <w:pPr>
              <w:jc w:val="center"/>
              <w:rPr>
                <w:sz w:val="22"/>
                <w:szCs w:val="22"/>
              </w:rPr>
            </w:pPr>
            <w:r>
              <w:rPr>
                <w:sz w:val="22"/>
                <w:szCs w:val="22"/>
              </w:rPr>
              <w:t>Mand</w:t>
            </w:r>
          </w:p>
        </w:tc>
        <w:tc>
          <w:tcPr>
            <w:tcW w:w="1523" w:type="dxa"/>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4707" w:type="dxa"/>
          </w:tcPr>
          <w:p w14:paraId="633A2222" w14:textId="77777777" w:rsidR="00944A89" w:rsidRDefault="005D4788" w:rsidP="00C21B51">
            <w:pPr>
              <w:rPr>
                <w:sz w:val="22"/>
                <w:szCs w:val="22"/>
              </w:rPr>
            </w:pPr>
            <w:r>
              <w:rPr>
                <w:sz w:val="22"/>
                <w:szCs w:val="22"/>
              </w:rPr>
              <w:t xml:space="preserve">https </w:t>
            </w:r>
            <w:r w:rsidR="00AD7EC5">
              <w:rPr>
                <w:sz w:val="22"/>
                <w:szCs w:val="22"/>
              </w:rPr>
              <w:t xml:space="preserve">URI of the </w:t>
            </w:r>
            <w:proofErr w:type="spellStart"/>
            <w:r w:rsidR="00AD7EC5">
              <w:rPr>
                <w:sz w:val="22"/>
                <w:szCs w:val="22"/>
              </w:rPr>
              <w:t>vtm</w:t>
            </w:r>
            <w:proofErr w:type="spellEnd"/>
            <w:r w:rsidR="00AD7EC5">
              <w:rPr>
                <w:sz w:val="22"/>
                <w:szCs w:val="22"/>
              </w:rPr>
              <w:t xml:space="preserve"> claim</w:t>
            </w:r>
          </w:p>
          <w:p w14:paraId="2B48E8AC" w14:textId="39F24ABE"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C85908">
              <w:rPr>
                <w:sz w:val="22"/>
                <w:szCs w:val="22"/>
              </w:rPr>
              <w:t>5.1.5</w:t>
            </w:r>
            <w:r w:rsidR="00B41177">
              <w:rPr>
                <w:sz w:val="22"/>
                <w:szCs w:val="22"/>
              </w:rPr>
              <w:fldChar w:fldCharType="end"/>
            </w:r>
          </w:p>
        </w:tc>
      </w:tr>
      <w:tr w:rsidR="006418F2" w:rsidRPr="00845A0D" w14:paraId="04741F86" w14:textId="77777777" w:rsidTr="00950E5D">
        <w:tc>
          <w:tcPr>
            <w:tcW w:w="1951" w:type="dxa"/>
          </w:tcPr>
          <w:p w14:paraId="49456696" w14:textId="19D4C288" w:rsidR="007C35C7" w:rsidRDefault="00202477" w:rsidP="00C21B51">
            <w:pPr>
              <w:rPr>
                <w:sz w:val="22"/>
                <w:szCs w:val="22"/>
              </w:rPr>
            </w:pPr>
            <w:proofErr w:type="spellStart"/>
            <w:r w:rsidRPr="00202477">
              <w:rPr>
                <w:sz w:val="22"/>
                <w:szCs w:val="22"/>
              </w:rPr>
              <w:t>family_name</w:t>
            </w:r>
            <w:proofErr w:type="spellEnd"/>
          </w:p>
        </w:tc>
        <w:tc>
          <w:tcPr>
            <w:tcW w:w="1061" w:type="dxa"/>
          </w:tcPr>
          <w:p w14:paraId="067D742B" w14:textId="285A1F78" w:rsidR="007C35C7" w:rsidRDefault="00202477" w:rsidP="00C21B51">
            <w:pPr>
              <w:jc w:val="center"/>
              <w:rPr>
                <w:sz w:val="22"/>
                <w:szCs w:val="22"/>
              </w:rPr>
            </w:pPr>
            <w:r>
              <w:rPr>
                <w:sz w:val="22"/>
                <w:szCs w:val="22"/>
              </w:rPr>
              <w:t>Cond</w:t>
            </w:r>
          </w:p>
        </w:tc>
        <w:tc>
          <w:tcPr>
            <w:tcW w:w="1523" w:type="dxa"/>
          </w:tcPr>
          <w:p w14:paraId="15DE49C6" w14:textId="72825E91" w:rsidR="007C35C7" w:rsidRDefault="00202477" w:rsidP="00C21B51">
            <w:pPr>
              <w:rPr>
                <w:sz w:val="22"/>
                <w:szCs w:val="22"/>
              </w:rPr>
            </w:pPr>
            <w:r>
              <w:rPr>
                <w:sz w:val="22"/>
                <w:szCs w:val="22"/>
              </w:rPr>
              <w:t>Family Name</w:t>
            </w:r>
          </w:p>
        </w:tc>
        <w:tc>
          <w:tcPr>
            <w:tcW w:w="4707" w:type="dxa"/>
          </w:tcPr>
          <w:p w14:paraId="0BC0F498" w14:textId="575B09CE" w:rsidR="007C35C7" w:rsidRDefault="00202477" w:rsidP="00C21B51">
            <w:pPr>
              <w:rPr>
                <w:sz w:val="22"/>
                <w:szCs w:val="22"/>
              </w:rPr>
            </w:pPr>
            <w:r w:rsidRPr="00202477">
              <w:rPr>
                <w:sz w:val="22"/>
                <w:szCs w:val="22"/>
              </w:rPr>
              <w:t>Surname(s) or last name(s) of the End-User</w:t>
            </w:r>
          </w:p>
        </w:tc>
      </w:tr>
      <w:tr w:rsidR="006418F2" w:rsidRPr="00845A0D" w14:paraId="2C8F77A0" w14:textId="77777777" w:rsidTr="00950E5D">
        <w:tc>
          <w:tcPr>
            <w:tcW w:w="1951" w:type="dxa"/>
          </w:tcPr>
          <w:p w14:paraId="2C7E2244" w14:textId="6B027C49" w:rsidR="00202477" w:rsidRPr="00202477" w:rsidRDefault="00253DFC" w:rsidP="00202477">
            <w:pPr>
              <w:rPr>
                <w:sz w:val="22"/>
                <w:szCs w:val="22"/>
              </w:rPr>
            </w:pPr>
            <w:r>
              <w:rPr>
                <w:sz w:val="22"/>
                <w:szCs w:val="22"/>
              </w:rPr>
              <w:lastRenderedPageBreak/>
              <w:t>b</w:t>
            </w:r>
            <w:r w:rsidR="00202477">
              <w:rPr>
                <w:sz w:val="22"/>
                <w:szCs w:val="22"/>
              </w:rPr>
              <w:t>irthdate</w:t>
            </w:r>
          </w:p>
        </w:tc>
        <w:tc>
          <w:tcPr>
            <w:tcW w:w="1061" w:type="dxa"/>
          </w:tcPr>
          <w:p w14:paraId="7DF551CE" w14:textId="1C02CB82" w:rsidR="00202477" w:rsidRDefault="00202477" w:rsidP="00202477">
            <w:pPr>
              <w:jc w:val="center"/>
              <w:rPr>
                <w:sz w:val="22"/>
                <w:szCs w:val="22"/>
              </w:rPr>
            </w:pPr>
            <w:r>
              <w:rPr>
                <w:sz w:val="22"/>
                <w:szCs w:val="22"/>
              </w:rPr>
              <w:t>Cond</w:t>
            </w:r>
          </w:p>
        </w:tc>
        <w:tc>
          <w:tcPr>
            <w:tcW w:w="1523" w:type="dxa"/>
          </w:tcPr>
          <w:p w14:paraId="47505A80" w14:textId="32460D9F" w:rsidR="00202477" w:rsidRDefault="00202477" w:rsidP="00202477">
            <w:pPr>
              <w:rPr>
                <w:sz w:val="22"/>
                <w:szCs w:val="22"/>
              </w:rPr>
            </w:pPr>
            <w:r>
              <w:rPr>
                <w:sz w:val="22"/>
                <w:szCs w:val="22"/>
              </w:rPr>
              <w:t>Birthdate</w:t>
            </w:r>
          </w:p>
        </w:tc>
        <w:tc>
          <w:tcPr>
            <w:tcW w:w="4707" w:type="dxa"/>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950E5D">
        <w:tc>
          <w:tcPr>
            <w:tcW w:w="9242" w:type="dxa"/>
            <w:gridSpan w:val="4"/>
            <w:shd w:val="clear" w:color="auto" w:fill="DFDCDF"/>
          </w:tcPr>
          <w:p w14:paraId="0672CC09" w14:textId="255224DE" w:rsidR="00C21B51" w:rsidRPr="00A31988" w:rsidRDefault="005F5C96" w:rsidP="00C21B51">
            <w:pPr>
              <w:keepNext/>
              <w:rPr>
                <w:b/>
                <w:sz w:val="22"/>
                <w:szCs w:val="22"/>
              </w:rPr>
            </w:pPr>
            <w:r>
              <w:rPr>
                <w:b/>
                <w:sz w:val="22"/>
                <w:szCs w:val="22"/>
              </w:rPr>
              <w:t>NHS login</w:t>
            </w:r>
            <w:r w:rsidR="00C21B51" w:rsidRPr="00A31988">
              <w:rPr>
                <w:b/>
                <w:sz w:val="22"/>
                <w:szCs w:val="22"/>
              </w:rPr>
              <w:t xml:space="preserve"> extensions</w:t>
            </w:r>
          </w:p>
        </w:tc>
      </w:tr>
      <w:tr w:rsidR="006418F2" w:rsidRPr="00845A0D" w14:paraId="677CE499" w14:textId="77777777" w:rsidTr="00950E5D">
        <w:tc>
          <w:tcPr>
            <w:tcW w:w="1951" w:type="dxa"/>
          </w:tcPr>
          <w:p w14:paraId="242878E5" w14:textId="4AF2493F" w:rsidR="00C21B51" w:rsidRDefault="00C21B51" w:rsidP="00C21B51">
            <w:pPr>
              <w:rPr>
                <w:sz w:val="22"/>
                <w:szCs w:val="22"/>
              </w:rPr>
            </w:pPr>
            <w:bookmarkStart w:id="65" w:name="_Hlk510022751"/>
            <w:proofErr w:type="spellStart"/>
            <w:r>
              <w:rPr>
                <w:sz w:val="22"/>
                <w:szCs w:val="22"/>
              </w:rPr>
              <w:t>nhs_number</w:t>
            </w:r>
            <w:proofErr w:type="spellEnd"/>
          </w:p>
        </w:tc>
        <w:tc>
          <w:tcPr>
            <w:tcW w:w="1061" w:type="dxa"/>
          </w:tcPr>
          <w:p w14:paraId="3FB2A91B" w14:textId="3AF9E3A2" w:rsidR="00C21B51" w:rsidRDefault="00C21B51" w:rsidP="00C21B51">
            <w:pPr>
              <w:jc w:val="center"/>
              <w:rPr>
                <w:sz w:val="22"/>
                <w:szCs w:val="22"/>
              </w:rPr>
            </w:pPr>
            <w:r>
              <w:rPr>
                <w:sz w:val="22"/>
                <w:szCs w:val="22"/>
              </w:rPr>
              <w:t>Cond</w:t>
            </w:r>
          </w:p>
        </w:tc>
        <w:tc>
          <w:tcPr>
            <w:tcW w:w="1523" w:type="dxa"/>
          </w:tcPr>
          <w:p w14:paraId="440E4853" w14:textId="496F5758" w:rsidR="00C21B51" w:rsidRDefault="00C21B51" w:rsidP="00C21B51">
            <w:pPr>
              <w:rPr>
                <w:sz w:val="22"/>
                <w:szCs w:val="22"/>
              </w:rPr>
            </w:pPr>
            <w:r>
              <w:rPr>
                <w:sz w:val="22"/>
                <w:szCs w:val="22"/>
              </w:rPr>
              <w:t>NHS Number</w:t>
            </w:r>
          </w:p>
        </w:tc>
        <w:tc>
          <w:tcPr>
            <w:tcW w:w="4707" w:type="dxa"/>
          </w:tcPr>
          <w:p w14:paraId="72F977FC" w14:textId="493C805E" w:rsidR="00C21B51" w:rsidRDefault="00C21B51" w:rsidP="00C21B51">
            <w:pPr>
              <w:rPr>
                <w:sz w:val="22"/>
                <w:szCs w:val="22"/>
              </w:rPr>
            </w:pPr>
            <w:r>
              <w:rPr>
                <w:sz w:val="22"/>
                <w:szCs w:val="22"/>
              </w:rPr>
              <w:t xml:space="preserve">If the user’s NHS Number is known, then it </w:t>
            </w:r>
            <w:r w:rsidR="004E35B1">
              <w:rPr>
                <w:sz w:val="22"/>
                <w:szCs w:val="22"/>
              </w:rPr>
              <w:t>SHALL</w:t>
            </w:r>
            <w:r>
              <w:rPr>
                <w:sz w:val="22"/>
                <w:szCs w:val="22"/>
              </w:rPr>
              <w:t xml:space="preserve"> be included</w:t>
            </w:r>
            <w:r w:rsidR="004E35B1">
              <w:rPr>
                <w:sz w:val="22"/>
                <w:szCs w:val="22"/>
              </w:rPr>
              <w:t xml:space="preserve"> (subject to the profile scope being requested)</w:t>
            </w:r>
            <w:r>
              <w:rPr>
                <w:sz w:val="22"/>
                <w:szCs w:val="22"/>
              </w:rPr>
              <w:t>. Will be represented as a 10-digit string.</w:t>
            </w:r>
          </w:p>
        </w:tc>
      </w:tr>
      <w:tr w:rsidR="006418F2" w:rsidRPr="00845A0D" w14:paraId="36DC45B7" w14:textId="77777777" w:rsidTr="00950E5D">
        <w:tc>
          <w:tcPr>
            <w:tcW w:w="1951" w:type="dxa"/>
          </w:tcPr>
          <w:p w14:paraId="459AC6E5" w14:textId="1745A959" w:rsidR="00182DD1" w:rsidRDefault="00EC56FC" w:rsidP="00C21B51">
            <w:pPr>
              <w:rPr>
                <w:sz w:val="22"/>
                <w:szCs w:val="22"/>
              </w:rPr>
            </w:pPr>
            <w:r>
              <w:rPr>
                <w:sz w:val="22"/>
                <w:szCs w:val="22"/>
              </w:rPr>
              <w:t>i</w:t>
            </w:r>
            <w:r w:rsidR="00BF537F">
              <w:rPr>
                <w:sz w:val="22"/>
                <w:szCs w:val="22"/>
              </w:rPr>
              <w:t>dentity_proofing</w:t>
            </w:r>
            <w:r w:rsidR="00736C25">
              <w:rPr>
                <w:sz w:val="22"/>
                <w:szCs w:val="22"/>
              </w:rPr>
              <w:t>_</w:t>
            </w:r>
            <w:r w:rsidR="0029082C">
              <w:rPr>
                <w:sz w:val="22"/>
                <w:szCs w:val="22"/>
              </w:rPr>
              <w:t>level</w:t>
            </w:r>
          </w:p>
        </w:tc>
        <w:tc>
          <w:tcPr>
            <w:tcW w:w="1061" w:type="dxa"/>
          </w:tcPr>
          <w:p w14:paraId="5DCD17E8" w14:textId="4B76A00F" w:rsidR="00182DD1" w:rsidRDefault="00736C25" w:rsidP="00C21B51">
            <w:pPr>
              <w:jc w:val="center"/>
              <w:rPr>
                <w:sz w:val="22"/>
                <w:szCs w:val="22"/>
              </w:rPr>
            </w:pPr>
            <w:r>
              <w:rPr>
                <w:sz w:val="22"/>
                <w:szCs w:val="22"/>
              </w:rPr>
              <w:t>Cond</w:t>
            </w:r>
          </w:p>
        </w:tc>
        <w:tc>
          <w:tcPr>
            <w:tcW w:w="1523" w:type="dxa"/>
          </w:tcPr>
          <w:p w14:paraId="201AFB85" w14:textId="696C8A13" w:rsidR="00182DD1" w:rsidRDefault="006418F2" w:rsidP="00C21B51">
            <w:pPr>
              <w:rPr>
                <w:sz w:val="22"/>
                <w:szCs w:val="22"/>
              </w:rPr>
            </w:pPr>
            <w:r w:rsidRPr="006418F2">
              <w:rPr>
                <w:sz w:val="22"/>
                <w:szCs w:val="22"/>
              </w:rPr>
              <w:t>Identit</w:t>
            </w:r>
            <w:r w:rsidR="005404FB">
              <w:rPr>
                <w:sz w:val="22"/>
                <w:szCs w:val="22"/>
              </w:rPr>
              <w:t xml:space="preserve">y </w:t>
            </w:r>
            <w:r>
              <w:rPr>
                <w:sz w:val="22"/>
                <w:szCs w:val="22"/>
              </w:rPr>
              <w:t>P</w:t>
            </w:r>
            <w:r w:rsidRPr="006418F2">
              <w:rPr>
                <w:sz w:val="22"/>
                <w:szCs w:val="22"/>
              </w:rPr>
              <w:t>roofing</w:t>
            </w:r>
            <w:r>
              <w:rPr>
                <w:sz w:val="22"/>
                <w:szCs w:val="22"/>
              </w:rPr>
              <w:t xml:space="preserve"> L</w:t>
            </w:r>
            <w:r w:rsidRPr="006418F2">
              <w:rPr>
                <w:sz w:val="22"/>
                <w:szCs w:val="22"/>
              </w:rPr>
              <w:t>evel</w:t>
            </w:r>
          </w:p>
        </w:tc>
        <w:tc>
          <w:tcPr>
            <w:tcW w:w="4707" w:type="dxa"/>
          </w:tcPr>
          <w:p w14:paraId="462FE7CC" w14:textId="23F9D718" w:rsidR="00B57A8C" w:rsidRPr="00A244D4" w:rsidRDefault="00B57A8C" w:rsidP="00EC5AEA">
            <w:pPr>
              <w:rPr>
                <w:sz w:val="22"/>
                <w:szCs w:val="22"/>
              </w:rPr>
            </w:pPr>
            <w:r w:rsidRPr="00A244D4">
              <w:rPr>
                <w:sz w:val="22"/>
                <w:szCs w:val="22"/>
              </w:rPr>
              <w:t xml:space="preserve">User’s identity proofing level </w:t>
            </w:r>
            <w:r w:rsidR="00EC56FC" w:rsidRPr="00A244D4">
              <w:rPr>
                <w:sz w:val="22"/>
                <w:szCs w:val="22"/>
              </w:rPr>
              <w:t>sha</w:t>
            </w:r>
            <w:r w:rsidRPr="00A244D4">
              <w:rPr>
                <w:sz w:val="22"/>
                <w:szCs w:val="22"/>
              </w:rPr>
              <w:t xml:space="preserve">ll be included (subject to the profile scope being requested). </w:t>
            </w:r>
            <w:r w:rsidR="005508BB" w:rsidRPr="00A244D4">
              <w:rPr>
                <w:rFonts w:cs="Arial"/>
                <w:sz w:val="22"/>
                <w:szCs w:val="22"/>
              </w:rPr>
              <w:t>It</w:t>
            </w:r>
            <w:r w:rsidR="005508BB" w:rsidRPr="00A244D4">
              <w:rPr>
                <w:sz w:val="22"/>
                <w:szCs w:val="22"/>
              </w:rPr>
              <w:t xml:space="preserve"> will contain one of the values defined in section </w:t>
            </w:r>
            <w:hyperlink w:anchor="_Verification_of_Identity" w:history="1">
              <w:r w:rsidR="005508BB" w:rsidRPr="00A244D4">
                <w:rPr>
                  <w:rStyle w:val="Hyperlink"/>
                  <w:sz w:val="22"/>
                  <w:szCs w:val="22"/>
                </w:rPr>
                <w:t>5.1.1 -Verification of Identity Levels</w:t>
              </w:r>
            </w:hyperlink>
            <w:r w:rsidR="005508BB" w:rsidRPr="00A244D4">
              <w:rPr>
                <w:sz w:val="22"/>
                <w:szCs w:val="22"/>
              </w:rPr>
              <w:t xml:space="preserve"> and </w:t>
            </w:r>
            <w:r w:rsidR="005508BB" w:rsidRPr="00A244D4">
              <w:rPr>
                <w:sz w:val="22"/>
                <w:szCs w:val="22"/>
              </w:rPr>
              <w:fldChar w:fldCharType="begin"/>
            </w:r>
            <w:r w:rsidR="005508BB" w:rsidRPr="00A244D4">
              <w:rPr>
                <w:sz w:val="22"/>
                <w:szCs w:val="22"/>
              </w:rPr>
              <w:instrText xml:space="preserve"> REF _Ref35870350 \h </w:instrText>
            </w:r>
            <w:r w:rsidR="00A244D4" w:rsidRPr="00A244D4">
              <w:rPr>
                <w:sz w:val="22"/>
                <w:szCs w:val="22"/>
              </w:rPr>
              <w:instrText xml:space="preserve"> \* MERGEFORMAT </w:instrText>
            </w:r>
            <w:r w:rsidR="005508BB" w:rsidRPr="00A244D4">
              <w:rPr>
                <w:sz w:val="22"/>
                <w:szCs w:val="22"/>
              </w:rPr>
            </w:r>
            <w:r w:rsidR="005508BB" w:rsidRPr="00A244D4">
              <w:rPr>
                <w:sz w:val="22"/>
                <w:szCs w:val="22"/>
              </w:rPr>
              <w:fldChar w:fldCharType="separate"/>
            </w:r>
            <w:r w:rsidR="005508BB" w:rsidRPr="00A244D4">
              <w:rPr>
                <w:sz w:val="22"/>
                <w:szCs w:val="22"/>
              </w:rPr>
              <w:t xml:space="preserve">Table </w:t>
            </w:r>
            <w:r w:rsidR="005508BB" w:rsidRPr="00A244D4">
              <w:rPr>
                <w:noProof/>
                <w:sz w:val="22"/>
                <w:szCs w:val="22"/>
              </w:rPr>
              <w:t>18</w:t>
            </w:r>
            <w:r w:rsidR="005508BB" w:rsidRPr="00A244D4">
              <w:rPr>
                <w:sz w:val="22"/>
                <w:szCs w:val="22"/>
              </w:rPr>
              <w:fldChar w:fldCharType="end"/>
            </w:r>
            <w:r w:rsidR="005508BB" w:rsidRPr="00A244D4">
              <w:rPr>
                <w:sz w:val="22"/>
                <w:szCs w:val="22"/>
              </w:rPr>
              <w:t xml:space="preserve"> – e.g. “P0”, “P9”</w:t>
            </w:r>
            <w:r w:rsidRPr="00A244D4">
              <w:rPr>
                <w:sz w:val="22"/>
                <w:szCs w:val="22"/>
              </w:rPr>
              <w:t>.</w:t>
            </w:r>
          </w:p>
        </w:tc>
      </w:tr>
      <w:bookmarkEnd w:id="65"/>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F2A2953"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3"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iat</w:t>
      </w:r>
      <w:proofErr w:type="spellEnd"/>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auth_time</w:t>
      </w:r>
      <w:proofErr w:type="spellEnd"/>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5A713D" w:rsidRPr="007D7F8E">
        <w:rPr>
          <w:rFonts w:ascii="Courier New" w:hAnsi="Courier New" w:cs="Courier New"/>
        </w:rPr>
        <w:t>vot</w:t>
      </w:r>
      <w:proofErr w:type="spellEnd"/>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r w:rsidR="00461240">
        <w:rPr>
          <w:rFonts w:ascii="Courier New" w:hAnsi="Courier New" w:cs="Courier New"/>
        </w:rPr>
        <w:t>Ca.</w:t>
      </w:r>
      <w:r w:rsidR="005A713D" w:rsidRPr="007D7F8E">
        <w:rPr>
          <w:rFonts w:ascii="Courier New" w:hAnsi="Courier New" w:cs="Courier New"/>
        </w:rPr>
        <w:t>Cc</w:t>
      </w:r>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EB4E7B" w:rsidRPr="007D7F8E">
        <w:rPr>
          <w:rFonts w:ascii="Courier New" w:hAnsi="Courier New" w:cs="Courier New"/>
        </w:rPr>
        <w:t>vtm</w:t>
      </w:r>
      <w:proofErr w:type="spellEnd"/>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proofErr w:type="spellStart"/>
      <w:r w:rsidR="00EB4E7B" w:rsidRPr="00835271">
        <w:rPr>
          <w:rFonts w:ascii="Courier New" w:hAnsi="Courier New" w:cs="Courier New"/>
        </w:rPr>
        <w:t>trustmark</w:t>
      </w:r>
      <w:proofErr w:type="spellEnd"/>
      <w:r w:rsidR="00EB4E7B" w:rsidRPr="00835271">
        <w:rPr>
          <w:rFonts w:ascii="Courier New" w:hAnsi="Courier New" w:cs="Courier New"/>
        </w:rPr>
        <w:t>/</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1440C21C"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r w:rsidR="00383CEC">
        <w:rPr>
          <w:rFonts w:ascii="Courier New" w:hAnsi="Courier New" w:cs="Courier New"/>
        </w:rPr>
        <w:t>,</w:t>
      </w:r>
    </w:p>
    <w:p w14:paraId="01B84DC0" w14:textId="13851E95" w:rsidR="00383CEC" w:rsidRDefault="00383CEC" w:rsidP="00383CEC">
      <w:pPr>
        <w:pStyle w:val="ListParagraph"/>
        <w:rPr>
          <w:rFonts w:ascii="Courier New" w:hAnsi="Courier New" w:cs="Courier New"/>
        </w:rPr>
      </w:pPr>
      <w:r>
        <w:rPr>
          <w:rFonts w:ascii="Courier New" w:hAnsi="Courier New" w:cs="Courier New"/>
        </w:rPr>
        <w:t xml:space="preserve">   “</w:t>
      </w:r>
      <w:r w:rsidR="00E40324">
        <w:rPr>
          <w:rFonts w:ascii="Courier New" w:hAnsi="Courier New" w:cs="Courier New"/>
        </w:rPr>
        <w:t>i</w:t>
      </w:r>
      <w:r w:rsidRPr="00383CEC">
        <w:rPr>
          <w:rFonts w:ascii="Courier New" w:hAnsi="Courier New" w:cs="Courier New"/>
        </w:rPr>
        <w:t>dentity_proofing_level</w:t>
      </w:r>
      <w:r>
        <w:rPr>
          <w:rFonts w:ascii="Courier New" w:hAnsi="Courier New" w:cs="Courier New"/>
        </w:rPr>
        <w:t>”: “P9”</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66" w:name="_Ref511724515"/>
      <w:bookmarkStart w:id="67" w:name="_Toc512594874"/>
      <w:bookmarkStart w:id="68" w:name="_Toc40345311"/>
      <w:r>
        <w:lastRenderedPageBreak/>
        <w:t>Access Token</w:t>
      </w:r>
      <w:bookmarkEnd w:id="66"/>
      <w:r w:rsidR="00CF5F75">
        <w:t xml:space="preserve"> Payload</w:t>
      </w:r>
      <w:bookmarkEnd w:id="67"/>
      <w:bookmarkEnd w:id="68"/>
    </w:p>
    <w:p w14:paraId="0C389B00" w14:textId="77777777" w:rsidR="00A95294" w:rsidRPr="001E6AB2" w:rsidRDefault="00A95294" w:rsidP="001769F3">
      <w:pPr>
        <w:keepNext/>
        <w:rPr>
          <w:lang w:eastAsia="en-US"/>
        </w:rPr>
      </w:pPr>
      <w:r>
        <w:rPr>
          <w:lang w:eastAsia="en-US"/>
        </w:rPr>
        <w:t>References:</w:t>
      </w:r>
    </w:p>
    <w:p w14:paraId="729EF848" w14:textId="3BD124EF"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p>
    <w:p w14:paraId="7BCF908F" w14:textId="545E3398"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EndPr/>
        <w:sdtContent>
          <w:r>
            <w:rPr>
              <w:lang w:eastAsia="en-US"/>
            </w:rPr>
            <w:fldChar w:fldCharType="begin"/>
          </w:r>
          <w:r>
            <w:rPr>
              <w:lang w:eastAsia="en-US"/>
            </w:rPr>
            <w:instrText xml:space="preserve"> CITATION NHSDAccessJWT \l 2057 </w:instrText>
          </w:r>
          <w:r>
            <w:rPr>
              <w:lang w:eastAsia="en-US"/>
            </w:rPr>
            <w:fldChar w:fldCharType="separate"/>
          </w:r>
          <w:r w:rsidR="00BF386C">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47F1C200"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17</w:t>
      </w:r>
      <w:r w:rsidR="007F062D">
        <w:rPr>
          <w:noProof/>
        </w:rPr>
        <w:fldChar w:fldCharType="end"/>
      </w:r>
      <w:r>
        <w:t xml:space="preserve">: </w:t>
      </w:r>
      <w:proofErr w:type="spellStart"/>
      <w:r w:rsidR="001557AD">
        <w:t>access</w:t>
      </w:r>
      <w:r>
        <w:t>_token</w:t>
      </w:r>
      <w:proofErr w:type="spellEnd"/>
      <w:r>
        <w:t xml:space="preserve"> claims</w:t>
      </w:r>
    </w:p>
    <w:tbl>
      <w:tblPr>
        <w:tblStyle w:val="StandardTable"/>
        <w:tblW w:w="9405" w:type="dxa"/>
        <w:tblLayout w:type="fixed"/>
        <w:tblLook w:val="04A0" w:firstRow="1" w:lastRow="0" w:firstColumn="1" w:lastColumn="0" w:noHBand="0" w:noVBand="1"/>
      </w:tblPr>
      <w:tblGrid>
        <w:gridCol w:w="1951"/>
        <w:gridCol w:w="767"/>
        <w:gridCol w:w="1611"/>
        <w:gridCol w:w="5070"/>
        <w:gridCol w:w="6"/>
      </w:tblGrid>
      <w:tr w:rsidR="0075550B" w:rsidRPr="00845A0D" w14:paraId="3296EF0A" w14:textId="77777777" w:rsidTr="00DC299E">
        <w:trPr>
          <w:gridAfter w:val="1"/>
          <w:cnfStyle w:val="100000000000" w:firstRow="1" w:lastRow="0" w:firstColumn="0" w:lastColumn="0" w:oddVBand="0" w:evenVBand="0" w:oddHBand="0" w:evenHBand="0" w:firstRowFirstColumn="0" w:firstRowLastColumn="0" w:lastRowFirstColumn="0" w:lastRowLastColumn="0"/>
          <w:wAfter w:w="6" w:type="dxa"/>
          <w:cantSplit/>
          <w:tblHeader/>
        </w:trPr>
        <w:tc>
          <w:tcPr>
            <w:tcW w:w="1951" w:type="dxa"/>
          </w:tcPr>
          <w:p w14:paraId="44A2A51E" w14:textId="77777777" w:rsidR="0075550B" w:rsidRPr="00845A0D" w:rsidRDefault="0075550B" w:rsidP="009C5FC1">
            <w:pPr>
              <w:keepNext/>
              <w:rPr>
                <w:sz w:val="22"/>
                <w:szCs w:val="22"/>
              </w:rPr>
            </w:pPr>
            <w:r w:rsidRPr="00845A0D">
              <w:rPr>
                <w:sz w:val="22"/>
                <w:szCs w:val="22"/>
              </w:rPr>
              <w:t>Claim</w:t>
            </w:r>
          </w:p>
        </w:tc>
        <w:tc>
          <w:tcPr>
            <w:tcW w:w="767" w:type="dxa"/>
          </w:tcPr>
          <w:p w14:paraId="2EA54DB6" w14:textId="77777777" w:rsidR="0075550B" w:rsidRPr="00845A0D" w:rsidRDefault="0075550B" w:rsidP="009C5FC1">
            <w:pPr>
              <w:keepNext/>
              <w:jc w:val="center"/>
              <w:rPr>
                <w:sz w:val="22"/>
                <w:szCs w:val="22"/>
              </w:rPr>
            </w:pPr>
            <w:proofErr w:type="spellStart"/>
            <w:r w:rsidRPr="00845A0D">
              <w:rPr>
                <w:sz w:val="22"/>
                <w:szCs w:val="22"/>
              </w:rPr>
              <w:t>Req</w:t>
            </w:r>
            <w:proofErr w:type="spellEnd"/>
            <w:r w:rsidRPr="00845A0D">
              <w:rPr>
                <w:sz w:val="22"/>
                <w:szCs w:val="22"/>
              </w:rPr>
              <w:t>?</w:t>
            </w:r>
          </w:p>
        </w:tc>
        <w:tc>
          <w:tcPr>
            <w:tcW w:w="1611" w:type="dxa"/>
          </w:tcPr>
          <w:p w14:paraId="16A3027B" w14:textId="77777777" w:rsidR="0075550B" w:rsidRPr="00845A0D" w:rsidRDefault="0075550B" w:rsidP="009C5FC1">
            <w:pPr>
              <w:keepNext/>
              <w:rPr>
                <w:sz w:val="22"/>
                <w:szCs w:val="22"/>
              </w:rPr>
            </w:pPr>
            <w:r w:rsidRPr="00845A0D">
              <w:rPr>
                <w:sz w:val="22"/>
                <w:szCs w:val="22"/>
              </w:rPr>
              <w:t>Name</w:t>
            </w:r>
          </w:p>
        </w:tc>
        <w:tc>
          <w:tcPr>
            <w:tcW w:w="5070" w:type="dxa"/>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DC299E">
        <w:trPr>
          <w:gridAfter w:val="1"/>
          <w:wAfter w:w="6" w:type="dxa"/>
          <w:cantSplit/>
        </w:trPr>
        <w:tc>
          <w:tcPr>
            <w:tcW w:w="1951" w:type="dxa"/>
          </w:tcPr>
          <w:p w14:paraId="3537DBB5" w14:textId="50111465" w:rsidR="001A4328" w:rsidRPr="00845A0D" w:rsidRDefault="00BD7571" w:rsidP="0087344E">
            <w:pPr>
              <w:rPr>
                <w:sz w:val="22"/>
                <w:szCs w:val="22"/>
              </w:rPr>
            </w:pPr>
            <w:proofErr w:type="spellStart"/>
            <w:r>
              <w:rPr>
                <w:sz w:val="22"/>
                <w:szCs w:val="22"/>
              </w:rPr>
              <w:t>i</w:t>
            </w:r>
            <w:r w:rsidR="001A4328" w:rsidRPr="00845A0D">
              <w:rPr>
                <w:sz w:val="22"/>
                <w:szCs w:val="22"/>
              </w:rPr>
              <w:t>ss</w:t>
            </w:r>
            <w:proofErr w:type="spellEnd"/>
          </w:p>
        </w:tc>
        <w:tc>
          <w:tcPr>
            <w:tcW w:w="767" w:type="dxa"/>
          </w:tcPr>
          <w:p w14:paraId="3AF4861F" w14:textId="77777777" w:rsidR="001A4328" w:rsidRPr="00845A0D" w:rsidRDefault="001A4328" w:rsidP="0087344E">
            <w:pPr>
              <w:jc w:val="center"/>
              <w:rPr>
                <w:sz w:val="22"/>
                <w:szCs w:val="22"/>
              </w:rPr>
            </w:pPr>
            <w:r w:rsidRPr="00845A0D">
              <w:rPr>
                <w:sz w:val="22"/>
                <w:szCs w:val="22"/>
              </w:rPr>
              <w:t>Mand</w:t>
            </w:r>
          </w:p>
        </w:tc>
        <w:tc>
          <w:tcPr>
            <w:tcW w:w="1611" w:type="dxa"/>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5070" w:type="dxa"/>
          </w:tcPr>
          <w:p w14:paraId="53005DD3" w14:textId="77777777" w:rsidR="001A4328" w:rsidRPr="00845A0D" w:rsidRDefault="001A4328"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B46769" w:rsidRPr="00845A0D" w14:paraId="54901658" w14:textId="77777777" w:rsidTr="00DC299E">
        <w:trPr>
          <w:gridAfter w:val="1"/>
          <w:wAfter w:w="6" w:type="dxa"/>
          <w:cantSplit/>
        </w:trPr>
        <w:tc>
          <w:tcPr>
            <w:tcW w:w="1951" w:type="dxa"/>
          </w:tcPr>
          <w:p w14:paraId="78FE7523" w14:textId="30CC1183" w:rsidR="00B46769" w:rsidRPr="00845A0D" w:rsidRDefault="00007634" w:rsidP="0087344E">
            <w:pPr>
              <w:rPr>
                <w:sz w:val="22"/>
                <w:szCs w:val="22"/>
              </w:rPr>
            </w:pPr>
            <w:r>
              <w:rPr>
                <w:sz w:val="22"/>
                <w:szCs w:val="22"/>
              </w:rPr>
              <w:t>s</w:t>
            </w:r>
            <w:r w:rsidR="00B46769" w:rsidRPr="00845A0D">
              <w:rPr>
                <w:sz w:val="22"/>
                <w:szCs w:val="22"/>
              </w:rPr>
              <w:t>ub</w:t>
            </w:r>
          </w:p>
        </w:tc>
        <w:tc>
          <w:tcPr>
            <w:tcW w:w="767" w:type="dxa"/>
          </w:tcPr>
          <w:p w14:paraId="54E0A5D7" w14:textId="77777777" w:rsidR="00B46769" w:rsidRPr="00845A0D" w:rsidRDefault="00B46769" w:rsidP="0087344E">
            <w:pPr>
              <w:jc w:val="center"/>
              <w:rPr>
                <w:sz w:val="22"/>
                <w:szCs w:val="22"/>
              </w:rPr>
            </w:pPr>
            <w:r w:rsidRPr="00845A0D">
              <w:rPr>
                <w:sz w:val="22"/>
                <w:szCs w:val="22"/>
              </w:rPr>
              <w:t>Mand</w:t>
            </w:r>
          </w:p>
        </w:tc>
        <w:tc>
          <w:tcPr>
            <w:tcW w:w="1611" w:type="dxa"/>
          </w:tcPr>
          <w:p w14:paraId="4947191F" w14:textId="77777777" w:rsidR="00B46769" w:rsidRPr="00845A0D" w:rsidRDefault="00B46769" w:rsidP="0087344E">
            <w:pPr>
              <w:rPr>
                <w:sz w:val="22"/>
                <w:szCs w:val="22"/>
              </w:rPr>
            </w:pPr>
            <w:r w:rsidRPr="00845A0D">
              <w:rPr>
                <w:sz w:val="22"/>
                <w:szCs w:val="22"/>
              </w:rPr>
              <w:t>Subject Identifier</w:t>
            </w:r>
          </w:p>
        </w:tc>
        <w:tc>
          <w:tcPr>
            <w:tcW w:w="5070" w:type="dxa"/>
          </w:tcPr>
          <w:p w14:paraId="479BA94E" w14:textId="5045EAC7"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w:t>
            </w:r>
            <w:r w:rsidR="008B2DB5">
              <w:rPr>
                <w:sz w:val="22"/>
                <w:szCs w:val="22"/>
              </w:rPr>
              <w:t>SHALL</w:t>
            </w:r>
            <w:r w:rsidRPr="00845A0D">
              <w:rPr>
                <w:sz w:val="22"/>
                <w:szCs w:val="22"/>
              </w:rPr>
              <w:t xml:space="preserve">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DC299E">
        <w:trPr>
          <w:gridAfter w:val="1"/>
          <w:wAfter w:w="6" w:type="dxa"/>
          <w:cantSplit/>
        </w:trPr>
        <w:tc>
          <w:tcPr>
            <w:tcW w:w="1951" w:type="dxa"/>
          </w:tcPr>
          <w:p w14:paraId="6BC437F1" w14:textId="007E5B78" w:rsidR="00503752" w:rsidRPr="00845A0D" w:rsidRDefault="00BD7571" w:rsidP="0087344E">
            <w:pPr>
              <w:rPr>
                <w:sz w:val="22"/>
                <w:szCs w:val="22"/>
              </w:rPr>
            </w:pPr>
            <w:proofErr w:type="spellStart"/>
            <w:r>
              <w:rPr>
                <w:sz w:val="22"/>
                <w:szCs w:val="22"/>
              </w:rPr>
              <w:t>a</w:t>
            </w:r>
            <w:r w:rsidR="00503752" w:rsidRPr="00845A0D">
              <w:rPr>
                <w:sz w:val="22"/>
                <w:szCs w:val="22"/>
              </w:rPr>
              <w:t>ud</w:t>
            </w:r>
            <w:proofErr w:type="spellEnd"/>
          </w:p>
        </w:tc>
        <w:tc>
          <w:tcPr>
            <w:tcW w:w="767" w:type="dxa"/>
          </w:tcPr>
          <w:p w14:paraId="61A30B30" w14:textId="77777777" w:rsidR="00503752" w:rsidRPr="00845A0D" w:rsidRDefault="00503752" w:rsidP="0087344E">
            <w:pPr>
              <w:jc w:val="center"/>
              <w:rPr>
                <w:sz w:val="22"/>
                <w:szCs w:val="22"/>
              </w:rPr>
            </w:pPr>
            <w:r w:rsidRPr="00845A0D">
              <w:rPr>
                <w:sz w:val="22"/>
                <w:szCs w:val="22"/>
              </w:rPr>
              <w:t>Mand</w:t>
            </w:r>
          </w:p>
        </w:tc>
        <w:tc>
          <w:tcPr>
            <w:tcW w:w="1611" w:type="dxa"/>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5070" w:type="dxa"/>
          </w:tcPr>
          <w:p w14:paraId="2D655AF1" w14:textId="59C9DF1B" w:rsidR="00503752" w:rsidRPr="00845A0D" w:rsidRDefault="00503752" w:rsidP="0087344E">
            <w:pPr>
              <w:rPr>
                <w:sz w:val="22"/>
                <w:szCs w:val="22"/>
              </w:rPr>
            </w:pPr>
            <w:r w:rsidRPr="00845A0D">
              <w:rPr>
                <w:sz w:val="22"/>
                <w:szCs w:val="22"/>
              </w:rPr>
              <w:t xml:space="preserve">It </w:t>
            </w:r>
            <w:r w:rsidR="00E965F0">
              <w:rPr>
                <w:sz w:val="22"/>
                <w:szCs w:val="22"/>
              </w:rPr>
              <w:t>SHALL</w:t>
            </w:r>
            <w:r w:rsidRPr="00845A0D">
              <w:rPr>
                <w:sz w:val="22"/>
                <w:szCs w:val="22"/>
              </w:rPr>
              <w:t xml:space="preserve"> contain the </w:t>
            </w:r>
            <w:proofErr w:type="spellStart"/>
            <w:r w:rsidRPr="00845A0D">
              <w:rPr>
                <w:sz w:val="22"/>
                <w:szCs w:val="22"/>
              </w:rPr>
              <w:t>O</w:t>
            </w:r>
            <w:r w:rsidR="000157B3" w:rsidRPr="00845A0D">
              <w:rPr>
                <w:sz w:val="22"/>
                <w:szCs w:val="22"/>
              </w:rPr>
              <w:t>a</w:t>
            </w:r>
            <w:r w:rsidRPr="00845A0D">
              <w:rPr>
                <w:sz w:val="22"/>
                <w:szCs w:val="22"/>
              </w:rPr>
              <w:t>uth</w:t>
            </w:r>
            <w:proofErr w:type="spellEnd"/>
            <w:r w:rsidRPr="00845A0D">
              <w:rPr>
                <w:sz w:val="22"/>
                <w:szCs w:val="22"/>
              </w:rPr>
              <w:t xml:space="preserve"> 2.0 </w:t>
            </w:r>
            <w:proofErr w:type="spellStart"/>
            <w:r w:rsidRPr="00845A0D">
              <w:rPr>
                <w:sz w:val="22"/>
                <w:szCs w:val="22"/>
              </w:rPr>
              <w:t>client_id</w:t>
            </w:r>
            <w:proofErr w:type="spellEnd"/>
            <w:r w:rsidRPr="00845A0D">
              <w:rPr>
                <w:sz w:val="22"/>
                <w:szCs w:val="22"/>
              </w:rPr>
              <w:t xml:space="preserve">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885145">
              <w:rPr>
                <w:sz w:val="22"/>
                <w:szCs w:val="22"/>
              </w:rPr>
              <w:t>SHALL</w:t>
            </w:r>
            <w:r w:rsidRPr="00845A0D">
              <w:rPr>
                <w:sz w:val="22"/>
                <w:szCs w:val="22"/>
              </w:rPr>
              <w:t xml:space="preserve"> be a single case sensitive string</w:t>
            </w:r>
          </w:p>
        </w:tc>
      </w:tr>
      <w:tr w:rsidR="00C57B9E" w:rsidRPr="00845A0D" w14:paraId="652AF667" w14:textId="77777777" w:rsidTr="00DC299E">
        <w:trPr>
          <w:gridAfter w:val="1"/>
          <w:wAfter w:w="6" w:type="dxa"/>
          <w:cantSplit/>
        </w:trPr>
        <w:tc>
          <w:tcPr>
            <w:tcW w:w="1951" w:type="dxa"/>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767" w:type="dxa"/>
          </w:tcPr>
          <w:p w14:paraId="1382C8EF" w14:textId="77777777" w:rsidR="00C57B9E" w:rsidRPr="00845A0D" w:rsidRDefault="00C57B9E" w:rsidP="0087344E">
            <w:pPr>
              <w:jc w:val="center"/>
              <w:rPr>
                <w:sz w:val="22"/>
                <w:szCs w:val="22"/>
              </w:rPr>
            </w:pPr>
            <w:r w:rsidRPr="00845A0D">
              <w:rPr>
                <w:sz w:val="22"/>
                <w:szCs w:val="22"/>
              </w:rPr>
              <w:t>Mand</w:t>
            </w:r>
          </w:p>
        </w:tc>
        <w:tc>
          <w:tcPr>
            <w:tcW w:w="1611" w:type="dxa"/>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5070" w:type="dxa"/>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DC299E">
        <w:trPr>
          <w:gridAfter w:val="1"/>
          <w:wAfter w:w="6" w:type="dxa"/>
          <w:cantSplit/>
        </w:trPr>
        <w:tc>
          <w:tcPr>
            <w:tcW w:w="1951" w:type="dxa"/>
          </w:tcPr>
          <w:p w14:paraId="1F46CB3B" w14:textId="77777777" w:rsidR="00B25A4E" w:rsidRPr="00845A0D" w:rsidRDefault="00B25A4E" w:rsidP="0087344E">
            <w:pPr>
              <w:rPr>
                <w:sz w:val="22"/>
                <w:szCs w:val="22"/>
              </w:rPr>
            </w:pPr>
            <w:proofErr w:type="spellStart"/>
            <w:r w:rsidRPr="00845A0D">
              <w:rPr>
                <w:sz w:val="22"/>
                <w:szCs w:val="22"/>
              </w:rPr>
              <w:t>iat</w:t>
            </w:r>
            <w:proofErr w:type="spellEnd"/>
          </w:p>
        </w:tc>
        <w:tc>
          <w:tcPr>
            <w:tcW w:w="767" w:type="dxa"/>
          </w:tcPr>
          <w:p w14:paraId="79EF5DFD" w14:textId="77777777" w:rsidR="00B25A4E" w:rsidRPr="00845A0D" w:rsidRDefault="00B25A4E" w:rsidP="0087344E">
            <w:pPr>
              <w:jc w:val="center"/>
              <w:rPr>
                <w:sz w:val="22"/>
                <w:szCs w:val="22"/>
              </w:rPr>
            </w:pPr>
            <w:r w:rsidRPr="00845A0D">
              <w:rPr>
                <w:sz w:val="22"/>
                <w:szCs w:val="22"/>
              </w:rPr>
              <w:t>Mand</w:t>
            </w:r>
          </w:p>
        </w:tc>
        <w:tc>
          <w:tcPr>
            <w:tcW w:w="1611" w:type="dxa"/>
          </w:tcPr>
          <w:p w14:paraId="6EF59EA8" w14:textId="77777777" w:rsidR="00B25A4E" w:rsidRPr="00845A0D" w:rsidRDefault="00B25A4E" w:rsidP="0087344E">
            <w:pPr>
              <w:rPr>
                <w:sz w:val="22"/>
                <w:szCs w:val="22"/>
              </w:rPr>
            </w:pPr>
            <w:r w:rsidRPr="00845A0D">
              <w:rPr>
                <w:sz w:val="22"/>
                <w:szCs w:val="22"/>
              </w:rPr>
              <w:t>Time at which the JWT was issued</w:t>
            </w:r>
          </w:p>
        </w:tc>
        <w:tc>
          <w:tcPr>
            <w:tcW w:w="5070" w:type="dxa"/>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DC299E">
        <w:trPr>
          <w:gridAfter w:val="1"/>
          <w:wAfter w:w="6" w:type="dxa"/>
        </w:trPr>
        <w:tc>
          <w:tcPr>
            <w:tcW w:w="1951" w:type="dxa"/>
          </w:tcPr>
          <w:p w14:paraId="1985962D" w14:textId="77777777" w:rsidR="005C6DDC" w:rsidRPr="00845A0D" w:rsidRDefault="005C6DDC" w:rsidP="009B7788">
            <w:pPr>
              <w:rPr>
                <w:sz w:val="22"/>
                <w:szCs w:val="22"/>
              </w:rPr>
            </w:pPr>
            <w:proofErr w:type="spellStart"/>
            <w:r>
              <w:rPr>
                <w:sz w:val="22"/>
                <w:szCs w:val="22"/>
              </w:rPr>
              <w:t>jti</w:t>
            </w:r>
            <w:proofErr w:type="spellEnd"/>
          </w:p>
        </w:tc>
        <w:tc>
          <w:tcPr>
            <w:tcW w:w="767" w:type="dxa"/>
          </w:tcPr>
          <w:p w14:paraId="34DF0182" w14:textId="77777777" w:rsidR="005C6DDC" w:rsidRPr="00845A0D" w:rsidRDefault="005C6DDC" w:rsidP="009B7788">
            <w:pPr>
              <w:jc w:val="center"/>
              <w:rPr>
                <w:sz w:val="22"/>
                <w:szCs w:val="22"/>
              </w:rPr>
            </w:pPr>
            <w:r w:rsidRPr="00845A0D">
              <w:rPr>
                <w:sz w:val="22"/>
                <w:szCs w:val="22"/>
              </w:rPr>
              <w:t>Mand</w:t>
            </w:r>
          </w:p>
        </w:tc>
        <w:tc>
          <w:tcPr>
            <w:tcW w:w="1611" w:type="dxa"/>
          </w:tcPr>
          <w:p w14:paraId="6A49A4CD" w14:textId="77777777" w:rsidR="005C6DDC" w:rsidRPr="00845A0D" w:rsidRDefault="005C6DDC" w:rsidP="009B7788">
            <w:pPr>
              <w:rPr>
                <w:sz w:val="22"/>
                <w:szCs w:val="22"/>
              </w:rPr>
            </w:pPr>
            <w:r>
              <w:rPr>
                <w:sz w:val="22"/>
                <w:szCs w:val="22"/>
              </w:rPr>
              <w:t>JWT unique identifier</w:t>
            </w:r>
          </w:p>
        </w:tc>
        <w:tc>
          <w:tcPr>
            <w:tcW w:w="5070" w:type="dxa"/>
          </w:tcPr>
          <w:p w14:paraId="26443EBD" w14:textId="77777777" w:rsidR="005C6DDC" w:rsidRPr="00845A0D" w:rsidRDefault="005C6DDC" w:rsidP="009B7788">
            <w:pPr>
              <w:rPr>
                <w:sz w:val="22"/>
                <w:szCs w:val="22"/>
              </w:rPr>
            </w:pPr>
            <w:r>
              <w:rPr>
                <w:sz w:val="22"/>
                <w:szCs w:val="22"/>
              </w:rPr>
              <w:t>Value is unique to each token created by the issuer</w:t>
            </w:r>
          </w:p>
        </w:tc>
      </w:tr>
      <w:tr w:rsidR="00ED5C18" w:rsidRPr="00845A0D" w14:paraId="5CE150E7" w14:textId="77777777" w:rsidTr="00DC299E">
        <w:trPr>
          <w:gridAfter w:val="1"/>
          <w:wAfter w:w="6" w:type="dxa"/>
          <w:cantSplit/>
        </w:trPr>
        <w:tc>
          <w:tcPr>
            <w:tcW w:w="1951" w:type="dxa"/>
          </w:tcPr>
          <w:p w14:paraId="343DDF55" w14:textId="688E722B" w:rsidR="00ED5C18" w:rsidRPr="00845A0D" w:rsidRDefault="00ED5C18" w:rsidP="0087344E">
            <w:pPr>
              <w:rPr>
                <w:sz w:val="22"/>
                <w:szCs w:val="22"/>
              </w:rPr>
            </w:pPr>
            <w:r>
              <w:rPr>
                <w:sz w:val="22"/>
                <w:szCs w:val="22"/>
              </w:rPr>
              <w:lastRenderedPageBreak/>
              <w:t>scope</w:t>
            </w:r>
          </w:p>
        </w:tc>
        <w:tc>
          <w:tcPr>
            <w:tcW w:w="767" w:type="dxa"/>
          </w:tcPr>
          <w:p w14:paraId="44AD90F4" w14:textId="243393CB" w:rsidR="00ED5C18" w:rsidRPr="00845A0D" w:rsidRDefault="00ED5C18" w:rsidP="0087344E">
            <w:pPr>
              <w:jc w:val="center"/>
              <w:rPr>
                <w:sz w:val="22"/>
                <w:szCs w:val="22"/>
              </w:rPr>
            </w:pPr>
            <w:r>
              <w:rPr>
                <w:sz w:val="22"/>
                <w:szCs w:val="22"/>
              </w:rPr>
              <w:t>Mand</w:t>
            </w:r>
          </w:p>
        </w:tc>
        <w:tc>
          <w:tcPr>
            <w:tcW w:w="1611" w:type="dxa"/>
          </w:tcPr>
          <w:p w14:paraId="519EBFA6" w14:textId="54F70C07" w:rsidR="00ED5C18" w:rsidRPr="00845A0D" w:rsidRDefault="00E06F3A" w:rsidP="0087344E">
            <w:pPr>
              <w:rPr>
                <w:sz w:val="22"/>
                <w:szCs w:val="22"/>
              </w:rPr>
            </w:pPr>
            <w:r>
              <w:rPr>
                <w:sz w:val="22"/>
                <w:szCs w:val="22"/>
              </w:rPr>
              <w:t xml:space="preserve">Scopes that the </w:t>
            </w:r>
            <w:proofErr w:type="spellStart"/>
            <w:r>
              <w:rPr>
                <w:sz w:val="22"/>
                <w:szCs w:val="22"/>
              </w:rPr>
              <w:t>access_token</w:t>
            </w:r>
            <w:proofErr w:type="spellEnd"/>
            <w:r>
              <w:rPr>
                <w:sz w:val="22"/>
                <w:szCs w:val="22"/>
              </w:rPr>
              <w:t xml:space="preserve"> provides access to</w:t>
            </w:r>
          </w:p>
        </w:tc>
        <w:tc>
          <w:tcPr>
            <w:tcW w:w="5070" w:type="dxa"/>
          </w:tcPr>
          <w:p w14:paraId="522B296E" w14:textId="0CAF0113"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C85908">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DC299E">
        <w:trPr>
          <w:gridAfter w:val="1"/>
          <w:wAfter w:w="6" w:type="dxa"/>
        </w:trPr>
        <w:tc>
          <w:tcPr>
            <w:tcW w:w="1951" w:type="dxa"/>
          </w:tcPr>
          <w:p w14:paraId="5C49F8A7" w14:textId="77777777" w:rsidR="00467F48" w:rsidRPr="00845A0D" w:rsidRDefault="00467F48" w:rsidP="0087344E">
            <w:pPr>
              <w:rPr>
                <w:sz w:val="22"/>
                <w:szCs w:val="22"/>
              </w:rPr>
            </w:pPr>
            <w:proofErr w:type="spellStart"/>
            <w:r w:rsidRPr="00845A0D">
              <w:rPr>
                <w:sz w:val="22"/>
                <w:szCs w:val="22"/>
              </w:rPr>
              <w:t>auth_time</w:t>
            </w:r>
            <w:proofErr w:type="spellEnd"/>
          </w:p>
        </w:tc>
        <w:tc>
          <w:tcPr>
            <w:tcW w:w="767" w:type="dxa"/>
          </w:tcPr>
          <w:p w14:paraId="1CD4FCB5" w14:textId="77777777" w:rsidR="00467F48" w:rsidRPr="00845A0D" w:rsidRDefault="00467F48" w:rsidP="0087344E">
            <w:pPr>
              <w:jc w:val="center"/>
              <w:rPr>
                <w:sz w:val="22"/>
                <w:szCs w:val="22"/>
              </w:rPr>
            </w:pPr>
            <w:r w:rsidRPr="00845A0D">
              <w:rPr>
                <w:sz w:val="22"/>
                <w:szCs w:val="22"/>
              </w:rPr>
              <w:t>Cond</w:t>
            </w:r>
          </w:p>
        </w:tc>
        <w:tc>
          <w:tcPr>
            <w:tcW w:w="1611" w:type="dxa"/>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5070" w:type="dxa"/>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0B62D64D" w:rsidR="00467F48" w:rsidRPr="00845A0D" w:rsidRDefault="00467F48"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29875657"/>
                <w:citation/>
              </w:sdtPr>
              <w:sdtEndPr/>
              <w:sdtContent>
                <w:r>
                  <w:rPr>
                    <w:sz w:val="22"/>
                    <w:szCs w:val="22"/>
                  </w:rPr>
                  <w:fldChar w:fldCharType="begin"/>
                </w:r>
                <w:r>
                  <w:rPr>
                    <w:sz w:val="22"/>
                    <w:szCs w:val="22"/>
                  </w:rPr>
                  <w:instrText xml:space="preserve"> CITATION OpenIDPAPE \l 2057 </w:instrText>
                </w:r>
                <w:r>
                  <w:rPr>
                    <w:sz w:val="22"/>
                    <w:szCs w:val="22"/>
                  </w:rPr>
                  <w:fldChar w:fldCharType="separate"/>
                </w:r>
                <w:r w:rsidR="00BF386C" w:rsidRPr="00BF386C">
                  <w:rPr>
                    <w:noProof/>
                    <w:sz w:val="22"/>
                    <w:szCs w:val="22"/>
                  </w:rPr>
                  <w:t>[10]</w:t>
                </w:r>
                <w:r>
                  <w:rPr>
                    <w:sz w:val="22"/>
                    <w:szCs w:val="22"/>
                  </w:rPr>
                  <w:fldChar w:fldCharType="end"/>
                </w:r>
              </w:sdtContent>
            </w:sdt>
            <w:r>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467F48" w:rsidRPr="00845A0D" w14:paraId="136EF1DB" w14:textId="77777777" w:rsidTr="00DC299E">
        <w:trPr>
          <w:gridAfter w:val="1"/>
          <w:wAfter w:w="6" w:type="dxa"/>
        </w:trPr>
        <w:tc>
          <w:tcPr>
            <w:tcW w:w="1951" w:type="dxa"/>
          </w:tcPr>
          <w:p w14:paraId="29F5C455" w14:textId="77777777" w:rsidR="00467F48" w:rsidRPr="00845A0D" w:rsidRDefault="00467F48" w:rsidP="0087344E">
            <w:pPr>
              <w:rPr>
                <w:sz w:val="22"/>
                <w:szCs w:val="22"/>
              </w:rPr>
            </w:pPr>
            <w:proofErr w:type="spellStart"/>
            <w:r w:rsidRPr="00845A0D">
              <w:rPr>
                <w:sz w:val="22"/>
                <w:szCs w:val="22"/>
              </w:rPr>
              <w:t>acr</w:t>
            </w:r>
            <w:proofErr w:type="spellEnd"/>
          </w:p>
        </w:tc>
        <w:tc>
          <w:tcPr>
            <w:tcW w:w="767" w:type="dxa"/>
          </w:tcPr>
          <w:p w14:paraId="5479ADDF" w14:textId="2CA08E7D" w:rsidR="00467F48" w:rsidRPr="00845A0D" w:rsidRDefault="00013F58" w:rsidP="0087344E">
            <w:pPr>
              <w:jc w:val="center"/>
              <w:rPr>
                <w:sz w:val="22"/>
                <w:szCs w:val="22"/>
              </w:rPr>
            </w:pPr>
            <w:r>
              <w:rPr>
                <w:sz w:val="22"/>
                <w:szCs w:val="22"/>
              </w:rPr>
              <w:t>n/a</w:t>
            </w:r>
          </w:p>
        </w:tc>
        <w:tc>
          <w:tcPr>
            <w:tcW w:w="1611" w:type="dxa"/>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5070" w:type="dxa"/>
          </w:tcPr>
          <w:p w14:paraId="62D15321" w14:textId="7E1DCEF2" w:rsidR="00467F48" w:rsidRPr="00845A0D" w:rsidRDefault="00013F58" w:rsidP="0087344E">
            <w:pPr>
              <w:rPr>
                <w:sz w:val="22"/>
                <w:szCs w:val="22"/>
              </w:rPr>
            </w:pPr>
            <w:r>
              <w:rPr>
                <w:sz w:val="22"/>
                <w:szCs w:val="22"/>
              </w:rPr>
              <w:t xml:space="preserve">Not supported – superseded by </w:t>
            </w:r>
            <w:proofErr w:type="spellStart"/>
            <w:r>
              <w:rPr>
                <w:sz w:val="22"/>
                <w:szCs w:val="22"/>
              </w:rPr>
              <w:t>vot</w:t>
            </w:r>
            <w:proofErr w:type="spellEnd"/>
          </w:p>
        </w:tc>
      </w:tr>
      <w:tr w:rsidR="00610EF3" w:rsidRPr="00845A0D" w14:paraId="353659CC" w14:textId="77777777" w:rsidTr="00DC299E">
        <w:trPr>
          <w:gridAfter w:val="1"/>
          <w:wAfter w:w="6" w:type="dxa"/>
        </w:trPr>
        <w:tc>
          <w:tcPr>
            <w:tcW w:w="1951" w:type="dxa"/>
          </w:tcPr>
          <w:p w14:paraId="71FCC31F" w14:textId="4659C348" w:rsidR="00610EF3" w:rsidRPr="00845A0D" w:rsidRDefault="00610EF3" w:rsidP="00610EF3">
            <w:pPr>
              <w:rPr>
                <w:sz w:val="22"/>
                <w:szCs w:val="22"/>
              </w:rPr>
            </w:pPr>
            <w:proofErr w:type="spellStart"/>
            <w:r>
              <w:rPr>
                <w:sz w:val="22"/>
                <w:szCs w:val="22"/>
              </w:rPr>
              <w:t>vot</w:t>
            </w:r>
            <w:proofErr w:type="spellEnd"/>
          </w:p>
        </w:tc>
        <w:tc>
          <w:tcPr>
            <w:tcW w:w="767" w:type="dxa"/>
          </w:tcPr>
          <w:p w14:paraId="08D6738D" w14:textId="7CA58DF3" w:rsidR="00610EF3" w:rsidRDefault="00610EF3" w:rsidP="00610EF3">
            <w:pPr>
              <w:jc w:val="center"/>
              <w:rPr>
                <w:sz w:val="22"/>
                <w:szCs w:val="22"/>
              </w:rPr>
            </w:pPr>
            <w:r>
              <w:rPr>
                <w:sz w:val="22"/>
                <w:szCs w:val="22"/>
              </w:rPr>
              <w:t>Mand</w:t>
            </w:r>
          </w:p>
        </w:tc>
        <w:tc>
          <w:tcPr>
            <w:tcW w:w="1611" w:type="dxa"/>
          </w:tcPr>
          <w:p w14:paraId="261BA24B" w14:textId="76439996" w:rsidR="00610EF3" w:rsidRPr="00845A0D" w:rsidRDefault="00610EF3" w:rsidP="00610EF3">
            <w:pPr>
              <w:rPr>
                <w:sz w:val="22"/>
                <w:szCs w:val="22"/>
              </w:rPr>
            </w:pPr>
            <w:r>
              <w:rPr>
                <w:sz w:val="22"/>
                <w:szCs w:val="22"/>
              </w:rPr>
              <w:t>Vectors of Trust</w:t>
            </w:r>
          </w:p>
        </w:tc>
        <w:tc>
          <w:tcPr>
            <w:tcW w:w="5070" w:type="dxa"/>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D2DE852" w14:textId="1EBB4ABC" w:rsidR="00610EF3" w:rsidRPr="00845A0D"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C85908">
              <w:rPr>
                <w:sz w:val="22"/>
                <w:szCs w:val="22"/>
              </w:rPr>
              <w:t>5.1</w:t>
            </w:r>
            <w:r>
              <w:rPr>
                <w:sz w:val="22"/>
                <w:szCs w:val="22"/>
              </w:rPr>
              <w:fldChar w:fldCharType="end"/>
            </w:r>
            <w:r w:rsidRPr="00831AEB">
              <w:rPr>
                <w:sz w:val="22"/>
                <w:szCs w:val="22"/>
              </w:rPr>
              <w:t xml:space="preserve"> for values</w:t>
            </w:r>
          </w:p>
        </w:tc>
      </w:tr>
      <w:tr w:rsidR="00610EF3" w:rsidRPr="00845A0D" w14:paraId="1A095DD4" w14:textId="77777777" w:rsidTr="00DC299E">
        <w:trPr>
          <w:gridAfter w:val="1"/>
          <w:wAfter w:w="6" w:type="dxa"/>
        </w:trPr>
        <w:tc>
          <w:tcPr>
            <w:tcW w:w="1951" w:type="dxa"/>
          </w:tcPr>
          <w:p w14:paraId="52DB6D89" w14:textId="3A887400" w:rsidR="00610EF3" w:rsidRPr="00845A0D" w:rsidRDefault="00610EF3" w:rsidP="00610EF3">
            <w:pPr>
              <w:rPr>
                <w:sz w:val="22"/>
                <w:szCs w:val="22"/>
              </w:rPr>
            </w:pPr>
            <w:proofErr w:type="spellStart"/>
            <w:r>
              <w:rPr>
                <w:sz w:val="22"/>
                <w:szCs w:val="22"/>
              </w:rPr>
              <w:t>vtm</w:t>
            </w:r>
            <w:proofErr w:type="spellEnd"/>
          </w:p>
        </w:tc>
        <w:tc>
          <w:tcPr>
            <w:tcW w:w="767" w:type="dxa"/>
          </w:tcPr>
          <w:p w14:paraId="4705FF7B" w14:textId="1FD6F081" w:rsidR="00610EF3" w:rsidRDefault="00610EF3" w:rsidP="00610EF3">
            <w:pPr>
              <w:jc w:val="center"/>
              <w:rPr>
                <w:sz w:val="22"/>
                <w:szCs w:val="22"/>
              </w:rPr>
            </w:pPr>
            <w:r>
              <w:rPr>
                <w:sz w:val="22"/>
                <w:szCs w:val="22"/>
              </w:rPr>
              <w:t>Mand</w:t>
            </w:r>
          </w:p>
        </w:tc>
        <w:tc>
          <w:tcPr>
            <w:tcW w:w="1611" w:type="dxa"/>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5070" w:type="dxa"/>
          </w:tcPr>
          <w:p w14:paraId="4310A7F4" w14:textId="77777777" w:rsidR="00DB42B0" w:rsidRDefault="00DB42B0" w:rsidP="00DB42B0">
            <w:pPr>
              <w:rPr>
                <w:sz w:val="22"/>
                <w:szCs w:val="22"/>
              </w:rPr>
            </w:pPr>
            <w:r>
              <w:rPr>
                <w:sz w:val="22"/>
                <w:szCs w:val="22"/>
              </w:rPr>
              <w:t xml:space="preserve">https URI of the </w:t>
            </w:r>
            <w:proofErr w:type="spellStart"/>
            <w:r>
              <w:rPr>
                <w:sz w:val="22"/>
                <w:szCs w:val="22"/>
              </w:rPr>
              <w:t>vtm</w:t>
            </w:r>
            <w:proofErr w:type="spellEnd"/>
            <w:r>
              <w:rPr>
                <w:sz w:val="22"/>
                <w:szCs w:val="22"/>
              </w:rPr>
              <w:t xml:space="preserve"> claim</w:t>
            </w:r>
          </w:p>
          <w:p w14:paraId="09D06041" w14:textId="285948C2"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C85908">
              <w:rPr>
                <w:sz w:val="22"/>
                <w:szCs w:val="22"/>
              </w:rPr>
              <w:t>5.1.5</w:t>
            </w:r>
            <w:r>
              <w:rPr>
                <w:sz w:val="22"/>
                <w:szCs w:val="22"/>
              </w:rPr>
              <w:fldChar w:fldCharType="end"/>
            </w:r>
          </w:p>
        </w:tc>
      </w:tr>
      <w:tr w:rsidR="00610EF3" w:rsidRPr="00845A0D" w14:paraId="5FDB44DB" w14:textId="77777777" w:rsidTr="00DC299E">
        <w:trPr>
          <w:cantSplit/>
        </w:trPr>
        <w:tc>
          <w:tcPr>
            <w:tcW w:w="9405" w:type="dxa"/>
            <w:gridSpan w:val="5"/>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DC299E">
        <w:trPr>
          <w:gridAfter w:val="1"/>
          <w:wAfter w:w="6" w:type="dxa"/>
          <w:cantSplit/>
        </w:trPr>
        <w:tc>
          <w:tcPr>
            <w:tcW w:w="1951" w:type="dxa"/>
          </w:tcPr>
          <w:p w14:paraId="17A100ED" w14:textId="77777777" w:rsidR="00610EF3" w:rsidRDefault="00610EF3" w:rsidP="00610EF3">
            <w:pPr>
              <w:rPr>
                <w:sz w:val="22"/>
                <w:szCs w:val="22"/>
              </w:rPr>
            </w:pPr>
            <w:proofErr w:type="spellStart"/>
            <w:r>
              <w:rPr>
                <w:sz w:val="22"/>
                <w:szCs w:val="22"/>
              </w:rPr>
              <w:t>nhs_number</w:t>
            </w:r>
            <w:proofErr w:type="spellEnd"/>
          </w:p>
        </w:tc>
        <w:tc>
          <w:tcPr>
            <w:tcW w:w="767" w:type="dxa"/>
          </w:tcPr>
          <w:p w14:paraId="16AD3E8B" w14:textId="77777777" w:rsidR="00610EF3" w:rsidRDefault="00610EF3" w:rsidP="00610EF3">
            <w:pPr>
              <w:jc w:val="center"/>
              <w:rPr>
                <w:sz w:val="22"/>
                <w:szCs w:val="22"/>
              </w:rPr>
            </w:pPr>
            <w:r>
              <w:rPr>
                <w:sz w:val="22"/>
                <w:szCs w:val="22"/>
              </w:rPr>
              <w:t>Cond</w:t>
            </w:r>
          </w:p>
        </w:tc>
        <w:tc>
          <w:tcPr>
            <w:tcW w:w="1611" w:type="dxa"/>
          </w:tcPr>
          <w:p w14:paraId="0F45280D" w14:textId="77777777" w:rsidR="00610EF3" w:rsidRDefault="00610EF3" w:rsidP="00610EF3">
            <w:pPr>
              <w:rPr>
                <w:sz w:val="22"/>
                <w:szCs w:val="22"/>
              </w:rPr>
            </w:pPr>
            <w:r>
              <w:rPr>
                <w:sz w:val="22"/>
                <w:szCs w:val="22"/>
              </w:rPr>
              <w:t>NHS Number</w:t>
            </w:r>
          </w:p>
        </w:tc>
        <w:tc>
          <w:tcPr>
            <w:tcW w:w="5070" w:type="dxa"/>
          </w:tcPr>
          <w:p w14:paraId="6B1E2E1F" w14:textId="0D26495B" w:rsidR="00610EF3" w:rsidRDefault="00610EF3" w:rsidP="00610EF3">
            <w:pPr>
              <w:rPr>
                <w:sz w:val="22"/>
                <w:szCs w:val="22"/>
              </w:rPr>
            </w:pPr>
            <w:r>
              <w:rPr>
                <w:sz w:val="22"/>
                <w:szCs w:val="22"/>
              </w:rPr>
              <w:t xml:space="preserve">If the user’s NHS Number is known, then it </w:t>
            </w:r>
            <w:r w:rsidR="00C454ED">
              <w:rPr>
                <w:sz w:val="22"/>
                <w:szCs w:val="22"/>
              </w:rPr>
              <w:t>SHALL</w:t>
            </w:r>
            <w:r>
              <w:rPr>
                <w:sz w:val="22"/>
                <w:szCs w:val="22"/>
              </w:rPr>
              <w:t xml:space="preserve"> be included</w:t>
            </w:r>
            <w:r w:rsidR="00C454ED">
              <w:rPr>
                <w:sz w:val="22"/>
                <w:szCs w:val="22"/>
              </w:rPr>
              <w:t xml:space="preserve"> (subject to the profile scope being requested)</w:t>
            </w:r>
            <w:r>
              <w:rPr>
                <w:sz w:val="22"/>
                <w:szCs w:val="22"/>
              </w:rPr>
              <w:t>. Will be represented as a 10-digit string.</w:t>
            </w:r>
          </w:p>
        </w:tc>
      </w:tr>
      <w:tr w:rsidR="005B5820" w:rsidRPr="00845A0D" w14:paraId="423B64A2" w14:textId="77777777" w:rsidTr="00DC299E">
        <w:trPr>
          <w:cantSplit/>
        </w:trPr>
        <w:tc>
          <w:tcPr>
            <w:tcW w:w="9405" w:type="dxa"/>
            <w:gridSpan w:val="5"/>
            <w:shd w:val="clear" w:color="auto" w:fill="DFDCDF"/>
          </w:tcPr>
          <w:p w14:paraId="20D5B988" w14:textId="4DF97136" w:rsidR="005B5820" w:rsidRPr="00A31988" w:rsidRDefault="005B5820" w:rsidP="009B7788">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DC299E">
        <w:trPr>
          <w:gridAfter w:val="1"/>
          <w:wAfter w:w="6" w:type="dxa"/>
          <w:cantSplit/>
        </w:trPr>
        <w:tc>
          <w:tcPr>
            <w:tcW w:w="1951" w:type="dxa"/>
          </w:tcPr>
          <w:p w14:paraId="1EFA88C8" w14:textId="316914CD" w:rsidR="00B02AA6" w:rsidRDefault="00B02AA6" w:rsidP="00610EF3">
            <w:pPr>
              <w:rPr>
                <w:sz w:val="22"/>
                <w:szCs w:val="22"/>
              </w:rPr>
            </w:pPr>
            <w:proofErr w:type="spellStart"/>
            <w:r w:rsidRPr="00B02AA6">
              <w:rPr>
                <w:sz w:val="22"/>
                <w:szCs w:val="22"/>
              </w:rPr>
              <w:t>reason_for_request</w:t>
            </w:r>
            <w:proofErr w:type="spellEnd"/>
          </w:p>
        </w:tc>
        <w:tc>
          <w:tcPr>
            <w:tcW w:w="767" w:type="dxa"/>
          </w:tcPr>
          <w:p w14:paraId="0C5E35B4" w14:textId="7CFBBE3E" w:rsidR="00B02AA6" w:rsidRDefault="0061421C" w:rsidP="00610EF3">
            <w:pPr>
              <w:jc w:val="center"/>
              <w:rPr>
                <w:sz w:val="22"/>
                <w:szCs w:val="22"/>
              </w:rPr>
            </w:pPr>
            <w:proofErr w:type="spellStart"/>
            <w:r>
              <w:rPr>
                <w:sz w:val="22"/>
                <w:szCs w:val="22"/>
              </w:rPr>
              <w:t>Opt</w:t>
            </w:r>
            <w:proofErr w:type="spellEnd"/>
          </w:p>
        </w:tc>
        <w:tc>
          <w:tcPr>
            <w:tcW w:w="1611" w:type="dxa"/>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5070" w:type="dxa"/>
          </w:tcPr>
          <w:p w14:paraId="2B26C496" w14:textId="199E1938"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Will contain “</w:t>
            </w:r>
            <w:proofErr w:type="spellStart"/>
            <w:r w:rsidR="001F1365">
              <w:rPr>
                <w:sz w:val="22"/>
                <w:szCs w:val="22"/>
              </w:rPr>
              <w:t>patientaccess</w:t>
            </w:r>
            <w:proofErr w:type="spellEnd"/>
            <w:r w:rsidR="001F1365">
              <w:rPr>
                <w:sz w:val="22"/>
                <w:szCs w:val="22"/>
              </w:rPr>
              <w:t xml:space="preserve">”. See </w:t>
            </w:r>
            <w:sdt>
              <w:sdtPr>
                <w:rPr>
                  <w:sz w:val="22"/>
                  <w:szCs w:val="22"/>
                </w:rPr>
                <w:id w:val="1966618140"/>
                <w:citation/>
              </w:sdtPr>
              <w:sdtEnd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BF386C" w:rsidRPr="00BF386C">
                  <w:rPr>
                    <w:noProof/>
                    <w:sz w:val="22"/>
                    <w:szCs w:val="22"/>
                  </w:rPr>
                  <w:t>[11]</w:t>
                </w:r>
                <w:r w:rsidR="001F1365">
                  <w:rPr>
                    <w:sz w:val="22"/>
                    <w:szCs w:val="22"/>
                  </w:rPr>
                  <w:fldChar w:fldCharType="end"/>
                </w:r>
              </w:sdtContent>
            </w:sdt>
          </w:p>
        </w:tc>
      </w:tr>
      <w:tr w:rsidR="00F66D2F" w:rsidRPr="00845A0D" w14:paraId="4B5C1484" w14:textId="77777777" w:rsidTr="00DC299E">
        <w:trPr>
          <w:gridAfter w:val="1"/>
          <w:wAfter w:w="6" w:type="dxa"/>
          <w:cantSplit/>
        </w:trPr>
        <w:tc>
          <w:tcPr>
            <w:tcW w:w="1951" w:type="dxa"/>
          </w:tcPr>
          <w:p w14:paraId="7A46A5B5" w14:textId="268BDD67" w:rsidR="00F66D2F" w:rsidRPr="00B02AA6" w:rsidRDefault="00F66D2F" w:rsidP="00610EF3">
            <w:pPr>
              <w:rPr>
                <w:sz w:val="22"/>
                <w:szCs w:val="22"/>
              </w:rPr>
            </w:pPr>
            <w:proofErr w:type="spellStart"/>
            <w:r w:rsidRPr="003A71AA">
              <w:rPr>
                <w:sz w:val="22"/>
                <w:szCs w:val="22"/>
              </w:rPr>
              <w:t>requesting_system</w:t>
            </w:r>
            <w:proofErr w:type="spellEnd"/>
          </w:p>
        </w:tc>
        <w:tc>
          <w:tcPr>
            <w:tcW w:w="767" w:type="dxa"/>
          </w:tcPr>
          <w:p w14:paraId="034FF9CF" w14:textId="57DD806A" w:rsidR="00F66D2F" w:rsidRDefault="00F66D2F" w:rsidP="00610EF3">
            <w:pPr>
              <w:jc w:val="center"/>
              <w:rPr>
                <w:sz w:val="22"/>
                <w:szCs w:val="22"/>
              </w:rPr>
            </w:pPr>
            <w:proofErr w:type="spellStart"/>
            <w:r>
              <w:rPr>
                <w:sz w:val="22"/>
                <w:szCs w:val="22"/>
              </w:rPr>
              <w:t>Opt</w:t>
            </w:r>
            <w:proofErr w:type="spellEnd"/>
          </w:p>
        </w:tc>
        <w:tc>
          <w:tcPr>
            <w:tcW w:w="1611" w:type="dxa"/>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5070" w:type="dxa"/>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3CE549C5" w:rsidR="00F66D2F" w:rsidRDefault="00A41E02" w:rsidP="00A41E02">
            <w:pPr>
              <w:rPr>
                <w:sz w:val="22"/>
                <w:szCs w:val="22"/>
              </w:rPr>
            </w:pPr>
            <w:r w:rsidRPr="00A41E02">
              <w:rPr>
                <w:sz w:val="22"/>
                <w:szCs w:val="22"/>
              </w:rPr>
              <w:t xml:space="preserve">The naming system prefix for the ASID will be </w:t>
            </w:r>
            <w:hyperlink r:id="rId24" w:history="1">
              <w:r w:rsidR="00757A11" w:rsidRPr="003A71AA">
                <w:t>https://fhir.nhs.uk/Id/accredited-system</w:t>
              </w:r>
            </w:hyperlink>
          </w:p>
          <w:p w14:paraId="6109ADC4" w14:textId="03FEFAAF" w:rsidR="00757A11" w:rsidRPr="00AF5EF6" w:rsidRDefault="00757A11" w:rsidP="00A41E02">
            <w:pPr>
              <w:rPr>
                <w:sz w:val="22"/>
                <w:szCs w:val="22"/>
              </w:rPr>
            </w:pPr>
            <w:r>
              <w:rPr>
                <w:sz w:val="22"/>
                <w:szCs w:val="22"/>
              </w:rPr>
              <w:t xml:space="preserve">See </w:t>
            </w:r>
            <w:sdt>
              <w:sdtPr>
                <w:rPr>
                  <w:sz w:val="22"/>
                  <w:szCs w:val="22"/>
                </w:rPr>
                <w:id w:val="-780641673"/>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r w:rsidR="00A423F1" w:rsidRPr="00845A0D" w14:paraId="28634484" w14:textId="77777777" w:rsidTr="00DC299E">
        <w:trPr>
          <w:gridAfter w:val="1"/>
          <w:wAfter w:w="6" w:type="dxa"/>
          <w:cantSplit/>
        </w:trPr>
        <w:tc>
          <w:tcPr>
            <w:tcW w:w="1951" w:type="dxa"/>
          </w:tcPr>
          <w:p w14:paraId="7B81DD73" w14:textId="4B5FCF54" w:rsidR="00A423F1" w:rsidRPr="003A71AA" w:rsidRDefault="00A423F1" w:rsidP="00610EF3">
            <w:pPr>
              <w:rPr>
                <w:sz w:val="22"/>
                <w:szCs w:val="22"/>
              </w:rPr>
            </w:pPr>
            <w:proofErr w:type="spellStart"/>
            <w:r w:rsidRPr="003A71AA">
              <w:rPr>
                <w:sz w:val="22"/>
                <w:szCs w:val="22"/>
              </w:rPr>
              <w:lastRenderedPageBreak/>
              <w:t>requesting_patient</w:t>
            </w:r>
            <w:proofErr w:type="spellEnd"/>
          </w:p>
        </w:tc>
        <w:tc>
          <w:tcPr>
            <w:tcW w:w="767" w:type="dxa"/>
          </w:tcPr>
          <w:p w14:paraId="4019728C" w14:textId="3DE7C661" w:rsidR="00A423F1" w:rsidRDefault="00A423F1" w:rsidP="00610EF3">
            <w:pPr>
              <w:jc w:val="center"/>
              <w:rPr>
                <w:sz w:val="22"/>
                <w:szCs w:val="22"/>
              </w:rPr>
            </w:pPr>
            <w:proofErr w:type="spellStart"/>
            <w:r>
              <w:rPr>
                <w:sz w:val="22"/>
                <w:szCs w:val="22"/>
              </w:rPr>
              <w:t>Opt</w:t>
            </w:r>
            <w:proofErr w:type="spellEnd"/>
          </w:p>
        </w:tc>
        <w:tc>
          <w:tcPr>
            <w:tcW w:w="1611" w:type="dxa"/>
          </w:tcPr>
          <w:p w14:paraId="2B4C42BF" w14:textId="79F31A95" w:rsidR="00A423F1" w:rsidRPr="003A71AA" w:rsidRDefault="003D2381" w:rsidP="00610EF3">
            <w:pPr>
              <w:rPr>
                <w:sz w:val="22"/>
                <w:szCs w:val="22"/>
              </w:rPr>
            </w:pPr>
            <w:r w:rsidRPr="003A71AA">
              <w:rPr>
                <w:sz w:val="22"/>
                <w:szCs w:val="22"/>
              </w:rPr>
              <w:t>NHS Number</w:t>
            </w:r>
          </w:p>
        </w:tc>
        <w:tc>
          <w:tcPr>
            <w:tcW w:w="5070" w:type="dxa"/>
          </w:tcPr>
          <w:p w14:paraId="36C3B9A3" w14:textId="77777777" w:rsidR="00B41972" w:rsidRPr="00B41972" w:rsidRDefault="00B41972" w:rsidP="00B41972">
            <w:pPr>
              <w:rPr>
                <w:sz w:val="22"/>
                <w:szCs w:val="22"/>
              </w:rPr>
            </w:pPr>
            <w:r w:rsidRPr="00B41972">
              <w:rPr>
                <w:sz w:val="22"/>
                <w:szCs w:val="22"/>
              </w:rPr>
              <w:t>If this authorisation relates to a citizen, this attribute will hold the NHS Number of the citizen</w:t>
            </w:r>
          </w:p>
          <w:p w14:paraId="2336B738" w14:textId="56B33CE8" w:rsidR="00A423F1" w:rsidRDefault="00B41972" w:rsidP="00B41972">
            <w:pPr>
              <w:rPr>
                <w:sz w:val="22"/>
                <w:szCs w:val="22"/>
              </w:rPr>
            </w:pPr>
            <w:r w:rsidRPr="00B41972">
              <w:rPr>
                <w:sz w:val="22"/>
                <w:szCs w:val="22"/>
              </w:rPr>
              <w:t xml:space="preserve">The naming system prefix for the NHS Number will be </w:t>
            </w:r>
            <w:hyperlink r:id="rId25" w:history="1">
              <w:r w:rsidRPr="003A71AA">
                <w:t>http://fhir.nhs.net/Id/nhs-number</w:t>
              </w:r>
            </w:hyperlink>
          </w:p>
          <w:p w14:paraId="27A963B8" w14:textId="6BDDE17D" w:rsidR="00B41972" w:rsidRPr="00A41E02" w:rsidRDefault="00B41972" w:rsidP="00B41972">
            <w:pPr>
              <w:rPr>
                <w:sz w:val="22"/>
                <w:szCs w:val="22"/>
              </w:rPr>
            </w:pPr>
            <w:r>
              <w:rPr>
                <w:sz w:val="22"/>
                <w:szCs w:val="22"/>
              </w:rPr>
              <w:t xml:space="preserve">See </w:t>
            </w:r>
            <w:sdt>
              <w:sdtPr>
                <w:rPr>
                  <w:sz w:val="22"/>
                  <w:szCs w:val="22"/>
                </w:rPr>
                <w:id w:val="994917481"/>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bl>
    <w:p w14:paraId="56F18D5F" w14:textId="124405B6" w:rsidR="0075550B" w:rsidRDefault="0075550B" w:rsidP="007F533E">
      <w:pPr>
        <w:rPr>
          <w:lang w:eastAsia="en-US"/>
        </w:rPr>
      </w:pPr>
    </w:p>
    <w:p w14:paraId="569BC7D2" w14:textId="0E68816C" w:rsidR="001769F3" w:rsidRDefault="009860A4" w:rsidP="007F533E">
      <w:pPr>
        <w:rPr>
          <w:lang w:eastAsia="en-US"/>
        </w:rPr>
      </w:pPr>
      <w:r>
        <w:t>Access Tokens MAY contain other Claims. Any Claims used that are not understood MUST be ignored by the RP.</w:t>
      </w:r>
    </w:p>
    <w:p w14:paraId="03E834A3" w14:textId="433E1DE5" w:rsidR="00AB4C87" w:rsidRDefault="00D833FD" w:rsidP="00B24085">
      <w:pPr>
        <w:pStyle w:val="Heading2"/>
      </w:pPr>
      <w:bookmarkStart w:id="69" w:name="_Toc512594875"/>
      <w:bookmarkStart w:id="70" w:name="_Toc40345312"/>
      <w:r>
        <w:t>JOSE</w:t>
      </w:r>
      <w:r w:rsidR="00AD3BFA">
        <w:t xml:space="preserve"> Signing</w:t>
      </w:r>
      <w:bookmarkEnd w:id="69"/>
      <w:bookmarkEnd w:id="70"/>
    </w:p>
    <w:p w14:paraId="4D54F68E" w14:textId="77777777" w:rsidR="00292CF9" w:rsidRDefault="00292CF9" w:rsidP="004266C6">
      <w:pPr>
        <w:keepNext/>
        <w:rPr>
          <w:lang w:eastAsia="en-US"/>
        </w:rPr>
      </w:pPr>
      <w:r>
        <w:rPr>
          <w:lang w:eastAsia="en-US"/>
        </w:rPr>
        <w:t>References:</w:t>
      </w:r>
    </w:p>
    <w:p w14:paraId="4F837CA7" w14:textId="1DBB269E"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15B986F1" w14:textId="7EE9B881" w:rsidR="00854DEF" w:rsidRDefault="00854DEF" w:rsidP="00854DEF">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761B0667" w14:textId="33A6B0C8" w:rsidR="00725135" w:rsidRPr="00AD3BFA" w:rsidRDefault="00725135" w:rsidP="00F13A5C">
      <w:pPr>
        <w:rPr>
          <w:lang w:eastAsia="en-US"/>
        </w:rPr>
      </w:pPr>
      <w:r>
        <w:rPr>
          <w:lang w:eastAsia="en-US"/>
        </w:rPr>
        <w:t xml:space="preserve">The JWT will be signed using the </w:t>
      </w:r>
      <w:r w:rsidR="00F13A5C">
        <w:rPr>
          <w:lang w:eastAsia="en-US"/>
        </w:rPr>
        <w:t>RSASSA-PKCS1-v1_5 with the SHA-</w:t>
      </w:r>
      <w:r w:rsidR="0094581C">
        <w:rPr>
          <w:lang w:eastAsia="en-US"/>
        </w:rPr>
        <w:t>512</w:t>
      </w:r>
      <w:r w:rsidR="00F13A5C">
        <w:rPr>
          <w:lang w:eastAsia="en-US"/>
        </w:rPr>
        <w:t xml:space="preserve">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71" w:name="_Toc512594876"/>
      <w:bookmarkStart w:id="72" w:name="_Toc40345313"/>
      <w:r>
        <w:rPr>
          <w:lang w:eastAsia="en-US"/>
        </w:rPr>
        <w:lastRenderedPageBreak/>
        <w:t>Data View</w:t>
      </w:r>
      <w:bookmarkEnd w:id="71"/>
      <w:bookmarkEnd w:id="72"/>
    </w:p>
    <w:p w14:paraId="6FF224E8" w14:textId="7491EB02" w:rsidR="007F2C4B" w:rsidRDefault="008807D2" w:rsidP="00D824E7">
      <w:pPr>
        <w:pStyle w:val="Heading2"/>
      </w:pPr>
      <w:bookmarkStart w:id="73" w:name="_Ref512264564"/>
      <w:bookmarkStart w:id="74" w:name="_Toc512594879"/>
      <w:bookmarkStart w:id="75" w:name="_Toc40345314"/>
      <w:bookmarkStart w:id="76" w:name="_Ref511057292"/>
      <w:bookmarkStart w:id="77" w:name="_Ref511057333"/>
      <w:bookmarkStart w:id="78" w:name="_Ref511057376"/>
      <w:bookmarkStart w:id="79" w:name="_Toc350847655"/>
      <w:r>
        <w:t>Vectors of Trust</w:t>
      </w:r>
      <w:bookmarkEnd w:id="73"/>
      <w:bookmarkEnd w:id="74"/>
      <w:bookmarkEnd w:id="75"/>
    </w:p>
    <w:p w14:paraId="377EDDCE" w14:textId="77777777" w:rsidR="007F2C4B" w:rsidRPr="000158AE" w:rsidRDefault="007F2C4B" w:rsidP="007F2C4B">
      <w:pPr>
        <w:rPr>
          <w:b/>
          <w:lang w:eastAsia="en-US"/>
        </w:rPr>
      </w:pPr>
      <w:r w:rsidRPr="000158AE">
        <w:rPr>
          <w:b/>
          <w:lang w:eastAsia="en-US"/>
        </w:rPr>
        <w:t>References</w:t>
      </w:r>
    </w:p>
    <w:p w14:paraId="5FB8F5A1" w14:textId="0756F1A4"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End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BF386C">
            <w:rPr>
              <w:noProof/>
              <w:lang w:eastAsia="en-US"/>
            </w:rPr>
            <w:t>[12]</w:t>
          </w:r>
          <w:r w:rsidR="004E6C60">
            <w:rPr>
              <w:lang w:eastAsia="en-US"/>
            </w:rPr>
            <w:fldChar w:fldCharType="end"/>
          </w:r>
        </w:sdtContent>
      </w:sdt>
    </w:p>
    <w:p w14:paraId="1B227AE3" w14:textId="41EE01BF" w:rsidR="00F61F6E" w:rsidRDefault="00F61F6E" w:rsidP="00F61F6E">
      <w:pPr>
        <w:pStyle w:val="ListParagraph"/>
        <w:numPr>
          <w:ilvl w:val="0"/>
          <w:numId w:val="19"/>
        </w:numPr>
        <w:rPr>
          <w:lang w:eastAsia="en-US"/>
        </w:rPr>
      </w:pPr>
      <w:r>
        <w:t>International Government Assurance Profile (</w:t>
      </w:r>
      <w:proofErr w:type="spellStart"/>
      <w:r>
        <w:t>iGov</w:t>
      </w:r>
      <w:proofErr w:type="spellEnd"/>
      <w:r>
        <w:t xml:space="preserve">) </w:t>
      </w:r>
      <w:sdt>
        <w:sdtPr>
          <w:rPr>
            <w:lang w:eastAsia="en-US"/>
          </w:rPr>
          <w:id w:val="-152534204"/>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CF3A8C3" w14:textId="0A8C172A" w:rsidR="002F0B1D" w:rsidRDefault="0081053A" w:rsidP="002F0B1D">
      <w:pPr>
        <w:pStyle w:val="ListParagraph"/>
        <w:numPr>
          <w:ilvl w:val="0"/>
          <w:numId w:val="19"/>
        </w:numPr>
        <w:rPr>
          <w:lang w:eastAsia="en-US"/>
        </w:rPr>
      </w:pPr>
      <w:r>
        <w:rPr>
          <w:lang w:eastAsia="en-US"/>
        </w:rPr>
        <w:t>RFC</w:t>
      </w:r>
      <w:r w:rsidR="00780362">
        <w:rPr>
          <w:lang w:eastAsia="en-US"/>
        </w:rPr>
        <w:t>8</w:t>
      </w:r>
      <w:r w:rsidR="00FD56E5">
        <w:rPr>
          <w:lang w:eastAsia="en-US"/>
        </w:rPr>
        <w:t>485</w:t>
      </w:r>
      <w:r w:rsidR="001F1D5F">
        <w:rPr>
          <w:lang w:eastAsia="en-US"/>
        </w:rPr>
        <w:t xml:space="preserve"> -</w:t>
      </w:r>
      <w:r w:rsidR="00777E91">
        <w:rPr>
          <w:lang w:eastAsia="en-US"/>
        </w:rPr>
        <w:t xml:space="preserve"> </w:t>
      </w:r>
      <w:r w:rsidR="00AE0A50" w:rsidRPr="00AE0A50">
        <w:rPr>
          <w:lang w:eastAsia="en-US"/>
        </w:rPr>
        <w:t xml:space="preserve">Vectors of Trust </w:t>
      </w:r>
      <w:sdt>
        <w:sdtPr>
          <w:rPr>
            <w:lang w:eastAsia="en-US"/>
          </w:rPr>
          <w:id w:val="-248119106"/>
          <w:citation/>
        </w:sdtPr>
        <w:sdtEndPr/>
        <w:sdtContent>
          <w:r w:rsidR="00AE0A50">
            <w:rPr>
              <w:lang w:eastAsia="en-US"/>
            </w:rPr>
            <w:fldChar w:fldCharType="begin"/>
          </w:r>
          <w:r w:rsidR="00AE0A50">
            <w:rPr>
              <w:lang w:eastAsia="en-US"/>
            </w:rPr>
            <w:instrText xml:space="preserve"> CITATION Int \l 2057 </w:instrText>
          </w:r>
          <w:r w:rsidR="00AE0A50">
            <w:rPr>
              <w:lang w:eastAsia="en-US"/>
            </w:rPr>
            <w:fldChar w:fldCharType="separate"/>
          </w:r>
          <w:r w:rsidR="00BF386C">
            <w:rPr>
              <w:noProof/>
              <w:lang w:eastAsia="en-US"/>
            </w:rPr>
            <w:t>[3]</w:t>
          </w:r>
          <w:r w:rsidR="00AE0A50">
            <w:rPr>
              <w:lang w:eastAsia="en-US"/>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scope</w:t>
      </w:r>
    </w:p>
    <w:p w14:paraId="360F57D8" w14:textId="77777777" w:rsidR="00E72B00" w:rsidRDefault="00E72B00" w:rsidP="00692849">
      <w:pPr>
        <w:rPr>
          <w:lang w:eastAsia="en-US"/>
        </w:rPr>
      </w:pPr>
    </w:p>
    <w:p w14:paraId="09B36834" w14:textId="51C4F00E" w:rsidR="007F2C4B" w:rsidRDefault="002F73F3" w:rsidP="00692849">
      <w:pPr>
        <w:pStyle w:val="Heading3"/>
      </w:pPr>
      <w:bookmarkStart w:id="80" w:name="_Verification_of_Identity"/>
      <w:bookmarkEnd w:id="80"/>
      <w:r>
        <w:t>Verification of Identity</w:t>
      </w:r>
      <w:r w:rsidR="007A2D97">
        <w:t xml:space="preserve"> Levels</w:t>
      </w:r>
    </w:p>
    <w:p w14:paraId="675BA680" w14:textId="2447796B" w:rsidR="00EC6900" w:rsidRDefault="005F5C96" w:rsidP="007F2C4B">
      <w:pPr>
        <w:rPr>
          <w:lang w:eastAsia="en-US"/>
        </w:rPr>
      </w:pPr>
      <w:r>
        <w:rPr>
          <w:lang w:eastAsia="en-US"/>
        </w:rPr>
        <w:t>NHS login</w:t>
      </w:r>
      <w:r w:rsidR="00613562">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End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BF386C">
            <w:rPr>
              <w:noProof/>
              <w:lang w:eastAsia="en-US"/>
            </w:rPr>
            <w:t>[12]</w:t>
          </w:r>
          <w:r w:rsidR="00DE15F3">
            <w:rPr>
              <w:lang w:eastAsia="en-US"/>
            </w:rPr>
            <w:fldChar w:fldCharType="end"/>
          </w:r>
        </w:sdtContent>
      </w:sdt>
      <w:r w:rsidR="000B482C">
        <w:rPr>
          <w:lang w:eastAsia="en-US"/>
        </w:rPr>
        <w:t>.</w:t>
      </w:r>
    </w:p>
    <w:p w14:paraId="0A07F187" w14:textId="6836BAC1" w:rsidR="00CF52E5" w:rsidRDefault="00CF52E5" w:rsidP="00CF52E5">
      <w:pPr>
        <w:pStyle w:val="Caption"/>
        <w:keepNext/>
        <w:jc w:val="center"/>
      </w:pPr>
      <w:bookmarkStart w:id="81" w:name="_Ref35870350"/>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18</w:t>
      </w:r>
      <w:r w:rsidR="007F062D">
        <w:rPr>
          <w:noProof/>
        </w:rPr>
        <w:fldChar w:fldCharType="end"/>
      </w:r>
      <w:bookmarkEnd w:id="81"/>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09C3C7" w:rsidR="00036091" w:rsidRDefault="00036091" w:rsidP="00162813">
            <w:pPr>
              <w:rPr>
                <w:sz w:val="22"/>
                <w:szCs w:val="22"/>
              </w:rPr>
            </w:pPr>
            <w:r>
              <w:rPr>
                <w:sz w:val="22"/>
                <w:szCs w:val="22"/>
              </w:rPr>
              <w:t xml:space="preserve">This maps to ‘Verification – </w:t>
            </w:r>
            <w:r w:rsidR="00497114">
              <w:rPr>
                <w:sz w:val="22"/>
                <w:szCs w:val="22"/>
              </w:rPr>
              <w:t>Low</w:t>
            </w:r>
            <w:r w:rsidR="00170B81">
              <w:rPr>
                <w:sz w:val="22"/>
                <w:szCs w:val="22"/>
              </w:rPr>
              <w:t>’</w:t>
            </w:r>
            <w:r w:rsidR="00497114">
              <w:rPr>
                <w:sz w:val="22"/>
                <w:szCs w:val="22"/>
              </w:rPr>
              <w:t xml:space="preserve"> </w:t>
            </w:r>
            <w:r>
              <w:rPr>
                <w:sz w:val="22"/>
                <w:szCs w:val="22"/>
              </w:rPr>
              <w:t>within DCB3051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76"/>
    <w:bookmarkEnd w:id="77"/>
    <w:bookmarkEnd w:id="78"/>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bookmarkStart w:id="82" w:name="_Authentication_Credentials"/>
      <w:bookmarkEnd w:id="82"/>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component may occur more than once</w:t>
      </w:r>
    </w:p>
    <w:p w14:paraId="38891A34" w14:textId="77777777" w:rsidR="000158AE" w:rsidRDefault="000158AE" w:rsidP="00FE03A0">
      <w:pPr>
        <w:rPr>
          <w:lang w:eastAsia="en-US"/>
        </w:rPr>
      </w:pPr>
    </w:p>
    <w:p w14:paraId="101C2DAC" w14:textId="79523303" w:rsidR="00417DAB" w:rsidRDefault="00417DAB" w:rsidP="00417DA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19</w:t>
      </w:r>
      <w:r w:rsidR="007F062D">
        <w:rPr>
          <w:noProof/>
        </w:rPr>
        <w:fldChar w:fldCharType="end"/>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1973"/>
        <w:gridCol w:w="7043"/>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key within a Registered Device</w:t>
            </w:r>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83" w:name="_Ref512593215"/>
      <w:r>
        <w:t>Requesting Vectors of</w:t>
      </w:r>
      <w:r w:rsidR="006B7ADB">
        <w:t xml:space="preserve"> Trust values</w:t>
      </w:r>
      <w:bookmarkEnd w:id="83"/>
    </w:p>
    <w:p w14:paraId="0FEC12A7" w14:textId="5C65EA8B" w:rsidR="008E3076" w:rsidRPr="007F7C4B" w:rsidRDefault="008E3076" w:rsidP="00F650BF">
      <w:pPr>
        <w:rPr>
          <w:lang w:eastAsia="en-US"/>
        </w:rPr>
      </w:pPr>
      <w:r w:rsidRPr="00120BB2">
        <w:t>Vector of Trust</w:t>
      </w:r>
      <w:r w:rsidR="00BC20AF" w:rsidRPr="00120BB2">
        <w:t xml:space="preserve"> (</w:t>
      </w:r>
      <w:proofErr w:type="spellStart"/>
      <w:r w:rsidR="00BC20AF" w:rsidRPr="00120BB2">
        <w:t>VoT</w:t>
      </w:r>
      <w:proofErr w:type="spellEnd"/>
      <w:r w:rsidR="00BC20AF" w:rsidRPr="00120BB2">
        <w:t>)</w:t>
      </w:r>
      <w:r w:rsidRPr="00120BB2">
        <w:t xml:space="preserve"> </w:t>
      </w:r>
      <w:r w:rsidR="00BC20AF" w:rsidRPr="00120BB2">
        <w:t xml:space="preserve">is a combination of </w:t>
      </w:r>
      <w:r w:rsidR="006E3DD1">
        <w:t xml:space="preserve"> -</w:t>
      </w:r>
      <w:r w:rsidRPr="00120BB2">
        <w:t xml:space="preserve"> Identity Verification</w:t>
      </w:r>
      <w:r w:rsidR="0041659F">
        <w:t xml:space="preserve"> </w:t>
      </w:r>
      <w:r w:rsidR="0041659F" w:rsidRPr="004C5FA0">
        <w:t xml:space="preserve">(defined in section </w:t>
      </w:r>
      <w:hyperlink w:anchor="_Verification_of_Identity" w:history="1">
        <w:r w:rsidR="0041659F" w:rsidRPr="004C5FA0">
          <w:rPr>
            <w:rStyle w:val="Hyperlink"/>
          </w:rPr>
          <w:t>5.1.1 -Verification of Identity Levels</w:t>
        </w:r>
      </w:hyperlink>
      <w:r w:rsidR="004D75AF">
        <w:rPr>
          <w:rStyle w:val="Hyperlink"/>
        </w:rPr>
        <w:t>)</w:t>
      </w:r>
      <w:r w:rsidR="00141CA3">
        <w:t xml:space="preserve"> </w:t>
      </w:r>
      <w:r w:rsidRPr="00120BB2">
        <w:t xml:space="preserve"> and Authentication</w:t>
      </w:r>
      <w:r w:rsidR="00141CA3">
        <w:t xml:space="preserve"> </w:t>
      </w:r>
      <w:r w:rsidR="00141CA3">
        <w:rPr>
          <w:lang w:eastAsia="en-US"/>
        </w:rPr>
        <w:t>(</w:t>
      </w:r>
      <w:r w:rsidR="00141CA3" w:rsidRPr="003217F1">
        <w:rPr>
          <w:lang w:eastAsia="en-US"/>
        </w:rPr>
        <w:t xml:space="preserve">defined in section </w:t>
      </w:r>
      <w:hyperlink w:anchor="_Authentication_Credentials" w:history="1">
        <w:r w:rsidR="004D75AF" w:rsidRPr="004D75AF">
          <w:rPr>
            <w:rStyle w:val="Hyperlink"/>
            <w:lang w:eastAsia="en-US"/>
          </w:rPr>
          <w:t>5.1.2 – Authentication Credentials</w:t>
        </w:r>
      </w:hyperlink>
      <w:r w:rsidR="00141CA3">
        <w:rPr>
          <w:lang w:eastAsia="en-US"/>
        </w:rPr>
        <w:t>)</w:t>
      </w:r>
      <w:r w:rsidR="006E3DD1">
        <w:rPr>
          <w:lang w:eastAsia="en-US"/>
        </w:rPr>
        <w:t xml:space="preserve"> levels.</w:t>
      </w:r>
    </w:p>
    <w:p w14:paraId="6A3554D7" w14:textId="265640DB" w:rsidR="00F650BF" w:rsidRDefault="00166101" w:rsidP="00F650BF">
      <w:pPr>
        <w:rPr>
          <w:lang w:eastAsia="en-US"/>
        </w:rPr>
      </w:pPr>
      <w:r>
        <w:rPr>
          <w:lang w:eastAsia="en-US"/>
        </w:rPr>
        <w:t>T</w:t>
      </w:r>
      <w:r w:rsidR="00F650BF">
        <w:rPr>
          <w:lang w:eastAsia="en-US"/>
        </w:rPr>
        <w:t xml:space="preserve">he client MAY request a set of acceptable </w:t>
      </w:r>
      <w:proofErr w:type="spellStart"/>
      <w:r w:rsidR="00F650BF">
        <w:rPr>
          <w:lang w:eastAsia="en-US"/>
        </w:rPr>
        <w:t>VoT</w:t>
      </w:r>
      <w:proofErr w:type="spellEnd"/>
      <w:r w:rsidR="00F650BF">
        <w:rPr>
          <w:lang w:eastAsia="en-US"/>
        </w:rPr>
        <w:t xml:space="preserve"> values with the "</w:t>
      </w:r>
      <w:proofErr w:type="spellStart"/>
      <w:r w:rsidR="00F650BF">
        <w:rPr>
          <w:lang w:eastAsia="en-US"/>
        </w:rPr>
        <w:t>vtr</w:t>
      </w:r>
      <w:proofErr w:type="spellEnd"/>
      <w:r w:rsidR="00F650BF">
        <w:rPr>
          <w:lang w:eastAsia="en-US"/>
        </w:rPr>
        <w:t xml:space="preserve">"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The component values within each vector are ANDed together while the separate vectors are </w:t>
      </w:r>
      <w:proofErr w:type="spellStart"/>
      <w:r w:rsidR="00F650BF">
        <w:rPr>
          <w:lang w:eastAsia="en-US"/>
        </w:rPr>
        <w:t>ORed</w:t>
      </w:r>
      <w:proofErr w:type="spellEnd"/>
      <w:r w:rsidR="00F650BF">
        <w:rPr>
          <w:lang w:eastAsia="en-US"/>
        </w:rPr>
        <w:t xml:space="preserve"> together.  For example, a list of vectors in the form </w:t>
      </w:r>
      <w:r w:rsidR="00D1354F">
        <w:rPr>
          <w:lang w:eastAsia="en-US"/>
        </w:rPr>
        <w:t>‘</w:t>
      </w:r>
      <w:r w:rsidR="00F650BF">
        <w:rPr>
          <w:lang w:eastAsia="en-US"/>
        </w:rPr>
        <w:t>["</w:t>
      </w:r>
      <w:r w:rsidR="00115144">
        <w:rPr>
          <w:lang w:eastAsia="en-US"/>
        </w:rPr>
        <w:t>P9</w:t>
      </w:r>
      <w:r w:rsidR="00F650BF">
        <w:rPr>
          <w:lang w:eastAsia="en-US"/>
        </w:rPr>
        <w:t>.C</w:t>
      </w:r>
      <w:r w:rsidR="00CE0CFA">
        <w:rPr>
          <w:lang w:eastAsia="en-US"/>
        </w:rPr>
        <w:t>p</w:t>
      </w:r>
      <w:r w:rsidR="00F650BF">
        <w:rPr>
          <w:lang w:eastAsia="en-US"/>
        </w:rPr>
        <w:t>.C</w:t>
      </w:r>
      <w:r w:rsidR="00CE0CFA">
        <w:rPr>
          <w:lang w:eastAsia="en-US"/>
        </w:rPr>
        <w:t>d</w:t>
      </w:r>
      <w:r w:rsidR="00BF1753">
        <w:rPr>
          <w:lang w:eastAsia="en-US"/>
        </w:rPr>
        <w:t xml:space="preserve"> </w:t>
      </w:r>
      <w:r w:rsidR="00F650BF">
        <w:rPr>
          <w:lang w:eastAsia="en-US"/>
        </w:rPr>
        <w:t>", "</w:t>
      </w:r>
      <w:r w:rsidR="00BD4171">
        <w:rPr>
          <w:lang w:eastAsia="en-US"/>
        </w:rPr>
        <w:t>P9.</w:t>
      </w:r>
      <w:r w:rsidR="00F650BF">
        <w:rPr>
          <w:lang w:eastAsia="en-US"/>
        </w:rPr>
        <w:t>C</w:t>
      </w:r>
      <w:r w:rsidR="00CE0CFA">
        <w:rPr>
          <w:lang w:eastAsia="en-US"/>
        </w:rPr>
        <w:t>k</w:t>
      </w:r>
      <w:r w:rsidR="00F650BF">
        <w:rPr>
          <w:lang w:eastAsia="en-US"/>
        </w:rPr>
        <w:t>"]</w:t>
      </w:r>
      <w:r w:rsidR="00D1354F">
        <w:rPr>
          <w:lang w:eastAsia="en-US"/>
        </w:rPr>
        <w:t>’</w:t>
      </w:r>
      <w:r w:rsidR="00F650BF">
        <w:rPr>
          <w:lang w:eastAsia="en-US"/>
        </w:rPr>
        <w:t xml:space="preserve"> is stating that either the full set of "</w:t>
      </w:r>
      <w:r w:rsidR="00115144">
        <w:rPr>
          <w:lang w:eastAsia="en-US"/>
        </w:rPr>
        <w:t>P9</w:t>
      </w:r>
      <w:r w:rsidR="00F650BF">
        <w:rPr>
          <w:lang w:eastAsia="en-US"/>
        </w:rPr>
        <w:t xml:space="preserve"> AND C</w:t>
      </w:r>
      <w:r w:rsidR="00CE0CFA">
        <w:rPr>
          <w:lang w:eastAsia="en-US"/>
        </w:rPr>
        <w:t>p</w:t>
      </w:r>
      <w:r w:rsidR="00F650BF">
        <w:rPr>
          <w:lang w:eastAsia="en-US"/>
        </w:rPr>
        <w:t xml:space="preserve"> AND C</w:t>
      </w:r>
      <w:r w:rsidR="00CE0CFA">
        <w:rPr>
          <w:lang w:eastAsia="en-US"/>
        </w:rPr>
        <w:t>d</w:t>
      </w:r>
      <w:r w:rsidR="00F650BF">
        <w:rPr>
          <w:lang w:eastAsia="en-US"/>
        </w:rPr>
        <w:t>" simultaneously OR the full set of "</w:t>
      </w:r>
      <w:r w:rsidR="00BD4171">
        <w:rPr>
          <w:lang w:eastAsia="en-US"/>
        </w:rPr>
        <w:t xml:space="preserve">P9 AND </w:t>
      </w:r>
      <w:r w:rsidR="00F650BF">
        <w:rPr>
          <w:lang w:eastAsia="en-US"/>
        </w:rPr>
        <w:t>C</w:t>
      </w:r>
      <w:r w:rsidR="00CE0CFA">
        <w:rPr>
          <w:lang w:eastAsia="en-US"/>
        </w:rPr>
        <w:t>k</w:t>
      </w:r>
      <w:r w:rsidR="00F650BF">
        <w:rPr>
          <w:lang w:eastAsia="en-US"/>
        </w:rPr>
        <w:t xml:space="preserve">" simultaneously are acceptable </w:t>
      </w:r>
      <w:r w:rsidR="00120AE7">
        <w:rPr>
          <w:lang w:eastAsia="en-US"/>
        </w:rPr>
        <w:t xml:space="preserve">for </w:t>
      </w:r>
      <w:r w:rsidR="00F650BF">
        <w:rPr>
          <w:lang w:eastAsia="en-US"/>
        </w:rPr>
        <w:t>this transaction.</w:t>
      </w:r>
    </w:p>
    <w:p w14:paraId="3CEAB14C" w14:textId="0C436676" w:rsidR="005430E6" w:rsidRDefault="005430E6" w:rsidP="005430E6">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Pr="003217F1">
        <w:rPr>
          <w:lang w:eastAsia="en-US"/>
        </w:rPr>
        <w:t>SHOULD</w:t>
      </w:r>
      <w:r>
        <w:rPr>
          <w:lang w:eastAsia="en-US"/>
        </w:rPr>
        <w:t xml:space="preserve"> </w:t>
      </w:r>
      <w:r w:rsidR="00AD4852">
        <w:t>only</w:t>
      </w:r>
      <w:r w:rsidR="00AD4852" w:rsidRPr="004C5FA0">
        <w:t xml:space="preserve"> </w:t>
      </w:r>
      <w:r w:rsidRPr="004C5FA0">
        <w:t>contain</w:t>
      </w:r>
      <w:r>
        <w:t xml:space="preserve"> </w:t>
      </w:r>
      <w:r w:rsidRPr="004C5FA0">
        <w:t>one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Pr="00C742D0">
        <w:rPr>
          <w:lang w:eastAsia="en-US"/>
        </w:rPr>
        <w:t>.</w:t>
      </w:r>
    </w:p>
    <w:p w14:paraId="39B71752" w14:textId="797A848B" w:rsidR="006B7ADB" w:rsidRDefault="005430E6" w:rsidP="005846FA">
      <w:pPr>
        <w:rPr>
          <w:lang w:eastAsia="en-US"/>
        </w:rPr>
      </w:pPr>
      <w:r w:rsidRPr="004C5FA0">
        <w:rPr>
          <w:lang w:eastAsia="en-US"/>
        </w:rPr>
        <w:t xml:space="preserve">Client SHOULD only request the lowest level of acceptable Identity Verification, </w:t>
      </w:r>
      <w:r w:rsidRPr="00704259">
        <w:rPr>
          <w:lang w:eastAsia="en-US"/>
        </w:rPr>
        <w:t xml:space="preserve">within the </w:t>
      </w:r>
      <w:proofErr w:type="spellStart"/>
      <w:r w:rsidRPr="000D31AE">
        <w:rPr>
          <w:lang w:eastAsia="en-US"/>
        </w:rPr>
        <w:t>VoT</w:t>
      </w:r>
      <w:proofErr w:type="spellEnd"/>
      <w:r w:rsidR="00E51BD1">
        <w:rPr>
          <w:lang w:eastAsia="en-US"/>
        </w:rPr>
        <w:t xml:space="preserve"> </w:t>
      </w:r>
      <w:proofErr w:type="spellStart"/>
      <w:r w:rsidR="00E51BD1">
        <w:rPr>
          <w:lang w:eastAsia="en-US"/>
        </w:rPr>
        <w:t>set.</w:t>
      </w:r>
      <w:r w:rsidR="00F650BF">
        <w:rPr>
          <w:lang w:eastAsia="en-US"/>
        </w:rPr>
        <w:t>Vector</w:t>
      </w:r>
      <w:proofErr w:type="spellEnd"/>
      <w:r w:rsidR="00F650BF">
        <w:rPr>
          <w:lang w:eastAsia="en-US"/>
        </w:rPr>
        <w:t xml:space="preserve"> request values MAY omit components, indicating that any </w:t>
      </w:r>
      <w:r w:rsidR="00F650BF">
        <w:rPr>
          <w:lang w:eastAsia="en-US"/>
        </w:rPr>
        <w:lastRenderedPageBreak/>
        <w:t>value</w:t>
      </w:r>
      <w:r w:rsidR="00166101">
        <w:rPr>
          <w:lang w:eastAsia="en-US"/>
        </w:rPr>
        <w:t xml:space="preserve"> </w:t>
      </w:r>
      <w:r w:rsidR="00F650BF">
        <w:rPr>
          <w:lang w:eastAsia="en-US"/>
        </w:rPr>
        <w:t>is acceptable for that component category, including omission of that</w:t>
      </w:r>
      <w:r w:rsidR="00166101">
        <w:rPr>
          <w:lang w:eastAsia="en-US"/>
        </w:rPr>
        <w:t xml:space="preserve"> </w:t>
      </w:r>
      <w:r w:rsidR="00F650BF">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84" w:name="_Ref512593225"/>
      <w:r>
        <w:t xml:space="preserve">Returning </w:t>
      </w:r>
      <w:r w:rsidR="00561E77">
        <w:t>Vectors of Trust values</w:t>
      </w:r>
      <w:bookmarkEnd w:id="84"/>
    </w:p>
    <w:p w14:paraId="422CB909" w14:textId="7DA23032"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within the "</w:t>
      </w:r>
      <w:proofErr w:type="spellStart"/>
      <w:r w:rsidR="00DE6054">
        <w:t>vot</w:t>
      </w:r>
      <w:proofErr w:type="spellEnd"/>
      <w:r w:rsidR="00DE6054">
        <w:t xml:space="preserve">" (vector of trust) claim in the ID </w:t>
      </w:r>
      <w:r w:rsidR="00FA3021">
        <w:t xml:space="preserve">and Access </w:t>
      </w:r>
      <w:r w:rsidR="00DE6054">
        <w:t>token</w:t>
      </w:r>
      <w:r w:rsidR="00FA3021">
        <w:t>s</w:t>
      </w:r>
      <w:r w:rsidR="00DE6054">
        <w:t>.  The</w:t>
      </w:r>
      <w:r>
        <w:t xml:space="preserve"> </w:t>
      </w:r>
      <w:proofErr w:type="spellStart"/>
      <w:r w:rsidR="00DE6054">
        <w:t>trustmark</w:t>
      </w:r>
      <w:proofErr w:type="spellEnd"/>
      <w:r w:rsidR="00DE6054">
        <w:t xml:space="preserve"> that applies to this vector </w:t>
      </w:r>
      <w:r w:rsidR="00D16859">
        <w:t>SHALL</w:t>
      </w:r>
      <w:r w:rsidR="00DE6054">
        <w:t xml:space="preserve"> be sent as an</w:t>
      </w:r>
      <w:r w:rsidR="007D7F8E">
        <w:t xml:space="preserve"> </w:t>
      </w:r>
      <w:r w:rsidR="00DE6054">
        <w:t>HTTPS URL in the "</w:t>
      </w:r>
      <w:proofErr w:type="spellStart"/>
      <w:r w:rsidR="00DE6054">
        <w:t>vtm</w:t>
      </w:r>
      <w:proofErr w:type="spellEnd"/>
      <w:r w:rsidR="00DE6054">
        <w:t>" (vector trust mark) claim to provide context to the vector.</w:t>
      </w:r>
    </w:p>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iss</w:t>
      </w:r>
      <w:proofErr w:type="spellEnd"/>
      <w:r w:rsidRPr="00F039D0">
        <w:rPr>
          <w:rFonts w:ascii="Courier New" w:hAnsi="Courier New" w:cs="Courier New"/>
          <w:sz w:val="22"/>
          <w:szCs w:val="22"/>
        </w:rPr>
        <w:t>":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vot</w:t>
      </w:r>
      <w:proofErr w:type="spellEnd"/>
      <w:r w:rsidRPr="00F039D0">
        <w:rPr>
          <w:rFonts w:ascii="Courier New" w:hAnsi="Courier New" w:cs="Courier New"/>
          <w:sz w:val="22"/>
          <w:szCs w:val="22"/>
        </w:rPr>
        <w:t>": "P</w:t>
      </w:r>
      <w:r w:rsidR="00D659CD">
        <w:rPr>
          <w:rFonts w:ascii="Courier New" w:hAnsi="Courier New" w:cs="Courier New"/>
          <w:sz w:val="22"/>
          <w:szCs w:val="22"/>
        </w:rPr>
        <w:t>5</w:t>
      </w:r>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r w:rsidRPr="00F039D0">
        <w:rPr>
          <w:rFonts w:ascii="Courier New" w:hAnsi="Courier New" w:cs="Courier New"/>
          <w:sz w:val="22"/>
          <w:szCs w:val="22"/>
        </w:rPr>
        <w:t>",</w:t>
      </w:r>
    </w:p>
    <w:p w14:paraId="740124EE" w14:textId="617BFC9D"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vtm</w:t>
      </w:r>
      <w:proofErr w:type="spellEnd"/>
      <w:r w:rsidRPr="00F039D0">
        <w:rPr>
          <w:rFonts w:ascii="Courier New" w:hAnsi="Courier New" w:cs="Courier New"/>
          <w:sz w:val="22"/>
          <w:szCs w:val="22"/>
        </w:rPr>
        <w:t xml:space="preserve">": </w:t>
      </w:r>
      <w:hyperlink r:id="rId26"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w:t>
      </w:r>
      <w:proofErr w:type="spellStart"/>
      <w:r>
        <w:t>vot</w:t>
      </w:r>
      <w:proofErr w:type="spellEnd"/>
      <w:r>
        <w:t>"</w:t>
      </w:r>
      <w:r w:rsidR="00CF4D64">
        <w:t xml:space="preserve"> </w:t>
      </w:r>
      <w:r>
        <w:t>and "</w:t>
      </w:r>
      <w:proofErr w:type="spellStart"/>
      <w:r>
        <w:t>vtm</w:t>
      </w:r>
      <w:proofErr w:type="spellEnd"/>
      <w:r>
        <w:t>" values inside the token, the vector and its context are</w:t>
      </w:r>
      <w:r w:rsidR="00CF4D64">
        <w:t xml:space="preserve"> </w:t>
      </w:r>
      <w:r>
        <w:t>strongly bound to the federated credential represented by the</w:t>
      </w:r>
      <w:r w:rsidR="00CF4D64">
        <w:t xml:space="preserve"> </w:t>
      </w:r>
      <w:r>
        <w:t>token.</w:t>
      </w:r>
    </w:p>
    <w:p w14:paraId="766FA5BF" w14:textId="1727B09D" w:rsidR="00FE3257" w:rsidRDefault="00FE3257" w:rsidP="00FE3257">
      <w:pPr>
        <w:rPr>
          <w:lang w:eastAsia="en-US"/>
        </w:rPr>
      </w:pPr>
    </w:p>
    <w:p w14:paraId="2726456A" w14:textId="77777777" w:rsidR="00A438FD" w:rsidRDefault="00A438FD" w:rsidP="00A438FD">
      <w:pPr>
        <w:pStyle w:val="Heading3"/>
      </w:pPr>
      <w:bookmarkStart w:id="85" w:name="_Ref512590994"/>
      <w:r>
        <w:t>Trustmark</w:t>
      </w:r>
      <w:bookmarkEnd w:id="85"/>
    </w:p>
    <w:p w14:paraId="5FDE1C8E" w14:textId="77777777" w:rsidR="007B19DA" w:rsidRPr="000158AE" w:rsidRDefault="007B19DA" w:rsidP="007B19DA">
      <w:pPr>
        <w:rPr>
          <w:b/>
          <w:lang w:eastAsia="en-US"/>
        </w:rPr>
      </w:pPr>
      <w:r w:rsidRPr="000158AE">
        <w:rPr>
          <w:b/>
          <w:lang w:eastAsia="en-US"/>
        </w:rPr>
        <w:t>References</w:t>
      </w:r>
    </w:p>
    <w:p w14:paraId="28EA5E51" w14:textId="63C052F8" w:rsidR="007B19DA" w:rsidRDefault="00EE6A8D" w:rsidP="007B19DA">
      <w:pPr>
        <w:pStyle w:val="ListParagraph"/>
        <w:numPr>
          <w:ilvl w:val="0"/>
          <w:numId w:val="19"/>
        </w:numPr>
        <w:rPr>
          <w:lang w:eastAsia="en-US"/>
        </w:rPr>
      </w:pPr>
      <w:r>
        <w:rPr>
          <w:lang w:eastAsia="en-US"/>
        </w:rPr>
        <w:t>RFC8485</w:t>
      </w:r>
      <w:r w:rsidR="00AF3EF2">
        <w:rPr>
          <w:lang w:eastAsia="en-US"/>
        </w:rPr>
        <w:t xml:space="preserve"> - </w:t>
      </w:r>
      <w:r w:rsidR="007B19DA" w:rsidRPr="00AE0A50">
        <w:rPr>
          <w:lang w:eastAsia="en-US"/>
        </w:rPr>
        <w:t xml:space="preserve">Vectors of Trust </w:t>
      </w:r>
      <w:sdt>
        <w:sdtPr>
          <w:rPr>
            <w:lang w:eastAsia="en-US"/>
          </w:rPr>
          <w:id w:val="-1039280796"/>
          <w:citation/>
        </w:sdtPr>
        <w:sdtEndPr/>
        <w:sdtContent>
          <w:r w:rsidR="007B19DA">
            <w:rPr>
              <w:lang w:eastAsia="en-US"/>
            </w:rPr>
            <w:fldChar w:fldCharType="begin"/>
          </w:r>
          <w:r w:rsidR="007B19DA">
            <w:rPr>
              <w:lang w:eastAsia="en-US"/>
            </w:rPr>
            <w:instrText xml:space="preserve"> CITATION Int \l 2057 </w:instrText>
          </w:r>
          <w:r w:rsidR="007B19DA">
            <w:rPr>
              <w:lang w:eastAsia="en-US"/>
            </w:rPr>
            <w:fldChar w:fldCharType="separate"/>
          </w:r>
          <w:r w:rsidR="00BF386C">
            <w:rPr>
              <w:noProof/>
              <w:lang w:eastAsia="en-US"/>
            </w:rPr>
            <w:t>[3]</w:t>
          </w:r>
          <w:r w:rsidR="007B19DA">
            <w:rPr>
              <w:lang w:eastAsia="en-US"/>
            </w:rPr>
            <w:fldChar w:fldCharType="end"/>
          </w:r>
        </w:sdtContent>
      </w:sdt>
      <w:r w:rsidR="007B19DA">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supports and hence their trustworthiness</w:t>
      </w:r>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9077BC3" w14:textId="3BE1C9C2" w:rsidR="0078631F" w:rsidRDefault="0078631F" w:rsidP="00FE3257">
      <w:pPr>
        <w:rPr>
          <w:lang w:eastAsia="en-US"/>
        </w:rPr>
      </w:pPr>
    </w:p>
    <w:p w14:paraId="5CFC59A2" w14:textId="12120BDC"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C85908">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C85908">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idp</w:t>
      </w:r>
      <w:proofErr w:type="spellEnd"/>
      <w:r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w:t>
      </w:r>
      <w:proofErr w:type="spellStart"/>
      <w:r w:rsidR="00FC1D5F" w:rsidRPr="00F039D0">
        <w:rPr>
          <w:rFonts w:ascii="Courier New" w:hAnsi="Courier New" w:cs="Courier New"/>
          <w:sz w:val="22"/>
          <w:szCs w:val="22"/>
        </w:rPr>
        <w:t>trustmark_provider</w:t>
      </w:r>
      <w:proofErr w:type="spellEnd"/>
      <w:r w:rsidR="00FC1D5F"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lastRenderedPageBreak/>
        <w:t>Profiles</w:t>
      </w:r>
    </w:p>
    <w:p w14:paraId="3A205F05" w14:textId="4ADB2C05"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End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BF386C">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described in the table below</w:t>
      </w:r>
    </w:p>
    <w:p w14:paraId="26974461" w14:textId="0128B1D8" w:rsidR="00A428C9" w:rsidRDefault="00A428C9" w:rsidP="00A428C9">
      <w:pPr>
        <w:rPr>
          <w:lang w:eastAsia="en-US"/>
        </w:rPr>
      </w:pPr>
    </w:p>
    <w:tbl>
      <w:tblPr>
        <w:tblStyle w:val="StandardTable"/>
        <w:tblW w:w="0" w:type="auto"/>
        <w:jc w:val="center"/>
        <w:tblLook w:val="04A0" w:firstRow="1" w:lastRow="0" w:firstColumn="1" w:lastColumn="0" w:noHBand="0" w:noVBand="1"/>
      </w:tblPr>
      <w:tblGrid>
        <w:gridCol w:w="1799"/>
        <w:gridCol w:w="7217"/>
      </w:tblGrid>
      <w:tr w:rsidR="00177DC6" w:rsidRPr="0064326D" w14:paraId="77C4B030" w14:textId="77777777" w:rsidTr="00AF1CFA">
        <w:trPr>
          <w:cnfStyle w:val="100000000000" w:firstRow="1" w:lastRow="0" w:firstColumn="0" w:lastColumn="0" w:oddVBand="0" w:evenVBand="0" w:oddHBand="0" w:evenHBand="0" w:firstRowFirstColumn="0" w:firstRowLastColumn="0" w:lastRowFirstColumn="0" w:lastRowLastColumn="0"/>
          <w:cantSplit/>
          <w:tblHeader/>
          <w:jc w:val="center"/>
        </w:trPr>
        <w:tc>
          <w:tcPr>
            <w:tcW w:w="1799" w:type="dxa"/>
          </w:tcPr>
          <w:p w14:paraId="2AED5BA9" w14:textId="5F9D15A8" w:rsidR="00177DC6" w:rsidRDefault="00177DC6" w:rsidP="0087344E">
            <w:pPr>
              <w:jc w:val="center"/>
              <w:rPr>
                <w:sz w:val="22"/>
                <w:szCs w:val="22"/>
              </w:rPr>
            </w:pPr>
            <w:r>
              <w:rPr>
                <w:sz w:val="22"/>
                <w:szCs w:val="22"/>
              </w:rPr>
              <w:t>Vector</w:t>
            </w:r>
          </w:p>
        </w:tc>
        <w:tc>
          <w:tcPr>
            <w:tcW w:w="7217"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AF1CFA">
        <w:trPr>
          <w:cantSplit/>
          <w:jc w:val="center"/>
        </w:trPr>
        <w:tc>
          <w:tcPr>
            <w:tcW w:w="1799" w:type="dxa"/>
          </w:tcPr>
          <w:p w14:paraId="662F005A" w14:textId="44D79276" w:rsidR="00177DC6" w:rsidRPr="00563477" w:rsidRDefault="00587043" w:rsidP="0087344E">
            <w:pPr>
              <w:jc w:val="center"/>
              <w:rPr>
                <w:sz w:val="22"/>
                <w:szCs w:val="22"/>
              </w:rPr>
            </w:pPr>
            <w:r>
              <w:rPr>
                <w:sz w:val="22"/>
                <w:szCs w:val="22"/>
              </w:rPr>
              <w:t>“P0.C</w:t>
            </w:r>
            <w:r w:rsidR="0014606D">
              <w:rPr>
                <w:sz w:val="22"/>
                <w:szCs w:val="22"/>
              </w:rPr>
              <w:t>p</w:t>
            </w:r>
            <w:r>
              <w:rPr>
                <w:sz w:val="22"/>
                <w:szCs w:val="22"/>
              </w:rPr>
              <w:t>”</w:t>
            </w:r>
          </w:p>
        </w:tc>
        <w:tc>
          <w:tcPr>
            <w:tcW w:w="7217" w:type="dxa"/>
          </w:tcPr>
          <w:p w14:paraId="4EB32585" w14:textId="6C3BD2D0" w:rsidR="00177DC6" w:rsidRPr="00BC42D7" w:rsidRDefault="007C4831" w:rsidP="0087344E">
            <w:pPr>
              <w:rPr>
                <w:sz w:val="22"/>
                <w:szCs w:val="22"/>
              </w:rPr>
            </w:pPr>
            <w:r>
              <w:rPr>
                <w:sz w:val="22"/>
                <w:szCs w:val="22"/>
              </w:rPr>
              <w:t xml:space="preserve">Low </w:t>
            </w:r>
            <w:r w:rsidR="00587043">
              <w:rPr>
                <w:sz w:val="22"/>
                <w:szCs w:val="22"/>
              </w:rPr>
              <w:t>Identity verification, user authenticated using password</w:t>
            </w:r>
          </w:p>
        </w:tc>
      </w:tr>
      <w:tr w:rsidR="00AF1CFA" w:rsidRPr="0064326D" w14:paraId="39105ADA" w14:textId="77777777" w:rsidTr="00AF1CFA">
        <w:trPr>
          <w:cantSplit/>
          <w:jc w:val="center"/>
        </w:trPr>
        <w:tc>
          <w:tcPr>
            <w:tcW w:w="1799" w:type="dxa"/>
          </w:tcPr>
          <w:p w14:paraId="086E07AB" w14:textId="49A55D6E" w:rsidR="00AF1CFA" w:rsidRDefault="00AF1CFA" w:rsidP="00AF1CFA">
            <w:pPr>
              <w:jc w:val="center"/>
              <w:rPr>
                <w:sz w:val="22"/>
                <w:szCs w:val="22"/>
              </w:rPr>
            </w:pPr>
            <w:r>
              <w:rPr>
                <w:sz w:val="22"/>
                <w:szCs w:val="22"/>
              </w:rPr>
              <w:t>“P0.Cp.Cd”</w:t>
            </w:r>
          </w:p>
        </w:tc>
        <w:tc>
          <w:tcPr>
            <w:tcW w:w="7217" w:type="dxa"/>
          </w:tcPr>
          <w:p w14:paraId="0028D217" w14:textId="52A18C34" w:rsidR="00AF1CFA" w:rsidDel="007C4831" w:rsidRDefault="00AF1CFA" w:rsidP="00AF1CFA">
            <w:pPr>
              <w:rPr>
                <w:sz w:val="22"/>
                <w:szCs w:val="22"/>
              </w:rPr>
            </w:pPr>
            <w:r>
              <w:rPr>
                <w:sz w:val="22"/>
                <w:szCs w:val="22"/>
              </w:rPr>
              <w:t>Low Identity verification, user authenticated using password and enrolled device (2FA)</w:t>
            </w:r>
          </w:p>
        </w:tc>
      </w:tr>
      <w:tr w:rsidR="00AF1CFA" w:rsidRPr="0064326D" w14:paraId="24DCE253" w14:textId="77777777" w:rsidTr="00AF1CFA">
        <w:trPr>
          <w:cantSplit/>
          <w:jc w:val="center"/>
        </w:trPr>
        <w:tc>
          <w:tcPr>
            <w:tcW w:w="1799" w:type="dxa"/>
          </w:tcPr>
          <w:p w14:paraId="5A1D0127" w14:textId="143214D1" w:rsidR="00AF1CFA" w:rsidRDefault="00AF1CFA" w:rsidP="00AF1CFA">
            <w:pPr>
              <w:jc w:val="center"/>
              <w:rPr>
                <w:sz w:val="22"/>
                <w:szCs w:val="22"/>
              </w:rPr>
            </w:pPr>
            <w:r>
              <w:rPr>
                <w:sz w:val="22"/>
                <w:szCs w:val="22"/>
              </w:rPr>
              <w:t>“P0.Cp.Ck”</w:t>
            </w:r>
          </w:p>
        </w:tc>
        <w:tc>
          <w:tcPr>
            <w:tcW w:w="7217" w:type="dxa"/>
          </w:tcPr>
          <w:p w14:paraId="25C22A48" w14:textId="3766277A" w:rsidR="00AF1CFA" w:rsidDel="007C4831" w:rsidRDefault="00AF1CFA" w:rsidP="00AF1CFA">
            <w:pPr>
              <w:rPr>
                <w:sz w:val="22"/>
                <w:szCs w:val="22"/>
              </w:rPr>
            </w:pPr>
            <w:r>
              <w:rPr>
                <w:sz w:val="22"/>
                <w:szCs w:val="22"/>
              </w:rPr>
              <w:t>Low Identity verification, user authenticated using password and shared key within a device (2FA)</w:t>
            </w:r>
          </w:p>
        </w:tc>
      </w:tr>
      <w:tr w:rsidR="00AF1CFA" w:rsidRPr="0064326D" w14:paraId="5109671D" w14:textId="77777777" w:rsidTr="00AF1CFA">
        <w:trPr>
          <w:cantSplit/>
          <w:jc w:val="center"/>
        </w:trPr>
        <w:tc>
          <w:tcPr>
            <w:tcW w:w="1799" w:type="dxa"/>
          </w:tcPr>
          <w:p w14:paraId="7EA6E28A" w14:textId="55D8F1C8" w:rsidR="00AF1CFA" w:rsidRDefault="00AF1CFA" w:rsidP="00AF1CFA">
            <w:pPr>
              <w:jc w:val="center"/>
              <w:rPr>
                <w:sz w:val="22"/>
                <w:szCs w:val="22"/>
              </w:rPr>
            </w:pPr>
            <w:r>
              <w:rPr>
                <w:sz w:val="22"/>
                <w:szCs w:val="22"/>
              </w:rPr>
              <w:t>“P5.Cp.Cd”</w:t>
            </w:r>
          </w:p>
        </w:tc>
        <w:tc>
          <w:tcPr>
            <w:tcW w:w="7217" w:type="dxa"/>
          </w:tcPr>
          <w:p w14:paraId="3B308FCC" w14:textId="062D50A0" w:rsidR="00AF1CFA" w:rsidRPr="0064326D" w:rsidRDefault="00AF1CFA" w:rsidP="00AF1CFA">
            <w:pPr>
              <w:rPr>
                <w:sz w:val="22"/>
                <w:szCs w:val="22"/>
              </w:rPr>
            </w:pPr>
            <w:r>
              <w:rPr>
                <w:sz w:val="22"/>
                <w:szCs w:val="22"/>
              </w:rPr>
              <w:t>Medium Identity verification, user authenticated using password and enrolled device (2FA)</w:t>
            </w:r>
          </w:p>
        </w:tc>
      </w:tr>
      <w:tr w:rsidR="00AF1CFA" w:rsidRPr="0064326D" w14:paraId="00900B20" w14:textId="77777777" w:rsidTr="00AF1CFA">
        <w:trPr>
          <w:cantSplit/>
          <w:jc w:val="center"/>
        </w:trPr>
        <w:tc>
          <w:tcPr>
            <w:tcW w:w="1799" w:type="dxa"/>
          </w:tcPr>
          <w:p w14:paraId="70C5B3DA" w14:textId="1B0CAD82" w:rsidR="00AF1CFA" w:rsidRDefault="00AF1CFA" w:rsidP="00AF1CFA">
            <w:pPr>
              <w:jc w:val="center"/>
              <w:rPr>
                <w:sz w:val="22"/>
                <w:szCs w:val="22"/>
              </w:rPr>
            </w:pPr>
            <w:r>
              <w:rPr>
                <w:sz w:val="22"/>
                <w:szCs w:val="22"/>
              </w:rPr>
              <w:t>“P5.Cp.Ck”</w:t>
            </w:r>
          </w:p>
        </w:tc>
        <w:tc>
          <w:tcPr>
            <w:tcW w:w="7217" w:type="dxa"/>
          </w:tcPr>
          <w:p w14:paraId="4B511499" w14:textId="247A4395" w:rsidR="00AF1CFA" w:rsidRDefault="00AF1CFA" w:rsidP="00AF1CFA">
            <w:pPr>
              <w:rPr>
                <w:sz w:val="22"/>
                <w:szCs w:val="22"/>
              </w:rPr>
            </w:pPr>
            <w:r>
              <w:rPr>
                <w:sz w:val="22"/>
                <w:szCs w:val="22"/>
              </w:rPr>
              <w:t>Medium Identity verification, user authenticated using password and shared key within a device (2FA)</w:t>
            </w:r>
          </w:p>
        </w:tc>
      </w:tr>
      <w:tr w:rsidR="00AF1CFA" w:rsidRPr="0064326D" w14:paraId="3B1DA1B7" w14:textId="77777777" w:rsidTr="00AF1CFA">
        <w:trPr>
          <w:cantSplit/>
          <w:jc w:val="center"/>
        </w:trPr>
        <w:tc>
          <w:tcPr>
            <w:tcW w:w="1799" w:type="dxa"/>
          </w:tcPr>
          <w:p w14:paraId="226C49DD" w14:textId="57965DE6" w:rsidR="00AF1CFA" w:rsidRDefault="00AF1CFA" w:rsidP="00AF1CFA">
            <w:pPr>
              <w:jc w:val="center"/>
              <w:rPr>
                <w:sz w:val="22"/>
                <w:szCs w:val="22"/>
              </w:rPr>
            </w:pPr>
            <w:r>
              <w:rPr>
                <w:sz w:val="22"/>
                <w:szCs w:val="22"/>
              </w:rPr>
              <w:t>“P5.Cm”</w:t>
            </w:r>
          </w:p>
        </w:tc>
        <w:tc>
          <w:tcPr>
            <w:tcW w:w="7217" w:type="dxa"/>
          </w:tcPr>
          <w:p w14:paraId="2F5A6D3E" w14:textId="355CB43E" w:rsidR="00AF1CFA" w:rsidRDefault="00AF1CFA" w:rsidP="00AF1CFA">
            <w:pPr>
              <w:rPr>
                <w:sz w:val="22"/>
                <w:szCs w:val="22"/>
              </w:rPr>
            </w:pPr>
            <w:r>
              <w:rPr>
                <w:sz w:val="22"/>
                <w:szCs w:val="22"/>
              </w:rPr>
              <w:t>Medium Identity verification, user authenticated via asymmetric key within a device (2FA) (for example, FIDO UAF authentication)</w:t>
            </w:r>
          </w:p>
        </w:tc>
      </w:tr>
      <w:tr w:rsidR="00AF1CFA" w:rsidRPr="0064326D" w14:paraId="2CDCDB3F" w14:textId="77777777" w:rsidTr="00AF1CFA">
        <w:trPr>
          <w:cantSplit/>
          <w:jc w:val="center"/>
        </w:trPr>
        <w:tc>
          <w:tcPr>
            <w:tcW w:w="1799" w:type="dxa"/>
          </w:tcPr>
          <w:p w14:paraId="5C99D532" w14:textId="08F76BE0" w:rsidR="00AF1CFA" w:rsidRDefault="00AF1CFA" w:rsidP="00AF1CFA">
            <w:pPr>
              <w:jc w:val="center"/>
              <w:rPr>
                <w:sz w:val="22"/>
                <w:szCs w:val="22"/>
              </w:rPr>
            </w:pPr>
            <w:r>
              <w:rPr>
                <w:sz w:val="22"/>
                <w:szCs w:val="22"/>
              </w:rPr>
              <w:t>“P9.Cp.Cd”</w:t>
            </w:r>
          </w:p>
        </w:tc>
        <w:tc>
          <w:tcPr>
            <w:tcW w:w="7217" w:type="dxa"/>
          </w:tcPr>
          <w:p w14:paraId="1494D5DA" w14:textId="7C0AF479" w:rsidR="00AF1CFA" w:rsidRDefault="00AF1CFA" w:rsidP="00AF1CFA">
            <w:pPr>
              <w:rPr>
                <w:sz w:val="22"/>
                <w:szCs w:val="22"/>
              </w:rPr>
            </w:pPr>
            <w:r>
              <w:rPr>
                <w:sz w:val="22"/>
                <w:szCs w:val="22"/>
              </w:rPr>
              <w:t>High Identity verification, user authenticated using password and enrolled device (2FA)</w:t>
            </w:r>
          </w:p>
        </w:tc>
      </w:tr>
      <w:tr w:rsidR="00AF1CFA" w:rsidRPr="0064326D" w14:paraId="2FC36C01" w14:textId="77777777" w:rsidTr="00AF1CFA">
        <w:trPr>
          <w:cantSplit/>
          <w:jc w:val="center"/>
        </w:trPr>
        <w:tc>
          <w:tcPr>
            <w:tcW w:w="1799" w:type="dxa"/>
          </w:tcPr>
          <w:p w14:paraId="6C02693F" w14:textId="16F22042" w:rsidR="00AF1CFA" w:rsidRDefault="00AF1CFA" w:rsidP="00AF1CFA">
            <w:pPr>
              <w:jc w:val="center"/>
              <w:rPr>
                <w:sz w:val="22"/>
                <w:szCs w:val="22"/>
              </w:rPr>
            </w:pPr>
            <w:r>
              <w:rPr>
                <w:sz w:val="22"/>
                <w:szCs w:val="22"/>
              </w:rPr>
              <w:t>“P9.Cp.Ck”</w:t>
            </w:r>
          </w:p>
        </w:tc>
        <w:tc>
          <w:tcPr>
            <w:tcW w:w="7217" w:type="dxa"/>
          </w:tcPr>
          <w:p w14:paraId="338C7DD0" w14:textId="0949A69D" w:rsidR="00AF1CFA" w:rsidRDefault="00AF1CFA" w:rsidP="00AF1CFA">
            <w:pPr>
              <w:rPr>
                <w:sz w:val="22"/>
                <w:szCs w:val="22"/>
              </w:rPr>
            </w:pPr>
            <w:r>
              <w:rPr>
                <w:sz w:val="22"/>
                <w:szCs w:val="22"/>
              </w:rPr>
              <w:t>High Identity verification, user authenticated using password and shared key within a device (2FA)</w:t>
            </w:r>
          </w:p>
        </w:tc>
      </w:tr>
      <w:tr w:rsidR="00AF1CFA" w:rsidRPr="0064326D" w14:paraId="79416674" w14:textId="77777777" w:rsidTr="00AF1CFA">
        <w:trPr>
          <w:cantSplit/>
          <w:jc w:val="center"/>
        </w:trPr>
        <w:tc>
          <w:tcPr>
            <w:tcW w:w="1799" w:type="dxa"/>
          </w:tcPr>
          <w:p w14:paraId="6A1C3B2A" w14:textId="61CC3A13" w:rsidR="00AF1CFA" w:rsidRDefault="00AF1CFA" w:rsidP="00AF1CFA">
            <w:pPr>
              <w:jc w:val="center"/>
              <w:rPr>
                <w:sz w:val="22"/>
                <w:szCs w:val="22"/>
              </w:rPr>
            </w:pPr>
            <w:r>
              <w:rPr>
                <w:sz w:val="22"/>
                <w:szCs w:val="22"/>
              </w:rPr>
              <w:t>“P9.Cm”</w:t>
            </w:r>
          </w:p>
        </w:tc>
        <w:tc>
          <w:tcPr>
            <w:tcW w:w="7217" w:type="dxa"/>
          </w:tcPr>
          <w:p w14:paraId="5816AEEC" w14:textId="5681E000" w:rsidR="00AF1CFA" w:rsidRDefault="00AF1CFA" w:rsidP="00AF1CFA">
            <w:pPr>
              <w:rPr>
                <w:sz w:val="22"/>
                <w:szCs w:val="22"/>
              </w:rPr>
            </w:pPr>
            <w:r>
              <w:rPr>
                <w:sz w:val="22"/>
                <w:szCs w:val="22"/>
              </w:rPr>
              <w:t>High Identity verification, user authenticated via asymmetric key within a device (2FA)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provides access to sensitive data</w:t>
      </w:r>
    </w:p>
    <w:p w14:paraId="35EE461C" w14:textId="6B59E513"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End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BF386C">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t>The service requires High Verification and High Authentication</w:t>
      </w:r>
      <w:r w:rsidR="00CA0783">
        <w:rPr>
          <w:lang w:eastAsia="en-US"/>
        </w:rPr>
        <w:t>. The service sends the following as acceptable Vectors in the ‘</w:t>
      </w:r>
      <w:proofErr w:type="spellStart"/>
      <w:r w:rsidR="00CA0783">
        <w:rPr>
          <w:lang w:eastAsia="en-US"/>
        </w:rPr>
        <w:t>vtr</w:t>
      </w:r>
      <w:proofErr w:type="spellEnd"/>
      <w:r w:rsidR="00CA0783">
        <w:rPr>
          <w:lang w:eastAsia="en-US"/>
        </w:rPr>
        <w:t>’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d</w:t>
      </w:r>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0FA3FC73"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EndPr/>
        <w:sdtContent>
          <w:r>
            <w:rPr>
              <w:lang w:eastAsia="en-US"/>
            </w:rPr>
            <w:fldChar w:fldCharType="begin"/>
          </w:r>
          <w:r>
            <w:rPr>
              <w:lang w:eastAsia="en-US"/>
            </w:rPr>
            <w:instrText xml:space="preserve">CITATION NHSDIdVer \l 2057 </w:instrText>
          </w:r>
          <w:r>
            <w:rPr>
              <w:lang w:eastAsia="en-US"/>
            </w:rPr>
            <w:fldChar w:fldCharType="separate"/>
          </w:r>
          <w:r w:rsidR="00BF386C">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lastRenderedPageBreak/>
        <w:t xml:space="preserve">The service requires </w:t>
      </w:r>
      <w:r w:rsidR="00477CE6">
        <w:rPr>
          <w:lang w:eastAsia="en-US"/>
        </w:rPr>
        <w:t xml:space="preserve">Medium </w:t>
      </w:r>
      <w:r>
        <w:rPr>
          <w:lang w:eastAsia="en-US"/>
        </w:rPr>
        <w:t>Verification and High Authentication, with SSO allowed. The service sends the following as acceptable Vectors in the ‘</w:t>
      </w:r>
      <w:proofErr w:type="spellStart"/>
      <w:r>
        <w:rPr>
          <w:lang w:eastAsia="en-US"/>
        </w:rPr>
        <w:t>vtr</w:t>
      </w:r>
      <w:proofErr w:type="spellEnd"/>
      <w:r>
        <w:rPr>
          <w:lang w:eastAsia="en-US"/>
        </w:rPr>
        <w:t>’ parameter:</w:t>
      </w:r>
    </w:p>
    <w:p w14:paraId="12D35287" w14:textId="16271E4C" w:rsidR="007B45BE" w:rsidRDefault="006A09B1" w:rsidP="007B45BE">
      <w:pPr>
        <w:rPr>
          <w:lang w:eastAsia="en-US"/>
        </w:rPr>
      </w:pPr>
      <w:r>
        <w:rPr>
          <w:lang w:eastAsia="en-US"/>
        </w:rPr>
        <w:t>“[</w:t>
      </w:r>
      <w:r w:rsidR="00937E61">
        <w:rPr>
          <w:lang w:eastAsia="en-US"/>
        </w:rPr>
        <w:t>“P5.C</w:t>
      </w:r>
      <w:r w:rsidR="00F4200E">
        <w:rPr>
          <w:lang w:eastAsia="en-US"/>
        </w:rPr>
        <w:t>p</w:t>
      </w:r>
      <w:r w:rsidR="00937E61">
        <w:rPr>
          <w:lang w:eastAsia="en-US"/>
        </w:rPr>
        <w:t>.C</w:t>
      </w:r>
      <w:r w:rsidR="00F4200E">
        <w:rPr>
          <w:lang w:eastAsia="en-US"/>
        </w:rPr>
        <w:t>d</w:t>
      </w:r>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r w:rsidR="008C732B">
        <w:rPr>
          <w:lang w:eastAsia="en-US"/>
        </w:rPr>
        <w:t>,“P5.C</w:t>
      </w:r>
      <w:r w:rsidR="00F15DC2">
        <w:rPr>
          <w:lang w:eastAsia="en-US"/>
        </w:rPr>
        <w:t>m</w:t>
      </w:r>
      <w:r w:rsidR="008C732B">
        <w:rPr>
          <w:lang w:eastAsia="en-US"/>
        </w:rPr>
        <w:t>”</w:t>
      </w:r>
      <w:r>
        <w:rPr>
          <w:lang w:eastAsia="en-US"/>
        </w:rPr>
        <w:t>]”</w:t>
      </w:r>
    </w:p>
    <w:p w14:paraId="2CDFA973" w14:textId="1EC9D3A3" w:rsidR="00300A48" w:rsidRDefault="00300A48" w:rsidP="00300A48">
      <w:pPr>
        <w:pStyle w:val="Heading4"/>
        <w:rPr>
          <w:lang w:eastAsia="en-US"/>
        </w:rPr>
      </w:pPr>
      <w:r>
        <w:rPr>
          <w:lang w:eastAsia="en-US"/>
        </w:rPr>
        <w:t xml:space="preserve">Example 3 – Partner Service provides access to both basic data (not sensitive) and </w:t>
      </w:r>
      <w:r w:rsidR="00AD5293">
        <w:rPr>
          <w:lang w:eastAsia="en-US"/>
        </w:rPr>
        <w:t>sensitive data</w:t>
      </w:r>
    </w:p>
    <w:p w14:paraId="3FC8D2A1" w14:textId="71D02142" w:rsidR="00AD5293" w:rsidRDefault="00AD5293" w:rsidP="00AD5293">
      <w:pPr>
        <w:rPr>
          <w:lang w:eastAsia="en-US"/>
        </w:rPr>
      </w:pPr>
    </w:p>
    <w:p w14:paraId="71FFCF6D" w14:textId="03D44639" w:rsidR="008B5B9C" w:rsidRDefault="00A53DDA" w:rsidP="00120BB2">
      <w:pPr>
        <w:jc w:val="both"/>
        <w:rPr>
          <w:lang w:eastAsia="en-US"/>
        </w:rPr>
      </w:pPr>
      <w:r>
        <w:rPr>
          <w:lang w:eastAsia="en-US"/>
        </w:rPr>
        <w:t xml:space="preserve">This example maps onto </w:t>
      </w:r>
      <w:r w:rsidR="00443798">
        <w:rPr>
          <w:lang w:eastAsia="en-US"/>
        </w:rPr>
        <w:t xml:space="preserve">a </w:t>
      </w:r>
      <w:r w:rsidR="00FC0FA3">
        <w:rPr>
          <w:lang w:eastAsia="en-US"/>
        </w:rPr>
        <w:t xml:space="preserve">service offering </w:t>
      </w:r>
      <w:r w:rsidR="006C00AC">
        <w:rPr>
          <w:lang w:eastAsia="en-US"/>
        </w:rPr>
        <w:t xml:space="preserve">multiple </w:t>
      </w:r>
      <w:r w:rsidR="00D13936">
        <w:rPr>
          <w:lang w:eastAsia="en-US"/>
        </w:rPr>
        <w:t>features</w:t>
      </w:r>
      <w:r w:rsidR="006C00AC">
        <w:rPr>
          <w:lang w:eastAsia="en-US"/>
        </w:rPr>
        <w:t xml:space="preserve">, of which some </w:t>
      </w:r>
      <w:r w:rsidR="00DC6457">
        <w:rPr>
          <w:lang w:eastAsia="en-US"/>
        </w:rPr>
        <w:t>require basic</w:t>
      </w:r>
      <w:r w:rsidR="00F827C6">
        <w:rPr>
          <w:lang w:eastAsia="en-US"/>
        </w:rPr>
        <w:t xml:space="preserve"> </w:t>
      </w:r>
      <w:r w:rsidR="00930CD1">
        <w:rPr>
          <w:lang w:eastAsia="en-US"/>
        </w:rPr>
        <w:t xml:space="preserve">user </w:t>
      </w:r>
      <w:r w:rsidR="00F827C6">
        <w:rPr>
          <w:lang w:eastAsia="en-US"/>
        </w:rPr>
        <w:t>data</w:t>
      </w:r>
      <w:r w:rsidR="00F25224">
        <w:rPr>
          <w:lang w:eastAsia="en-US"/>
        </w:rPr>
        <w:t>,</w:t>
      </w:r>
      <w:r w:rsidR="006C00AC">
        <w:rPr>
          <w:lang w:eastAsia="en-US"/>
        </w:rPr>
        <w:t xml:space="preserve"> and some </w:t>
      </w:r>
      <w:r w:rsidR="00F827C6">
        <w:rPr>
          <w:lang w:eastAsia="en-US"/>
        </w:rPr>
        <w:t>require</w:t>
      </w:r>
      <w:r w:rsidR="006C00AC">
        <w:rPr>
          <w:lang w:eastAsia="en-US"/>
        </w:rPr>
        <w:t xml:space="preserve"> sensitive </w:t>
      </w:r>
      <w:r w:rsidR="00930CD1">
        <w:rPr>
          <w:lang w:eastAsia="en-US"/>
        </w:rPr>
        <w:t xml:space="preserve">user </w:t>
      </w:r>
      <w:r w:rsidR="00F827C6">
        <w:rPr>
          <w:lang w:eastAsia="en-US"/>
        </w:rPr>
        <w:t>data</w:t>
      </w:r>
      <w:r w:rsidR="006C00AC">
        <w:rPr>
          <w:lang w:eastAsia="en-US"/>
        </w:rPr>
        <w:t>.</w:t>
      </w:r>
    </w:p>
    <w:p w14:paraId="0196AA72" w14:textId="0C1583C2" w:rsidR="00930CD1" w:rsidRDefault="00930CD1" w:rsidP="00120BB2">
      <w:pPr>
        <w:jc w:val="both"/>
        <w:rPr>
          <w:lang w:eastAsia="en-US"/>
        </w:rPr>
      </w:pPr>
    </w:p>
    <w:p w14:paraId="4F187F8F" w14:textId="77777777" w:rsidR="00BE3DA9" w:rsidRDefault="00930CD1" w:rsidP="00120BB2">
      <w:pPr>
        <w:jc w:val="both"/>
        <w:rPr>
          <w:lang w:eastAsia="en-US"/>
        </w:rPr>
      </w:pPr>
      <w:r w:rsidRPr="00930CD1">
        <w:rPr>
          <w:lang w:eastAsia="en-US"/>
        </w:rPr>
        <w:t>Service requests NHS login for Medium Verification (P5) and High Authentication for a user</w:t>
      </w:r>
      <w:r w:rsidR="00BE3DA9">
        <w:rPr>
          <w:lang w:eastAsia="en-US"/>
        </w:rPr>
        <w:t>. The service sends the following as acceptable Vectors in the ‘</w:t>
      </w:r>
      <w:proofErr w:type="spellStart"/>
      <w:r w:rsidR="00BE3DA9">
        <w:rPr>
          <w:lang w:eastAsia="en-US"/>
        </w:rPr>
        <w:t>vtr</w:t>
      </w:r>
      <w:proofErr w:type="spellEnd"/>
      <w:r w:rsidR="00BE3DA9">
        <w:rPr>
          <w:lang w:eastAsia="en-US"/>
        </w:rPr>
        <w:t>’ parameter:</w:t>
      </w:r>
    </w:p>
    <w:p w14:paraId="79E26970" w14:textId="77777777" w:rsidR="00BE3DA9" w:rsidRDefault="00BE3DA9" w:rsidP="00120BB2">
      <w:pPr>
        <w:jc w:val="both"/>
        <w:rPr>
          <w:lang w:eastAsia="en-US"/>
        </w:rPr>
      </w:pPr>
      <w:r>
        <w:rPr>
          <w:lang w:eastAsia="en-US"/>
        </w:rPr>
        <w:t>“[“P5.Cp.Cd”,“P5.Cp.Ck”,“P5.Cm”]”</w:t>
      </w:r>
    </w:p>
    <w:p w14:paraId="306C52D2" w14:textId="7B292D8A" w:rsidR="00930CD1" w:rsidRDefault="00626C80" w:rsidP="00120BB2">
      <w:pPr>
        <w:jc w:val="both"/>
        <w:rPr>
          <w:lang w:eastAsia="en-US"/>
        </w:rPr>
      </w:pPr>
      <w:r w:rsidRPr="00626C80">
        <w:rPr>
          <w:lang w:eastAsia="en-US"/>
        </w:rPr>
        <w:t>Successfully authenticated user can either</w:t>
      </w:r>
      <w:r w:rsidR="004B0430">
        <w:rPr>
          <w:lang w:eastAsia="en-US"/>
        </w:rPr>
        <w:t xml:space="preserve"> be</w:t>
      </w:r>
      <w:r w:rsidRPr="00626C80">
        <w:rPr>
          <w:lang w:eastAsia="en-US"/>
        </w:rPr>
        <w:t xml:space="preserve"> P5 or P9 in terms of identity verification.</w:t>
      </w:r>
    </w:p>
    <w:p w14:paraId="70B5B2EA" w14:textId="77777777" w:rsidR="004B0430" w:rsidRDefault="004B0430" w:rsidP="00F328E8">
      <w:pPr>
        <w:jc w:val="both"/>
        <w:rPr>
          <w:lang w:eastAsia="en-US"/>
        </w:rPr>
      </w:pPr>
    </w:p>
    <w:p w14:paraId="1A626D71" w14:textId="43C17BC3" w:rsidR="00343C23" w:rsidRDefault="00626C80" w:rsidP="00120BB2">
      <w:pPr>
        <w:jc w:val="both"/>
        <w:rPr>
          <w:lang w:eastAsia="en-US"/>
        </w:rPr>
      </w:pPr>
      <w:r w:rsidRPr="00626C80">
        <w:rPr>
          <w:lang w:eastAsia="en-US"/>
        </w:rPr>
        <w:t>For a P9 user (high identity verification) the service can offer all the functionalities, as the user meets service requirements of High Verification and High Authentication</w:t>
      </w:r>
    </w:p>
    <w:p w14:paraId="4EBADEB9" w14:textId="77777777" w:rsidR="004B0430" w:rsidRDefault="00626C80" w:rsidP="00F328E8">
      <w:pPr>
        <w:jc w:val="both"/>
        <w:rPr>
          <w:lang w:eastAsia="en-US"/>
        </w:rPr>
      </w:pPr>
      <w:r w:rsidRPr="00626C80">
        <w:rPr>
          <w:lang w:eastAsia="en-US"/>
        </w:rPr>
        <w:t xml:space="preserve"> </w:t>
      </w:r>
    </w:p>
    <w:p w14:paraId="4E62A487" w14:textId="76E51DF3" w:rsidR="000430DB" w:rsidRDefault="001B0E8C" w:rsidP="00120BB2">
      <w:pPr>
        <w:jc w:val="both"/>
        <w:rPr>
          <w:lang w:eastAsia="en-US"/>
        </w:rPr>
      </w:pPr>
      <w:r>
        <w:rPr>
          <w:lang w:eastAsia="en-US"/>
        </w:rPr>
        <w:t xml:space="preserve">For a </w:t>
      </w:r>
      <w:r w:rsidR="00F22CD1">
        <w:rPr>
          <w:lang w:eastAsia="en-US"/>
        </w:rPr>
        <w:t>P5</w:t>
      </w:r>
      <w:r w:rsidR="00A32BE9">
        <w:rPr>
          <w:lang w:eastAsia="en-US"/>
        </w:rPr>
        <w:t xml:space="preserve"> user</w:t>
      </w:r>
      <w:r w:rsidR="00F22CD1">
        <w:rPr>
          <w:lang w:eastAsia="en-US"/>
        </w:rPr>
        <w:t xml:space="preserve"> (medium </w:t>
      </w:r>
      <w:r w:rsidR="00A32BE9">
        <w:rPr>
          <w:lang w:eastAsia="en-US"/>
        </w:rPr>
        <w:t xml:space="preserve">identity </w:t>
      </w:r>
      <w:r w:rsidR="00F22CD1">
        <w:rPr>
          <w:lang w:eastAsia="en-US"/>
        </w:rPr>
        <w:t>verification) t</w:t>
      </w:r>
      <w:r w:rsidR="00AD5293">
        <w:rPr>
          <w:lang w:eastAsia="en-US"/>
        </w:rPr>
        <w:t xml:space="preserve">he service </w:t>
      </w:r>
      <w:r w:rsidR="003E14BD">
        <w:rPr>
          <w:lang w:eastAsia="en-US"/>
        </w:rPr>
        <w:t xml:space="preserve">offers basic features at the user’s initial login </w:t>
      </w:r>
      <w:r w:rsidR="00374B3B" w:rsidRPr="00374B3B">
        <w:rPr>
          <w:lang w:eastAsia="en-US"/>
        </w:rPr>
        <w:t>as the user meets service requirements of Medium Verification and High Authentication only.</w:t>
      </w:r>
    </w:p>
    <w:p w14:paraId="4D40E035" w14:textId="32BEAEBF" w:rsidR="008270DA" w:rsidRDefault="000430DB" w:rsidP="00120BB2">
      <w:pPr>
        <w:jc w:val="both"/>
        <w:rPr>
          <w:lang w:eastAsia="en-US"/>
        </w:rPr>
      </w:pPr>
      <w:r>
        <w:rPr>
          <w:lang w:eastAsia="en-US"/>
        </w:rPr>
        <w:t xml:space="preserve">When </w:t>
      </w:r>
      <w:r w:rsidR="00B912FD">
        <w:rPr>
          <w:lang w:eastAsia="en-US"/>
        </w:rPr>
        <w:t xml:space="preserve">a </w:t>
      </w:r>
      <w:r w:rsidR="00A32BE9">
        <w:rPr>
          <w:lang w:eastAsia="en-US"/>
        </w:rPr>
        <w:t>P5 user</w:t>
      </w:r>
      <w:r w:rsidR="00FA6542">
        <w:rPr>
          <w:lang w:eastAsia="en-US"/>
        </w:rPr>
        <w:t>, a</w:t>
      </w:r>
      <w:r w:rsidR="00343C23">
        <w:rPr>
          <w:lang w:eastAsia="en-US"/>
        </w:rPr>
        <w:t>ttempts</w:t>
      </w:r>
      <w:r w:rsidR="00F15FEA">
        <w:rPr>
          <w:lang w:eastAsia="en-US"/>
        </w:rPr>
        <w:t xml:space="preserve"> to</w:t>
      </w:r>
      <w:r w:rsidR="008270DA">
        <w:rPr>
          <w:lang w:eastAsia="en-US"/>
        </w:rPr>
        <w:t xml:space="preserve"> access</w:t>
      </w:r>
      <w:r w:rsidR="00016F0F">
        <w:rPr>
          <w:lang w:eastAsia="en-US"/>
        </w:rPr>
        <w:t xml:space="preserve"> other features supported by </w:t>
      </w:r>
      <w:r w:rsidR="008270DA">
        <w:rPr>
          <w:lang w:eastAsia="en-US"/>
        </w:rPr>
        <w:t>sensitive data then the service requires High Verification and High Authentication</w:t>
      </w:r>
      <w:r w:rsidR="00416EF3">
        <w:rPr>
          <w:lang w:eastAsia="en-US"/>
        </w:rPr>
        <w:t>,</w:t>
      </w:r>
      <w:r w:rsidR="00F15FEA">
        <w:rPr>
          <w:lang w:eastAsia="en-US"/>
        </w:rPr>
        <w:t xml:space="preserve"> with SSO allowed</w:t>
      </w:r>
      <w:r w:rsidR="008270DA">
        <w:rPr>
          <w:lang w:eastAsia="en-US"/>
        </w:rPr>
        <w:t>. The service sends the following as acceptable Vectors in the ‘</w:t>
      </w:r>
      <w:proofErr w:type="spellStart"/>
      <w:r w:rsidR="008270DA">
        <w:rPr>
          <w:lang w:eastAsia="en-US"/>
        </w:rPr>
        <w:t>vtr</w:t>
      </w:r>
      <w:proofErr w:type="spellEnd"/>
      <w:r w:rsidR="008270DA">
        <w:rPr>
          <w:lang w:eastAsia="en-US"/>
        </w:rPr>
        <w:t>’ parameter:</w:t>
      </w:r>
    </w:p>
    <w:p w14:paraId="4CE6239A" w14:textId="77777777" w:rsidR="008270DA" w:rsidRDefault="008270DA" w:rsidP="00120BB2">
      <w:pPr>
        <w:jc w:val="both"/>
        <w:rPr>
          <w:lang w:eastAsia="en-US"/>
        </w:rPr>
      </w:pPr>
      <w:r>
        <w:rPr>
          <w:lang w:eastAsia="en-US"/>
        </w:rPr>
        <w:t>“[“P9.Cp.Cd”,“P9.Cp.Ck”,“P9.Cm”]”</w:t>
      </w:r>
    </w:p>
    <w:p w14:paraId="395B1FD9" w14:textId="11C99D26" w:rsidR="00982014" w:rsidRDefault="00444F70" w:rsidP="006F0C4D">
      <w:pPr>
        <w:rPr>
          <w:lang w:eastAsia="en-US"/>
        </w:rPr>
      </w:pPr>
      <w:r w:rsidRPr="00982014">
        <w:rPr>
          <w:lang w:eastAsia="en-US"/>
        </w:rPr>
        <w:t xml:space="preserve">The user is prompted to undertake a </w:t>
      </w:r>
      <w:r w:rsidR="006D77DD" w:rsidRPr="00982014">
        <w:rPr>
          <w:lang w:eastAsia="en-US"/>
        </w:rPr>
        <w:t xml:space="preserve">verification </w:t>
      </w:r>
      <w:r w:rsidR="006345AA" w:rsidRPr="00982014">
        <w:rPr>
          <w:lang w:eastAsia="en-US"/>
        </w:rPr>
        <w:t>step-up</w:t>
      </w:r>
      <w:r w:rsidR="006D77DD" w:rsidRPr="00982014">
        <w:rPr>
          <w:lang w:eastAsia="en-US"/>
        </w:rPr>
        <w:t xml:space="preserve"> journey to take </w:t>
      </w:r>
      <w:r w:rsidR="004F0D81" w:rsidRPr="00982014">
        <w:rPr>
          <w:lang w:eastAsia="en-US"/>
        </w:rPr>
        <w:t>the user</w:t>
      </w:r>
      <w:r w:rsidR="00982014">
        <w:rPr>
          <w:lang w:eastAsia="en-US"/>
        </w:rPr>
        <w:t xml:space="preserve"> </w:t>
      </w:r>
      <w:r w:rsidR="004F0D81" w:rsidRPr="00982014">
        <w:rPr>
          <w:lang w:eastAsia="en-US"/>
        </w:rPr>
        <w:t>verification level from Medium to High.</w:t>
      </w:r>
    </w:p>
    <w:p w14:paraId="56AAFFFD" w14:textId="77777777" w:rsidR="00982014" w:rsidRPr="00982014" w:rsidRDefault="00982014" w:rsidP="00982014">
      <w:pPr>
        <w:rPr>
          <w:lang w:eastAsia="en-US"/>
        </w:rPr>
      </w:pPr>
    </w:p>
    <w:p w14:paraId="036A504D" w14:textId="1F91D9BE" w:rsidR="00F4200E" w:rsidRDefault="00F4200E" w:rsidP="00EC2972">
      <w:pPr>
        <w:pStyle w:val="Heading4"/>
        <w:rPr>
          <w:lang w:eastAsia="en-US"/>
        </w:rPr>
      </w:pPr>
      <w:r>
        <w:rPr>
          <w:lang w:eastAsia="en-US"/>
        </w:rPr>
        <w:t>Single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w:t>
      </w:r>
      <w:proofErr w:type="spellStart"/>
      <w:r w:rsidR="00BE6FFF">
        <w:rPr>
          <w:lang w:eastAsia="en-US"/>
        </w:rPr>
        <w:t>vtr</w:t>
      </w:r>
      <w:proofErr w:type="spellEnd"/>
      <w:r w:rsidR="00BE6FFF">
        <w:rPr>
          <w:lang w:eastAsia="en-US"/>
        </w:rPr>
        <w:t>)</w:t>
      </w:r>
      <w:r>
        <w:rPr>
          <w:lang w:eastAsia="en-US"/>
        </w:rPr>
        <w:t xml:space="preserve"> in the incoming request, then the user will be required to sign-in</w:t>
      </w:r>
      <w:r w:rsidR="00BE6FFF">
        <w:rPr>
          <w:lang w:eastAsia="en-US"/>
        </w:rPr>
        <w:t>, in order to meet the requested vectors.</w:t>
      </w:r>
    </w:p>
    <w:p w14:paraId="1979C0AD" w14:textId="7CEDD97D"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initial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C85908">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79"/>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74AEF379" w14:textId="77777777" w:rsidR="004613DB" w:rsidRDefault="004613DB" w:rsidP="004613DB">
      <w:pPr>
        <w:pStyle w:val="Heading1"/>
        <w:rPr>
          <w:lang w:eastAsia="en-US"/>
        </w:rPr>
      </w:pPr>
      <w:bookmarkStart w:id="86" w:name="_Toc8121210"/>
      <w:bookmarkStart w:id="87" w:name="_Toc40345315"/>
      <w:bookmarkStart w:id="88" w:name="_Ref512264456"/>
      <w:bookmarkStart w:id="89" w:name="_Toc512594882"/>
      <w:bookmarkStart w:id="90" w:name="_Ref509491012"/>
      <w:r>
        <w:rPr>
          <w:lang w:eastAsia="en-US"/>
        </w:rPr>
        <w:lastRenderedPageBreak/>
        <w:t>Password-less Authentication using FIDO UAF</w:t>
      </w:r>
      <w:bookmarkEnd w:id="86"/>
      <w:bookmarkEnd w:id="87"/>
    </w:p>
    <w:p w14:paraId="76BF6629" w14:textId="77777777" w:rsidR="004613DB" w:rsidRPr="00452CDF" w:rsidRDefault="004613DB" w:rsidP="004613DB">
      <w:pPr>
        <w:rPr>
          <w:lang w:eastAsia="en-US"/>
        </w:rPr>
      </w:pPr>
    </w:p>
    <w:p w14:paraId="27BF20D1" w14:textId="77777777" w:rsidR="004613DB" w:rsidRDefault="004613DB" w:rsidP="004613DB">
      <w:r>
        <w:t>References:</w:t>
      </w:r>
    </w:p>
    <w:p w14:paraId="6A5AB762" w14:textId="702ADF38" w:rsidR="004613DB" w:rsidRDefault="004613DB" w:rsidP="004613DB">
      <w:pPr>
        <w:pStyle w:val="ListParagraph"/>
        <w:numPr>
          <w:ilvl w:val="0"/>
          <w:numId w:val="18"/>
        </w:numPr>
        <w:rPr>
          <w:lang w:eastAsia="en-US"/>
        </w:rPr>
      </w:pPr>
      <w:r>
        <w:rPr>
          <w:noProof/>
        </w:rPr>
        <w:t>FIDO Universal Authentication Framework version 1.0</w:t>
      </w:r>
      <w:r>
        <w:rPr>
          <w:lang w:eastAsia="en-US"/>
        </w:rPr>
        <w:t xml:space="preserve"> </w:t>
      </w:r>
      <w:sdt>
        <w:sdtPr>
          <w:rPr>
            <w:lang w:eastAsia="en-US"/>
          </w:rPr>
          <w:id w:val="1438170966"/>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p>
    <w:p w14:paraId="0068281B" w14:textId="0AFF5792" w:rsidR="00646C2E" w:rsidRDefault="00646C2E" w:rsidP="00646C2E">
      <w:pPr>
        <w:pStyle w:val="ListParagraph"/>
        <w:numPr>
          <w:ilvl w:val="0"/>
          <w:numId w:val="18"/>
        </w:numPr>
        <w:rPr>
          <w:lang w:eastAsia="en-US"/>
        </w:rPr>
      </w:pPr>
      <w:r>
        <w:rPr>
          <w:noProof/>
        </w:rPr>
        <w:t>FIDO UAF Registry of Predefined Values version 1.0</w:t>
      </w:r>
      <w:r>
        <w:rPr>
          <w:lang w:eastAsia="en-US"/>
        </w:rPr>
        <w:t xml:space="preserve"> </w:t>
      </w:r>
      <w:sdt>
        <w:sdtPr>
          <w:rPr>
            <w:lang w:eastAsia="en-US"/>
          </w:rPr>
          <w:id w:val="-1281036151"/>
          <w:citation/>
        </w:sdtPr>
        <w:sdtEndPr/>
        <w:sdtContent>
          <w:r w:rsidR="0001377D">
            <w:rPr>
              <w:lang w:eastAsia="en-US"/>
            </w:rPr>
            <w:fldChar w:fldCharType="begin"/>
          </w:r>
          <w:r w:rsidR="0001377D">
            <w:rPr>
              <w:lang w:eastAsia="en-US"/>
            </w:rPr>
            <w:instrText xml:space="preserve"> CITATION FID \l 2057 </w:instrText>
          </w:r>
          <w:r w:rsidR="0001377D">
            <w:rPr>
              <w:lang w:eastAsia="en-US"/>
            </w:rPr>
            <w:fldChar w:fldCharType="separate"/>
          </w:r>
          <w:r w:rsidR="00BF386C">
            <w:rPr>
              <w:noProof/>
              <w:lang w:eastAsia="en-US"/>
            </w:rPr>
            <w:t>[16]</w:t>
          </w:r>
          <w:r w:rsidR="0001377D">
            <w:rPr>
              <w:lang w:eastAsia="en-US"/>
            </w:rPr>
            <w:fldChar w:fldCharType="end"/>
          </w:r>
        </w:sdtContent>
      </w:sdt>
    </w:p>
    <w:p w14:paraId="28DE602E" w14:textId="5D9F91C6" w:rsidR="0043724F" w:rsidRDefault="0043724F" w:rsidP="00646C2E">
      <w:pPr>
        <w:pStyle w:val="ListParagraph"/>
        <w:numPr>
          <w:ilvl w:val="0"/>
          <w:numId w:val="18"/>
        </w:numPr>
        <w:rPr>
          <w:lang w:eastAsia="en-US"/>
        </w:rPr>
      </w:pPr>
      <w:r>
        <w:rPr>
          <w:lang w:eastAsia="en-US"/>
        </w:rPr>
        <w:t xml:space="preserve">FIDO UAF Authenticator Commands version 1.0 </w:t>
      </w:r>
      <w:sdt>
        <w:sdtPr>
          <w:rPr>
            <w:lang w:eastAsia="en-US"/>
          </w:rPr>
          <w:id w:val="-331842091"/>
          <w:citation/>
        </w:sdtPr>
        <w:sdtEndPr/>
        <w:sdtContent>
          <w:r>
            <w:rPr>
              <w:lang w:eastAsia="en-US"/>
            </w:rPr>
            <w:fldChar w:fldCharType="begin"/>
          </w:r>
          <w:r>
            <w:rPr>
              <w:lang w:eastAsia="en-US"/>
            </w:rPr>
            <w:instrText xml:space="preserve"> CITATION FID1 \l 2057 </w:instrText>
          </w:r>
          <w:r>
            <w:rPr>
              <w:lang w:eastAsia="en-US"/>
            </w:rPr>
            <w:fldChar w:fldCharType="separate"/>
          </w:r>
          <w:r w:rsidR="00BF386C">
            <w:rPr>
              <w:noProof/>
              <w:lang w:eastAsia="en-US"/>
            </w:rPr>
            <w:t>[17]</w:t>
          </w:r>
          <w:r>
            <w:rPr>
              <w:lang w:eastAsia="en-US"/>
            </w:rPr>
            <w:fldChar w:fldCharType="end"/>
          </w:r>
        </w:sdtContent>
      </w:sdt>
    </w:p>
    <w:p w14:paraId="353A130D" w14:textId="60854BDD" w:rsidR="004613DB" w:rsidRDefault="004613DB" w:rsidP="00646C2E">
      <w:pPr>
        <w:pStyle w:val="ListParagraph"/>
        <w:numPr>
          <w:ilvl w:val="0"/>
          <w:numId w:val="18"/>
        </w:numPr>
        <w:rPr>
          <w:lang w:eastAsia="en-US"/>
        </w:rPr>
      </w:pPr>
      <w:r>
        <w:rPr>
          <w:lang w:eastAsia="en-US"/>
        </w:rPr>
        <w:t xml:space="preserve">OAuth 2.0 Bearer Token Usage </w:t>
      </w:r>
      <w:sdt>
        <w:sdtPr>
          <w:rPr>
            <w:lang w:eastAsia="en-US"/>
          </w:rPr>
          <w:id w:val="1543088546"/>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p>
    <w:p w14:paraId="0FF9BB82" w14:textId="77777777" w:rsidR="004613DB" w:rsidRDefault="004613DB" w:rsidP="004613DB">
      <w:pPr>
        <w:rPr>
          <w:lang w:eastAsia="en-US"/>
        </w:rPr>
      </w:pPr>
    </w:p>
    <w:p w14:paraId="7A9B1F46" w14:textId="77777777" w:rsidR="004613DB" w:rsidRDefault="004613DB" w:rsidP="004613DB">
      <w:r>
        <w:t>This section describes how the NHS Digital NHS login Platform implements password-less authentication using a combination of FIDO Universal Authentication Framework and the OpenID Connect Authorization Code Flow.</w:t>
      </w:r>
    </w:p>
    <w:p w14:paraId="2C0BB159" w14:textId="77777777" w:rsidR="004613DB" w:rsidRDefault="004613DB" w:rsidP="004613DB">
      <w:r>
        <w:t xml:space="preserve">The NHS login Platform supports the FIDO UAF Protocol version 1.0.  </w:t>
      </w:r>
    </w:p>
    <w:p w14:paraId="579F72FB" w14:textId="77777777" w:rsidR="004613DB" w:rsidRDefault="004613DB" w:rsidP="004613DB">
      <w:pPr>
        <w:pStyle w:val="Heading2"/>
      </w:pPr>
      <w:bookmarkStart w:id="91" w:name="_Toc8121211"/>
      <w:bookmarkStart w:id="92" w:name="_Toc40345316"/>
      <w:r>
        <w:t>Overview</w:t>
      </w:r>
      <w:bookmarkEnd w:id="91"/>
      <w:bookmarkEnd w:id="92"/>
    </w:p>
    <w:p w14:paraId="1B0AE43F" w14:textId="77777777" w:rsidR="004613DB" w:rsidRDefault="004613DB" w:rsidP="004613DB">
      <w:r>
        <w:t xml:space="preserve">The objective of utilising FIDO UAF in combination with the OpenID Connect Authorization Code flow is to enable native app clients to offer an enhanced login experience to users, allowing them to utilise device-based biometric authentication (e.g. fingerprint). </w:t>
      </w:r>
    </w:p>
    <w:p w14:paraId="0BE30F4B" w14:textId="77777777" w:rsidR="004613DB" w:rsidRDefault="004613DB" w:rsidP="004613DB">
      <w:r>
        <w:t>NHS login exposes four endpoints to support password-less authentication via FIDO UAF. These are :</w:t>
      </w:r>
    </w:p>
    <w:p w14:paraId="20CE71E3" w14:textId="2A4A3BE0" w:rsidR="004613DB" w:rsidRDefault="004613DB" w:rsidP="004613DB">
      <w:pPr>
        <w:pStyle w:val="ListParagraph"/>
        <w:numPr>
          <w:ilvl w:val="0"/>
          <w:numId w:val="18"/>
        </w:numPr>
      </w:pPr>
      <w:proofErr w:type="spellStart"/>
      <w:r>
        <w:t>regRequest</w:t>
      </w:r>
      <w:proofErr w:type="spellEnd"/>
      <w:r>
        <w:t xml:space="preserve"> – enables a client to request a FIDO UAF Registration Request Message from the NHS login platform. The access token retrieved by the client </w:t>
      </w:r>
      <w:r w:rsidR="000B1CC1">
        <w:t xml:space="preserve">during user authentication </w:t>
      </w:r>
      <w:r>
        <w:t>MUST be presented in the Authorization HTTP Header as a Bearer token as per RFC6750</w:t>
      </w:r>
    </w:p>
    <w:p w14:paraId="2AF3C970" w14:textId="77777777" w:rsidR="004613DB" w:rsidRDefault="004613DB" w:rsidP="004613DB">
      <w:pPr>
        <w:pStyle w:val="ListParagraph"/>
        <w:numPr>
          <w:ilvl w:val="0"/>
          <w:numId w:val="18"/>
        </w:numPr>
      </w:pPr>
      <w:proofErr w:type="spellStart"/>
      <w:r>
        <w:t>regResponse</w:t>
      </w:r>
      <w:proofErr w:type="spellEnd"/>
      <w:r>
        <w:t xml:space="preserve"> – enables a client to POST a FIDO UAF Registration Response Message to the NHS login platform.</w:t>
      </w:r>
    </w:p>
    <w:p w14:paraId="65839B76" w14:textId="7E9DB39D" w:rsidR="004613DB" w:rsidRDefault="004613DB" w:rsidP="004613DB">
      <w:pPr>
        <w:pStyle w:val="ListParagraph"/>
        <w:numPr>
          <w:ilvl w:val="0"/>
          <w:numId w:val="18"/>
        </w:numPr>
      </w:pPr>
      <w:proofErr w:type="spellStart"/>
      <w:r>
        <w:t>dereg</w:t>
      </w:r>
      <w:proofErr w:type="spellEnd"/>
      <w:r>
        <w:t xml:space="preserve"> – enables a client to POST a FIDO UAF Deregistration Request Message to the NHS login platform specifying a set of keys to delete. The NHS login platform will remove the relevant user key(s) and return a FIDO UAF Deregistration Request Message for processing by the FIDO client. The access token retrieved by the client </w:t>
      </w:r>
      <w:r w:rsidR="00E43453">
        <w:t xml:space="preserve">during user authentication </w:t>
      </w:r>
      <w:r>
        <w:t>MUST be presented in the Authorization HTTP Header as a Bearer token as per RFC6750</w:t>
      </w:r>
    </w:p>
    <w:p w14:paraId="04EFEC8A" w14:textId="57A2CB23" w:rsidR="004613DB" w:rsidRDefault="004613DB" w:rsidP="004613DB">
      <w:pPr>
        <w:pStyle w:val="ListParagraph"/>
        <w:numPr>
          <w:ilvl w:val="0"/>
          <w:numId w:val="18"/>
        </w:numPr>
      </w:pPr>
      <w:proofErr w:type="spellStart"/>
      <w:r>
        <w:t>authRequest</w:t>
      </w:r>
      <w:proofErr w:type="spellEnd"/>
      <w:r>
        <w:t xml:space="preserve"> –  enables a client to request a FIDO UAF Authentication Request Message from the NHS login platform. The client processes the FIDO UAF Authentication Request Message and creates a FIDO UAF Authentication Response Message which the client then base64 URL encodes and provides to the NHS login platform as an authentication request parameter </w:t>
      </w:r>
      <w:r w:rsidRPr="00A27CC3">
        <w:t>(</w:t>
      </w:r>
      <w:proofErr w:type="spellStart"/>
      <w:r w:rsidRPr="00A27CC3">
        <w:t>fido_auth_response</w:t>
      </w:r>
      <w:proofErr w:type="spellEnd"/>
      <w:r w:rsidRPr="00A27CC3">
        <w:t xml:space="preserve">) </w:t>
      </w:r>
      <w:r>
        <w:t xml:space="preserve">as described in section </w:t>
      </w:r>
      <w:r>
        <w:fldChar w:fldCharType="begin"/>
      </w:r>
      <w:r>
        <w:instrText xml:space="preserve"> REF _Ref509838235 \r \h </w:instrText>
      </w:r>
      <w:r>
        <w:fldChar w:fldCharType="separate"/>
      </w:r>
      <w:r w:rsidR="00C85908">
        <w:t>3.4.1</w:t>
      </w:r>
      <w:r>
        <w:fldChar w:fldCharType="end"/>
      </w:r>
    </w:p>
    <w:p w14:paraId="0352287A" w14:textId="77777777" w:rsidR="004613DB" w:rsidRDefault="004613DB" w:rsidP="004613DB"/>
    <w:p w14:paraId="4DFBE9D8" w14:textId="734E0802" w:rsidR="00EB5630" w:rsidRDefault="001004DB" w:rsidP="00EB5630">
      <w:r>
        <w:lastRenderedPageBreak/>
        <w:t xml:space="preserve">The endpoints are </w:t>
      </w:r>
      <w:r w:rsidR="001C2958">
        <w:t>published in the /.well-known/</w:t>
      </w:r>
      <w:proofErr w:type="spellStart"/>
      <w:r w:rsidR="001C2958">
        <w:t>openid</w:t>
      </w:r>
      <w:proofErr w:type="spellEnd"/>
      <w:r w:rsidR="001C2958">
        <w:t xml:space="preserve">-configuration document, under the keys </w:t>
      </w:r>
      <w:r w:rsidR="00EB5630">
        <w:t xml:space="preserve"> "</w:t>
      </w:r>
      <w:proofErr w:type="spellStart"/>
      <w:r w:rsidR="00EB5630">
        <w:t>fido_uaf_registration_request_endpoint</w:t>
      </w:r>
      <w:proofErr w:type="spellEnd"/>
      <w:r w:rsidR="00EB5630">
        <w:t>",</w:t>
      </w:r>
      <w:r w:rsidR="00A869AE">
        <w:t xml:space="preserve"> </w:t>
      </w:r>
      <w:r w:rsidR="00EB5630">
        <w:t xml:space="preserve"> "</w:t>
      </w:r>
      <w:proofErr w:type="spellStart"/>
      <w:r w:rsidR="00EB5630">
        <w:t>fido_uaf_registration_response_endpoint</w:t>
      </w:r>
      <w:proofErr w:type="spellEnd"/>
      <w:r w:rsidR="00EB5630">
        <w:t>", "</w:t>
      </w:r>
      <w:proofErr w:type="spellStart"/>
      <w:r w:rsidR="00EB5630">
        <w:t>fido_uaf_deregistration_endpoint</w:t>
      </w:r>
      <w:proofErr w:type="spellEnd"/>
      <w:r w:rsidR="00EB5630">
        <w:t>" and</w:t>
      </w:r>
      <w:r w:rsidR="001C2958">
        <w:t xml:space="preserve"> "</w:t>
      </w:r>
      <w:proofErr w:type="spellStart"/>
      <w:r w:rsidR="001C2958">
        <w:t>fido_uaf_authentication_request_endpoint</w:t>
      </w:r>
      <w:proofErr w:type="spellEnd"/>
      <w:r w:rsidR="001C2958">
        <w:t>"</w:t>
      </w:r>
    </w:p>
    <w:p w14:paraId="01E78898" w14:textId="22028C1F" w:rsidR="004613DB" w:rsidRDefault="004613DB" w:rsidP="001C2958"/>
    <w:p w14:paraId="2A6FF282" w14:textId="77777777" w:rsidR="004613DB" w:rsidRDefault="004613DB" w:rsidP="004613DB">
      <w:pPr>
        <w:pStyle w:val="Heading2"/>
      </w:pPr>
      <w:bookmarkStart w:id="93" w:name="_Toc8121212"/>
      <w:bookmarkStart w:id="94" w:name="_Toc40345317"/>
      <w:r>
        <w:t>FIDO UAF registration flow</w:t>
      </w:r>
      <w:bookmarkEnd w:id="93"/>
      <w:bookmarkEnd w:id="94"/>
    </w:p>
    <w:p w14:paraId="23B7340C" w14:textId="19292031" w:rsidR="004613DB" w:rsidRDefault="004613DB" w:rsidP="004613DB">
      <w:r>
        <w:fldChar w:fldCharType="begin"/>
      </w:r>
      <w:r>
        <w:instrText xml:space="preserve"> REF _Ref1569908 \h </w:instrText>
      </w:r>
      <w:r>
        <w:fldChar w:fldCharType="separate"/>
      </w:r>
      <w:r w:rsidR="00C85908">
        <w:t xml:space="preserve">Figure </w:t>
      </w:r>
      <w:r w:rsidR="00C85908">
        <w:rPr>
          <w:noProof/>
        </w:rPr>
        <w:t>4</w:t>
      </w:r>
      <w:r>
        <w:fldChar w:fldCharType="end"/>
      </w:r>
      <w:r>
        <w:t xml:space="preserve"> below is a non-normative illustration of the FIDO UAF Registration flow (taken from the FIDO UAF Architectural Overview document</w:t>
      </w:r>
      <w:r>
        <w:rPr>
          <w:lang w:eastAsia="en-US"/>
        </w:rPr>
        <w:t xml:space="preserve"> </w:t>
      </w:r>
      <w:sdt>
        <w:sdtPr>
          <w:rPr>
            <w:lang w:eastAsia="en-US"/>
          </w:rPr>
          <w:id w:val="69250253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user authentication using the standard NHS login OIDC Authorization Code Flow (as per sectio</w:t>
      </w:r>
      <w:r w:rsidR="005F54A5">
        <w:t xml:space="preserve">n </w:t>
      </w:r>
      <w:hyperlink w:anchor="_Authorization_Code_Flow" w:history="1">
        <w:r w:rsidR="005F54A5" w:rsidRPr="001B2118">
          <w:rPr>
            <w:rStyle w:val="Hyperlink"/>
          </w:rPr>
          <w:t>3.1</w:t>
        </w:r>
      </w:hyperlink>
      <w:r w:rsidR="005F54A5">
        <w:t xml:space="preserve"> </w:t>
      </w:r>
      <w:r>
        <w:t>of this specification).</w:t>
      </w:r>
    </w:p>
    <w:p w14:paraId="465485DA" w14:textId="77777777" w:rsidR="004613DB" w:rsidRDefault="004613DB" w:rsidP="004613DB">
      <w:r>
        <w:t xml:space="preserve">The client initiates registration by invoking the </w:t>
      </w:r>
      <w:proofErr w:type="spellStart"/>
      <w:r>
        <w:t>regRequest</w:t>
      </w:r>
      <w:proofErr w:type="spellEnd"/>
      <w:r>
        <w:t xml:space="preserve"> endpoint of the NHS login platform (1). The NHS login platform generates a FIDO UAF Registration Request Message and returns this to the client, which passes it to the FIDO Client on the device for processing (2). The FIDO Client interacts with the FIDO Authenticators on the user’s device (3) and creates a FIDO UAF Registration Response Message corresponding to the original FIDO UAF Registration Request Message. The FIDO Client passes this message back to the client which sends it to the </w:t>
      </w:r>
      <w:proofErr w:type="spellStart"/>
      <w:r>
        <w:t>regResponse</w:t>
      </w:r>
      <w:proofErr w:type="spellEnd"/>
      <w:r>
        <w:t xml:space="preserve"> endpoint of the NHS login service (4). The NHS login platform validates the details held within the FIDO UAF Registration Response Message and stores the relevant details (5). FIDO UAF registration is complete.</w:t>
      </w:r>
    </w:p>
    <w:p w14:paraId="339FDFB3" w14:textId="77777777" w:rsidR="004613DB" w:rsidRDefault="004613DB" w:rsidP="004613DB"/>
    <w:p w14:paraId="1755B843" w14:textId="77777777" w:rsidR="004613DB" w:rsidRDefault="004613DB" w:rsidP="004613DB">
      <w:pPr>
        <w:keepNext/>
      </w:pPr>
      <w:r>
        <w:rPr>
          <w:rFonts w:cs="Arial"/>
          <w:noProof/>
          <w:color w:val="000000"/>
          <w:lang w:val="en"/>
        </w:rPr>
        <w:lastRenderedPageBreak/>
        <w:drawing>
          <wp:inline distT="0" distB="0" distL="0" distR="0" wp14:anchorId="4573C2A0" wp14:editId="04FE46A0">
            <wp:extent cx="5731510" cy="4347845"/>
            <wp:effectExtent l="0" t="0" r="2540" b="0"/>
            <wp:docPr id="6" name="Picture 6" descr="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Message Fl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4E8A9AD6" w14:textId="01D76B2F" w:rsidR="004613DB" w:rsidRDefault="004613DB" w:rsidP="004613DB">
      <w:pPr>
        <w:pStyle w:val="Caption"/>
      </w:pPr>
      <w:bookmarkStart w:id="95" w:name="_Ref1569908"/>
      <w:r>
        <w:t xml:space="preserve">Figure </w:t>
      </w:r>
      <w:r>
        <w:rPr>
          <w:noProof/>
        </w:rPr>
        <w:fldChar w:fldCharType="begin"/>
      </w:r>
      <w:r>
        <w:rPr>
          <w:noProof/>
        </w:rPr>
        <w:instrText xml:space="preserve"> SEQ Figure \* ARABIC </w:instrText>
      </w:r>
      <w:r>
        <w:rPr>
          <w:noProof/>
        </w:rPr>
        <w:fldChar w:fldCharType="separate"/>
      </w:r>
      <w:r w:rsidR="00C85908">
        <w:rPr>
          <w:noProof/>
        </w:rPr>
        <w:t>4</w:t>
      </w:r>
      <w:r>
        <w:rPr>
          <w:noProof/>
        </w:rPr>
        <w:fldChar w:fldCharType="end"/>
      </w:r>
      <w:bookmarkEnd w:id="95"/>
      <w:r>
        <w:t xml:space="preserve"> - FIDO UAF Registration flow</w:t>
      </w:r>
    </w:p>
    <w:p w14:paraId="3662DBEF" w14:textId="77777777" w:rsidR="004613DB" w:rsidRDefault="004613DB" w:rsidP="004613DB"/>
    <w:p w14:paraId="099C31A6" w14:textId="77777777" w:rsidR="004613DB" w:rsidRDefault="004613DB" w:rsidP="004613DB">
      <w:pPr>
        <w:pStyle w:val="Heading3"/>
      </w:pPr>
      <w:r>
        <w:t>Registration Request endpoint</w:t>
      </w:r>
    </w:p>
    <w:p w14:paraId="48296E44" w14:textId="77777777" w:rsidR="004613DB" w:rsidRDefault="004613DB" w:rsidP="004613DB">
      <w:pPr>
        <w:pStyle w:val="Heading4"/>
        <w:rPr>
          <w:lang w:eastAsia="en-US"/>
        </w:rPr>
      </w:pPr>
      <w:r>
        <w:rPr>
          <w:lang w:eastAsia="en-US"/>
        </w:rPr>
        <w:t>Request Syntax</w:t>
      </w:r>
    </w:p>
    <w:p w14:paraId="7878130C" w14:textId="77777777" w:rsidR="004613DB" w:rsidRDefault="004613DB" w:rsidP="004613DB">
      <w:pPr>
        <w:rPr>
          <w:lang w:eastAsia="en-US"/>
        </w:rPr>
      </w:pPr>
      <w:r>
        <w:rPr>
          <w:lang w:eastAsia="en-US"/>
        </w:rPr>
        <w:t>The Client sends the request for a FIDO UAF Registration Request Message using HTTP GET.</w:t>
      </w:r>
    </w:p>
    <w:p w14:paraId="317FA63A"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0918C415" w14:textId="77777777" w:rsidR="004613DB" w:rsidRDefault="004613DB" w:rsidP="004613DB">
      <w:pPr>
        <w:rPr>
          <w:lang w:eastAsia="en-US"/>
        </w:rPr>
      </w:pPr>
      <w:r>
        <w:rPr>
          <w:lang w:eastAsia="en-US"/>
        </w:rPr>
        <w:t xml:space="preserve">The following is a non-normative example of a </w:t>
      </w:r>
      <w:proofErr w:type="spellStart"/>
      <w:r>
        <w:rPr>
          <w:lang w:eastAsia="en-US"/>
        </w:rPr>
        <w:t>regRequest</w:t>
      </w:r>
      <w:proofErr w:type="spellEnd"/>
      <w:r>
        <w:rPr>
          <w:lang w:eastAsia="en-US"/>
        </w:rPr>
        <w:t xml:space="preserve"> Request:</w:t>
      </w:r>
    </w:p>
    <w:p w14:paraId="1627184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74DAE335"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0C4B67C9"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Authorization: Bearer </w:t>
      </w:r>
      <w:proofErr w:type="spellStart"/>
      <w:r w:rsidRPr="00E205DD">
        <w:rPr>
          <w:rFonts w:ascii="Courier New" w:hAnsi="Courier New" w:cs="Courier New"/>
          <w:sz w:val="22"/>
          <w:szCs w:val="22"/>
        </w:rPr>
        <w:t>SlAV</w:t>
      </w:r>
      <w:proofErr w:type="spellEnd"/>
      <w:r>
        <w:rPr>
          <w:rFonts w:ascii="Courier New" w:hAnsi="Courier New" w:cs="Courier New"/>
          <w:sz w:val="22"/>
          <w:szCs w:val="22"/>
        </w:rPr>
        <w:t>…</w:t>
      </w:r>
      <w:r w:rsidRPr="00E205DD">
        <w:rPr>
          <w:rFonts w:ascii="Courier New" w:hAnsi="Courier New" w:cs="Courier New"/>
          <w:sz w:val="22"/>
          <w:szCs w:val="22"/>
        </w:rPr>
        <w:t>32hkKG</w:t>
      </w:r>
    </w:p>
    <w:p w14:paraId="43D9437D" w14:textId="77777777" w:rsidR="004613DB" w:rsidRDefault="004613DB" w:rsidP="004613DB">
      <w:pPr>
        <w:rPr>
          <w:lang w:eastAsia="en-US"/>
        </w:rPr>
      </w:pPr>
    </w:p>
    <w:p w14:paraId="00FEF877" w14:textId="77777777" w:rsidR="004613DB" w:rsidRDefault="004613DB" w:rsidP="004613DB">
      <w:pPr>
        <w:pStyle w:val="Heading4"/>
        <w:rPr>
          <w:lang w:eastAsia="en-US"/>
        </w:rPr>
      </w:pPr>
      <w:r>
        <w:rPr>
          <w:lang w:eastAsia="en-US"/>
        </w:rPr>
        <w:t>Registration Request Validation</w:t>
      </w:r>
    </w:p>
    <w:p w14:paraId="508EAFD7" w14:textId="77777777" w:rsidR="004613DB" w:rsidRDefault="004613DB" w:rsidP="004613DB">
      <w:pPr>
        <w:rPr>
          <w:lang w:eastAsia="en-US"/>
        </w:rPr>
      </w:pPr>
      <w:r>
        <w:rPr>
          <w:lang w:eastAsia="en-US"/>
        </w:rPr>
        <w:t>The access token presented in the request is validated prior to generating a FIDO UAF Registration Response Message as per section 3.4.6.1 of the FIDO UAF Protocol Specification.</w:t>
      </w:r>
    </w:p>
    <w:p w14:paraId="0CFCB74E" w14:textId="77777777" w:rsidR="004613DB" w:rsidRDefault="004613DB" w:rsidP="004613DB">
      <w:pPr>
        <w:rPr>
          <w:lang w:eastAsia="en-US"/>
        </w:rPr>
      </w:pPr>
    </w:p>
    <w:p w14:paraId="5610F55D" w14:textId="77777777" w:rsidR="004613DB" w:rsidRDefault="004613DB" w:rsidP="004613DB">
      <w:pPr>
        <w:pStyle w:val="Heading4"/>
        <w:rPr>
          <w:lang w:eastAsia="en-US"/>
        </w:rPr>
      </w:pPr>
      <w:r>
        <w:rPr>
          <w:lang w:eastAsia="en-US"/>
        </w:rPr>
        <w:lastRenderedPageBreak/>
        <w:t>Registration Request Response</w:t>
      </w:r>
    </w:p>
    <w:p w14:paraId="63A1DC4E" w14:textId="77777777" w:rsidR="004613DB" w:rsidRDefault="004613DB" w:rsidP="004613DB">
      <w:pPr>
        <w:rPr>
          <w:lang w:eastAsia="en-US"/>
        </w:rPr>
      </w:pPr>
      <w:r>
        <w:rPr>
          <w:lang w:eastAsia="en-US"/>
        </w:rPr>
        <w:t>The response from the Registration Request endpoint will be a FIDO UAF Registration Request Message as per section 3.4.1 of the FIDO UAF Protocol Specification.</w:t>
      </w:r>
    </w:p>
    <w:p w14:paraId="538D8F46" w14:textId="77777777" w:rsidR="004613DB" w:rsidRDefault="004613DB" w:rsidP="004613DB">
      <w:pPr>
        <w:rPr>
          <w:lang w:eastAsia="en-US"/>
        </w:rPr>
      </w:pPr>
      <w:r>
        <w:rPr>
          <w:lang w:eastAsia="en-US"/>
        </w:rPr>
        <w:t>The following is a non-normative</w:t>
      </w:r>
      <w:r>
        <w:rPr>
          <w:rStyle w:val="FootnoteReference"/>
          <w:lang w:eastAsia="en-US"/>
        </w:rPr>
        <w:footnoteReference w:id="2"/>
      </w:r>
      <w:r>
        <w:rPr>
          <w:lang w:eastAsia="en-US"/>
        </w:rPr>
        <w:t xml:space="preserve"> example of a response from the Registration Request endpoint:</w:t>
      </w:r>
    </w:p>
    <w:p w14:paraId="78BE62B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ADD209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037A668"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01F7B90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782F653" w14:textId="77777777" w:rsidR="004613DB" w:rsidRDefault="004613DB" w:rsidP="004613DB">
      <w:pPr>
        <w:ind w:left="720"/>
        <w:contextualSpacing/>
        <w:rPr>
          <w:rFonts w:ascii="Courier New" w:hAnsi="Courier New" w:cs="Courier New"/>
          <w:sz w:val="22"/>
          <w:szCs w:val="22"/>
        </w:rPr>
      </w:pPr>
    </w:p>
    <w:p w14:paraId="16309663"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6106225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43603D4B"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5E1C505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7F432199"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4D6CDE6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649DA82E"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0F49C97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1CC2FBD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7F44AC50"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08937C4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1D12F24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7AE562C2"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4D0AABEE"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D72A241"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1C7547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76FFD2DC"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4F493144"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45F3D48C"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362DC658"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151EDC63" w14:textId="77777777" w:rsidR="004613DB" w:rsidRDefault="004613DB" w:rsidP="004613DB">
      <w:pPr>
        <w:rPr>
          <w:lang w:eastAsia="en-US"/>
        </w:rPr>
      </w:pPr>
    </w:p>
    <w:p w14:paraId="5BF98134" w14:textId="77777777" w:rsidR="004613DB" w:rsidRDefault="004613DB" w:rsidP="004613DB">
      <w:pPr>
        <w:pStyle w:val="Heading3"/>
      </w:pPr>
      <w:r>
        <w:t>Registration Response endpoint</w:t>
      </w:r>
    </w:p>
    <w:p w14:paraId="0DDE8D6C" w14:textId="77777777" w:rsidR="004613DB" w:rsidRDefault="004613DB" w:rsidP="004613DB">
      <w:pPr>
        <w:pStyle w:val="Heading4"/>
        <w:rPr>
          <w:lang w:eastAsia="en-US"/>
        </w:rPr>
      </w:pPr>
      <w:r>
        <w:rPr>
          <w:lang w:eastAsia="en-US"/>
        </w:rPr>
        <w:t>Request Syntax</w:t>
      </w:r>
    </w:p>
    <w:p w14:paraId="2DE4206F" w14:textId="77777777" w:rsidR="004613DB" w:rsidRDefault="004613DB" w:rsidP="004613DB">
      <w:pPr>
        <w:rPr>
          <w:lang w:eastAsia="en-US"/>
        </w:rPr>
      </w:pPr>
      <w:r>
        <w:rPr>
          <w:lang w:eastAsia="en-US"/>
        </w:rPr>
        <w:t>The Client sends the FIDO UAF Registration Response Message (as per section 3.4.4 of the FIDO UAF Protocol Specification) to the Registration Response endpoint using HTTP POST.</w:t>
      </w:r>
    </w:p>
    <w:p w14:paraId="23BCFEA5" w14:textId="77777777" w:rsidR="004613DB" w:rsidRDefault="004613DB" w:rsidP="004613DB">
      <w:pPr>
        <w:rPr>
          <w:lang w:eastAsia="en-US"/>
        </w:rPr>
      </w:pPr>
      <w:r>
        <w:rPr>
          <w:lang w:eastAsia="en-US"/>
        </w:rPr>
        <w:t>The following is a non-normative</w:t>
      </w:r>
      <w:r>
        <w:rPr>
          <w:rStyle w:val="FootnoteReference"/>
          <w:lang w:eastAsia="en-US"/>
        </w:rPr>
        <w:footnoteReference w:id="3"/>
      </w:r>
      <w:r>
        <w:rPr>
          <w:lang w:eastAsia="en-US"/>
        </w:rPr>
        <w:t xml:space="preserve"> example of a </w:t>
      </w:r>
      <w:proofErr w:type="spellStart"/>
      <w:r>
        <w:rPr>
          <w:lang w:eastAsia="en-US"/>
        </w:rPr>
        <w:t>regResponse</w:t>
      </w:r>
      <w:proofErr w:type="spellEnd"/>
      <w:r>
        <w:rPr>
          <w:lang w:eastAsia="en-US"/>
        </w:rPr>
        <w:t xml:space="preserve"> Request:</w:t>
      </w:r>
    </w:p>
    <w:p w14:paraId="2481BBE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regResponse</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011B2E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620A2887"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3AC1BB9A" w14:textId="77777777" w:rsidR="004613DB" w:rsidRPr="00C77174" w:rsidRDefault="004613DB" w:rsidP="004613DB">
      <w:pPr>
        <w:ind w:left="720"/>
        <w:contextualSpacing/>
        <w:rPr>
          <w:rFonts w:ascii="Courier New" w:hAnsi="Courier New" w:cs="Courier New"/>
          <w:sz w:val="22"/>
          <w:szCs w:val="22"/>
        </w:rPr>
      </w:pPr>
    </w:p>
    <w:p w14:paraId="3546E6C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lastRenderedPageBreak/>
        <w:t>[{"assertions": [{"assertion": "AT7uAgM</w:t>
      </w:r>
      <w:r>
        <w:rPr>
          <w:rFonts w:ascii="Courier New" w:hAnsi="Courier New" w:cs="Courier New"/>
          <w:sz w:val="22"/>
          <w:szCs w:val="22"/>
        </w:rPr>
        <w:t>…</w:t>
      </w:r>
      <w:proofErr w:type="spellStart"/>
      <w:r w:rsidRPr="007B0F42">
        <w:rPr>
          <w:rFonts w:ascii="Courier New" w:hAnsi="Courier New" w:cs="Courier New"/>
          <w:sz w:val="22"/>
          <w:szCs w:val="22"/>
        </w:rPr>
        <w:t>cSNmQ</w:t>
      </w:r>
      <w:proofErr w:type="spellEnd"/>
      <w:r w:rsidRPr="007B0F42">
        <w:rPr>
          <w:rFonts w:ascii="Courier New" w:hAnsi="Courier New" w:cs="Courier New"/>
          <w:sz w:val="22"/>
          <w:szCs w:val="22"/>
        </w:rPr>
        <w:t>",</w:t>
      </w:r>
    </w:p>
    <w:p w14:paraId="7C0F2B7D"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assertionScheme</w:t>
      </w:r>
      <w:proofErr w:type="spellEnd"/>
      <w:r w:rsidRPr="007B0F42">
        <w:rPr>
          <w:rFonts w:ascii="Courier New" w:hAnsi="Courier New" w:cs="Courier New"/>
          <w:sz w:val="22"/>
          <w:szCs w:val="22"/>
        </w:rPr>
        <w:t>": "UAFV1TLV"</w:t>
      </w:r>
    </w:p>
    <w:p w14:paraId="6D044F25"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
    <w:p w14:paraId="595D3EA4"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fcParams</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eyJhcH</w:t>
      </w:r>
      <w:proofErr w:type="spellEnd"/>
      <w:r>
        <w:rPr>
          <w:rFonts w:ascii="Courier New" w:hAnsi="Courier New" w:cs="Courier New"/>
          <w:sz w:val="22"/>
          <w:szCs w:val="22"/>
        </w:rPr>
        <w:t>…</w:t>
      </w:r>
      <w:proofErr w:type="spellStart"/>
      <w:r w:rsidRPr="007B0F42">
        <w:rPr>
          <w:rFonts w:ascii="Courier New" w:hAnsi="Courier New" w:cs="Courier New"/>
          <w:sz w:val="22"/>
          <w:szCs w:val="22"/>
        </w:rPr>
        <w:t>hcHAifQ</w:t>
      </w:r>
      <w:proofErr w:type="spellEnd"/>
      <w:r w:rsidRPr="007B0F42">
        <w:rPr>
          <w:rFonts w:ascii="Courier New" w:hAnsi="Courier New" w:cs="Courier New"/>
          <w:sz w:val="22"/>
          <w:szCs w:val="22"/>
        </w:rPr>
        <w:t>",</w:t>
      </w:r>
    </w:p>
    <w:p w14:paraId="693911B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4D686D4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3A35C6B7"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3C15269C"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1276F721"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p>
    <w:p w14:paraId="78F37943" w14:textId="77777777" w:rsidR="004613DB" w:rsidRDefault="004613DB" w:rsidP="004613DB">
      <w:pPr>
        <w:rPr>
          <w:lang w:eastAsia="en-US"/>
        </w:rPr>
      </w:pPr>
    </w:p>
    <w:p w14:paraId="2F7FFC19" w14:textId="77777777" w:rsidR="004613DB" w:rsidRDefault="004613DB" w:rsidP="004613DB">
      <w:pPr>
        <w:pStyle w:val="Heading4"/>
        <w:rPr>
          <w:lang w:eastAsia="en-US"/>
        </w:rPr>
      </w:pPr>
      <w:r>
        <w:rPr>
          <w:lang w:eastAsia="en-US"/>
        </w:rPr>
        <w:t>Registration Response Request Validation</w:t>
      </w:r>
    </w:p>
    <w:p w14:paraId="5BF70F31"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300EA8E9" w14:textId="77777777" w:rsidR="004613DB" w:rsidRDefault="004613DB" w:rsidP="004613DB">
      <w:pPr>
        <w:rPr>
          <w:lang w:eastAsia="en-US"/>
        </w:rPr>
      </w:pPr>
    </w:p>
    <w:p w14:paraId="3D72D1E1" w14:textId="77777777" w:rsidR="004613DB" w:rsidRDefault="004613DB" w:rsidP="004613DB">
      <w:pPr>
        <w:pStyle w:val="Heading4"/>
        <w:rPr>
          <w:lang w:eastAsia="en-US"/>
        </w:rPr>
      </w:pPr>
      <w:r>
        <w:rPr>
          <w:lang w:eastAsia="en-US"/>
        </w:rPr>
        <w:t xml:space="preserve">Registration Response </w:t>
      </w:r>
      <w:proofErr w:type="spellStart"/>
      <w:r>
        <w:rPr>
          <w:lang w:eastAsia="en-US"/>
        </w:rPr>
        <w:t>Response</w:t>
      </w:r>
      <w:proofErr w:type="spellEnd"/>
    </w:p>
    <w:p w14:paraId="78EA7967" w14:textId="77777777" w:rsidR="004613DB" w:rsidRDefault="004613DB" w:rsidP="004613DB">
      <w:pPr>
        <w:rPr>
          <w:lang w:eastAsia="en-US"/>
        </w:rPr>
      </w:pPr>
      <w:r>
        <w:rPr>
          <w:lang w:eastAsia="en-US"/>
        </w:rPr>
        <w:t>The response from the Registration Response endpoint will be a list of Registration records stored within the NHS login platform.</w:t>
      </w:r>
    </w:p>
    <w:p w14:paraId="56406E5C" w14:textId="77777777" w:rsidR="004613DB" w:rsidRDefault="004613DB" w:rsidP="004613DB">
      <w:pPr>
        <w:rPr>
          <w:lang w:eastAsia="en-US"/>
        </w:rPr>
      </w:pPr>
      <w:r>
        <w:rPr>
          <w:lang w:eastAsia="en-US"/>
        </w:rPr>
        <w:t>The following is a non-normative example of a successful response from the Registration Response endpoint:</w:t>
      </w:r>
    </w:p>
    <w:p w14:paraId="00D6A8B3" w14:textId="77777777" w:rsidR="004613DB" w:rsidRDefault="004613DB" w:rsidP="004613DB">
      <w:pPr>
        <w:rPr>
          <w:lang w:eastAsia="en-US"/>
        </w:rPr>
      </w:pPr>
    </w:p>
    <w:p w14:paraId="4612965F"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21F8EF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1FBC272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10367DA0"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57E2C08" w14:textId="77777777" w:rsidR="004613DB" w:rsidRDefault="004613DB" w:rsidP="004613DB">
      <w:pPr>
        <w:ind w:left="720"/>
        <w:contextualSpacing/>
        <w:rPr>
          <w:rFonts w:ascii="Courier New" w:hAnsi="Courier New" w:cs="Courier New"/>
          <w:sz w:val="22"/>
          <w:szCs w:val="22"/>
        </w:rPr>
      </w:pPr>
    </w:p>
    <w:p w14:paraId="246BFEA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p>
    <w:p w14:paraId="5E144A84"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attestDataToSign</w:t>
      </w:r>
      <w:proofErr w:type="spellEnd"/>
      <w:r w:rsidRPr="00FF0039">
        <w:rPr>
          <w:rFonts w:ascii="Courier New" w:hAnsi="Courier New" w:cs="Courier New"/>
          <w:sz w:val="22"/>
          <w:szCs w:val="22"/>
        </w:rPr>
        <w:t>": "Az6</w:t>
      </w:r>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4B7B969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attestSignature</w:t>
      </w:r>
      <w:proofErr w:type="spellEnd"/>
      <w:r w:rsidRPr="00FF0039">
        <w:rPr>
          <w:rFonts w:ascii="Courier New" w:hAnsi="Courier New" w:cs="Courier New"/>
          <w:sz w:val="22"/>
          <w:szCs w:val="22"/>
        </w:rPr>
        <w:t>": "4PZZ</w:t>
      </w:r>
      <w:r>
        <w:rPr>
          <w:rFonts w:ascii="Courier New" w:hAnsi="Courier New" w:cs="Courier New"/>
          <w:sz w:val="22"/>
          <w:szCs w:val="22"/>
        </w:rPr>
        <w:t>…</w:t>
      </w:r>
      <w:proofErr w:type="spellStart"/>
      <w:r w:rsidRPr="00FF0039">
        <w:rPr>
          <w:rFonts w:ascii="Courier New" w:hAnsi="Courier New" w:cs="Courier New"/>
          <w:sz w:val="22"/>
          <w:szCs w:val="22"/>
        </w:rPr>
        <w:t>Rw</w:t>
      </w:r>
      <w:proofErr w:type="spellEnd"/>
      <w:r w:rsidRPr="00FF0039">
        <w:rPr>
          <w:rFonts w:ascii="Courier New" w:hAnsi="Courier New" w:cs="Courier New"/>
          <w:sz w:val="22"/>
          <w:szCs w:val="22"/>
        </w:rPr>
        <w:t>==",</w:t>
      </w:r>
    </w:p>
    <w:p w14:paraId="5F4D53F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attestVerifiedStatus</w:t>
      </w:r>
      <w:proofErr w:type="spellEnd"/>
      <w:r w:rsidRPr="00FF0039">
        <w:rPr>
          <w:rFonts w:ascii="Courier New" w:hAnsi="Courier New" w:cs="Courier New"/>
          <w:sz w:val="22"/>
          <w:szCs w:val="22"/>
        </w:rPr>
        <w:t>": "VALID",</w:t>
      </w:r>
    </w:p>
    <w:p w14:paraId="349AB8D1"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 {</w:t>
      </w:r>
    </w:p>
    <w:p w14:paraId="2EB1097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"AAID": "107968223",</w:t>
      </w:r>
    </w:p>
    <w:p w14:paraId="58C4BE0C"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deviceId</w:t>
      </w:r>
      <w:proofErr w:type="spellEnd"/>
      <w:r w:rsidRPr="00FF0039">
        <w:rPr>
          <w:rFonts w:ascii="Courier New" w:hAnsi="Courier New" w:cs="Courier New"/>
          <w:sz w:val="22"/>
          <w:szCs w:val="22"/>
        </w:rPr>
        <w:t>": null,</w:t>
      </w:r>
    </w:p>
    <w:p w14:paraId="0EBBA57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KeyID</w:t>
      </w:r>
      <w:proofErr w:type="spellEnd"/>
      <w:r w:rsidRPr="00FF0039">
        <w:rPr>
          <w:rFonts w:ascii="Courier New" w:hAnsi="Courier New" w:cs="Courier New"/>
          <w:sz w:val="22"/>
          <w:szCs w:val="22"/>
        </w:rPr>
        <w:t>": "ODY4MjIz",</w:t>
      </w:r>
    </w:p>
    <w:p w14:paraId="4FC73DD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null,</w:t>
      </w:r>
    </w:p>
    <w:p w14:paraId="299C2DC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2a4"</w:t>
      </w:r>
    </w:p>
    <w:p w14:paraId="67943E58"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
    <w:p w14:paraId="3D28B220"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authenticator_string</w:t>
      </w:r>
      <w:proofErr w:type="spellEnd"/>
      <w:r w:rsidRPr="00FF0039">
        <w:rPr>
          <w:rFonts w:ascii="Courier New" w:hAnsi="Courier New" w:cs="Courier New"/>
          <w:sz w:val="22"/>
          <w:szCs w:val="22"/>
        </w:rPr>
        <w:t>": "107968223#ODY4MjIz",</w:t>
      </w:r>
    </w:p>
    <w:p w14:paraId="5D464EA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AuthenticatorVersion</w:t>
      </w:r>
      <w:proofErr w:type="spellEnd"/>
      <w:r w:rsidRPr="00FF0039">
        <w:rPr>
          <w:rFonts w:ascii="Courier New" w:hAnsi="Courier New" w:cs="Courier New"/>
          <w:sz w:val="22"/>
          <w:szCs w:val="22"/>
        </w:rPr>
        <w:t>": "0.0",</w:t>
      </w:r>
    </w:p>
    <w:p w14:paraId="6D43BB5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PublicKey</w:t>
      </w:r>
      <w:proofErr w:type="spellEnd"/>
      <w:r w:rsidRPr="00FF0039">
        <w:rPr>
          <w:rFonts w:ascii="Courier New" w:hAnsi="Courier New" w:cs="Courier New"/>
          <w:sz w:val="22"/>
          <w:szCs w:val="22"/>
        </w:rPr>
        <w:t>": "</w:t>
      </w:r>
      <w:proofErr w:type="spellStart"/>
      <w:r w:rsidRPr="00FF0039">
        <w:rPr>
          <w:rFonts w:ascii="Courier New" w:hAnsi="Courier New" w:cs="Courier New"/>
          <w:sz w:val="22"/>
          <w:szCs w:val="22"/>
        </w:rPr>
        <w:t>MFkw</w:t>
      </w:r>
      <w:proofErr w:type="spellEnd"/>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5A763F8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"SUCCESS",</w:t>
      </w:r>
    </w:p>
    <w:p w14:paraId="056F4ED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timeStamp</w:t>
      </w:r>
      <w:proofErr w:type="spellEnd"/>
      <w:r w:rsidRPr="00FF0039">
        <w:rPr>
          <w:rFonts w:ascii="Courier New" w:hAnsi="Courier New" w:cs="Courier New"/>
          <w:sz w:val="22"/>
          <w:szCs w:val="22"/>
        </w:rPr>
        <w:t>": "1547727594654",</w:t>
      </w:r>
    </w:p>
    <w:p w14:paraId="1A308E8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72a4"</w:t>
      </w:r>
    </w:p>
    <w:p w14:paraId="53D8DDFB" w14:textId="77777777" w:rsidR="004613DB"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r>
        <w:rPr>
          <w:rFonts w:ascii="Courier New" w:hAnsi="Courier New" w:cs="Courier New"/>
          <w:sz w:val="22"/>
          <w:szCs w:val="22"/>
        </w:rPr>
        <w:t>]</w:t>
      </w:r>
    </w:p>
    <w:p w14:paraId="41C8D993" w14:textId="77777777" w:rsidR="004613DB" w:rsidRDefault="004613DB" w:rsidP="004613DB"/>
    <w:p w14:paraId="514FABC0" w14:textId="77777777" w:rsidR="004613DB" w:rsidRDefault="004613DB" w:rsidP="004613DB">
      <w:pPr>
        <w:pStyle w:val="Heading2"/>
      </w:pPr>
      <w:bookmarkStart w:id="96" w:name="_Toc8121213"/>
      <w:bookmarkStart w:id="97" w:name="_Toc40345318"/>
      <w:r>
        <w:lastRenderedPageBreak/>
        <w:t>FIDO UAF authentication flow</w:t>
      </w:r>
      <w:bookmarkEnd w:id="96"/>
      <w:bookmarkEnd w:id="97"/>
    </w:p>
    <w:p w14:paraId="787CCC4C" w14:textId="186EF0F8" w:rsidR="004613DB" w:rsidRDefault="004613DB" w:rsidP="004613DB">
      <w:r>
        <w:fldChar w:fldCharType="begin"/>
      </w:r>
      <w:r>
        <w:instrText xml:space="preserve"> REF _Ref1641621 \h </w:instrText>
      </w:r>
      <w:r>
        <w:fldChar w:fldCharType="separate"/>
      </w:r>
      <w:r w:rsidR="00C85908">
        <w:t xml:space="preserve">Figure </w:t>
      </w:r>
      <w:r w:rsidR="00C85908">
        <w:rPr>
          <w:noProof/>
        </w:rPr>
        <w:t>5</w:t>
      </w:r>
      <w:r>
        <w:fldChar w:fldCharType="end"/>
      </w:r>
      <w:r>
        <w:t xml:space="preserve"> below is a non-normative illustration of the FIDO UAF Authentication flow (taken from the FIDO UAF Architectural Overview document</w:t>
      </w:r>
      <w:r>
        <w:rPr>
          <w:lang w:eastAsia="en-US"/>
        </w:rPr>
        <w:t xml:space="preserve"> </w:t>
      </w:r>
      <w:sdt>
        <w:sdtPr>
          <w:rPr>
            <w:lang w:eastAsia="en-US"/>
          </w:rPr>
          <w:id w:val="130951992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FIDO UAF registration has been completed.</w:t>
      </w:r>
    </w:p>
    <w:p w14:paraId="66B680DC" w14:textId="32D6E5F2" w:rsidR="004613DB" w:rsidRDefault="004613DB" w:rsidP="004613DB">
      <w:r>
        <w:t xml:space="preserve">The client initiates authentication by invoking the </w:t>
      </w:r>
      <w:proofErr w:type="spellStart"/>
      <w:r>
        <w:t>authRequest</w:t>
      </w:r>
      <w:proofErr w:type="spellEnd"/>
      <w:r>
        <w:t xml:space="preserve"> endpoint of the NHS login platform (1). The NHS login platform generates a FIDO UAF Authentication Request Message and returns this to the client, which passes it to the FIDO Client on the device for processing (2). The FIDO Client interacts with the FIDO Authenticators on the user’s device (3) and creates a FIDO UAF Authentication Response Message corresponding to the original FIDO UAF Registration Request Message. The FIDO Client passes this message back to the client which sends it to the NHS login service as a base64-URL encoded parameter in an OpenID Connect Authentication Request(4) (see </w:t>
      </w:r>
      <w:proofErr w:type="spellStart"/>
      <w:r>
        <w:rPr>
          <w:sz w:val="22"/>
          <w:szCs w:val="22"/>
        </w:rPr>
        <w:t>fido_auth_response</w:t>
      </w:r>
      <w:proofErr w:type="spellEnd"/>
      <w:r>
        <w:t xml:space="preserve"> parameter in section </w:t>
      </w:r>
      <w:r>
        <w:fldChar w:fldCharType="begin"/>
      </w:r>
      <w:r>
        <w:instrText xml:space="preserve"> REF _Ref509838235 \r \h </w:instrText>
      </w:r>
      <w:r>
        <w:fldChar w:fldCharType="separate"/>
      </w:r>
      <w:r w:rsidR="00C85908">
        <w:t>3.4.1</w:t>
      </w:r>
      <w:r>
        <w:fldChar w:fldCharType="end"/>
      </w:r>
      <w:r>
        <w:t xml:space="preserve"> of this document). The NHS login platform validates the FIDO UAF Authentication Response Message using the public key for the user stored in the NHS login FIDO registry (5) and if validated treats this as a successful authentication using an authentication vector of “Cm” (see section </w:t>
      </w:r>
      <w:hyperlink w:anchor="_Authentication_Credentials" w:history="1">
        <w:r w:rsidR="004F5893" w:rsidRPr="004F5893">
          <w:rPr>
            <w:rStyle w:val="Hyperlink"/>
          </w:rPr>
          <w:t>5.1.2</w:t>
        </w:r>
      </w:hyperlink>
      <w:r w:rsidR="004F5893">
        <w:t xml:space="preserve"> </w:t>
      </w:r>
      <w:r>
        <w:t>of this document).</w:t>
      </w:r>
    </w:p>
    <w:p w14:paraId="027A5E81" w14:textId="77777777" w:rsidR="004613DB" w:rsidRDefault="004613DB" w:rsidP="004613DB"/>
    <w:p w14:paraId="2B882187" w14:textId="77777777" w:rsidR="004613DB" w:rsidRDefault="004613DB" w:rsidP="004613DB">
      <w:pPr>
        <w:keepNext/>
      </w:pPr>
      <w:r>
        <w:rPr>
          <w:rFonts w:cs="Arial"/>
          <w:noProof/>
          <w:color w:val="000000"/>
          <w:lang w:val="en"/>
        </w:rPr>
        <w:drawing>
          <wp:inline distT="0" distB="0" distL="0" distR="0" wp14:anchorId="29E81B14" wp14:editId="48639586">
            <wp:extent cx="5731510" cy="4335145"/>
            <wp:effectExtent l="0" t="0" r="2540" b="8255"/>
            <wp:docPr id="9" name="Picture 9" descr="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Message Fl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207B0766" w14:textId="1AB6448C" w:rsidR="004613DB" w:rsidRDefault="004613DB" w:rsidP="004613DB">
      <w:pPr>
        <w:pStyle w:val="Caption"/>
      </w:pPr>
      <w:bookmarkStart w:id="98" w:name="_Ref1641621"/>
      <w:r>
        <w:t xml:space="preserve">Figure </w:t>
      </w:r>
      <w:r>
        <w:rPr>
          <w:noProof/>
        </w:rPr>
        <w:fldChar w:fldCharType="begin"/>
      </w:r>
      <w:r>
        <w:rPr>
          <w:noProof/>
        </w:rPr>
        <w:instrText xml:space="preserve"> SEQ Figure \* ARABIC </w:instrText>
      </w:r>
      <w:r>
        <w:rPr>
          <w:noProof/>
        </w:rPr>
        <w:fldChar w:fldCharType="separate"/>
      </w:r>
      <w:r w:rsidR="00C85908">
        <w:rPr>
          <w:noProof/>
        </w:rPr>
        <w:t>5</w:t>
      </w:r>
      <w:r>
        <w:rPr>
          <w:noProof/>
        </w:rPr>
        <w:fldChar w:fldCharType="end"/>
      </w:r>
      <w:bookmarkEnd w:id="98"/>
      <w:r>
        <w:t xml:space="preserve"> - FIDO UAF Authentication flow</w:t>
      </w:r>
    </w:p>
    <w:p w14:paraId="2AD785E2" w14:textId="77777777" w:rsidR="004613DB" w:rsidRPr="00D52E01" w:rsidRDefault="004613DB" w:rsidP="004613DB">
      <w:pPr>
        <w:rPr>
          <w:lang w:eastAsia="en-US"/>
        </w:rPr>
      </w:pPr>
    </w:p>
    <w:p w14:paraId="293800ED" w14:textId="77777777" w:rsidR="004613DB" w:rsidRDefault="004613DB" w:rsidP="004613DB">
      <w:pPr>
        <w:pStyle w:val="Heading3"/>
      </w:pPr>
      <w:r>
        <w:lastRenderedPageBreak/>
        <w:t>Authentication Request endpoint</w:t>
      </w:r>
    </w:p>
    <w:p w14:paraId="6488450F" w14:textId="77777777" w:rsidR="004613DB" w:rsidRDefault="004613DB" w:rsidP="004613DB">
      <w:pPr>
        <w:pStyle w:val="Heading4"/>
        <w:rPr>
          <w:lang w:eastAsia="en-US"/>
        </w:rPr>
      </w:pPr>
      <w:r>
        <w:rPr>
          <w:lang w:eastAsia="en-US"/>
        </w:rPr>
        <w:t>Request Syntax</w:t>
      </w:r>
    </w:p>
    <w:p w14:paraId="5ACE3CCB" w14:textId="77777777" w:rsidR="004613DB" w:rsidRDefault="004613DB" w:rsidP="004613DB">
      <w:pPr>
        <w:rPr>
          <w:lang w:eastAsia="en-US"/>
        </w:rPr>
      </w:pPr>
      <w:r>
        <w:rPr>
          <w:lang w:eastAsia="en-US"/>
        </w:rPr>
        <w:t>The Client sends the request for a FIDO UAF Authentication Request Message using HTTP GET.</w:t>
      </w:r>
    </w:p>
    <w:p w14:paraId="34FF2A9D" w14:textId="77777777" w:rsidR="004613DB" w:rsidRDefault="004613DB" w:rsidP="004613DB">
      <w:pPr>
        <w:rPr>
          <w:lang w:eastAsia="en-US"/>
        </w:rPr>
      </w:pPr>
      <w:r>
        <w:rPr>
          <w:lang w:eastAsia="en-US"/>
        </w:rPr>
        <w:t xml:space="preserve">The following is a non-normative example of an </w:t>
      </w:r>
      <w:proofErr w:type="spellStart"/>
      <w:r>
        <w:rPr>
          <w:lang w:eastAsia="en-US"/>
        </w:rPr>
        <w:t>authRequest</w:t>
      </w:r>
      <w:proofErr w:type="spellEnd"/>
      <w:r>
        <w:rPr>
          <w:lang w:eastAsia="en-US"/>
        </w:rPr>
        <w:t xml:space="preserve"> Request:</w:t>
      </w:r>
    </w:p>
    <w:p w14:paraId="3C128DF8"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authRequest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D4121"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79186740" w14:textId="77777777" w:rsidR="004613DB" w:rsidRDefault="004613DB" w:rsidP="004613DB">
      <w:pPr>
        <w:rPr>
          <w:lang w:eastAsia="en-US"/>
        </w:rPr>
      </w:pPr>
    </w:p>
    <w:p w14:paraId="383E0167" w14:textId="77777777" w:rsidR="004613DB" w:rsidRDefault="004613DB" w:rsidP="004613DB">
      <w:pPr>
        <w:pStyle w:val="Heading4"/>
        <w:rPr>
          <w:lang w:eastAsia="en-US"/>
        </w:rPr>
      </w:pPr>
      <w:r>
        <w:rPr>
          <w:lang w:eastAsia="en-US"/>
        </w:rPr>
        <w:t>Authentication Request Validation</w:t>
      </w:r>
    </w:p>
    <w:p w14:paraId="3DC8AFB3" w14:textId="77777777" w:rsidR="004613DB" w:rsidRDefault="004613DB" w:rsidP="004613DB">
      <w:pPr>
        <w:rPr>
          <w:lang w:eastAsia="en-US"/>
        </w:rPr>
      </w:pPr>
      <w:r>
        <w:rPr>
          <w:lang w:eastAsia="en-US"/>
        </w:rPr>
        <w:t>No specific validation of the request is performed</w:t>
      </w:r>
    </w:p>
    <w:p w14:paraId="5709335A" w14:textId="77777777" w:rsidR="004613DB" w:rsidRDefault="004613DB" w:rsidP="004613DB">
      <w:pPr>
        <w:rPr>
          <w:lang w:eastAsia="en-US"/>
        </w:rPr>
      </w:pPr>
    </w:p>
    <w:p w14:paraId="1703EEEC" w14:textId="77777777" w:rsidR="004613DB" w:rsidRDefault="004613DB" w:rsidP="004613DB">
      <w:pPr>
        <w:pStyle w:val="Heading4"/>
        <w:rPr>
          <w:lang w:eastAsia="en-US"/>
        </w:rPr>
      </w:pPr>
      <w:r>
        <w:rPr>
          <w:lang w:eastAsia="en-US"/>
        </w:rPr>
        <w:t>Authentication Request Response</w:t>
      </w:r>
    </w:p>
    <w:p w14:paraId="0CF18471" w14:textId="77777777" w:rsidR="004613DB" w:rsidRDefault="004613DB" w:rsidP="004613DB">
      <w:pPr>
        <w:rPr>
          <w:lang w:eastAsia="en-US"/>
        </w:rPr>
      </w:pPr>
      <w:r>
        <w:rPr>
          <w:lang w:eastAsia="en-US"/>
        </w:rPr>
        <w:t>The response from the Authentication Request endpoint will be a FIDO UAF Authentication Request Message as per section 3.5.2 of the FIDO UAF Protocol Specification.</w:t>
      </w:r>
    </w:p>
    <w:p w14:paraId="28729913" w14:textId="77777777" w:rsidR="004613DB" w:rsidRDefault="004613DB" w:rsidP="004613DB">
      <w:pPr>
        <w:rPr>
          <w:lang w:eastAsia="en-US"/>
        </w:rPr>
      </w:pPr>
      <w:r>
        <w:rPr>
          <w:lang w:eastAsia="en-US"/>
        </w:rPr>
        <w:t>The following is a non-normative</w:t>
      </w:r>
      <w:r>
        <w:rPr>
          <w:rStyle w:val="FootnoteReference"/>
          <w:lang w:eastAsia="en-US"/>
        </w:rPr>
        <w:footnoteReference w:id="4"/>
      </w:r>
      <w:r>
        <w:rPr>
          <w:lang w:eastAsia="en-US"/>
        </w:rPr>
        <w:t xml:space="preserve"> example of a response from the Authentication Request endpoint:</w:t>
      </w:r>
    </w:p>
    <w:p w14:paraId="4F67465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48017827"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7B6B4B2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5E2E1E7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2A5356E1" w14:textId="77777777" w:rsidR="004613DB" w:rsidRDefault="004613DB" w:rsidP="004613DB">
      <w:pPr>
        <w:ind w:left="720"/>
        <w:contextualSpacing/>
        <w:rPr>
          <w:rFonts w:ascii="Courier New" w:hAnsi="Courier New" w:cs="Courier New"/>
          <w:sz w:val="22"/>
          <w:szCs w:val="22"/>
        </w:rPr>
      </w:pPr>
    </w:p>
    <w:p w14:paraId="5A38D08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50A590C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7AAF2CA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2D50FC2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16E5426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743116A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1A3FB99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19BFF8D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74B9931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0E4D9EE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52D6800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09FB550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09F9D360"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502EB795"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B45A154"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94AD0F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363F1EBF"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2E8B53C3"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32193988"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0CC0DA25"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5D7D78B5" w14:textId="77777777" w:rsidR="004613DB" w:rsidRDefault="004613DB" w:rsidP="004613DB">
      <w:pPr>
        <w:rPr>
          <w:lang w:eastAsia="en-US"/>
        </w:rPr>
      </w:pPr>
    </w:p>
    <w:p w14:paraId="318CAB98" w14:textId="77777777" w:rsidR="004613DB" w:rsidRDefault="004613DB" w:rsidP="004613DB">
      <w:pPr>
        <w:rPr>
          <w:lang w:eastAsia="en-US"/>
        </w:rPr>
      </w:pPr>
    </w:p>
    <w:p w14:paraId="7C9FB903" w14:textId="77777777" w:rsidR="004613DB" w:rsidRDefault="004613DB" w:rsidP="004613DB">
      <w:pPr>
        <w:pStyle w:val="Heading2"/>
      </w:pPr>
      <w:bookmarkStart w:id="99" w:name="_Toc8121214"/>
      <w:bookmarkStart w:id="100" w:name="_Toc40345319"/>
      <w:r>
        <w:t>FIDO UAF deregistration flow</w:t>
      </w:r>
      <w:bookmarkEnd w:id="99"/>
      <w:bookmarkEnd w:id="100"/>
    </w:p>
    <w:p w14:paraId="16899D48" w14:textId="529D3FC1" w:rsidR="004613DB" w:rsidRDefault="004613DB" w:rsidP="004613DB">
      <w:r>
        <w:fldChar w:fldCharType="begin"/>
      </w:r>
      <w:r>
        <w:instrText xml:space="preserve"> REF _Ref1642242 \h </w:instrText>
      </w:r>
      <w:r>
        <w:fldChar w:fldCharType="separate"/>
      </w:r>
      <w:r w:rsidR="00C85908">
        <w:t xml:space="preserve">Figure </w:t>
      </w:r>
      <w:r w:rsidR="00C85908">
        <w:rPr>
          <w:noProof/>
        </w:rPr>
        <w:t>6</w:t>
      </w:r>
      <w:r>
        <w:fldChar w:fldCharType="end"/>
      </w:r>
      <w:r>
        <w:t xml:space="preserve"> below is a non-normative illustration of the FIDO UAF Deregistration flow (taken from the FIDO UAF Architectural Overview document</w:t>
      </w:r>
      <w:r>
        <w:rPr>
          <w:lang w:eastAsia="en-US"/>
        </w:rPr>
        <w:t xml:space="preserve"> </w:t>
      </w:r>
      <w:sdt>
        <w:sdtPr>
          <w:rPr>
            <w:lang w:eastAsia="en-US"/>
          </w:rPr>
          <w:id w:val="-1501967249"/>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can be initiated after FIDO UAF registration has been completed.</w:t>
      </w:r>
    </w:p>
    <w:p w14:paraId="386389EE" w14:textId="77777777" w:rsidR="004613DB" w:rsidRDefault="004613DB" w:rsidP="004613DB">
      <w:r>
        <w:t xml:space="preserve">The client initiates authenticator deregistration by invoking the </w:t>
      </w:r>
      <w:proofErr w:type="spellStart"/>
      <w:r>
        <w:t>deregRequest</w:t>
      </w:r>
      <w:proofErr w:type="spellEnd"/>
      <w:r>
        <w:t xml:space="preserve"> endpoint of the NHS login platform (1). The request MUST include t</w:t>
      </w:r>
      <w:r>
        <w:rPr>
          <w:lang w:eastAsia="en-US"/>
        </w:rPr>
        <w:t xml:space="preserve">he Access Token obtained from an OpenID Connect Authentication Request, which MUST be sent as a </w:t>
      </w:r>
      <w:r w:rsidRPr="00F856A7">
        <w:rPr>
          <w:lang w:eastAsia="en-US"/>
        </w:rPr>
        <w:t>Bearer</w:t>
      </w:r>
      <w:r>
        <w:rPr>
          <w:lang w:eastAsia="en-US"/>
        </w:rPr>
        <w:t xml:space="preserve"> Token using the Authorization header field, per Section 2 of OAuth 2.0 Bearer Token Usage.</w:t>
      </w:r>
      <w:r>
        <w:t xml:space="preserve">  The request can either be a list of authenticators to be deregistered (sent using HTTP POST) or a request to remove all authenticators for the user (using a HTTP GET). The NHS login platform generates a FIDO UAF Deregistration Request Message, removes the relevant authenticator records from the NHS login FIDO registry and returns the message to the client. The client passes the FIDO UAF Deregistration Request Message to the FIDO Client on the device for processing (3) and removal of authenticators from the device.</w:t>
      </w:r>
    </w:p>
    <w:p w14:paraId="5DAF40D5" w14:textId="77777777" w:rsidR="004613DB" w:rsidRDefault="004613DB" w:rsidP="004613DB"/>
    <w:p w14:paraId="27570F43" w14:textId="77777777" w:rsidR="004613DB" w:rsidRDefault="004613DB" w:rsidP="004613DB">
      <w:pPr>
        <w:keepNext/>
      </w:pPr>
      <w:r>
        <w:rPr>
          <w:rFonts w:cs="Arial"/>
          <w:noProof/>
          <w:color w:val="000000"/>
          <w:lang w:val="en"/>
        </w:rPr>
        <w:drawing>
          <wp:inline distT="0" distB="0" distL="0" distR="0" wp14:anchorId="2F6C058E" wp14:editId="5E1DE430">
            <wp:extent cx="5731510" cy="3056890"/>
            <wp:effectExtent l="0" t="0" r="2540" b="0"/>
            <wp:docPr id="12" name="Picture 12" descr="De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egistration Message 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1F135AF" w14:textId="352BB240" w:rsidR="004613DB" w:rsidRDefault="004613DB" w:rsidP="004613DB">
      <w:pPr>
        <w:pStyle w:val="Caption"/>
      </w:pPr>
      <w:bookmarkStart w:id="101" w:name="_Ref1642242"/>
      <w:r>
        <w:t xml:space="preserve">Figure </w:t>
      </w:r>
      <w:r>
        <w:rPr>
          <w:noProof/>
        </w:rPr>
        <w:fldChar w:fldCharType="begin"/>
      </w:r>
      <w:r>
        <w:rPr>
          <w:noProof/>
        </w:rPr>
        <w:instrText xml:space="preserve"> SEQ Figure \* ARABIC </w:instrText>
      </w:r>
      <w:r>
        <w:rPr>
          <w:noProof/>
        </w:rPr>
        <w:fldChar w:fldCharType="separate"/>
      </w:r>
      <w:r w:rsidR="00C85908">
        <w:rPr>
          <w:noProof/>
        </w:rPr>
        <w:t>6</w:t>
      </w:r>
      <w:r>
        <w:rPr>
          <w:noProof/>
        </w:rPr>
        <w:fldChar w:fldCharType="end"/>
      </w:r>
      <w:bookmarkEnd w:id="101"/>
      <w:r>
        <w:t xml:space="preserve"> - FIDO UAF Deregistration flow</w:t>
      </w:r>
    </w:p>
    <w:p w14:paraId="2DA56B31" w14:textId="77777777" w:rsidR="004613DB" w:rsidRPr="00DD24B7" w:rsidRDefault="004613DB" w:rsidP="004613DB">
      <w:pPr>
        <w:rPr>
          <w:lang w:eastAsia="en-US"/>
        </w:rPr>
      </w:pPr>
    </w:p>
    <w:p w14:paraId="3E0E10DD" w14:textId="77777777" w:rsidR="004613DB" w:rsidRDefault="004613DB" w:rsidP="004613DB">
      <w:pPr>
        <w:pStyle w:val="Heading3"/>
      </w:pPr>
      <w:r>
        <w:t>Deregistration Request endpoint</w:t>
      </w:r>
    </w:p>
    <w:p w14:paraId="3CA9D4DD" w14:textId="77777777" w:rsidR="004613DB" w:rsidRDefault="004613DB" w:rsidP="004613DB">
      <w:pPr>
        <w:pStyle w:val="Heading4"/>
        <w:rPr>
          <w:lang w:eastAsia="en-US"/>
        </w:rPr>
      </w:pPr>
      <w:r>
        <w:rPr>
          <w:lang w:eastAsia="en-US"/>
        </w:rPr>
        <w:t>Request Syntax</w:t>
      </w:r>
    </w:p>
    <w:p w14:paraId="5A57EF4F" w14:textId="77777777" w:rsidR="004613DB" w:rsidRPr="00653282" w:rsidRDefault="004613DB" w:rsidP="004613DB">
      <w:pPr>
        <w:rPr>
          <w:lang w:eastAsia="en-US"/>
        </w:rPr>
      </w:pPr>
      <w:r>
        <w:rPr>
          <w:lang w:eastAsia="en-US"/>
        </w:rPr>
        <w:t xml:space="preserve">The Client either sends a FIDO UAF Deregistration Request Message (as per section 3.6.1 of the FIDO UAF Protocol Specification) to the Deregistration Request endpoint using HTTP POST </w:t>
      </w:r>
      <w:r>
        <w:rPr>
          <w:b/>
          <w:lang w:eastAsia="en-US"/>
        </w:rPr>
        <w:t>or</w:t>
      </w:r>
      <w:r>
        <w:rPr>
          <w:lang w:eastAsia="en-US"/>
        </w:rPr>
        <w:t xml:space="preserve"> can make a HTTP GET to the endpoint with no body. </w:t>
      </w:r>
    </w:p>
    <w:p w14:paraId="7A849F69" w14:textId="77777777" w:rsidR="004613DB" w:rsidRDefault="004613DB" w:rsidP="004613DB">
      <w:pPr>
        <w:rPr>
          <w:lang w:eastAsia="en-US"/>
        </w:rPr>
      </w:pPr>
      <w:r>
        <w:rPr>
          <w:lang w:eastAsia="en-US"/>
        </w:rPr>
        <w:lastRenderedPageBreak/>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4CE466B2" w14:textId="77777777" w:rsidR="004613DB" w:rsidRDefault="004613DB" w:rsidP="004613DB">
      <w:pPr>
        <w:rPr>
          <w:lang w:eastAsia="en-US"/>
        </w:rPr>
      </w:pPr>
      <w:r>
        <w:rPr>
          <w:lang w:eastAsia="en-US"/>
        </w:rPr>
        <w:t>The following is a non-normative</w:t>
      </w:r>
      <w:r>
        <w:rPr>
          <w:rStyle w:val="FootnoteReference"/>
          <w:lang w:eastAsia="en-US"/>
        </w:rPr>
        <w:footnoteReference w:id="5"/>
      </w:r>
      <w:r>
        <w:rPr>
          <w:lang w:eastAsia="en-US"/>
        </w:rPr>
        <w:t xml:space="preserve"> example of a </w:t>
      </w:r>
      <w:proofErr w:type="spellStart"/>
      <w:r>
        <w:rPr>
          <w:lang w:eastAsia="en-US"/>
        </w:rPr>
        <w:t>deregRequest</w:t>
      </w:r>
      <w:proofErr w:type="spellEnd"/>
      <w:r>
        <w:rPr>
          <w:lang w:eastAsia="en-US"/>
        </w:rPr>
        <w:t xml:space="preserve"> HTTP POST Request:</w:t>
      </w:r>
    </w:p>
    <w:p w14:paraId="714495B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6F2FE877"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1BF60190"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47A6AD2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604E9C92" w14:textId="77777777" w:rsidR="004613DB" w:rsidRPr="00C77174" w:rsidRDefault="004613DB" w:rsidP="004613DB">
      <w:pPr>
        <w:ind w:left="720"/>
        <w:contextualSpacing/>
        <w:rPr>
          <w:rFonts w:ascii="Courier New" w:hAnsi="Courier New" w:cs="Courier New"/>
          <w:sz w:val="22"/>
          <w:szCs w:val="22"/>
        </w:rPr>
      </w:pPr>
    </w:p>
    <w:p w14:paraId="42D9653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290D5A4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004C56F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0BB0218A"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7F035145"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w:t>
      </w:r>
      <w:r w:rsidRPr="000D62EE">
        <w:t xml:space="preserve"> </w:t>
      </w:r>
      <w:r w:rsidRPr="000D62EE">
        <w:rPr>
          <w:rFonts w:ascii="Courier New" w:hAnsi="Courier New" w:cs="Courier New"/>
          <w:sz w:val="22"/>
          <w:szCs w:val="22"/>
        </w:rPr>
        <w:t>"authenticators": [{"</w:t>
      </w:r>
      <w:proofErr w:type="spellStart"/>
      <w:r w:rsidRPr="000D62EE">
        <w:rPr>
          <w:rFonts w:ascii="Courier New" w:hAnsi="Courier New" w:cs="Courier New"/>
          <w:sz w:val="22"/>
          <w:szCs w:val="22"/>
        </w:rPr>
        <w:t>aaid</w:t>
      </w:r>
      <w:proofErr w:type="spellEnd"/>
      <w:r w:rsidRPr="000D62EE">
        <w:rPr>
          <w:rFonts w:ascii="Courier New" w:hAnsi="Courier New" w:cs="Courier New"/>
          <w:sz w:val="22"/>
          <w:szCs w:val="22"/>
        </w:rPr>
        <w:t>": "ABCD#ABCD",</w:t>
      </w:r>
      <w:r>
        <w:rPr>
          <w:rFonts w:ascii="Courier New" w:hAnsi="Courier New" w:cs="Courier New"/>
          <w:sz w:val="22"/>
          <w:szCs w:val="22"/>
        </w:rPr>
        <w:t xml:space="preserve"> </w:t>
      </w:r>
      <w:r w:rsidRPr="000D62EE">
        <w:rPr>
          <w:rFonts w:ascii="Courier New" w:hAnsi="Courier New" w:cs="Courier New"/>
          <w:sz w:val="22"/>
          <w:szCs w:val="22"/>
        </w:rPr>
        <w:t>"</w:t>
      </w:r>
      <w:proofErr w:type="spellStart"/>
      <w:r w:rsidRPr="000D62EE">
        <w:rPr>
          <w:rFonts w:ascii="Courier New" w:hAnsi="Courier New" w:cs="Courier New"/>
          <w:sz w:val="22"/>
          <w:szCs w:val="22"/>
        </w:rPr>
        <w:t>keyID</w:t>
      </w:r>
      <w:proofErr w:type="spellEnd"/>
      <w:r w:rsidRPr="000D62EE">
        <w:rPr>
          <w:rFonts w:ascii="Courier New" w:hAnsi="Courier New" w:cs="Courier New"/>
          <w:sz w:val="22"/>
          <w:szCs w:val="22"/>
        </w:rPr>
        <w:t>": "ZMC</w:t>
      </w:r>
      <w:r>
        <w:rPr>
          <w:rFonts w:ascii="Courier New" w:hAnsi="Courier New" w:cs="Courier New"/>
          <w:sz w:val="22"/>
          <w:szCs w:val="22"/>
        </w:rPr>
        <w:t>…</w:t>
      </w:r>
      <w:proofErr w:type="spellStart"/>
      <w:r w:rsidRPr="000D62EE">
        <w:rPr>
          <w:rFonts w:ascii="Courier New" w:hAnsi="Courier New" w:cs="Courier New"/>
          <w:sz w:val="22"/>
          <w:szCs w:val="22"/>
        </w:rPr>
        <w:t>JfNg</w:t>
      </w:r>
      <w:proofErr w:type="spellEnd"/>
      <w:r w:rsidRPr="000D62EE">
        <w:rPr>
          <w:rFonts w:ascii="Courier New" w:hAnsi="Courier New" w:cs="Courier New"/>
          <w:sz w:val="22"/>
          <w:szCs w:val="22"/>
        </w:rPr>
        <w:t>"}]</w:t>
      </w:r>
      <w:r w:rsidRPr="007B0F42">
        <w:rPr>
          <w:rFonts w:ascii="Courier New" w:hAnsi="Courier New" w:cs="Courier New"/>
          <w:sz w:val="22"/>
          <w:szCs w:val="22"/>
        </w:rPr>
        <w:t>}]</w:t>
      </w:r>
    </w:p>
    <w:p w14:paraId="3D51BDBE" w14:textId="77777777" w:rsidR="004613DB" w:rsidRDefault="004613DB" w:rsidP="004613DB">
      <w:pPr>
        <w:rPr>
          <w:lang w:eastAsia="en-US"/>
        </w:rPr>
      </w:pPr>
    </w:p>
    <w:p w14:paraId="03E8EC22" w14:textId="77777777" w:rsidR="004613DB" w:rsidRDefault="004613DB" w:rsidP="004613DB">
      <w:pPr>
        <w:rPr>
          <w:lang w:eastAsia="en-US"/>
        </w:rPr>
      </w:pPr>
      <w:r>
        <w:rPr>
          <w:lang w:eastAsia="en-US"/>
        </w:rPr>
        <w:t xml:space="preserve">The following is a non-normative example of a </w:t>
      </w:r>
      <w:proofErr w:type="spellStart"/>
      <w:r>
        <w:rPr>
          <w:lang w:eastAsia="en-US"/>
        </w:rPr>
        <w:t>deregRequest</w:t>
      </w:r>
      <w:proofErr w:type="spellEnd"/>
      <w:r>
        <w:rPr>
          <w:lang w:eastAsia="en-US"/>
        </w:rPr>
        <w:t xml:space="preserve"> HTTP GET Request:</w:t>
      </w:r>
    </w:p>
    <w:p w14:paraId="19B77A1E"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GET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4995B"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2D0C045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410F2DA3" w14:textId="77777777" w:rsidR="004613DB" w:rsidRDefault="004613DB" w:rsidP="004613DB">
      <w:pPr>
        <w:rPr>
          <w:lang w:eastAsia="en-US"/>
        </w:rPr>
      </w:pPr>
    </w:p>
    <w:p w14:paraId="7E568A3F" w14:textId="77777777" w:rsidR="004613DB" w:rsidRDefault="004613DB" w:rsidP="004613DB">
      <w:pPr>
        <w:rPr>
          <w:lang w:eastAsia="en-US"/>
        </w:rPr>
      </w:pPr>
    </w:p>
    <w:p w14:paraId="59029064" w14:textId="77777777" w:rsidR="004613DB" w:rsidRDefault="004613DB" w:rsidP="004613DB">
      <w:pPr>
        <w:pStyle w:val="Heading4"/>
        <w:rPr>
          <w:lang w:eastAsia="en-US"/>
        </w:rPr>
      </w:pPr>
      <w:r>
        <w:rPr>
          <w:lang w:eastAsia="en-US"/>
        </w:rPr>
        <w:t xml:space="preserve">Deregistration Request </w:t>
      </w:r>
      <w:proofErr w:type="spellStart"/>
      <w:r>
        <w:rPr>
          <w:lang w:eastAsia="en-US"/>
        </w:rPr>
        <w:t>Request</w:t>
      </w:r>
      <w:proofErr w:type="spellEnd"/>
      <w:r>
        <w:rPr>
          <w:lang w:eastAsia="en-US"/>
        </w:rPr>
        <w:t xml:space="preserve"> Validation</w:t>
      </w:r>
    </w:p>
    <w:p w14:paraId="526A2FC2" w14:textId="77777777" w:rsidR="004613DB" w:rsidRDefault="004613DB" w:rsidP="004613DB">
      <w:pPr>
        <w:rPr>
          <w:lang w:eastAsia="en-US"/>
        </w:rPr>
      </w:pPr>
      <w:r>
        <w:rPr>
          <w:lang w:eastAsia="en-US"/>
        </w:rPr>
        <w:t>The access token is validated, and the NHS login user account details are retrieved.</w:t>
      </w:r>
    </w:p>
    <w:p w14:paraId="4EB700BD" w14:textId="77777777" w:rsidR="004613DB" w:rsidRDefault="004613DB" w:rsidP="004613DB">
      <w:pPr>
        <w:rPr>
          <w:lang w:eastAsia="en-US"/>
        </w:rPr>
      </w:pPr>
      <w:r>
        <w:rPr>
          <w:lang w:eastAsia="en-US"/>
        </w:rPr>
        <w:t xml:space="preserve">For HTTP POST processing, each authenticator provided in the message is removed from the NHS login FIDO registry once it has been validated as relating to the NHS login user account. </w:t>
      </w:r>
    </w:p>
    <w:p w14:paraId="5DA435A4" w14:textId="77777777" w:rsidR="004613DB" w:rsidRDefault="004613DB" w:rsidP="004613DB">
      <w:pPr>
        <w:rPr>
          <w:lang w:eastAsia="en-US"/>
        </w:rPr>
      </w:pPr>
      <w:r>
        <w:rPr>
          <w:lang w:eastAsia="en-US"/>
        </w:rPr>
        <w:t>For HTTP GET processing, each authenticator stored in the NHS login FIDO registry is identified for the NHS login user account and subsequently removed.</w:t>
      </w:r>
    </w:p>
    <w:p w14:paraId="7FAAAC64"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51A47409" w14:textId="77777777" w:rsidR="004613DB" w:rsidRDefault="004613DB" w:rsidP="004613DB">
      <w:pPr>
        <w:rPr>
          <w:lang w:eastAsia="en-US"/>
        </w:rPr>
      </w:pPr>
    </w:p>
    <w:p w14:paraId="2D0452EA" w14:textId="77777777" w:rsidR="004613DB" w:rsidRDefault="004613DB" w:rsidP="004613DB">
      <w:pPr>
        <w:pStyle w:val="Heading4"/>
        <w:rPr>
          <w:lang w:eastAsia="en-US"/>
        </w:rPr>
      </w:pPr>
      <w:r>
        <w:rPr>
          <w:lang w:eastAsia="en-US"/>
        </w:rPr>
        <w:t>Deregistration Request Response</w:t>
      </w:r>
    </w:p>
    <w:p w14:paraId="19EDA617" w14:textId="77777777" w:rsidR="004613DB" w:rsidRDefault="004613DB" w:rsidP="004613DB">
      <w:pPr>
        <w:rPr>
          <w:lang w:eastAsia="en-US"/>
        </w:rPr>
      </w:pPr>
      <w:r>
        <w:rPr>
          <w:lang w:eastAsia="en-US"/>
        </w:rPr>
        <w:t>The response from the Deregistration Request endpoint will be a FIDO UAF Deregistration Request Message listing the authenticator records removed from the NHS login FIDO registry.</w:t>
      </w:r>
    </w:p>
    <w:p w14:paraId="4D0973FB" w14:textId="77777777" w:rsidR="004613DB" w:rsidRDefault="004613DB" w:rsidP="004613DB">
      <w:pPr>
        <w:rPr>
          <w:lang w:eastAsia="en-US"/>
        </w:rPr>
      </w:pPr>
      <w:r>
        <w:rPr>
          <w:lang w:eastAsia="en-US"/>
        </w:rPr>
        <w:t>The following is a non-normative example of a successful response from the Deregistration Request endpoint:</w:t>
      </w:r>
    </w:p>
    <w:p w14:paraId="7EB343CA" w14:textId="77777777" w:rsidR="004613DB" w:rsidRDefault="004613DB" w:rsidP="004613DB">
      <w:pPr>
        <w:rPr>
          <w:lang w:eastAsia="en-US"/>
        </w:rPr>
      </w:pPr>
    </w:p>
    <w:p w14:paraId="3E3C93E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lastRenderedPageBreak/>
        <w:t>HTTP/1.1 200 OK</w:t>
      </w:r>
    </w:p>
    <w:p w14:paraId="3502873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3D0B213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6F058CE6"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42FB388F" w14:textId="77777777" w:rsidR="004613DB" w:rsidRDefault="004613DB" w:rsidP="004613DB">
      <w:pPr>
        <w:ind w:left="720"/>
        <w:contextualSpacing/>
        <w:rPr>
          <w:rFonts w:ascii="Courier New" w:hAnsi="Courier New" w:cs="Courier New"/>
          <w:sz w:val="22"/>
          <w:szCs w:val="22"/>
        </w:rPr>
      </w:pPr>
    </w:p>
    <w:p w14:paraId="3AB59A1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[{"header": {"</w:t>
      </w:r>
      <w:proofErr w:type="spellStart"/>
      <w:r w:rsidRPr="006D613F">
        <w:rPr>
          <w:rFonts w:ascii="Courier New" w:hAnsi="Courier New" w:cs="Courier New"/>
          <w:sz w:val="22"/>
          <w:szCs w:val="22"/>
        </w:rPr>
        <w:t>appID</w:t>
      </w:r>
      <w:proofErr w:type="spellEnd"/>
      <w:r w:rsidRPr="006D613F">
        <w:rPr>
          <w:rFonts w:ascii="Courier New" w:hAnsi="Courier New" w:cs="Courier New"/>
          <w:sz w:val="22"/>
          <w:szCs w:val="22"/>
        </w:rPr>
        <w:t>": "https://uaf-test-1.noknoktest.com:8443/</w:t>
      </w:r>
      <w:proofErr w:type="spellStart"/>
      <w:r w:rsidRPr="006D613F">
        <w:rPr>
          <w:rFonts w:ascii="Courier New" w:hAnsi="Courier New" w:cs="Courier New"/>
          <w:sz w:val="22"/>
          <w:szCs w:val="22"/>
        </w:rPr>
        <w:t>SampleApp</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uaf</w:t>
      </w:r>
      <w:proofErr w:type="spellEnd"/>
      <w:r w:rsidRPr="006D613F">
        <w:rPr>
          <w:rFonts w:ascii="Courier New" w:hAnsi="Courier New" w:cs="Courier New"/>
          <w:sz w:val="22"/>
          <w:szCs w:val="22"/>
        </w:rPr>
        <w:t>/facets",</w:t>
      </w:r>
    </w:p>
    <w:p w14:paraId="63E563E2"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"op": "Reg",</w:t>
      </w:r>
    </w:p>
    <w:p w14:paraId="7235B4C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serverData</w:t>
      </w:r>
      <w:proofErr w:type="spellEnd"/>
      <w:r w:rsidRPr="006D613F">
        <w:rPr>
          <w:rFonts w:ascii="Courier New" w:hAnsi="Courier New" w:cs="Courier New"/>
          <w:sz w:val="22"/>
          <w:szCs w:val="22"/>
        </w:rPr>
        <w:t>": "</w:t>
      </w:r>
      <w:proofErr w:type="spellStart"/>
      <w:r w:rsidRPr="006D613F">
        <w:rPr>
          <w:rFonts w:ascii="Courier New" w:hAnsi="Courier New" w:cs="Courier New"/>
          <w:sz w:val="22"/>
          <w:szCs w:val="22"/>
        </w:rPr>
        <w:t>IjycjPZ</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WVbOnvg</w:t>
      </w:r>
      <w:proofErr w:type="spellEnd"/>
      <w:r w:rsidRPr="006D613F">
        <w:rPr>
          <w:rFonts w:ascii="Courier New" w:hAnsi="Courier New" w:cs="Courier New"/>
          <w:sz w:val="22"/>
          <w:szCs w:val="22"/>
        </w:rPr>
        <w:t>",</w:t>
      </w:r>
    </w:p>
    <w:p w14:paraId="11655B23"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upv</w:t>
      </w:r>
      <w:proofErr w:type="spellEnd"/>
      <w:r w:rsidRPr="006D613F">
        <w:rPr>
          <w:rFonts w:ascii="Courier New" w:hAnsi="Courier New" w:cs="Courier New"/>
          <w:sz w:val="22"/>
          <w:szCs w:val="22"/>
        </w:rPr>
        <w:t>": {"major": 1,</w:t>
      </w:r>
      <w:r>
        <w:rPr>
          <w:rFonts w:ascii="Courier New" w:hAnsi="Courier New" w:cs="Courier New"/>
          <w:sz w:val="22"/>
          <w:szCs w:val="22"/>
        </w:rPr>
        <w:t xml:space="preserve"> </w:t>
      </w:r>
      <w:r w:rsidRPr="006D613F">
        <w:rPr>
          <w:rFonts w:ascii="Courier New" w:hAnsi="Courier New" w:cs="Courier New"/>
          <w:sz w:val="22"/>
          <w:szCs w:val="22"/>
        </w:rPr>
        <w:t xml:space="preserve">"minor": 0}}, </w:t>
      </w:r>
    </w:p>
    <w:p w14:paraId="78661891"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"authenticators": [{"</w:t>
      </w:r>
      <w:proofErr w:type="spellStart"/>
      <w:r w:rsidRPr="006D613F">
        <w:rPr>
          <w:rFonts w:ascii="Courier New" w:hAnsi="Courier New" w:cs="Courier New"/>
          <w:sz w:val="22"/>
          <w:szCs w:val="22"/>
        </w:rPr>
        <w:t>aaid</w:t>
      </w:r>
      <w:proofErr w:type="spellEnd"/>
      <w:r w:rsidRPr="006D613F">
        <w:rPr>
          <w:rFonts w:ascii="Courier New" w:hAnsi="Courier New" w:cs="Courier New"/>
          <w:sz w:val="22"/>
          <w:szCs w:val="22"/>
        </w:rPr>
        <w:t>": "ABCD#ABCD", "</w:t>
      </w:r>
      <w:proofErr w:type="spellStart"/>
      <w:r w:rsidRPr="006D613F">
        <w:rPr>
          <w:rFonts w:ascii="Courier New" w:hAnsi="Courier New" w:cs="Courier New"/>
          <w:sz w:val="22"/>
          <w:szCs w:val="22"/>
        </w:rPr>
        <w:t>keyID</w:t>
      </w:r>
      <w:proofErr w:type="spellEnd"/>
      <w:r w:rsidRPr="006D613F">
        <w:rPr>
          <w:rFonts w:ascii="Courier New" w:hAnsi="Courier New" w:cs="Courier New"/>
          <w:sz w:val="22"/>
          <w:szCs w:val="22"/>
        </w:rPr>
        <w:t>": "ZMC…</w:t>
      </w:r>
      <w:proofErr w:type="spellStart"/>
      <w:r w:rsidRPr="006D613F">
        <w:rPr>
          <w:rFonts w:ascii="Courier New" w:hAnsi="Courier New" w:cs="Courier New"/>
          <w:sz w:val="22"/>
          <w:szCs w:val="22"/>
        </w:rPr>
        <w:t>JfNg</w:t>
      </w:r>
      <w:proofErr w:type="spellEnd"/>
      <w:r w:rsidRPr="006D613F">
        <w:rPr>
          <w:rFonts w:ascii="Courier New" w:hAnsi="Courier New" w:cs="Courier New"/>
          <w:sz w:val="22"/>
          <w:szCs w:val="22"/>
        </w:rPr>
        <w:t>"}]}]</w:t>
      </w:r>
    </w:p>
    <w:p w14:paraId="7FC95E1F" w14:textId="77777777" w:rsidR="004613DB" w:rsidRPr="0072444B" w:rsidRDefault="004613DB" w:rsidP="004613DB">
      <w:pPr>
        <w:contextualSpacing/>
        <w:rPr>
          <w:rFonts w:ascii="Courier New" w:hAnsi="Courier New" w:cs="Courier New"/>
          <w:sz w:val="22"/>
          <w:szCs w:val="22"/>
        </w:rPr>
      </w:pPr>
    </w:p>
    <w:p w14:paraId="6B2CB762" w14:textId="77777777" w:rsidR="004613DB" w:rsidRDefault="004613DB" w:rsidP="004613DB">
      <w:pPr>
        <w:pStyle w:val="Heading2"/>
      </w:pPr>
      <w:bookmarkStart w:id="102" w:name="_Toc8121215"/>
      <w:bookmarkStart w:id="103" w:name="_Toc40345320"/>
      <w:r>
        <w:t>Platform Restrictions</w:t>
      </w:r>
      <w:bookmarkEnd w:id="102"/>
      <w:bookmarkEnd w:id="103"/>
    </w:p>
    <w:p w14:paraId="2D8408A3" w14:textId="77777777" w:rsidR="004613DB" w:rsidRDefault="004613DB" w:rsidP="004613DB">
      <w:pPr>
        <w:rPr>
          <w:lang w:eastAsia="en-US"/>
        </w:rPr>
      </w:pPr>
      <w:r>
        <w:rPr>
          <w:lang w:eastAsia="en-US"/>
        </w:rPr>
        <w:t>This section details specific restrictions implemented within the NHS login FIDO processing.</w:t>
      </w:r>
    </w:p>
    <w:p w14:paraId="3D4C2D8E" w14:textId="77777777" w:rsidR="004613DB" w:rsidRDefault="004613DB" w:rsidP="004613DB">
      <w:pPr>
        <w:pStyle w:val="Heading3"/>
      </w:pPr>
      <w:r>
        <w:t>Authenticator Policy Matching Criteria</w:t>
      </w:r>
    </w:p>
    <w:p w14:paraId="2E7C8058" w14:textId="5A4A4E9A" w:rsidR="004613DB" w:rsidRDefault="004613DB" w:rsidP="004613DB">
      <w:pPr>
        <w:rPr>
          <w:lang w:eastAsia="en-US"/>
        </w:rPr>
      </w:pPr>
      <w:r>
        <w:rPr>
          <w:lang w:eastAsia="en-US"/>
        </w:rPr>
        <w:t>As the NHS login platform is designed for public use, restricting authenticators by device or manufacturer</w:t>
      </w:r>
      <w:r w:rsidR="00A4351E">
        <w:rPr>
          <w:lang w:eastAsia="en-US"/>
        </w:rPr>
        <w:t xml:space="preserve"> (i.e. via facets)</w:t>
      </w:r>
      <w:r>
        <w:rPr>
          <w:lang w:eastAsia="en-US"/>
        </w:rPr>
        <w:t xml:space="preserve"> is not an appropriate authenticator matching policy. Instead the platform specifies matching criteria based on User Verification Method, Authentication Algorithm, Assertion Scheme (fixed value of “UAFV1TLV”) and Key Protection.</w:t>
      </w:r>
    </w:p>
    <w:p w14:paraId="79548F0D" w14:textId="77777777" w:rsidR="004613DB" w:rsidRPr="00594FF0" w:rsidRDefault="004613DB" w:rsidP="004613DB">
      <w:pPr>
        <w:rPr>
          <w:b/>
          <w:lang w:eastAsia="en-US"/>
        </w:rPr>
      </w:pPr>
      <w:r w:rsidRPr="00594FF0">
        <w:rPr>
          <w:b/>
          <w:lang w:eastAsia="en-US"/>
        </w:rPr>
        <w:t>User Verification Methods</w:t>
      </w:r>
    </w:p>
    <w:p w14:paraId="3C00D2D2" w14:textId="15CE0DDF" w:rsidR="004613DB" w:rsidRDefault="004613DB" w:rsidP="004613DB">
      <w:pPr>
        <w:rPr>
          <w:lang w:eastAsia="en-US"/>
        </w:rPr>
      </w:pPr>
      <w:r>
        <w:rPr>
          <w:lang w:eastAsia="en-US"/>
        </w:rPr>
        <w:t>The platform will accept authenticators which support Presence AND Fingerprint (1027), OR Presence AND Faceprint (1041), OR Presence AND Handprint (1281)</w:t>
      </w:r>
      <w:r w:rsidR="007E1FF5">
        <w:rPr>
          <w:lang w:eastAsia="en-US"/>
        </w:rPr>
        <w:t xml:space="preserve"> (see FIDO UAF Registry of Predefined Values </w:t>
      </w:r>
      <w:sdt>
        <w:sdtPr>
          <w:rPr>
            <w:lang w:eastAsia="en-US"/>
          </w:rPr>
          <w:id w:val="-2120744092"/>
          <w:citation/>
        </w:sdtPr>
        <w:sdtEndPr/>
        <w:sdtContent>
          <w:r w:rsidR="007E1FF5">
            <w:rPr>
              <w:lang w:eastAsia="en-US"/>
            </w:rPr>
            <w:fldChar w:fldCharType="begin"/>
          </w:r>
          <w:r w:rsidR="007E1FF5">
            <w:rPr>
              <w:lang w:eastAsia="en-US"/>
            </w:rPr>
            <w:instrText xml:space="preserve"> CITATION FID \l 2057 </w:instrText>
          </w:r>
          <w:r w:rsidR="007E1FF5">
            <w:rPr>
              <w:lang w:eastAsia="en-US"/>
            </w:rPr>
            <w:fldChar w:fldCharType="separate"/>
          </w:r>
          <w:r w:rsidR="00BF386C">
            <w:rPr>
              <w:noProof/>
              <w:lang w:eastAsia="en-US"/>
            </w:rPr>
            <w:t>[16]</w:t>
          </w:r>
          <w:r w:rsidR="007E1FF5">
            <w:rPr>
              <w:lang w:eastAsia="en-US"/>
            </w:rPr>
            <w:fldChar w:fldCharType="end"/>
          </w:r>
        </w:sdtContent>
      </w:sdt>
      <w:r w:rsidR="004B2690">
        <w:rPr>
          <w:lang w:eastAsia="en-US"/>
        </w:rPr>
        <w:t>, section 3.1)</w:t>
      </w:r>
    </w:p>
    <w:p w14:paraId="06A487C0" w14:textId="49056463" w:rsidR="004613DB" w:rsidRPr="00D74366" w:rsidRDefault="004613DB" w:rsidP="004613DB">
      <w:pPr>
        <w:rPr>
          <w:lang w:eastAsia="en-US"/>
        </w:rPr>
      </w:pPr>
      <w:r>
        <w:rPr>
          <w:lang w:eastAsia="en-US"/>
        </w:rPr>
        <w:t>If a FIDO UAF Registration Request Message or FIDO UAF Authentication Request Message header contains an extension with an id of “</w:t>
      </w:r>
      <w:proofErr w:type="spellStart"/>
      <w:r w:rsidRPr="00001E3A">
        <w:rPr>
          <w:lang w:eastAsia="en-US"/>
        </w:rPr>
        <w:t>fido.uaf.uvm</w:t>
      </w:r>
      <w:proofErr w:type="spellEnd"/>
      <w:r>
        <w:rPr>
          <w:lang w:eastAsia="en-US"/>
        </w:rPr>
        <w:t xml:space="preserve">” then the User Verification Method utilised by the authenticator MUST be returned in the assertion, as a </w:t>
      </w:r>
      <w:r w:rsidRPr="00B20275">
        <w:rPr>
          <w:lang w:eastAsia="en-US"/>
        </w:rPr>
        <w:t>TAG_EXTENSION</w:t>
      </w:r>
      <w:r>
        <w:rPr>
          <w:lang w:eastAsia="en-US"/>
        </w:rPr>
        <w:t xml:space="preserve"> tag to the TAG_UAFV1_KRD tag (for Registration</w:t>
      </w:r>
      <w:r w:rsidR="00C16F92">
        <w:rPr>
          <w:lang w:eastAsia="en-US"/>
        </w:rPr>
        <w:t xml:space="preserve"> – see </w:t>
      </w:r>
      <w:r w:rsidR="009D4BC8">
        <w:rPr>
          <w:lang w:eastAsia="en-US"/>
        </w:rPr>
        <w:t xml:space="preserve">FIDO UAF Authenticator Commands </w:t>
      </w:r>
      <w:sdt>
        <w:sdtPr>
          <w:rPr>
            <w:lang w:eastAsia="en-US"/>
          </w:rPr>
          <w:id w:val="-355348309"/>
          <w:citation/>
        </w:sdtPr>
        <w:sdtEndPr/>
        <w:sdtContent>
          <w:r w:rsidR="009D4BC8">
            <w:rPr>
              <w:lang w:eastAsia="en-US"/>
            </w:rPr>
            <w:fldChar w:fldCharType="begin"/>
          </w:r>
          <w:r w:rsidR="009D4BC8">
            <w:rPr>
              <w:lang w:eastAsia="en-US"/>
            </w:rPr>
            <w:instrText xml:space="preserve"> CITATION FID1 \l 2057 </w:instrText>
          </w:r>
          <w:r w:rsidR="009D4BC8">
            <w:rPr>
              <w:lang w:eastAsia="en-US"/>
            </w:rPr>
            <w:fldChar w:fldCharType="separate"/>
          </w:r>
          <w:r w:rsidR="00BF386C">
            <w:rPr>
              <w:noProof/>
              <w:lang w:eastAsia="en-US"/>
            </w:rPr>
            <w:t>[17]</w:t>
          </w:r>
          <w:r w:rsidR="009D4BC8">
            <w:rPr>
              <w:lang w:eastAsia="en-US"/>
            </w:rPr>
            <w:fldChar w:fldCharType="end"/>
          </w:r>
        </w:sdtContent>
      </w:sdt>
      <w:r w:rsidR="009D4BC8">
        <w:rPr>
          <w:lang w:eastAsia="en-US"/>
        </w:rPr>
        <w:t xml:space="preserve"> </w:t>
      </w:r>
      <w:r w:rsidR="003E0256">
        <w:rPr>
          <w:lang w:eastAsia="en-US"/>
        </w:rPr>
        <w:t>section 6.1.1.1</w:t>
      </w:r>
      <w:r>
        <w:rPr>
          <w:lang w:eastAsia="en-US"/>
        </w:rPr>
        <w:t>) or TAG_UAFV1_SIGNED_DATA tag (for Authentication</w:t>
      </w:r>
      <w:r w:rsidR="003E0256">
        <w:rPr>
          <w:lang w:eastAsia="en-US"/>
        </w:rPr>
        <w:t xml:space="preserve"> – see FIDO UAF Authenticator Commands </w:t>
      </w:r>
      <w:sdt>
        <w:sdtPr>
          <w:rPr>
            <w:lang w:eastAsia="en-US"/>
          </w:rPr>
          <w:id w:val="-894039270"/>
          <w:citation/>
        </w:sdtPr>
        <w:sdtEndPr/>
        <w:sdtContent>
          <w:r w:rsidR="003E0256">
            <w:rPr>
              <w:lang w:eastAsia="en-US"/>
            </w:rPr>
            <w:fldChar w:fldCharType="begin"/>
          </w:r>
          <w:r w:rsidR="003E0256">
            <w:rPr>
              <w:lang w:eastAsia="en-US"/>
            </w:rPr>
            <w:instrText xml:space="preserve"> CITATION FID1 \l 2057 </w:instrText>
          </w:r>
          <w:r w:rsidR="003E0256">
            <w:rPr>
              <w:lang w:eastAsia="en-US"/>
            </w:rPr>
            <w:fldChar w:fldCharType="separate"/>
          </w:r>
          <w:r w:rsidR="00BF386C">
            <w:rPr>
              <w:noProof/>
              <w:lang w:eastAsia="en-US"/>
            </w:rPr>
            <w:t>[17]</w:t>
          </w:r>
          <w:r w:rsidR="003E0256">
            <w:rPr>
              <w:lang w:eastAsia="en-US"/>
            </w:rPr>
            <w:fldChar w:fldCharType="end"/>
          </w:r>
        </w:sdtContent>
      </w:sdt>
      <w:r w:rsidR="003E0256">
        <w:rPr>
          <w:lang w:eastAsia="en-US"/>
        </w:rPr>
        <w:t xml:space="preserve"> section 6.1.1.2</w:t>
      </w:r>
      <w:r>
        <w:rPr>
          <w:lang w:eastAsia="en-US"/>
        </w:rPr>
        <w:t>). The data held in the TAG_EXTENSION_ID tag of the extension tag MUST equal “</w:t>
      </w:r>
      <w:proofErr w:type="spellStart"/>
      <w:r w:rsidRPr="00001E3A">
        <w:rPr>
          <w:lang w:eastAsia="en-US"/>
        </w:rPr>
        <w:t>fido.uaf.uvm</w:t>
      </w:r>
      <w:proofErr w:type="spellEnd"/>
      <w:r>
        <w:rPr>
          <w:lang w:eastAsia="en-US"/>
        </w:rPr>
        <w:t xml:space="preserve">”, and the data held in the </w:t>
      </w:r>
      <w:r w:rsidRPr="00243DC8">
        <w:rPr>
          <w:lang w:eastAsia="en-US"/>
        </w:rPr>
        <w:t>TAG_EXTENSION_DATA</w:t>
      </w:r>
      <w:r>
        <w:rPr>
          <w:lang w:eastAsia="en-US"/>
        </w:rPr>
        <w:t xml:space="preserve"> tag  of the extension tag MUST contain the User Verification Method and the value MUST match a User Verification Method value in an accepted Matching Criteria of the relevant Request Message Policy.</w:t>
      </w:r>
    </w:p>
    <w:p w14:paraId="70F892D6" w14:textId="77777777" w:rsidR="004613DB" w:rsidRPr="00D74366" w:rsidRDefault="004613DB" w:rsidP="004613DB">
      <w:pPr>
        <w:rPr>
          <w:lang w:eastAsia="en-US"/>
        </w:rPr>
      </w:pPr>
    </w:p>
    <w:p w14:paraId="0B25FD87" w14:textId="77777777" w:rsidR="004613DB" w:rsidRPr="00DF6B4D" w:rsidRDefault="004613DB" w:rsidP="004613DB">
      <w:pPr>
        <w:rPr>
          <w:b/>
          <w:lang w:eastAsia="en-US"/>
        </w:rPr>
      </w:pPr>
      <w:r w:rsidRPr="00DF6B4D">
        <w:rPr>
          <w:b/>
          <w:lang w:eastAsia="en-US"/>
        </w:rPr>
        <w:t>Authentication Algorithms</w:t>
      </w:r>
    </w:p>
    <w:p w14:paraId="4B7BD92B" w14:textId="608FCEB6" w:rsidR="004613DB" w:rsidRDefault="004613DB" w:rsidP="004613DB">
      <w:pPr>
        <w:rPr>
          <w:lang w:eastAsia="en-US"/>
        </w:rPr>
      </w:pPr>
      <w:r>
        <w:rPr>
          <w:lang w:eastAsia="en-US"/>
        </w:rPr>
        <w:t xml:space="preserve">The NHS login platform supports the ECDSA family of signing algorithms. Specific values supported are </w:t>
      </w:r>
      <w:r w:rsidRPr="00891978">
        <w:rPr>
          <w:lang w:eastAsia="en-US"/>
        </w:rPr>
        <w:t>UAF_ALG_SIGN_SECP256R1_ECDSA_SHA256_RAW</w:t>
      </w:r>
      <w:r>
        <w:rPr>
          <w:lang w:eastAsia="en-US"/>
        </w:rPr>
        <w:t xml:space="preserve">, </w:t>
      </w:r>
      <w:r w:rsidRPr="00891978">
        <w:rPr>
          <w:lang w:eastAsia="en-US"/>
        </w:rPr>
        <w:t>UAF_ALG_SIGN_SECP256R1_ECDSA_SHA256_</w:t>
      </w:r>
      <w:r>
        <w:rPr>
          <w:lang w:eastAsia="en-US"/>
        </w:rPr>
        <w:t xml:space="preserve">DER, </w:t>
      </w:r>
      <w:r w:rsidRPr="004947CC">
        <w:rPr>
          <w:lang w:eastAsia="en-US"/>
        </w:rPr>
        <w:t>UAF_ALG_SIGN_SECP256K1_ECDSA_SHA256_RAW</w:t>
      </w:r>
      <w:r>
        <w:rPr>
          <w:lang w:eastAsia="en-US"/>
        </w:rPr>
        <w:t xml:space="preserve"> or </w:t>
      </w:r>
      <w:r w:rsidRPr="004947CC">
        <w:rPr>
          <w:lang w:eastAsia="en-US"/>
        </w:rPr>
        <w:lastRenderedPageBreak/>
        <w:t>UAF_ALG_SIGN_SECP256K1_ECDSA_SHA256_</w:t>
      </w:r>
      <w:r>
        <w:rPr>
          <w:lang w:eastAsia="en-US"/>
        </w:rPr>
        <w:t xml:space="preserve">DER. See FIDO UAF Registry of Predefined Values </w:t>
      </w:r>
      <w:sdt>
        <w:sdtPr>
          <w:rPr>
            <w:lang w:eastAsia="en-US"/>
          </w:rPr>
          <w:id w:val="1692733030"/>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69471824" w14:textId="77777777" w:rsidR="004613DB" w:rsidRDefault="004613DB" w:rsidP="004613DB">
      <w:pPr>
        <w:rPr>
          <w:lang w:eastAsia="en-US"/>
        </w:rPr>
      </w:pPr>
    </w:p>
    <w:p w14:paraId="67760EE4" w14:textId="77777777" w:rsidR="004613DB" w:rsidRDefault="004613DB" w:rsidP="004613DB">
      <w:pPr>
        <w:rPr>
          <w:lang w:eastAsia="en-US"/>
        </w:rPr>
      </w:pPr>
      <w:r>
        <w:rPr>
          <w:b/>
          <w:lang w:eastAsia="en-US"/>
        </w:rPr>
        <w:t>Key Protection</w:t>
      </w:r>
    </w:p>
    <w:p w14:paraId="37263DA9" w14:textId="50684D0B" w:rsidR="004613DB" w:rsidRDefault="004613DB" w:rsidP="004613DB">
      <w:pPr>
        <w:rPr>
          <w:lang w:eastAsia="en-US"/>
        </w:rPr>
      </w:pPr>
      <w:r>
        <w:rPr>
          <w:lang w:eastAsia="en-US"/>
        </w:rPr>
        <w:t xml:space="preserve">The NHS login platform supports on-device key protection mechanisms. Specific values supported are </w:t>
      </w:r>
      <w:r w:rsidRPr="00526503">
        <w:rPr>
          <w:lang w:eastAsia="en-US"/>
        </w:rPr>
        <w:t>KEY_PROTECTION_SOFTWARE</w:t>
      </w:r>
      <w:r>
        <w:rPr>
          <w:lang w:eastAsia="en-US"/>
        </w:rPr>
        <w:t xml:space="preserve">, </w:t>
      </w:r>
      <w:r w:rsidRPr="00526503">
        <w:rPr>
          <w:lang w:eastAsia="en-US"/>
        </w:rPr>
        <w:t>KEY_PROTECTION_</w:t>
      </w:r>
      <w:r>
        <w:rPr>
          <w:lang w:eastAsia="en-US"/>
        </w:rPr>
        <w:t xml:space="preserve">HARDWARE, </w:t>
      </w:r>
      <w:r w:rsidRPr="00CF207A">
        <w:rPr>
          <w:lang w:eastAsia="en-US"/>
        </w:rPr>
        <w:t>KEY_PROTECTION_</w:t>
      </w:r>
      <w:r>
        <w:rPr>
          <w:lang w:eastAsia="en-US"/>
        </w:rPr>
        <w:t xml:space="preserve">TEE or </w:t>
      </w:r>
      <w:r w:rsidRPr="00CF207A">
        <w:rPr>
          <w:lang w:eastAsia="en-US"/>
        </w:rPr>
        <w:t>KEY_PROTECTION_</w:t>
      </w:r>
      <w:r>
        <w:rPr>
          <w:lang w:eastAsia="en-US"/>
        </w:rPr>
        <w:t xml:space="preserve">SECURE_ELEMENT. See FIDO UAF Registry of Predefined Values </w:t>
      </w:r>
      <w:sdt>
        <w:sdtPr>
          <w:rPr>
            <w:lang w:eastAsia="en-US"/>
          </w:rPr>
          <w:id w:val="-12536394"/>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51184766" w14:textId="77777777" w:rsidR="004613DB" w:rsidRDefault="004613DB" w:rsidP="004613DB">
      <w:pPr>
        <w:rPr>
          <w:lang w:eastAsia="en-US"/>
        </w:rPr>
      </w:pPr>
    </w:p>
    <w:p w14:paraId="2B77E714" w14:textId="77777777" w:rsidR="004613DB" w:rsidRDefault="004613DB" w:rsidP="004613DB">
      <w:pPr>
        <w:pStyle w:val="Heading3"/>
      </w:pPr>
      <w:r>
        <w:t>Public Key Representation Formats</w:t>
      </w:r>
    </w:p>
    <w:p w14:paraId="3F326CD6" w14:textId="77777777" w:rsidR="00B6507B" w:rsidRDefault="004613DB" w:rsidP="00B6507B">
      <w:r>
        <w:rPr>
          <w:lang w:eastAsia="en-US"/>
        </w:rPr>
        <w:t xml:space="preserve">Clients MUST utilise either </w:t>
      </w:r>
      <w:r w:rsidRPr="006B37CD">
        <w:rPr>
          <w:lang w:eastAsia="en-US"/>
        </w:rPr>
        <w:t>UAF_ALG_KEY_ECC_X962_RAW</w:t>
      </w:r>
      <w:r>
        <w:rPr>
          <w:lang w:eastAsia="en-US"/>
        </w:rPr>
        <w:t xml:space="preserve"> or </w:t>
      </w:r>
      <w:r w:rsidRPr="006B37CD">
        <w:rPr>
          <w:lang w:eastAsia="en-US"/>
        </w:rPr>
        <w:t>UAF_ALG_KEY_ECC_X962_</w:t>
      </w:r>
      <w:r>
        <w:rPr>
          <w:lang w:eastAsia="en-US"/>
        </w:rPr>
        <w:t>DER formats for the TAG_PUB_KEY to align with supported Authentication Algorithms.</w:t>
      </w:r>
    </w:p>
    <w:p w14:paraId="53D8716D" w14:textId="508FFEE5" w:rsidR="00947919" w:rsidRDefault="006204EF" w:rsidP="004613DB">
      <w:pPr>
        <w:pStyle w:val="Heading1"/>
      </w:pPr>
      <w:bookmarkStart w:id="104" w:name="_Toc40345321"/>
      <w:r>
        <w:lastRenderedPageBreak/>
        <w:t>Partner Services</w:t>
      </w:r>
      <w:r w:rsidR="00BE19E3">
        <w:t xml:space="preserve"> and Security</w:t>
      </w:r>
      <w:bookmarkEnd w:id="104"/>
    </w:p>
    <w:p w14:paraId="31DB6507" w14:textId="24136F89" w:rsidR="00BE19E3" w:rsidRDefault="006204EF" w:rsidP="00BE19E3">
      <w:pPr>
        <w:pStyle w:val="Heading2"/>
      </w:pPr>
      <w:bookmarkStart w:id="105" w:name="_Toc40345322"/>
      <w:r>
        <w:t>Partner Service</w:t>
      </w:r>
      <w:r w:rsidR="00886101">
        <w:t xml:space="preserve"> </w:t>
      </w:r>
      <w:r w:rsidR="00BE19E3">
        <w:t>Registration</w:t>
      </w:r>
      <w:bookmarkEnd w:id="88"/>
      <w:bookmarkEnd w:id="89"/>
      <w:bookmarkEnd w:id="105"/>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398579F5"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20</w:t>
      </w:r>
      <w:r w:rsidR="007F062D">
        <w:rPr>
          <w:noProof/>
        </w:rPr>
        <w:fldChar w:fldCharType="end"/>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w:t>
            </w:r>
            <w:proofErr w:type="spellStart"/>
            <w:r w:rsidR="00CB5ADD" w:rsidRPr="003E08C3">
              <w:rPr>
                <w:rFonts w:cs="Arial"/>
                <w:color w:val="000000"/>
                <w:sz w:val="22"/>
                <w:szCs w:val="22"/>
              </w:rPr>
              <w:t>redirect_uri</w:t>
            </w:r>
            <w:proofErr w:type="spellEnd"/>
            <w:r w:rsidR="00CB5ADD" w:rsidRPr="003E08C3">
              <w:rPr>
                <w:rFonts w:cs="Arial"/>
                <w:color w:val="000000"/>
                <w:sz w:val="22"/>
                <w:szCs w:val="22"/>
              </w:rPr>
              <w:t xml:space="preserve">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6"/>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provided </w:t>
      </w:r>
    </w:p>
    <w:p w14:paraId="56680A27" w14:textId="6AD5A90A"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21</w:t>
      </w:r>
      <w:r w:rsidR="007F062D">
        <w:rPr>
          <w:noProof/>
        </w:rPr>
        <w:fldChar w:fldCharType="end"/>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proofErr w:type="spellStart"/>
            <w:r>
              <w:rPr>
                <w:sz w:val="22"/>
                <w:szCs w:val="22"/>
              </w:rPr>
              <w:t>c</w:t>
            </w:r>
            <w:r w:rsidR="00DA51E8">
              <w:rPr>
                <w:sz w:val="22"/>
                <w:szCs w:val="22"/>
              </w:rPr>
              <w:t>lient</w:t>
            </w:r>
            <w:r>
              <w:rPr>
                <w:sz w:val="22"/>
                <w:szCs w:val="22"/>
              </w:rPr>
              <w:t>_</w:t>
            </w:r>
            <w:r w:rsidR="00DA51E8">
              <w:rPr>
                <w:sz w:val="22"/>
                <w:szCs w:val="22"/>
              </w:rPr>
              <w:t>id</w:t>
            </w:r>
            <w:proofErr w:type="spellEnd"/>
          </w:p>
        </w:tc>
        <w:tc>
          <w:tcPr>
            <w:tcW w:w="0" w:type="auto"/>
          </w:tcPr>
          <w:p w14:paraId="63745B83" w14:textId="77777777" w:rsidR="00DA51E8" w:rsidRPr="0064326D" w:rsidRDefault="00DA51E8" w:rsidP="0087344E">
            <w:pPr>
              <w:jc w:val="center"/>
              <w:rPr>
                <w:sz w:val="22"/>
                <w:szCs w:val="22"/>
              </w:rPr>
            </w:pPr>
            <w:r>
              <w:rPr>
                <w:sz w:val="22"/>
                <w:szCs w:val="22"/>
              </w:rPr>
              <w:t>Mand</w:t>
            </w:r>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106" w:name="_Toc40345323"/>
      <w:bookmarkEnd w:id="90"/>
      <w:r>
        <w:t>Partner Service</w:t>
      </w:r>
      <w:r w:rsidR="00886101">
        <w:t xml:space="preserve"> </w:t>
      </w:r>
      <w:r w:rsidR="00D42D65">
        <w:t>A</w:t>
      </w:r>
      <w:r w:rsidR="00040318">
        <w:t>uthentication</w:t>
      </w:r>
      <w:bookmarkEnd w:id="106"/>
    </w:p>
    <w:p w14:paraId="1E9EE1BB" w14:textId="77777777" w:rsidR="00D4624B" w:rsidRDefault="00D4624B" w:rsidP="00D4624B">
      <w:pPr>
        <w:rPr>
          <w:lang w:eastAsia="en-US"/>
        </w:rPr>
      </w:pPr>
      <w:r>
        <w:rPr>
          <w:lang w:eastAsia="en-US"/>
        </w:rPr>
        <w:t>Reference:</w:t>
      </w:r>
    </w:p>
    <w:p w14:paraId="3A977D36" w14:textId="64B8DE98" w:rsidR="00D974DA" w:rsidRDefault="00D974DA" w:rsidP="00D974DA">
      <w:pPr>
        <w:pStyle w:val="ListParagraph"/>
        <w:numPr>
          <w:ilvl w:val="0"/>
          <w:numId w:val="18"/>
        </w:numPr>
        <w:rPr>
          <w:lang w:eastAsia="en-US"/>
        </w:rPr>
      </w:pPr>
      <w:r>
        <w:rPr>
          <w:noProof/>
        </w:rPr>
        <w:lastRenderedPageBreak/>
        <w:t>OpenID Connect Core</w:t>
      </w:r>
      <w:r>
        <w:rPr>
          <w:lang w:eastAsia="en-US"/>
        </w:rPr>
        <w:t xml:space="preserve"> Specification </w:t>
      </w:r>
      <w:sdt>
        <w:sdtPr>
          <w:rPr>
            <w:lang w:eastAsia="en-US"/>
          </w:rPr>
          <w:id w:val="-11784092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9</w:t>
      </w:r>
    </w:p>
    <w:p w14:paraId="6C6862A3" w14:textId="3C9F1475" w:rsidR="00B06B12" w:rsidRDefault="00D66CDE" w:rsidP="00D66CDE">
      <w:pPr>
        <w:pStyle w:val="Heading3"/>
      </w:pPr>
      <w:bookmarkStart w:id="107" w:name="_Ref531171335"/>
      <w:r>
        <w:t>Confidential Clients</w:t>
      </w:r>
      <w:bookmarkEnd w:id="107"/>
    </w:p>
    <w:p w14:paraId="0852CCE5" w14:textId="4A7FF869" w:rsidR="00040318" w:rsidRDefault="006204EF" w:rsidP="00040318">
      <w:pPr>
        <w:rPr>
          <w:lang w:eastAsia="en-US"/>
        </w:rPr>
      </w:pPr>
      <w:r>
        <w:rPr>
          <w:lang w:eastAsia="en-US"/>
        </w:rPr>
        <w:t>Partner Services</w:t>
      </w:r>
      <w:r w:rsidR="00A80A25">
        <w:rPr>
          <w:lang w:eastAsia="en-US"/>
        </w:rPr>
        <w:t xml:space="preserve"> which are confidential clients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108" w:name="_Hlk512594373"/>
      <w:proofErr w:type="spellStart"/>
      <w:r>
        <w:t>private_key_jwt</w:t>
      </w:r>
      <w:proofErr w:type="spellEnd"/>
      <w:r w:rsidR="00AF76B9">
        <w:t xml:space="preserve">, as per </w:t>
      </w:r>
      <w:r w:rsidR="00AF76B9" w:rsidRPr="00AF76B9">
        <w:t>https://tools.ietf.org/html/rfc7523</w:t>
      </w:r>
    </w:p>
    <w:bookmarkEnd w:id="108"/>
    <w:p w14:paraId="236ECD72" w14:textId="2726E237" w:rsidR="00040318" w:rsidRDefault="008A7239" w:rsidP="00D40D7B">
      <w:r>
        <w:t>The authentication mechanism of “none” is not supported for confidential clients</w:t>
      </w:r>
    </w:p>
    <w:p w14:paraId="37EBA6A3" w14:textId="77777777" w:rsidR="001E7630" w:rsidRDefault="001E7630" w:rsidP="001E7630">
      <w:pPr>
        <w:pStyle w:val="Heading2"/>
      </w:pPr>
      <w:bookmarkStart w:id="109" w:name="_Toc40345324"/>
      <w:r>
        <w:t>Client Redirects</w:t>
      </w:r>
      <w:bookmarkEnd w:id="109"/>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57D34204" w:rsidR="003773DC" w:rsidRDefault="003773DC" w:rsidP="001E7630">
      <w:pPr>
        <w:rPr>
          <w:lang w:eastAsia="en-US"/>
        </w:rPr>
      </w:pPr>
      <w:r>
        <w:rPr>
          <w:lang w:eastAsia="en-US"/>
        </w:rPr>
        <w:t>HTTP URIs are NOT permitted</w:t>
      </w:r>
    </w:p>
    <w:p w14:paraId="5E98699E" w14:textId="51671139" w:rsidR="00EC5631" w:rsidRDefault="00666F08" w:rsidP="001E7630">
      <w:pPr>
        <w:rPr>
          <w:lang w:eastAsia="en-US"/>
        </w:rPr>
      </w:pPr>
      <w:r w:rsidRPr="00120BB2">
        <w:rPr>
          <w:lang w:eastAsia="en-US"/>
        </w:rPr>
        <w:t xml:space="preserve">URIs with </w:t>
      </w:r>
      <w:proofErr w:type="spellStart"/>
      <w:r w:rsidRPr="00120BB2">
        <w:rPr>
          <w:lang w:eastAsia="en-US"/>
        </w:rPr>
        <w:t>query</w:t>
      </w:r>
      <w:r w:rsidR="00C64D62" w:rsidRPr="00120BB2">
        <w:rPr>
          <w:lang w:eastAsia="en-US"/>
        </w:rPr>
        <w:t>string</w:t>
      </w:r>
      <w:proofErr w:type="spellEnd"/>
      <w:r w:rsidRPr="00120BB2">
        <w:rPr>
          <w:lang w:eastAsia="en-US"/>
        </w:rPr>
        <w:t xml:space="preserve"> parameters </w:t>
      </w:r>
      <w:r w:rsidR="00C64D62" w:rsidRPr="00120BB2">
        <w:rPr>
          <w:lang w:eastAsia="en-US"/>
        </w:rPr>
        <w:t xml:space="preserve">are </w:t>
      </w:r>
      <w:r w:rsidRPr="00120BB2">
        <w:rPr>
          <w:lang w:eastAsia="en-US"/>
        </w:rPr>
        <w:t>not permitted</w:t>
      </w:r>
      <w:r w:rsidR="00523563" w:rsidRPr="009C236D">
        <w:rPr>
          <w:rStyle w:val="FootnoteReference"/>
          <w:rFonts w:cs="Arial"/>
          <w:color w:val="1D1C1D"/>
          <w:sz w:val="23"/>
          <w:szCs w:val="23"/>
          <w:shd w:val="clear" w:color="auto" w:fill="F8F8F8"/>
        </w:rPr>
        <w:footnoteReference w:id="7"/>
      </w:r>
    </w:p>
    <w:p w14:paraId="7CD862D1" w14:textId="77777777" w:rsidR="00443B3A" w:rsidRDefault="00443B3A" w:rsidP="001E7630">
      <w:pPr>
        <w:rPr>
          <w:lang w:eastAsia="en-US"/>
        </w:rPr>
      </w:pP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110" w:name="_Toc512594884" w:displacedByCustomXml="next"/>
    <w:bookmarkStart w:id="111" w:name="_Toc40345325" w:displacedByCustomXml="next"/>
    <w:sdt>
      <w:sdtPr>
        <w:rPr>
          <w:rFonts w:cs="Times New Roman"/>
          <w:b w:val="0"/>
          <w:bCs w:val="0"/>
          <w:color w:val="auto"/>
          <w:spacing w:val="0"/>
          <w:kern w:val="0"/>
          <w:sz w:val="24"/>
          <w:szCs w:val="24"/>
        </w:rPr>
        <w:id w:val="-742178581"/>
        <w:docPartObj>
          <w:docPartGallery w:val="Bibliographies"/>
          <w:docPartUnique/>
        </w:docPartObj>
      </w:sdtPr>
      <w:sdtEndPr/>
      <w:sdtContent>
        <w:p w14:paraId="502445EF" w14:textId="24ABB240" w:rsidR="00424D89" w:rsidRDefault="00424D89">
          <w:pPr>
            <w:pStyle w:val="Heading1"/>
          </w:pPr>
          <w:r>
            <w:t>References</w:t>
          </w:r>
          <w:bookmarkEnd w:id="111"/>
          <w:bookmarkEnd w:id="110"/>
        </w:p>
        <w:sdt>
          <w:sdtPr>
            <w:id w:val="2099827687"/>
            <w:bibliography/>
          </w:sdtPr>
          <w:sdtEndPr/>
          <w:sdtContent>
            <w:p w14:paraId="66964740" w14:textId="77777777" w:rsidR="00BF386C"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50"/>
              </w:tblGrid>
              <w:tr w:rsidR="00BF386C" w14:paraId="5DDFCD1A" w14:textId="77777777">
                <w:trPr>
                  <w:divId w:val="2071416538"/>
                  <w:tblCellSpacing w:w="15" w:type="dxa"/>
                </w:trPr>
                <w:tc>
                  <w:tcPr>
                    <w:tcW w:w="50" w:type="pct"/>
                    <w:hideMark/>
                  </w:tcPr>
                  <w:p w14:paraId="2CA2B473" w14:textId="468139E1" w:rsidR="00BF386C" w:rsidRDefault="00BF386C">
                    <w:pPr>
                      <w:pStyle w:val="Bibliography"/>
                      <w:rPr>
                        <w:noProof/>
                      </w:rPr>
                    </w:pPr>
                    <w:r>
                      <w:rPr>
                        <w:noProof/>
                      </w:rPr>
                      <w:t xml:space="preserve">[1] </w:t>
                    </w:r>
                  </w:p>
                </w:tc>
                <w:tc>
                  <w:tcPr>
                    <w:tcW w:w="0" w:type="auto"/>
                    <w:hideMark/>
                  </w:tcPr>
                  <w:p w14:paraId="78F15892" w14:textId="77777777" w:rsidR="00BF386C" w:rsidRDefault="00BF386C">
                    <w:pPr>
                      <w:pStyle w:val="Bibliography"/>
                      <w:rPr>
                        <w:noProof/>
                      </w:rPr>
                    </w:pPr>
                    <w:r>
                      <w:rPr>
                        <w:noProof/>
                      </w:rPr>
                      <w:t>OpenID Foundation, “OpenID Connect Core 1.0 incorporating errata set 1,” [Online]. Available: https://openid.net/specs/openid-connect-core-1_0.html.</w:t>
                    </w:r>
                  </w:p>
                </w:tc>
              </w:tr>
              <w:tr w:rsidR="00BF386C" w14:paraId="5B5A92DA" w14:textId="77777777">
                <w:trPr>
                  <w:divId w:val="2071416538"/>
                  <w:tblCellSpacing w:w="15" w:type="dxa"/>
                </w:trPr>
                <w:tc>
                  <w:tcPr>
                    <w:tcW w:w="50" w:type="pct"/>
                    <w:hideMark/>
                  </w:tcPr>
                  <w:p w14:paraId="6DCC4638" w14:textId="77777777" w:rsidR="00BF386C" w:rsidRDefault="00BF386C">
                    <w:pPr>
                      <w:pStyle w:val="Bibliography"/>
                      <w:rPr>
                        <w:noProof/>
                      </w:rPr>
                    </w:pPr>
                    <w:r>
                      <w:rPr>
                        <w:noProof/>
                      </w:rPr>
                      <w:t xml:space="preserve">[2] </w:t>
                    </w:r>
                  </w:p>
                </w:tc>
                <w:tc>
                  <w:tcPr>
                    <w:tcW w:w="0" w:type="auto"/>
                    <w:hideMark/>
                  </w:tcPr>
                  <w:p w14:paraId="50AEC223" w14:textId="77777777" w:rsidR="00BF386C" w:rsidRDefault="00BF386C">
                    <w:pPr>
                      <w:pStyle w:val="Bibliography"/>
                      <w:rPr>
                        <w:noProof/>
                      </w:rPr>
                    </w:pPr>
                    <w:r>
                      <w:rPr>
                        <w:noProof/>
                      </w:rPr>
                      <w:t>OpenID Connect Foundation, “International Government Assurance Profile (iGov) for OpenID Connect 1.0,” [Online]. Available: https://openid.bitbucket.io/iGov/openid-igov-profile-id1.html.</w:t>
                    </w:r>
                  </w:p>
                </w:tc>
              </w:tr>
              <w:tr w:rsidR="00BF386C" w14:paraId="61AC492F" w14:textId="77777777">
                <w:trPr>
                  <w:divId w:val="2071416538"/>
                  <w:tblCellSpacing w:w="15" w:type="dxa"/>
                </w:trPr>
                <w:tc>
                  <w:tcPr>
                    <w:tcW w:w="50" w:type="pct"/>
                    <w:hideMark/>
                  </w:tcPr>
                  <w:p w14:paraId="3CC0A2BE" w14:textId="77777777" w:rsidR="00BF386C" w:rsidRDefault="00BF386C">
                    <w:pPr>
                      <w:pStyle w:val="Bibliography"/>
                      <w:rPr>
                        <w:noProof/>
                      </w:rPr>
                    </w:pPr>
                    <w:r>
                      <w:rPr>
                        <w:noProof/>
                      </w:rPr>
                      <w:t xml:space="preserve">[3] </w:t>
                    </w:r>
                  </w:p>
                </w:tc>
                <w:tc>
                  <w:tcPr>
                    <w:tcW w:w="0" w:type="auto"/>
                    <w:hideMark/>
                  </w:tcPr>
                  <w:p w14:paraId="45301BEE" w14:textId="3B615341" w:rsidR="00BF386C" w:rsidRDefault="00BF386C">
                    <w:pPr>
                      <w:pStyle w:val="Bibliography"/>
                      <w:rPr>
                        <w:noProof/>
                      </w:rPr>
                    </w:pPr>
                    <w:r>
                      <w:rPr>
                        <w:noProof/>
                      </w:rPr>
                      <w:t>Internet Engineering Task Force (IETF), “</w:t>
                    </w:r>
                    <w:r w:rsidR="00EF441E">
                      <w:rPr>
                        <w:noProof/>
                      </w:rPr>
                      <w:t>RFC8485:</w:t>
                    </w:r>
                    <w:r>
                      <w:rPr>
                        <w:noProof/>
                      </w:rPr>
                      <w:t>Vectors of Trust,” [Online]. Available:</w:t>
                    </w:r>
                    <w:r w:rsidR="003C6085">
                      <w:rPr>
                        <w:rFonts w:cs="Arial"/>
                        <w:color w:val="1D1C1D"/>
                        <w:sz w:val="20"/>
                        <w:szCs w:val="20"/>
                      </w:rPr>
                      <w:t xml:space="preserve"> </w:t>
                    </w:r>
                    <w:r w:rsidR="00085291" w:rsidRPr="00085291">
                      <w:rPr>
                        <w:noProof/>
                      </w:rPr>
                      <w:t>https://tools.ietf.org/html/rfc8485</w:t>
                    </w:r>
                    <w:r>
                      <w:rPr>
                        <w:noProof/>
                      </w:rPr>
                      <w:t>.</w:t>
                    </w:r>
                  </w:p>
                </w:tc>
              </w:tr>
              <w:tr w:rsidR="00BF386C" w14:paraId="66D7B8BB" w14:textId="77777777">
                <w:trPr>
                  <w:divId w:val="2071416538"/>
                  <w:tblCellSpacing w:w="15" w:type="dxa"/>
                </w:trPr>
                <w:tc>
                  <w:tcPr>
                    <w:tcW w:w="50" w:type="pct"/>
                    <w:hideMark/>
                  </w:tcPr>
                  <w:p w14:paraId="2980741B" w14:textId="77777777" w:rsidR="00BF386C" w:rsidRDefault="00BF386C">
                    <w:pPr>
                      <w:pStyle w:val="Bibliography"/>
                      <w:rPr>
                        <w:noProof/>
                      </w:rPr>
                    </w:pPr>
                    <w:r>
                      <w:rPr>
                        <w:noProof/>
                      </w:rPr>
                      <w:t xml:space="preserve">[4] </w:t>
                    </w:r>
                  </w:p>
                </w:tc>
                <w:tc>
                  <w:tcPr>
                    <w:tcW w:w="0" w:type="auto"/>
                    <w:hideMark/>
                  </w:tcPr>
                  <w:p w14:paraId="3FF2F617" w14:textId="77777777" w:rsidR="00BF386C" w:rsidRDefault="00BF386C">
                    <w:pPr>
                      <w:pStyle w:val="Bibliography"/>
                      <w:rPr>
                        <w:noProof/>
                      </w:rPr>
                    </w:pPr>
                    <w:r>
                      <w:rPr>
                        <w:noProof/>
                      </w:rPr>
                      <w:t>Internet Engineering Task Force (IETF), “RFC7519: JSON Web Token (JWT),” [Online]. Available: https://tools.ietf.org/html/rfc7519.</w:t>
                    </w:r>
                  </w:p>
                </w:tc>
              </w:tr>
              <w:tr w:rsidR="00BF386C" w14:paraId="746565FC" w14:textId="77777777">
                <w:trPr>
                  <w:divId w:val="2071416538"/>
                  <w:tblCellSpacing w:w="15" w:type="dxa"/>
                </w:trPr>
                <w:tc>
                  <w:tcPr>
                    <w:tcW w:w="50" w:type="pct"/>
                    <w:hideMark/>
                  </w:tcPr>
                  <w:p w14:paraId="7CD6B8BE" w14:textId="77777777" w:rsidR="00BF386C" w:rsidRDefault="00BF386C">
                    <w:pPr>
                      <w:pStyle w:val="Bibliography"/>
                      <w:rPr>
                        <w:noProof/>
                      </w:rPr>
                    </w:pPr>
                    <w:r>
                      <w:rPr>
                        <w:noProof/>
                      </w:rPr>
                      <w:t xml:space="preserve">[5] </w:t>
                    </w:r>
                  </w:p>
                </w:tc>
                <w:tc>
                  <w:tcPr>
                    <w:tcW w:w="0" w:type="auto"/>
                    <w:hideMark/>
                  </w:tcPr>
                  <w:p w14:paraId="547A56EB" w14:textId="77777777" w:rsidR="00BF386C" w:rsidRDefault="00BF386C">
                    <w:pPr>
                      <w:pStyle w:val="Bibliography"/>
                      <w:rPr>
                        <w:noProof/>
                      </w:rPr>
                    </w:pPr>
                    <w:r>
                      <w:rPr>
                        <w:noProof/>
                      </w:rPr>
                      <w:t>OpenID Foundation, “OAuth 2.0 Multiple Response Type Encoding Practices,” [Online]. Available: http://openid.net/specs/oauth-v2-multiple-response-types-1_0.html.</w:t>
                    </w:r>
                  </w:p>
                </w:tc>
              </w:tr>
              <w:tr w:rsidR="00BF386C" w14:paraId="7E30F51C" w14:textId="77777777">
                <w:trPr>
                  <w:divId w:val="2071416538"/>
                  <w:tblCellSpacing w:w="15" w:type="dxa"/>
                </w:trPr>
                <w:tc>
                  <w:tcPr>
                    <w:tcW w:w="50" w:type="pct"/>
                    <w:hideMark/>
                  </w:tcPr>
                  <w:p w14:paraId="710674F9" w14:textId="77777777" w:rsidR="00BF386C" w:rsidRDefault="00BF386C">
                    <w:pPr>
                      <w:pStyle w:val="Bibliography"/>
                      <w:rPr>
                        <w:noProof/>
                      </w:rPr>
                    </w:pPr>
                    <w:r>
                      <w:rPr>
                        <w:noProof/>
                      </w:rPr>
                      <w:t xml:space="preserve">[6] </w:t>
                    </w:r>
                  </w:p>
                </w:tc>
                <w:tc>
                  <w:tcPr>
                    <w:tcW w:w="0" w:type="auto"/>
                    <w:hideMark/>
                  </w:tcPr>
                  <w:p w14:paraId="1FC25B30" w14:textId="77777777" w:rsidR="00BF386C" w:rsidRDefault="00BF386C">
                    <w:pPr>
                      <w:pStyle w:val="Bibliography"/>
                      <w:rPr>
                        <w:noProof/>
                      </w:rPr>
                    </w:pPr>
                    <w:r>
                      <w:rPr>
                        <w:noProof/>
                      </w:rPr>
                      <w:t>Internet Engineering Task Force (IETF), “RFC6749 - The OAuth 2.0 Authorization Framework,” [Online]. Available: https://tools.ietf.org/html/rfc6749.</w:t>
                    </w:r>
                  </w:p>
                </w:tc>
              </w:tr>
              <w:tr w:rsidR="00BF386C" w14:paraId="42599228" w14:textId="77777777">
                <w:trPr>
                  <w:divId w:val="2071416538"/>
                  <w:tblCellSpacing w:w="15" w:type="dxa"/>
                </w:trPr>
                <w:tc>
                  <w:tcPr>
                    <w:tcW w:w="50" w:type="pct"/>
                    <w:hideMark/>
                  </w:tcPr>
                  <w:p w14:paraId="3738279C" w14:textId="77777777" w:rsidR="00BF386C" w:rsidRDefault="00BF386C">
                    <w:pPr>
                      <w:pStyle w:val="Bibliography"/>
                      <w:rPr>
                        <w:noProof/>
                      </w:rPr>
                    </w:pPr>
                    <w:r>
                      <w:rPr>
                        <w:noProof/>
                      </w:rPr>
                      <w:t xml:space="preserve">[7] </w:t>
                    </w:r>
                  </w:p>
                </w:tc>
                <w:tc>
                  <w:tcPr>
                    <w:tcW w:w="0" w:type="auto"/>
                    <w:hideMark/>
                  </w:tcPr>
                  <w:p w14:paraId="00547001" w14:textId="77777777" w:rsidR="00BF386C" w:rsidRDefault="00BF386C">
                    <w:pPr>
                      <w:pStyle w:val="Bibliography"/>
                      <w:rPr>
                        <w:noProof/>
                      </w:rPr>
                    </w:pPr>
                    <w:r>
                      <w:rPr>
                        <w:noProof/>
                      </w:rPr>
                      <w:t>Internet Engineering Task Force (IETF), “RFC6750: OAuth 2.0 Bearer Token Usage,” [Online]. Available: https://tools.ietf.org/html/rfc6750.</w:t>
                    </w:r>
                  </w:p>
                </w:tc>
              </w:tr>
              <w:tr w:rsidR="00BF386C" w14:paraId="3610927A" w14:textId="77777777">
                <w:trPr>
                  <w:divId w:val="2071416538"/>
                  <w:tblCellSpacing w:w="15" w:type="dxa"/>
                </w:trPr>
                <w:tc>
                  <w:tcPr>
                    <w:tcW w:w="50" w:type="pct"/>
                    <w:hideMark/>
                  </w:tcPr>
                  <w:p w14:paraId="0148E06E" w14:textId="77777777" w:rsidR="00BF386C" w:rsidRDefault="00BF386C">
                    <w:pPr>
                      <w:pStyle w:val="Bibliography"/>
                      <w:rPr>
                        <w:noProof/>
                      </w:rPr>
                    </w:pPr>
                    <w:r>
                      <w:rPr>
                        <w:noProof/>
                      </w:rPr>
                      <w:t xml:space="preserve">[8] </w:t>
                    </w:r>
                  </w:p>
                </w:tc>
                <w:tc>
                  <w:tcPr>
                    <w:tcW w:w="0" w:type="auto"/>
                    <w:hideMark/>
                  </w:tcPr>
                  <w:p w14:paraId="63D679EE" w14:textId="77777777" w:rsidR="00BF386C" w:rsidRDefault="00BF386C">
                    <w:pPr>
                      <w:pStyle w:val="Bibliography"/>
                      <w:rPr>
                        <w:noProof/>
                      </w:rPr>
                    </w:pPr>
                    <w:r>
                      <w:rPr>
                        <w:noProof/>
                      </w:rPr>
                      <w:t>Internet Engineering Task Force (IETF), “RFC7515 - JSON Web Signature (JWS),” [Online]. Available: https://tools.ietf.org/html/rfc7515.</w:t>
                    </w:r>
                  </w:p>
                </w:tc>
              </w:tr>
              <w:tr w:rsidR="00BF386C" w14:paraId="15F94F82" w14:textId="77777777">
                <w:trPr>
                  <w:divId w:val="2071416538"/>
                  <w:tblCellSpacing w:w="15" w:type="dxa"/>
                </w:trPr>
                <w:tc>
                  <w:tcPr>
                    <w:tcW w:w="50" w:type="pct"/>
                    <w:hideMark/>
                  </w:tcPr>
                  <w:p w14:paraId="34D030A8" w14:textId="77777777" w:rsidR="00BF386C" w:rsidRDefault="00BF386C">
                    <w:pPr>
                      <w:pStyle w:val="Bibliography"/>
                      <w:rPr>
                        <w:noProof/>
                      </w:rPr>
                    </w:pPr>
                    <w:r>
                      <w:rPr>
                        <w:noProof/>
                      </w:rPr>
                      <w:t xml:space="preserve">[9] </w:t>
                    </w:r>
                  </w:p>
                </w:tc>
                <w:tc>
                  <w:tcPr>
                    <w:tcW w:w="0" w:type="auto"/>
                    <w:hideMark/>
                  </w:tcPr>
                  <w:p w14:paraId="31E76ACF" w14:textId="77777777" w:rsidR="00BF386C" w:rsidRDefault="00BF386C">
                    <w:pPr>
                      <w:pStyle w:val="Bibliography"/>
                      <w:rPr>
                        <w:noProof/>
                      </w:rPr>
                    </w:pPr>
                    <w:r>
                      <w:rPr>
                        <w:noProof/>
                      </w:rPr>
                      <w:t>Internet Engineering Task Force (IETF), “RFC3339 - Date and Time on the Internet: Timestamps,” [Online]. Available: https://www.ietf.org/rfc/rfc3339.txt.</w:t>
                    </w:r>
                  </w:p>
                </w:tc>
              </w:tr>
              <w:tr w:rsidR="00BF386C" w14:paraId="0758A15A" w14:textId="77777777">
                <w:trPr>
                  <w:divId w:val="2071416538"/>
                  <w:tblCellSpacing w:w="15" w:type="dxa"/>
                </w:trPr>
                <w:tc>
                  <w:tcPr>
                    <w:tcW w:w="50" w:type="pct"/>
                    <w:hideMark/>
                  </w:tcPr>
                  <w:p w14:paraId="186BEC92" w14:textId="77777777" w:rsidR="00BF386C" w:rsidRDefault="00BF386C">
                    <w:pPr>
                      <w:pStyle w:val="Bibliography"/>
                      <w:rPr>
                        <w:noProof/>
                      </w:rPr>
                    </w:pPr>
                    <w:r>
                      <w:rPr>
                        <w:noProof/>
                      </w:rPr>
                      <w:t xml:space="preserve">[10] </w:t>
                    </w:r>
                  </w:p>
                </w:tc>
                <w:tc>
                  <w:tcPr>
                    <w:tcW w:w="0" w:type="auto"/>
                    <w:hideMark/>
                  </w:tcPr>
                  <w:p w14:paraId="7F5F554F" w14:textId="77777777" w:rsidR="00BF386C" w:rsidRDefault="00BF386C">
                    <w:pPr>
                      <w:pStyle w:val="Bibliography"/>
                      <w:rPr>
                        <w:noProof/>
                      </w:rPr>
                    </w:pPr>
                    <w:r>
                      <w:rPr>
                        <w:noProof/>
                      </w:rPr>
                      <w:t>OpenID Foundation, “OpenID Provider Authentication Policy Extension 1.0,” [Online]. Available: http://openid.net/specs/openid-provider-authentication-policy-extension-1_0.html.</w:t>
                    </w:r>
                  </w:p>
                </w:tc>
              </w:tr>
              <w:tr w:rsidR="00BF386C" w14:paraId="2DCCD203" w14:textId="77777777">
                <w:trPr>
                  <w:divId w:val="2071416538"/>
                  <w:tblCellSpacing w:w="15" w:type="dxa"/>
                </w:trPr>
                <w:tc>
                  <w:tcPr>
                    <w:tcW w:w="50" w:type="pct"/>
                    <w:hideMark/>
                  </w:tcPr>
                  <w:p w14:paraId="6E32B1AA" w14:textId="77777777" w:rsidR="00BF386C" w:rsidRDefault="00BF386C">
                    <w:pPr>
                      <w:pStyle w:val="Bibliography"/>
                      <w:rPr>
                        <w:noProof/>
                      </w:rPr>
                    </w:pPr>
                    <w:r>
                      <w:rPr>
                        <w:noProof/>
                      </w:rPr>
                      <w:t xml:space="preserve">[11] </w:t>
                    </w:r>
                  </w:p>
                </w:tc>
                <w:tc>
                  <w:tcPr>
                    <w:tcW w:w="0" w:type="auto"/>
                    <w:hideMark/>
                  </w:tcPr>
                  <w:p w14:paraId="29D6BAE6" w14:textId="77777777" w:rsidR="00BF386C" w:rsidRDefault="00BF386C">
                    <w:pPr>
                      <w:pStyle w:val="Bibliography"/>
                      <w:rPr>
                        <w:noProof/>
                      </w:rPr>
                    </w:pPr>
                    <w:r>
                      <w:rPr>
                        <w:noProof/>
                      </w:rPr>
                      <w:t>NHS Digital, “Access Tokens and Audit (JWT),” [Online]. Available: https://developer.nhs.uk/apis/spine-core/security_jwt.html.</w:t>
                    </w:r>
                  </w:p>
                </w:tc>
              </w:tr>
              <w:tr w:rsidR="00BF386C" w14:paraId="77EAE587" w14:textId="77777777">
                <w:trPr>
                  <w:divId w:val="2071416538"/>
                  <w:tblCellSpacing w:w="15" w:type="dxa"/>
                </w:trPr>
                <w:tc>
                  <w:tcPr>
                    <w:tcW w:w="50" w:type="pct"/>
                    <w:hideMark/>
                  </w:tcPr>
                  <w:p w14:paraId="25A1895E" w14:textId="77777777" w:rsidR="00BF386C" w:rsidRDefault="00BF386C">
                    <w:pPr>
                      <w:pStyle w:val="Bibliography"/>
                      <w:rPr>
                        <w:noProof/>
                      </w:rPr>
                    </w:pPr>
                    <w:r>
                      <w:rPr>
                        <w:noProof/>
                      </w:rPr>
                      <w:t xml:space="preserve">[12] </w:t>
                    </w:r>
                  </w:p>
                </w:tc>
                <w:tc>
                  <w:tcPr>
                    <w:tcW w:w="0" w:type="auto"/>
                    <w:hideMark/>
                  </w:tcPr>
                  <w:p w14:paraId="411FB18B"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r w:rsidR="00BF386C" w14:paraId="32450926" w14:textId="77777777">
                <w:trPr>
                  <w:divId w:val="2071416538"/>
                  <w:tblCellSpacing w:w="15" w:type="dxa"/>
                </w:trPr>
                <w:tc>
                  <w:tcPr>
                    <w:tcW w:w="50" w:type="pct"/>
                    <w:hideMark/>
                  </w:tcPr>
                  <w:p w14:paraId="0974698D" w14:textId="77777777" w:rsidR="00BF386C" w:rsidRDefault="00BF386C">
                    <w:pPr>
                      <w:pStyle w:val="Bibliography"/>
                      <w:rPr>
                        <w:noProof/>
                      </w:rPr>
                    </w:pPr>
                    <w:r>
                      <w:rPr>
                        <w:noProof/>
                      </w:rPr>
                      <w:t xml:space="preserve">[13] </w:t>
                    </w:r>
                  </w:p>
                </w:tc>
                <w:tc>
                  <w:tcPr>
                    <w:tcW w:w="0" w:type="auto"/>
                    <w:hideMark/>
                  </w:tcPr>
                  <w:p w14:paraId="5202034A" w14:textId="77777777" w:rsidR="00BF386C" w:rsidRDefault="00BF386C">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BF386C" w14:paraId="07B3DE12" w14:textId="77777777">
                <w:trPr>
                  <w:divId w:val="2071416538"/>
                  <w:tblCellSpacing w:w="15" w:type="dxa"/>
                </w:trPr>
                <w:tc>
                  <w:tcPr>
                    <w:tcW w:w="50" w:type="pct"/>
                    <w:hideMark/>
                  </w:tcPr>
                  <w:p w14:paraId="1D7CB36D" w14:textId="77777777" w:rsidR="00BF386C" w:rsidRDefault="00BF386C">
                    <w:pPr>
                      <w:pStyle w:val="Bibliography"/>
                      <w:rPr>
                        <w:noProof/>
                      </w:rPr>
                    </w:pPr>
                    <w:r>
                      <w:rPr>
                        <w:noProof/>
                      </w:rPr>
                      <w:t xml:space="preserve">[14] </w:t>
                    </w:r>
                  </w:p>
                </w:tc>
                <w:tc>
                  <w:tcPr>
                    <w:tcW w:w="0" w:type="auto"/>
                    <w:hideMark/>
                  </w:tcPr>
                  <w:p w14:paraId="53FC0E0D" w14:textId="77777777" w:rsidR="00BF386C" w:rsidRDefault="00BF386C">
                    <w:pPr>
                      <w:pStyle w:val="Bibliography"/>
                      <w:rPr>
                        <w:noProof/>
                      </w:rPr>
                    </w:pPr>
                    <w:r>
                      <w:rPr>
                        <w:noProof/>
                      </w:rPr>
                      <w:t>Cabinet Office, “GPG45 - Identity proofing and verification of an individual,” [Online]. Available: https://www.gov.uk/government/publications/identity-proofing-and-verification-of-an-individual.</w:t>
                    </w:r>
                  </w:p>
                </w:tc>
              </w:tr>
              <w:tr w:rsidR="00BF386C" w14:paraId="3C7E5C3F" w14:textId="77777777">
                <w:trPr>
                  <w:divId w:val="2071416538"/>
                  <w:tblCellSpacing w:w="15" w:type="dxa"/>
                </w:trPr>
                <w:tc>
                  <w:tcPr>
                    <w:tcW w:w="50" w:type="pct"/>
                    <w:hideMark/>
                  </w:tcPr>
                  <w:p w14:paraId="1A5B07BF" w14:textId="77777777" w:rsidR="00BF386C" w:rsidRDefault="00BF386C">
                    <w:pPr>
                      <w:pStyle w:val="Bibliography"/>
                      <w:rPr>
                        <w:noProof/>
                      </w:rPr>
                    </w:pPr>
                    <w:r>
                      <w:rPr>
                        <w:noProof/>
                      </w:rPr>
                      <w:lastRenderedPageBreak/>
                      <w:t xml:space="preserve">[15] </w:t>
                    </w:r>
                  </w:p>
                </w:tc>
                <w:tc>
                  <w:tcPr>
                    <w:tcW w:w="0" w:type="auto"/>
                    <w:hideMark/>
                  </w:tcPr>
                  <w:p w14:paraId="3144EE7F" w14:textId="77777777" w:rsidR="00BF386C" w:rsidRDefault="00BF386C">
                    <w:pPr>
                      <w:pStyle w:val="Bibliography"/>
                      <w:rPr>
                        <w:noProof/>
                      </w:rPr>
                    </w:pPr>
                    <w:r>
                      <w:rPr>
                        <w:noProof/>
                      </w:rPr>
                      <w:t>FIDO Alliance, “FIDO Universal Authentication Framework,” [Online]. Available: https://fidoalliance.org/specifications/download/.</w:t>
                    </w:r>
                  </w:p>
                </w:tc>
              </w:tr>
              <w:tr w:rsidR="00BF386C" w14:paraId="306C1F0B" w14:textId="77777777">
                <w:trPr>
                  <w:divId w:val="2071416538"/>
                  <w:tblCellSpacing w:w="15" w:type="dxa"/>
                </w:trPr>
                <w:tc>
                  <w:tcPr>
                    <w:tcW w:w="50" w:type="pct"/>
                    <w:hideMark/>
                  </w:tcPr>
                  <w:p w14:paraId="56A5BC1F" w14:textId="77777777" w:rsidR="00BF386C" w:rsidRDefault="00BF386C">
                    <w:pPr>
                      <w:pStyle w:val="Bibliography"/>
                      <w:rPr>
                        <w:noProof/>
                      </w:rPr>
                    </w:pPr>
                    <w:r>
                      <w:rPr>
                        <w:noProof/>
                      </w:rPr>
                      <w:t xml:space="preserve">[16] </w:t>
                    </w:r>
                  </w:p>
                </w:tc>
                <w:tc>
                  <w:tcPr>
                    <w:tcW w:w="0" w:type="auto"/>
                    <w:hideMark/>
                  </w:tcPr>
                  <w:p w14:paraId="2F2EC5EF" w14:textId="77777777" w:rsidR="00BF386C" w:rsidRDefault="00BF386C">
                    <w:pPr>
                      <w:pStyle w:val="Bibliography"/>
                      <w:rPr>
                        <w:noProof/>
                      </w:rPr>
                    </w:pPr>
                    <w:r>
                      <w:rPr>
                        <w:noProof/>
                      </w:rPr>
                      <w:t>FIDO Alliance, “FIDO UAF Registry of Predefined Values,” [Online]. Available: https://fidoalliance.org/specs/fido-uaf-v1.0-ps-20141208/fido-uaf-reg-v1.0-ps-20141208.html.</w:t>
                    </w:r>
                  </w:p>
                </w:tc>
              </w:tr>
              <w:tr w:rsidR="00BF386C" w14:paraId="10258878" w14:textId="77777777">
                <w:trPr>
                  <w:divId w:val="2071416538"/>
                  <w:tblCellSpacing w:w="15" w:type="dxa"/>
                </w:trPr>
                <w:tc>
                  <w:tcPr>
                    <w:tcW w:w="50" w:type="pct"/>
                    <w:hideMark/>
                  </w:tcPr>
                  <w:p w14:paraId="3EEFABD5" w14:textId="77777777" w:rsidR="00BF386C" w:rsidRDefault="00BF386C">
                    <w:pPr>
                      <w:pStyle w:val="Bibliography"/>
                      <w:rPr>
                        <w:noProof/>
                      </w:rPr>
                    </w:pPr>
                    <w:r>
                      <w:rPr>
                        <w:noProof/>
                      </w:rPr>
                      <w:t xml:space="preserve">[17] </w:t>
                    </w:r>
                  </w:p>
                </w:tc>
                <w:tc>
                  <w:tcPr>
                    <w:tcW w:w="0" w:type="auto"/>
                    <w:hideMark/>
                  </w:tcPr>
                  <w:p w14:paraId="0B9FE51F" w14:textId="77777777" w:rsidR="00BF386C" w:rsidRDefault="00BF386C">
                    <w:pPr>
                      <w:pStyle w:val="Bibliography"/>
                      <w:rPr>
                        <w:noProof/>
                      </w:rPr>
                    </w:pPr>
                    <w:r>
                      <w:rPr>
                        <w:noProof/>
                      </w:rPr>
                      <w:t>FIDO Alliance, “FIDO UAF Authenticator Commands,” [Online]. Available: https://fidoalliance.org/specs/fido-uaf-v1.0-ps-20141208/fido-uaf-authnr-cmds-v1.0-ps-20141208.html.</w:t>
                    </w:r>
                  </w:p>
                </w:tc>
              </w:tr>
              <w:tr w:rsidR="00BF386C" w14:paraId="253A40D9" w14:textId="77777777">
                <w:trPr>
                  <w:divId w:val="2071416538"/>
                  <w:tblCellSpacing w:w="15" w:type="dxa"/>
                </w:trPr>
                <w:tc>
                  <w:tcPr>
                    <w:tcW w:w="50" w:type="pct"/>
                    <w:hideMark/>
                  </w:tcPr>
                  <w:p w14:paraId="0AF10B89" w14:textId="77777777" w:rsidR="00BF386C" w:rsidRDefault="00BF386C">
                    <w:pPr>
                      <w:pStyle w:val="Bibliography"/>
                      <w:rPr>
                        <w:noProof/>
                      </w:rPr>
                    </w:pPr>
                    <w:r>
                      <w:rPr>
                        <w:noProof/>
                      </w:rPr>
                      <w:t xml:space="preserve">[18] </w:t>
                    </w:r>
                  </w:p>
                </w:tc>
                <w:tc>
                  <w:tcPr>
                    <w:tcW w:w="0" w:type="auto"/>
                    <w:hideMark/>
                  </w:tcPr>
                  <w:p w14:paraId="5C543320" w14:textId="77777777" w:rsidR="00BF386C" w:rsidRDefault="00BF386C">
                    <w:pPr>
                      <w:pStyle w:val="Bibliography"/>
                      <w:rPr>
                        <w:noProof/>
                      </w:rPr>
                    </w:pPr>
                    <w:r>
                      <w:rPr>
                        <w:noProof/>
                      </w:rPr>
                      <w:t>OpenID Foundation, “Enhancing OAuth Security for Mobile Applications with PKCE,” [Online]. Available: http://openid.net/2015/05/26/enhancing-oauth-security-for-mobile-applications-with-pkse/.</w:t>
                    </w:r>
                  </w:p>
                </w:tc>
              </w:tr>
              <w:tr w:rsidR="00BF386C" w14:paraId="3E374914" w14:textId="77777777">
                <w:trPr>
                  <w:divId w:val="2071416538"/>
                  <w:tblCellSpacing w:w="15" w:type="dxa"/>
                </w:trPr>
                <w:tc>
                  <w:tcPr>
                    <w:tcW w:w="50" w:type="pct"/>
                    <w:hideMark/>
                  </w:tcPr>
                  <w:p w14:paraId="46D67FBA" w14:textId="77777777" w:rsidR="00BF386C" w:rsidRDefault="00BF386C">
                    <w:pPr>
                      <w:pStyle w:val="Bibliography"/>
                      <w:rPr>
                        <w:noProof/>
                      </w:rPr>
                    </w:pPr>
                    <w:r>
                      <w:rPr>
                        <w:noProof/>
                      </w:rPr>
                      <w:t xml:space="preserve">[19] </w:t>
                    </w:r>
                  </w:p>
                </w:tc>
                <w:tc>
                  <w:tcPr>
                    <w:tcW w:w="0" w:type="auto"/>
                    <w:hideMark/>
                  </w:tcPr>
                  <w:p w14:paraId="2DEED392"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bl>
            <w:p w14:paraId="69FB5137" w14:textId="77777777" w:rsidR="00BF386C" w:rsidRDefault="00BF386C">
              <w:pPr>
                <w:divId w:val="2071416538"/>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112"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112"/>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7410C" w14:textId="77777777" w:rsidR="002F10A7" w:rsidRDefault="002F10A7">
      <w:r>
        <w:separator/>
      </w:r>
    </w:p>
  </w:endnote>
  <w:endnote w:type="continuationSeparator" w:id="0">
    <w:p w14:paraId="275D9547" w14:textId="77777777" w:rsidR="002F10A7" w:rsidRDefault="002F10A7">
      <w:r>
        <w:continuationSeparator/>
      </w:r>
    </w:p>
  </w:endnote>
  <w:endnote w:type="continuationNotice" w:id="1">
    <w:p w14:paraId="14A0591C" w14:textId="77777777" w:rsidR="002F10A7" w:rsidRDefault="002F10A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3748F" w14:textId="77777777" w:rsidR="009B7788" w:rsidRDefault="009B7788" w:rsidP="00EC0C46">
    <w:pPr>
      <w:pStyle w:val="Footer"/>
      <w:jc w:val="right"/>
    </w:pPr>
  </w:p>
  <w:p w14:paraId="540B85A3" w14:textId="6FC42066" w:rsidR="009B7788" w:rsidRPr="001E2958" w:rsidRDefault="009B7788" w:rsidP="00EC0C46">
    <w:pPr>
      <w:pStyle w:val="Footer"/>
    </w:pPr>
    <w:r>
      <w:t xml:space="preserve">Copyright © </w:t>
    </w:r>
    <w:sdt>
      <w:sdtPr>
        <w:alias w:val="Year"/>
        <w:tag w:val="YYYY"/>
        <w:id w:val="-951789870"/>
      </w:sdtPr>
      <w:sdtEnd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fldSimple w:instr=" NUMPAGES ">
      <w:r>
        <w:t>4</w:t>
      </w:r>
    </w:fldSimple>
  </w:p>
  <w:p w14:paraId="0D515674" w14:textId="7B7D2FB5" w:rsidR="009B7788" w:rsidRPr="00EC0C46" w:rsidRDefault="009B7788"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50CF" w14:textId="77777777" w:rsidR="009B7788" w:rsidRDefault="009B7788" w:rsidP="007B286A">
    <w:pPr>
      <w:pStyle w:val="Footer"/>
    </w:pPr>
  </w:p>
  <w:p w14:paraId="3AB70392" w14:textId="2D7D1E3C" w:rsidR="009B7788" w:rsidRDefault="009B7788" w:rsidP="007B286A">
    <w:pPr>
      <w:pStyle w:val="Footer"/>
    </w:pPr>
    <w:r>
      <w:t>Copyright ©</w:t>
    </w:r>
    <w:sdt>
      <w:sdtPr>
        <w:alias w:val="Year"/>
        <w:tag w:val="YYYY"/>
        <w:id w:val="-1048608770"/>
      </w:sdtPr>
      <w:sdtEnd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fldSimple w:instr=" NUMPAGES ">
      <w:r>
        <w:t>4</w:t>
      </w:r>
    </w:fldSimple>
    <w:r>
      <w:br/>
    </w:r>
  </w:p>
  <w:p w14:paraId="73BF776A" w14:textId="77777777" w:rsidR="009B7788" w:rsidRDefault="009B7788"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9506A" w14:textId="77777777" w:rsidR="002F10A7" w:rsidRDefault="002F10A7">
      <w:r>
        <w:separator/>
      </w:r>
    </w:p>
  </w:footnote>
  <w:footnote w:type="continuationSeparator" w:id="0">
    <w:p w14:paraId="5BD6D0D2" w14:textId="77777777" w:rsidR="002F10A7" w:rsidRDefault="002F10A7">
      <w:r>
        <w:continuationSeparator/>
      </w:r>
    </w:p>
  </w:footnote>
  <w:footnote w:type="continuationNotice" w:id="1">
    <w:p w14:paraId="7625A8E4" w14:textId="77777777" w:rsidR="002F10A7" w:rsidRDefault="002F10A7">
      <w:pPr>
        <w:spacing w:after="0"/>
      </w:pPr>
    </w:p>
  </w:footnote>
  <w:footnote w:id="2">
    <w:p w14:paraId="3BC7E9D8" w14:textId="77777777" w:rsidR="009B7788" w:rsidRDefault="009B7788" w:rsidP="004613DB">
      <w:pPr>
        <w:pStyle w:val="FootnoteText"/>
      </w:pPr>
      <w:r>
        <w:rPr>
          <w:rStyle w:val="FootnoteReference"/>
        </w:rPr>
        <w:footnoteRef/>
      </w:r>
      <w:r>
        <w:t xml:space="preserve"> The contents have been truncated for legibility</w:t>
      </w:r>
    </w:p>
  </w:footnote>
  <w:footnote w:id="3">
    <w:p w14:paraId="7F62C63A" w14:textId="77777777" w:rsidR="009B7788" w:rsidRDefault="009B7788" w:rsidP="004613DB">
      <w:pPr>
        <w:pStyle w:val="FootnoteText"/>
      </w:pPr>
      <w:r>
        <w:rPr>
          <w:rStyle w:val="FootnoteReference"/>
        </w:rPr>
        <w:footnoteRef/>
      </w:r>
      <w:r>
        <w:t xml:space="preserve"> The contents have been truncated for legibility</w:t>
      </w:r>
    </w:p>
  </w:footnote>
  <w:footnote w:id="4">
    <w:p w14:paraId="0B5B9935" w14:textId="77777777" w:rsidR="009B7788" w:rsidRDefault="009B7788" w:rsidP="004613DB">
      <w:pPr>
        <w:pStyle w:val="FootnoteText"/>
      </w:pPr>
      <w:r>
        <w:rPr>
          <w:rStyle w:val="FootnoteReference"/>
        </w:rPr>
        <w:footnoteRef/>
      </w:r>
      <w:r>
        <w:t xml:space="preserve"> The contents have been truncated for legibility</w:t>
      </w:r>
    </w:p>
  </w:footnote>
  <w:footnote w:id="5">
    <w:p w14:paraId="54113CBA" w14:textId="77777777" w:rsidR="009B7788" w:rsidRDefault="009B7788" w:rsidP="004613DB">
      <w:pPr>
        <w:pStyle w:val="FootnoteText"/>
      </w:pPr>
      <w:r>
        <w:rPr>
          <w:rStyle w:val="FootnoteReference"/>
        </w:rPr>
        <w:footnoteRef/>
      </w:r>
      <w:r>
        <w:t xml:space="preserve"> The contents have been truncated for legibility</w:t>
      </w:r>
    </w:p>
  </w:footnote>
  <w:footnote w:id="6">
    <w:p w14:paraId="426A31B2" w14:textId="77777777" w:rsidR="009B7788" w:rsidRDefault="009B7788" w:rsidP="00503BFB">
      <w:pPr>
        <w:pStyle w:val="FootnoteText"/>
      </w:pPr>
      <w:r>
        <w:rPr>
          <w:rStyle w:val="FootnoteReference"/>
        </w:rPr>
        <w:footnoteRef/>
      </w:r>
      <w:r>
        <w:t xml:space="preserve"> An example use of OpenSSL to generate a RSA public/private key pair and then extract the public key is as follows:</w:t>
      </w:r>
    </w:p>
    <w:p w14:paraId="7F014B1C" w14:textId="6A0811A0" w:rsidR="009B7788" w:rsidRDefault="009B7788" w:rsidP="00503BFB">
      <w:pPr>
        <w:pStyle w:val="FootnoteText"/>
      </w:pPr>
      <w:r w:rsidRPr="00954869">
        <w:t>openssl genpkey -algorithm RSA -out ../keys/private_key.pem -outform PEM -aes-256-cbc -pass file:../keys/password.txt -pkeyopt rsa_keygen_bits:</w:t>
      </w:r>
      <w:r>
        <w:t>2048</w:t>
      </w:r>
    </w:p>
    <w:p w14:paraId="6FAB5C04" w14:textId="77777777" w:rsidR="009B7788" w:rsidRDefault="009B7788" w:rsidP="00503BFB">
      <w:pPr>
        <w:pStyle w:val="FootnoteText"/>
      </w:pPr>
      <w:r w:rsidRPr="002415B0">
        <w:t>openssl rsa -pubout -in ../keys/private_key.pem -out ../keys/public_key.pem -passin file:../keys/password.txt</w:t>
      </w:r>
    </w:p>
  </w:footnote>
  <w:footnote w:id="7">
    <w:p w14:paraId="5C25B41D" w14:textId="4950EB90" w:rsidR="00523563" w:rsidRDefault="00523563">
      <w:pPr>
        <w:pStyle w:val="FootnoteText"/>
      </w:pPr>
      <w:r>
        <w:rPr>
          <w:rStyle w:val="FootnoteReference"/>
        </w:rPr>
        <w:footnoteRef/>
      </w:r>
      <w:r>
        <w:t xml:space="preserve"> </w:t>
      </w:r>
      <w:r w:rsidR="00D93C1A">
        <w:rPr>
          <w:rFonts w:cs="Arial"/>
          <w:color w:val="1D1C1D"/>
          <w:sz w:val="23"/>
          <w:szCs w:val="23"/>
        </w:rPr>
        <w:t> </w:t>
      </w:r>
      <w:r w:rsidR="00C64D62">
        <w:rPr>
          <w:rFonts w:cs="Arial"/>
          <w:color w:val="1D1C1D"/>
          <w:sz w:val="23"/>
          <w:szCs w:val="23"/>
        </w:rPr>
        <w:t xml:space="preserve">The </w:t>
      </w:r>
      <w:r w:rsidR="00D93C1A">
        <w:rPr>
          <w:rFonts w:cs="Arial"/>
          <w:color w:val="1D1C1D"/>
          <w:sz w:val="23"/>
          <w:szCs w:val="23"/>
        </w:rPr>
        <w:t xml:space="preserve">'state' parameter described in section 3.4 is designed to support </w:t>
      </w:r>
      <w:r w:rsidR="00080C43">
        <w:rPr>
          <w:rFonts w:cs="Arial"/>
          <w:color w:val="1D1C1D"/>
          <w:sz w:val="23"/>
          <w:szCs w:val="23"/>
        </w:rPr>
        <w:t xml:space="preserve">conveying </w:t>
      </w:r>
      <w:r w:rsidR="003E1C8C">
        <w:rPr>
          <w:rFonts w:cs="Arial"/>
          <w:color w:val="1D1C1D"/>
          <w:sz w:val="23"/>
          <w:szCs w:val="23"/>
        </w:rPr>
        <w:t xml:space="preserve">dynamic request content within the </w:t>
      </w:r>
      <w:r w:rsidR="00512E2F">
        <w:rPr>
          <w:rFonts w:cs="Arial"/>
          <w:color w:val="1D1C1D"/>
          <w:sz w:val="23"/>
          <w:szCs w:val="23"/>
        </w:rPr>
        <w:t xml:space="preserve">OIDC </w:t>
      </w:r>
      <w:r w:rsidR="00E72859">
        <w:rPr>
          <w:rFonts w:cs="Arial"/>
          <w:color w:val="1D1C1D"/>
          <w:sz w:val="23"/>
          <w:szCs w:val="23"/>
        </w:rPr>
        <w:t>authentication request</w:t>
      </w:r>
      <w:r w:rsidR="00512E2F">
        <w:rPr>
          <w:rFonts w:cs="Arial"/>
          <w:color w:val="1D1C1D"/>
          <w:sz w:val="23"/>
          <w:szCs w:val="2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26FE6" w14:textId="6915ADCF" w:rsidR="009B7788" w:rsidRPr="00B07856" w:rsidRDefault="006F0C4D" w:rsidP="00AF74C5">
    <w:pPr>
      <w:pStyle w:val="Header"/>
      <w:tabs>
        <w:tab w:val="clear" w:pos="9639"/>
        <w:tab w:val="right" w:pos="9781"/>
      </w:tabs>
      <w:rPr>
        <w:rFonts w:eastAsia="Arial" w:cs="Arial"/>
        <w:color w:val="auto"/>
        <w:szCs w:val="20"/>
      </w:rPr>
    </w:pPr>
    <w:sdt>
      <w:sdtPr>
        <w:rPr>
          <w:rFonts w:eastAsia="Arial" w:cs="Arial"/>
          <w:color w:val="auto"/>
          <w:szCs w:val="20"/>
        </w:rPr>
        <w:id w:val="-871995138"/>
        <w:docPartObj>
          <w:docPartGallery w:val="Watermarks"/>
          <w:docPartUnique/>
        </w:docPartObj>
      </w:sdtPr>
      <w:sdtEndPr/>
      <w:sdtContent>
        <w:r>
          <w:rPr>
            <w:rFonts w:eastAsia="Arial" w:cs="Arial"/>
            <w:noProof/>
            <w:color w:val="auto"/>
            <w:szCs w:val="20"/>
          </w:rPr>
          <w:pict w14:anchorId="6015D6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B7788">
      <w:rPr>
        <w:rFonts w:eastAsia="Arial" w:cs="Arial"/>
        <w:color w:val="auto"/>
        <w:szCs w:val="20"/>
      </w:rPr>
      <w:t>NHS login</w:t>
    </w:r>
    <w:r w:rsidR="009B7788" w:rsidRPr="00B07856">
      <w:rPr>
        <w:rFonts w:eastAsia="Arial" w:cs="Arial"/>
        <w:color w:val="auto"/>
        <w:szCs w:val="20"/>
      </w:rPr>
      <w:t xml:space="preserve"> Interface Specificat</w:t>
    </w:r>
    <w:r w:rsidR="009B7788">
      <w:rPr>
        <w:rFonts w:eastAsia="Arial" w:cs="Arial"/>
        <w:color w:val="auto"/>
        <w:szCs w:val="20"/>
      </w:rPr>
      <w:t>ion - Federation</w:t>
    </w:r>
    <w:r w:rsidR="009B7788" w:rsidRPr="00B07856">
      <w:rPr>
        <w:rFonts w:eastAsia="Arial" w:cs="Arial"/>
        <w:color w:val="auto"/>
        <w:szCs w:val="20"/>
      </w:rPr>
      <w:tab/>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9B7788">
          <w:rPr>
            <w:rFonts w:eastAsia="Arial" w:cs="Arial"/>
            <w:color w:val="auto"/>
            <w:szCs w:val="20"/>
          </w:rPr>
          <w:t>1</w:t>
        </w:r>
        <w:r w:rsidR="009B7788" w:rsidRPr="00B07856">
          <w:rPr>
            <w:rFonts w:eastAsia="Arial" w:cs="Arial"/>
            <w:color w:val="auto"/>
            <w:szCs w:val="20"/>
          </w:rPr>
          <w:t>.</w:t>
        </w:r>
        <w:r w:rsidR="00F50029">
          <w:rPr>
            <w:rFonts w:eastAsia="Arial" w:cs="Arial"/>
            <w:color w:val="auto"/>
            <w:szCs w:val="20"/>
          </w:rPr>
          <w:t>9</w:t>
        </w:r>
      </w:sdtContent>
    </w:sdt>
    <w:r w:rsidR="009B7788" w:rsidRPr="00B07856">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9B7788">
          <w:rPr>
            <w:rFonts w:eastAsia="Arial" w:cs="Arial"/>
            <w:color w:val="auto"/>
            <w:szCs w:val="20"/>
          </w:rPr>
          <w:t>DRAFT</w:t>
        </w:r>
      </w:sdtContent>
    </w:sdt>
    <w:r w:rsidR="009B7788" w:rsidRPr="00B07856">
      <w:rPr>
        <w:rFonts w:eastAsia="Arial" w:cs="Arial"/>
        <w:color w:val="auto"/>
        <w:szCs w:val="20"/>
      </w:rPr>
      <w:t xml:space="preserve"> </w:t>
    </w:r>
    <w:sdt>
      <w:sdtPr>
        <w:rPr>
          <w:rFonts w:eastAsia="Arial" w:cs="Arial"/>
          <w:color w:val="auto"/>
          <w:szCs w:val="20"/>
        </w:rPr>
        <w:alias w:val="Publish Date"/>
        <w:tag w:val=""/>
        <w:id w:val="-1552527468"/>
        <w:dataBinding w:prefixMappings="xmlns:ns0='http://schemas.microsoft.com/office/2006/coverPageProps' " w:xpath="/ns0:CoverPageProperties[1]/ns0:PublishDate[1]" w:storeItemID="{55AF091B-3C7A-41E3-B477-F2FDAA23CFDA}"/>
        <w:date w:fullDate="2020-05-01T00:00:00Z">
          <w:dateFormat w:val="d MMM. yy"/>
          <w:lid w:val="en-GB"/>
          <w:storeMappedDataAs w:val="dateTime"/>
          <w:calendar w:val="gregorian"/>
        </w:date>
      </w:sdtPr>
      <w:sdtEndPr/>
      <w:sdtContent>
        <w:r w:rsidR="005A7856">
          <w:rPr>
            <w:rFonts w:eastAsia="Arial" w:cs="Arial"/>
            <w:color w:val="auto"/>
            <w:szCs w:val="20"/>
          </w:rPr>
          <w:t>1 May. 20</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3B183" w14:textId="77777777" w:rsidR="009B7788" w:rsidRDefault="009B7788">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9B7788" w:rsidRDefault="009B7788"/>
  <w:p w14:paraId="7D481DEC" w14:textId="77777777" w:rsidR="009B7788" w:rsidRDefault="009B77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2964F" w14:textId="77777777" w:rsidR="009B7788" w:rsidRDefault="009B7788" w:rsidP="00DA41AC">
    <w:pPr>
      <w:pStyle w:val="Header"/>
      <w:pBdr>
        <w:bottom w:val="single" w:sz="12" w:space="31" w:color="003350"/>
      </w:pBdr>
    </w:pPr>
  </w:p>
  <w:p w14:paraId="51129650" w14:textId="77777777" w:rsidR="009B7788" w:rsidRDefault="009B7788" w:rsidP="00DA41AC">
    <w:pPr>
      <w:pStyle w:val="Header"/>
      <w:pBdr>
        <w:bottom w:val="single" w:sz="12" w:space="31" w:color="003350"/>
      </w:pBdr>
      <w:tabs>
        <w:tab w:val="clear" w:pos="9639"/>
        <w:tab w:val="right" w:pos="9638"/>
      </w:tabs>
    </w:pPr>
  </w:p>
  <w:p w14:paraId="51129651" w14:textId="127C346C" w:rsidR="009B7788" w:rsidRDefault="009B7788"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3"/>
  </w:num>
  <w:num w:numId="8">
    <w:abstractNumId w:val="8"/>
  </w:num>
  <w:num w:numId="9">
    <w:abstractNumId w:val="17"/>
  </w:num>
  <w:num w:numId="10">
    <w:abstractNumId w:val="11"/>
  </w:num>
  <w:num w:numId="11">
    <w:abstractNumId w:val="12"/>
  </w:num>
  <w:num w:numId="12">
    <w:abstractNumId w:val="22"/>
  </w:num>
  <w:num w:numId="13">
    <w:abstractNumId w:val="23"/>
  </w:num>
  <w:num w:numId="14">
    <w:abstractNumId w:val="20"/>
  </w:num>
  <w:num w:numId="15">
    <w:abstractNumId w:val="5"/>
  </w:num>
  <w:num w:numId="16">
    <w:abstractNumId w:val="15"/>
  </w:num>
  <w:num w:numId="17">
    <w:abstractNumId w:val="29"/>
  </w:num>
  <w:num w:numId="18">
    <w:abstractNumId w:val="13"/>
  </w:num>
  <w:num w:numId="19">
    <w:abstractNumId w:val="4"/>
  </w:num>
  <w:num w:numId="20">
    <w:abstractNumId w:val="18"/>
  </w:num>
  <w:num w:numId="21">
    <w:abstractNumId w:val="14"/>
  </w:num>
  <w:num w:numId="22">
    <w:abstractNumId w:val="18"/>
  </w:num>
  <w:num w:numId="23">
    <w:abstractNumId w:val="24"/>
  </w:num>
  <w:num w:numId="24">
    <w:abstractNumId w:val="7"/>
  </w:num>
  <w:num w:numId="25">
    <w:abstractNumId w:val="6"/>
  </w:num>
  <w:num w:numId="26">
    <w:abstractNumId w:val="19"/>
  </w:num>
  <w:num w:numId="27">
    <w:abstractNumId w:val="16"/>
  </w:num>
  <w:num w:numId="28">
    <w:abstractNumId w:val="18"/>
  </w:num>
  <w:num w:numId="29">
    <w:abstractNumId w:val="28"/>
  </w:num>
  <w:num w:numId="30">
    <w:abstractNumId w:val="1"/>
  </w:num>
  <w:num w:numId="31">
    <w:abstractNumId w:val="9"/>
  </w:num>
  <w:num w:numId="32">
    <w:abstractNumId w:val="10"/>
  </w:num>
  <w:num w:numId="33">
    <w:abstractNumId w:val="30"/>
  </w:num>
  <w:num w:numId="34">
    <w:abstractNumId w:val="31"/>
  </w:num>
  <w:num w:numId="35">
    <w:abstractNumId w:val="27"/>
  </w:num>
  <w:num w:numId="3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ededed,#e7e7e7"/>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2D"/>
    <w:rsid w:val="000005D5"/>
    <w:rsid w:val="000006D5"/>
    <w:rsid w:val="00000804"/>
    <w:rsid w:val="0000098F"/>
    <w:rsid w:val="00000DA0"/>
    <w:rsid w:val="00001012"/>
    <w:rsid w:val="0000101D"/>
    <w:rsid w:val="00001292"/>
    <w:rsid w:val="00001525"/>
    <w:rsid w:val="00001DCF"/>
    <w:rsid w:val="00001F3D"/>
    <w:rsid w:val="000021E1"/>
    <w:rsid w:val="0000300B"/>
    <w:rsid w:val="00003C57"/>
    <w:rsid w:val="00003EC1"/>
    <w:rsid w:val="000057E7"/>
    <w:rsid w:val="00005C23"/>
    <w:rsid w:val="000067E4"/>
    <w:rsid w:val="00006DBA"/>
    <w:rsid w:val="00007399"/>
    <w:rsid w:val="000073EF"/>
    <w:rsid w:val="00007634"/>
    <w:rsid w:val="00007C74"/>
    <w:rsid w:val="00007DA7"/>
    <w:rsid w:val="00007F81"/>
    <w:rsid w:val="0001156F"/>
    <w:rsid w:val="0001169A"/>
    <w:rsid w:val="00011E40"/>
    <w:rsid w:val="0001200F"/>
    <w:rsid w:val="00012264"/>
    <w:rsid w:val="0001285E"/>
    <w:rsid w:val="00012F00"/>
    <w:rsid w:val="0001377D"/>
    <w:rsid w:val="00013BBC"/>
    <w:rsid w:val="00013F58"/>
    <w:rsid w:val="0001426F"/>
    <w:rsid w:val="00014585"/>
    <w:rsid w:val="0001478A"/>
    <w:rsid w:val="00014D4F"/>
    <w:rsid w:val="000157B3"/>
    <w:rsid w:val="000158AE"/>
    <w:rsid w:val="00015EF8"/>
    <w:rsid w:val="000166B3"/>
    <w:rsid w:val="00016F0F"/>
    <w:rsid w:val="00017485"/>
    <w:rsid w:val="000179D6"/>
    <w:rsid w:val="00017E62"/>
    <w:rsid w:val="00020B33"/>
    <w:rsid w:val="00020C60"/>
    <w:rsid w:val="000210B9"/>
    <w:rsid w:val="00021367"/>
    <w:rsid w:val="00021E4B"/>
    <w:rsid w:val="000232D1"/>
    <w:rsid w:val="000234FA"/>
    <w:rsid w:val="000237C9"/>
    <w:rsid w:val="00023A41"/>
    <w:rsid w:val="00023CF1"/>
    <w:rsid w:val="0002402E"/>
    <w:rsid w:val="000241CE"/>
    <w:rsid w:val="000246D7"/>
    <w:rsid w:val="000248D0"/>
    <w:rsid w:val="000248F7"/>
    <w:rsid w:val="00024DEB"/>
    <w:rsid w:val="00025050"/>
    <w:rsid w:val="00025679"/>
    <w:rsid w:val="0002605E"/>
    <w:rsid w:val="0002635A"/>
    <w:rsid w:val="000279A6"/>
    <w:rsid w:val="00027ED7"/>
    <w:rsid w:val="0003009B"/>
    <w:rsid w:val="0003013A"/>
    <w:rsid w:val="0003077D"/>
    <w:rsid w:val="000309F0"/>
    <w:rsid w:val="000312BE"/>
    <w:rsid w:val="0003182A"/>
    <w:rsid w:val="00032752"/>
    <w:rsid w:val="0003410A"/>
    <w:rsid w:val="00035910"/>
    <w:rsid w:val="00036091"/>
    <w:rsid w:val="000360A0"/>
    <w:rsid w:val="0003699C"/>
    <w:rsid w:val="00037089"/>
    <w:rsid w:val="00037F56"/>
    <w:rsid w:val="00040318"/>
    <w:rsid w:val="00040351"/>
    <w:rsid w:val="00041A69"/>
    <w:rsid w:val="00041B0C"/>
    <w:rsid w:val="000421D5"/>
    <w:rsid w:val="000422B0"/>
    <w:rsid w:val="00042498"/>
    <w:rsid w:val="0004269C"/>
    <w:rsid w:val="00042768"/>
    <w:rsid w:val="00042CF5"/>
    <w:rsid w:val="00042F5E"/>
    <w:rsid w:val="000430B3"/>
    <w:rsid w:val="000430DB"/>
    <w:rsid w:val="000435A5"/>
    <w:rsid w:val="00043629"/>
    <w:rsid w:val="00043F6C"/>
    <w:rsid w:val="00044407"/>
    <w:rsid w:val="00044B18"/>
    <w:rsid w:val="00044E34"/>
    <w:rsid w:val="00045348"/>
    <w:rsid w:val="00045E4F"/>
    <w:rsid w:val="0004601D"/>
    <w:rsid w:val="000474F3"/>
    <w:rsid w:val="0004750B"/>
    <w:rsid w:val="00047636"/>
    <w:rsid w:val="0004798F"/>
    <w:rsid w:val="000508E7"/>
    <w:rsid w:val="000510B3"/>
    <w:rsid w:val="000516AF"/>
    <w:rsid w:val="0005172D"/>
    <w:rsid w:val="00051B41"/>
    <w:rsid w:val="00052020"/>
    <w:rsid w:val="00052201"/>
    <w:rsid w:val="00052487"/>
    <w:rsid w:val="000525D0"/>
    <w:rsid w:val="00052721"/>
    <w:rsid w:val="00052783"/>
    <w:rsid w:val="00052927"/>
    <w:rsid w:val="00052AA3"/>
    <w:rsid w:val="00052F8F"/>
    <w:rsid w:val="000533BC"/>
    <w:rsid w:val="000534E4"/>
    <w:rsid w:val="00053E0B"/>
    <w:rsid w:val="00054176"/>
    <w:rsid w:val="000547A8"/>
    <w:rsid w:val="00054D63"/>
    <w:rsid w:val="00055D55"/>
    <w:rsid w:val="00055EF5"/>
    <w:rsid w:val="000564DD"/>
    <w:rsid w:val="000565E9"/>
    <w:rsid w:val="00057C58"/>
    <w:rsid w:val="0006018A"/>
    <w:rsid w:val="00061583"/>
    <w:rsid w:val="000616E5"/>
    <w:rsid w:val="00061A7E"/>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8E"/>
    <w:rsid w:val="000768E0"/>
    <w:rsid w:val="00077189"/>
    <w:rsid w:val="000775E0"/>
    <w:rsid w:val="00077668"/>
    <w:rsid w:val="00077799"/>
    <w:rsid w:val="00077A3D"/>
    <w:rsid w:val="00077F9F"/>
    <w:rsid w:val="000801B1"/>
    <w:rsid w:val="00080693"/>
    <w:rsid w:val="00080B96"/>
    <w:rsid w:val="00080C43"/>
    <w:rsid w:val="00080C65"/>
    <w:rsid w:val="0008111B"/>
    <w:rsid w:val="0008125E"/>
    <w:rsid w:val="0008161A"/>
    <w:rsid w:val="000818D5"/>
    <w:rsid w:val="00081E3E"/>
    <w:rsid w:val="00081EB5"/>
    <w:rsid w:val="0008376B"/>
    <w:rsid w:val="0008467B"/>
    <w:rsid w:val="00085064"/>
    <w:rsid w:val="00085291"/>
    <w:rsid w:val="00085339"/>
    <w:rsid w:val="000862B4"/>
    <w:rsid w:val="000869A7"/>
    <w:rsid w:val="000869CA"/>
    <w:rsid w:val="00086CA4"/>
    <w:rsid w:val="000871A9"/>
    <w:rsid w:val="00087530"/>
    <w:rsid w:val="00087A78"/>
    <w:rsid w:val="00090215"/>
    <w:rsid w:val="00090645"/>
    <w:rsid w:val="00090E1B"/>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A009A"/>
    <w:rsid w:val="000A00DA"/>
    <w:rsid w:val="000A0710"/>
    <w:rsid w:val="000A13F9"/>
    <w:rsid w:val="000A1882"/>
    <w:rsid w:val="000A1A41"/>
    <w:rsid w:val="000A2570"/>
    <w:rsid w:val="000A2598"/>
    <w:rsid w:val="000A28B4"/>
    <w:rsid w:val="000A3121"/>
    <w:rsid w:val="000A4475"/>
    <w:rsid w:val="000A4BE0"/>
    <w:rsid w:val="000A4FF9"/>
    <w:rsid w:val="000A56E9"/>
    <w:rsid w:val="000A5824"/>
    <w:rsid w:val="000A69AB"/>
    <w:rsid w:val="000A6A50"/>
    <w:rsid w:val="000A6DDD"/>
    <w:rsid w:val="000A7308"/>
    <w:rsid w:val="000A7882"/>
    <w:rsid w:val="000A7FC1"/>
    <w:rsid w:val="000B005D"/>
    <w:rsid w:val="000B10A8"/>
    <w:rsid w:val="000B11EE"/>
    <w:rsid w:val="000B1BC6"/>
    <w:rsid w:val="000B1CC1"/>
    <w:rsid w:val="000B1F50"/>
    <w:rsid w:val="000B295E"/>
    <w:rsid w:val="000B2F18"/>
    <w:rsid w:val="000B3B55"/>
    <w:rsid w:val="000B3F21"/>
    <w:rsid w:val="000B4024"/>
    <w:rsid w:val="000B42CF"/>
    <w:rsid w:val="000B482C"/>
    <w:rsid w:val="000B564A"/>
    <w:rsid w:val="000B581B"/>
    <w:rsid w:val="000B5915"/>
    <w:rsid w:val="000B591F"/>
    <w:rsid w:val="000B5984"/>
    <w:rsid w:val="000B698B"/>
    <w:rsid w:val="000B6A19"/>
    <w:rsid w:val="000B73E6"/>
    <w:rsid w:val="000B7442"/>
    <w:rsid w:val="000B7903"/>
    <w:rsid w:val="000B796A"/>
    <w:rsid w:val="000C03BE"/>
    <w:rsid w:val="000C07B8"/>
    <w:rsid w:val="000C1774"/>
    <w:rsid w:val="000C2276"/>
    <w:rsid w:val="000C285F"/>
    <w:rsid w:val="000C2945"/>
    <w:rsid w:val="000C341D"/>
    <w:rsid w:val="000C3879"/>
    <w:rsid w:val="000C38B5"/>
    <w:rsid w:val="000C38D9"/>
    <w:rsid w:val="000C3CA2"/>
    <w:rsid w:val="000C439E"/>
    <w:rsid w:val="000C4678"/>
    <w:rsid w:val="000C52F2"/>
    <w:rsid w:val="000C5A53"/>
    <w:rsid w:val="000C5CFA"/>
    <w:rsid w:val="000C7DBD"/>
    <w:rsid w:val="000D029A"/>
    <w:rsid w:val="000D11BC"/>
    <w:rsid w:val="000D2721"/>
    <w:rsid w:val="000D2E29"/>
    <w:rsid w:val="000D2E67"/>
    <w:rsid w:val="000D2FB3"/>
    <w:rsid w:val="000D31AE"/>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C05"/>
    <w:rsid w:val="000E6D2C"/>
    <w:rsid w:val="000F04B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4DB"/>
    <w:rsid w:val="001008FB"/>
    <w:rsid w:val="00100AB3"/>
    <w:rsid w:val="00100EB5"/>
    <w:rsid w:val="001021CC"/>
    <w:rsid w:val="00102A3C"/>
    <w:rsid w:val="00102F7A"/>
    <w:rsid w:val="001036DD"/>
    <w:rsid w:val="00103D0E"/>
    <w:rsid w:val="001052D5"/>
    <w:rsid w:val="0010541A"/>
    <w:rsid w:val="00105880"/>
    <w:rsid w:val="00105CE3"/>
    <w:rsid w:val="001062D0"/>
    <w:rsid w:val="001067DE"/>
    <w:rsid w:val="00106858"/>
    <w:rsid w:val="001069E7"/>
    <w:rsid w:val="00106BE0"/>
    <w:rsid w:val="00107163"/>
    <w:rsid w:val="0010723D"/>
    <w:rsid w:val="001072AF"/>
    <w:rsid w:val="00107907"/>
    <w:rsid w:val="001103A1"/>
    <w:rsid w:val="0011046F"/>
    <w:rsid w:val="00110657"/>
    <w:rsid w:val="00110E80"/>
    <w:rsid w:val="0011186B"/>
    <w:rsid w:val="001126B0"/>
    <w:rsid w:val="00112CF4"/>
    <w:rsid w:val="00112EDA"/>
    <w:rsid w:val="00113046"/>
    <w:rsid w:val="0011335E"/>
    <w:rsid w:val="001137E6"/>
    <w:rsid w:val="00114421"/>
    <w:rsid w:val="00114576"/>
    <w:rsid w:val="00114B1E"/>
    <w:rsid w:val="0011503D"/>
    <w:rsid w:val="00115144"/>
    <w:rsid w:val="001154CB"/>
    <w:rsid w:val="001164D0"/>
    <w:rsid w:val="00116783"/>
    <w:rsid w:val="00116B4F"/>
    <w:rsid w:val="00116B56"/>
    <w:rsid w:val="00116BD4"/>
    <w:rsid w:val="00116F6B"/>
    <w:rsid w:val="001176D2"/>
    <w:rsid w:val="00117ECD"/>
    <w:rsid w:val="00117F0D"/>
    <w:rsid w:val="001203B6"/>
    <w:rsid w:val="00120A3F"/>
    <w:rsid w:val="00120AE7"/>
    <w:rsid w:val="00120BB2"/>
    <w:rsid w:val="00121DF4"/>
    <w:rsid w:val="00122398"/>
    <w:rsid w:val="0012284C"/>
    <w:rsid w:val="00122FD5"/>
    <w:rsid w:val="00123192"/>
    <w:rsid w:val="001231C8"/>
    <w:rsid w:val="001232BE"/>
    <w:rsid w:val="00123AA3"/>
    <w:rsid w:val="00124BE9"/>
    <w:rsid w:val="00125140"/>
    <w:rsid w:val="001253D1"/>
    <w:rsid w:val="00125515"/>
    <w:rsid w:val="00125527"/>
    <w:rsid w:val="001256F0"/>
    <w:rsid w:val="00125BFF"/>
    <w:rsid w:val="00126349"/>
    <w:rsid w:val="001266A3"/>
    <w:rsid w:val="00127020"/>
    <w:rsid w:val="00130A72"/>
    <w:rsid w:val="00130FA9"/>
    <w:rsid w:val="00131AE9"/>
    <w:rsid w:val="00132B22"/>
    <w:rsid w:val="00132CFA"/>
    <w:rsid w:val="00132FA2"/>
    <w:rsid w:val="00133278"/>
    <w:rsid w:val="00133362"/>
    <w:rsid w:val="001339DC"/>
    <w:rsid w:val="001344AC"/>
    <w:rsid w:val="0013456D"/>
    <w:rsid w:val="00134712"/>
    <w:rsid w:val="001351AB"/>
    <w:rsid w:val="00135239"/>
    <w:rsid w:val="001358F3"/>
    <w:rsid w:val="0013604E"/>
    <w:rsid w:val="001363D2"/>
    <w:rsid w:val="0013652A"/>
    <w:rsid w:val="00136544"/>
    <w:rsid w:val="00136E22"/>
    <w:rsid w:val="00136E48"/>
    <w:rsid w:val="00137232"/>
    <w:rsid w:val="00137C4A"/>
    <w:rsid w:val="001413A8"/>
    <w:rsid w:val="0014146E"/>
    <w:rsid w:val="00141B65"/>
    <w:rsid w:val="00141CA3"/>
    <w:rsid w:val="00142CEB"/>
    <w:rsid w:val="00142D31"/>
    <w:rsid w:val="001432BE"/>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BB8"/>
    <w:rsid w:val="001511EA"/>
    <w:rsid w:val="00151BA2"/>
    <w:rsid w:val="00151D07"/>
    <w:rsid w:val="00151DB9"/>
    <w:rsid w:val="00151DDB"/>
    <w:rsid w:val="00152175"/>
    <w:rsid w:val="001523DD"/>
    <w:rsid w:val="001552F8"/>
    <w:rsid w:val="00155664"/>
    <w:rsid w:val="001557AD"/>
    <w:rsid w:val="00155B0D"/>
    <w:rsid w:val="00155D8C"/>
    <w:rsid w:val="001561EE"/>
    <w:rsid w:val="00156BFB"/>
    <w:rsid w:val="001575A7"/>
    <w:rsid w:val="001578AA"/>
    <w:rsid w:val="00157A2D"/>
    <w:rsid w:val="0016009C"/>
    <w:rsid w:val="00160276"/>
    <w:rsid w:val="00160C68"/>
    <w:rsid w:val="00160DA5"/>
    <w:rsid w:val="00161836"/>
    <w:rsid w:val="00161A33"/>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687"/>
    <w:rsid w:val="00170A8B"/>
    <w:rsid w:val="00170B81"/>
    <w:rsid w:val="001717FF"/>
    <w:rsid w:val="00171FC7"/>
    <w:rsid w:val="00172735"/>
    <w:rsid w:val="00172737"/>
    <w:rsid w:val="00173353"/>
    <w:rsid w:val="0017416F"/>
    <w:rsid w:val="001744CE"/>
    <w:rsid w:val="00174A18"/>
    <w:rsid w:val="00174AD6"/>
    <w:rsid w:val="00174F8D"/>
    <w:rsid w:val="00175E02"/>
    <w:rsid w:val="00176052"/>
    <w:rsid w:val="0017608A"/>
    <w:rsid w:val="001764A2"/>
    <w:rsid w:val="001769F3"/>
    <w:rsid w:val="00176AAF"/>
    <w:rsid w:val="00176CE1"/>
    <w:rsid w:val="00176DDE"/>
    <w:rsid w:val="0017748E"/>
    <w:rsid w:val="00177DC6"/>
    <w:rsid w:val="0018030E"/>
    <w:rsid w:val="00180604"/>
    <w:rsid w:val="00180D2A"/>
    <w:rsid w:val="00180EA1"/>
    <w:rsid w:val="0018165F"/>
    <w:rsid w:val="00182A12"/>
    <w:rsid w:val="00182DD1"/>
    <w:rsid w:val="001830AF"/>
    <w:rsid w:val="00183428"/>
    <w:rsid w:val="0018352A"/>
    <w:rsid w:val="00183E37"/>
    <w:rsid w:val="0018449A"/>
    <w:rsid w:val="00184654"/>
    <w:rsid w:val="00184881"/>
    <w:rsid w:val="00184E00"/>
    <w:rsid w:val="00184F68"/>
    <w:rsid w:val="0018550B"/>
    <w:rsid w:val="00185869"/>
    <w:rsid w:val="0018602B"/>
    <w:rsid w:val="00186244"/>
    <w:rsid w:val="001862AF"/>
    <w:rsid w:val="00186BCC"/>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4E51"/>
    <w:rsid w:val="00195025"/>
    <w:rsid w:val="0019550A"/>
    <w:rsid w:val="001959A1"/>
    <w:rsid w:val="00196477"/>
    <w:rsid w:val="001964E7"/>
    <w:rsid w:val="0019671C"/>
    <w:rsid w:val="001969C1"/>
    <w:rsid w:val="001977AD"/>
    <w:rsid w:val="00197E86"/>
    <w:rsid w:val="001A01AE"/>
    <w:rsid w:val="001A0263"/>
    <w:rsid w:val="001A02DA"/>
    <w:rsid w:val="001A06C8"/>
    <w:rsid w:val="001A1577"/>
    <w:rsid w:val="001A26FE"/>
    <w:rsid w:val="001A2D79"/>
    <w:rsid w:val="001A3367"/>
    <w:rsid w:val="001A341E"/>
    <w:rsid w:val="001A3E23"/>
    <w:rsid w:val="001A401B"/>
    <w:rsid w:val="001A420A"/>
    <w:rsid w:val="001A4328"/>
    <w:rsid w:val="001A443B"/>
    <w:rsid w:val="001A4628"/>
    <w:rsid w:val="001A5228"/>
    <w:rsid w:val="001A58F2"/>
    <w:rsid w:val="001A6E5C"/>
    <w:rsid w:val="001A6F14"/>
    <w:rsid w:val="001A6F1A"/>
    <w:rsid w:val="001A72FA"/>
    <w:rsid w:val="001A7FAE"/>
    <w:rsid w:val="001B0323"/>
    <w:rsid w:val="001B0520"/>
    <w:rsid w:val="001B0E8C"/>
    <w:rsid w:val="001B1180"/>
    <w:rsid w:val="001B1406"/>
    <w:rsid w:val="001B2118"/>
    <w:rsid w:val="001B2375"/>
    <w:rsid w:val="001B24D0"/>
    <w:rsid w:val="001B3179"/>
    <w:rsid w:val="001B3AE5"/>
    <w:rsid w:val="001B3C1A"/>
    <w:rsid w:val="001B3C86"/>
    <w:rsid w:val="001B44CA"/>
    <w:rsid w:val="001B459C"/>
    <w:rsid w:val="001B4EF4"/>
    <w:rsid w:val="001B4F51"/>
    <w:rsid w:val="001B5122"/>
    <w:rsid w:val="001B5443"/>
    <w:rsid w:val="001B55BB"/>
    <w:rsid w:val="001B5836"/>
    <w:rsid w:val="001B6591"/>
    <w:rsid w:val="001B65BC"/>
    <w:rsid w:val="001B6E34"/>
    <w:rsid w:val="001B7494"/>
    <w:rsid w:val="001B7631"/>
    <w:rsid w:val="001C048E"/>
    <w:rsid w:val="001C0564"/>
    <w:rsid w:val="001C0E90"/>
    <w:rsid w:val="001C0EF0"/>
    <w:rsid w:val="001C122A"/>
    <w:rsid w:val="001C19EA"/>
    <w:rsid w:val="001C203A"/>
    <w:rsid w:val="001C24EE"/>
    <w:rsid w:val="001C27F0"/>
    <w:rsid w:val="001C2958"/>
    <w:rsid w:val="001C3094"/>
    <w:rsid w:val="001C396F"/>
    <w:rsid w:val="001C4324"/>
    <w:rsid w:val="001C45E7"/>
    <w:rsid w:val="001C4628"/>
    <w:rsid w:val="001C4DC3"/>
    <w:rsid w:val="001C5C1C"/>
    <w:rsid w:val="001C5E2E"/>
    <w:rsid w:val="001C5E38"/>
    <w:rsid w:val="001C5FE0"/>
    <w:rsid w:val="001C60BD"/>
    <w:rsid w:val="001C6B38"/>
    <w:rsid w:val="001C6D58"/>
    <w:rsid w:val="001C7155"/>
    <w:rsid w:val="001C773E"/>
    <w:rsid w:val="001C7778"/>
    <w:rsid w:val="001C7EB4"/>
    <w:rsid w:val="001C7F0A"/>
    <w:rsid w:val="001D087F"/>
    <w:rsid w:val="001D0AC4"/>
    <w:rsid w:val="001D11CB"/>
    <w:rsid w:val="001D13B8"/>
    <w:rsid w:val="001D15F9"/>
    <w:rsid w:val="001D16D7"/>
    <w:rsid w:val="001D1E06"/>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ACF"/>
    <w:rsid w:val="001E0C72"/>
    <w:rsid w:val="001E0D1B"/>
    <w:rsid w:val="001E1220"/>
    <w:rsid w:val="001E1A03"/>
    <w:rsid w:val="001E1D69"/>
    <w:rsid w:val="001E22BD"/>
    <w:rsid w:val="001E2958"/>
    <w:rsid w:val="001E2E9A"/>
    <w:rsid w:val="001E3922"/>
    <w:rsid w:val="001E48EF"/>
    <w:rsid w:val="001E4C47"/>
    <w:rsid w:val="001E4EF3"/>
    <w:rsid w:val="001E5247"/>
    <w:rsid w:val="001E542E"/>
    <w:rsid w:val="001E5848"/>
    <w:rsid w:val="001E5A42"/>
    <w:rsid w:val="001E5FB7"/>
    <w:rsid w:val="001E5FD2"/>
    <w:rsid w:val="001E6189"/>
    <w:rsid w:val="001E63CA"/>
    <w:rsid w:val="001E6A2F"/>
    <w:rsid w:val="001E6AB2"/>
    <w:rsid w:val="001E7630"/>
    <w:rsid w:val="001E76B5"/>
    <w:rsid w:val="001E7A9A"/>
    <w:rsid w:val="001E7C20"/>
    <w:rsid w:val="001E7E3A"/>
    <w:rsid w:val="001F027C"/>
    <w:rsid w:val="001F0928"/>
    <w:rsid w:val="001F0E24"/>
    <w:rsid w:val="001F1365"/>
    <w:rsid w:val="001F185B"/>
    <w:rsid w:val="001F1D5F"/>
    <w:rsid w:val="001F2D82"/>
    <w:rsid w:val="001F4377"/>
    <w:rsid w:val="001F47C8"/>
    <w:rsid w:val="001F4BFE"/>
    <w:rsid w:val="001F59DD"/>
    <w:rsid w:val="001F60EF"/>
    <w:rsid w:val="001F68D4"/>
    <w:rsid w:val="001F6AFC"/>
    <w:rsid w:val="001F747B"/>
    <w:rsid w:val="001F7572"/>
    <w:rsid w:val="001F77D5"/>
    <w:rsid w:val="001F7E28"/>
    <w:rsid w:val="001F7F31"/>
    <w:rsid w:val="00201AF9"/>
    <w:rsid w:val="00201C62"/>
    <w:rsid w:val="00201D9B"/>
    <w:rsid w:val="0020230C"/>
    <w:rsid w:val="00202477"/>
    <w:rsid w:val="00202BF7"/>
    <w:rsid w:val="00203275"/>
    <w:rsid w:val="00203E99"/>
    <w:rsid w:val="0020464E"/>
    <w:rsid w:val="00204E74"/>
    <w:rsid w:val="00205F00"/>
    <w:rsid w:val="00206170"/>
    <w:rsid w:val="00206324"/>
    <w:rsid w:val="00206749"/>
    <w:rsid w:val="00206855"/>
    <w:rsid w:val="00206CB1"/>
    <w:rsid w:val="002072F5"/>
    <w:rsid w:val="00207D82"/>
    <w:rsid w:val="002107DF"/>
    <w:rsid w:val="00210B1A"/>
    <w:rsid w:val="002117C9"/>
    <w:rsid w:val="002117E6"/>
    <w:rsid w:val="00211B9F"/>
    <w:rsid w:val="0021277C"/>
    <w:rsid w:val="00212E24"/>
    <w:rsid w:val="002135E7"/>
    <w:rsid w:val="002137B7"/>
    <w:rsid w:val="0021389D"/>
    <w:rsid w:val="00213E7E"/>
    <w:rsid w:val="002144F0"/>
    <w:rsid w:val="0021456C"/>
    <w:rsid w:val="00214786"/>
    <w:rsid w:val="002149DE"/>
    <w:rsid w:val="0021557D"/>
    <w:rsid w:val="00215EDB"/>
    <w:rsid w:val="0021603A"/>
    <w:rsid w:val="002172C7"/>
    <w:rsid w:val="00217652"/>
    <w:rsid w:val="00220022"/>
    <w:rsid w:val="0022069A"/>
    <w:rsid w:val="002208B8"/>
    <w:rsid w:val="00220B3A"/>
    <w:rsid w:val="002211B6"/>
    <w:rsid w:val="00221D93"/>
    <w:rsid w:val="00221F4D"/>
    <w:rsid w:val="00222152"/>
    <w:rsid w:val="002239F9"/>
    <w:rsid w:val="00224058"/>
    <w:rsid w:val="002248EE"/>
    <w:rsid w:val="00224A74"/>
    <w:rsid w:val="00224C5B"/>
    <w:rsid w:val="00225282"/>
    <w:rsid w:val="0022591A"/>
    <w:rsid w:val="00225BBE"/>
    <w:rsid w:val="00225C0D"/>
    <w:rsid w:val="00225DA7"/>
    <w:rsid w:val="00225E98"/>
    <w:rsid w:val="002269B9"/>
    <w:rsid w:val="002271FE"/>
    <w:rsid w:val="0022723E"/>
    <w:rsid w:val="002300A8"/>
    <w:rsid w:val="00230D11"/>
    <w:rsid w:val="002313BD"/>
    <w:rsid w:val="002314A9"/>
    <w:rsid w:val="002319A7"/>
    <w:rsid w:val="00231AA1"/>
    <w:rsid w:val="00231D8C"/>
    <w:rsid w:val="00232412"/>
    <w:rsid w:val="002330C3"/>
    <w:rsid w:val="00233892"/>
    <w:rsid w:val="00234F2C"/>
    <w:rsid w:val="0023500E"/>
    <w:rsid w:val="002353B8"/>
    <w:rsid w:val="002358F8"/>
    <w:rsid w:val="0023590F"/>
    <w:rsid w:val="00235C1D"/>
    <w:rsid w:val="002369CF"/>
    <w:rsid w:val="00237A11"/>
    <w:rsid w:val="00240555"/>
    <w:rsid w:val="00240635"/>
    <w:rsid w:val="002406BB"/>
    <w:rsid w:val="00240A5E"/>
    <w:rsid w:val="00240BB3"/>
    <w:rsid w:val="0024137D"/>
    <w:rsid w:val="002414F8"/>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2DD0"/>
    <w:rsid w:val="00253313"/>
    <w:rsid w:val="00253544"/>
    <w:rsid w:val="00253558"/>
    <w:rsid w:val="00253DFC"/>
    <w:rsid w:val="00253F86"/>
    <w:rsid w:val="00254066"/>
    <w:rsid w:val="002540BD"/>
    <w:rsid w:val="00254570"/>
    <w:rsid w:val="00255652"/>
    <w:rsid w:val="00255984"/>
    <w:rsid w:val="00255E07"/>
    <w:rsid w:val="00256746"/>
    <w:rsid w:val="002568D9"/>
    <w:rsid w:val="00256BAC"/>
    <w:rsid w:val="00257163"/>
    <w:rsid w:val="002605D3"/>
    <w:rsid w:val="002608C9"/>
    <w:rsid w:val="00260C13"/>
    <w:rsid w:val="00261D73"/>
    <w:rsid w:val="002624B7"/>
    <w:rsid w:val="00262E72"/>
    <w:rsid w:val="0026352A"/>
    <w:rsid w:val="0026358C"/>
    <w:rsid w:val="00264070"/>
    <w:rsid w:val="00265280"/>
    <w:rsid w:val="0026540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11B0"/>
    <w:rsid w:val="00281CF7"/>
    <w:rsid w:val="00282203"/>
    <w:rsid w:val="00282572"/>
    <w:rsid w:val="00282924"/>
    <w:rsid w:val="00282B6F"/>
    <w:rsid w:val="00283514"/>
    <w:rsid w:val="0028379C"/>
    <w:rsid w:val="00283FF4"/>
    <w:rsid w:val="00284401"/>
    <w:rsid w:val="002844D3"/>
    <w:rsid w:val="00284A72"/>
    <w:rsid w:val="00285326"/>
    <w:rsid w:val="00285778"/>
    <w:rsid w:val="00285E30"/>
    <w:rsid w:val="00285F2B"/>
    <w:rsid w:val="00286635"/>
    <w:rsid w:val="002866F5"/>
    <w:rsid w:val="00287058"/>
    <w:rsid w:val="00287CFF"/>
    <w:rsid w:val="00287F19"/>
    <w:rsid w:val="0029082C"/>
    <w:rsid w:val="00290CFF"/>
    <w:rsid w:val="00290F12"/>
    <w:rsid w:val="002918D3"/>
    <w:rsid w:val="00291E55"/>
    <w:rsid w:val="00292410"/>
    <w:rsid w:val="00292CF9"/>
    <w:rsid w:val="002937A2"/>
    <w:rsid w:val="002940E2"/>
    <w:rsid w:val="002943A7"/>
    <w:rsid w:val="00294DAB"/>
    <w:rsid w:val="002963AB"/>
    <w:rsid w:val="002967B4"/>
    <w:rsid w:val="00296F6C"/>
    <w:rsid w:val="002972DE"/>
    <w:rsid w:val="0029755E"/>
    <w:rsid w:val="0029767C"/>
    <w:rsid w:val="002A04F9"/>
    <w:rsid w:val="002A0CA0"/>
    <w:rsid w:val="002A11D2"/>
    <w:rsid w:val="002A1D8B"/>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537"/>
    <w:rsid w:val="002B4364"/>
    <w:rsid w:val="002B4427"/>
    <w:rsid w:val="002B4742"/>
    <w:rsid w:val="002B47AB"/>
    <w:rsid w:val="002B4F5D"/>
    <w:rsid w:val="002B5F3A"/>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6913"/>
    <w:rsid w:val="002C7218"/>
    <w:rsid w:val="002C769B"/>
    <w:rsid w:val="002C794D"/>
    <w:rsid w:val="002D001F"/>
    <w:rsid w:val="002D01EF"/>
    <w:rsid w:val="002D09FD"/>
    <w:rsid w:val="002D0FFB"/>
    <w:rsid w:val="002D14B9"/>
    <w:rsid w:val="002D163D"/>
    <w:rsid w:val="002D1FEC"/>
    <w:rsid w:val="002D2F9E"/>
    <w:rsid w:val="002D423D"/>
    <w:rsid w:val="002D431A"/>
    <w:rsid w:val="002D60ED"/>
    <w:rsid w:val="002D6B66"/>
    <w:rsid w:val="002D6D25"/>
    <w:rsid w:val="002D6E74"/>
    <w:rsid w:val="002E0766"/>
    <w:rsid w:val="002E0C05"/>
    <w:rsid w:val="002E0C0C"/>
    <w:rsid w:val="002E0F2D"/>
    <w:rsid w:val="002E12FF"/>
    <w:rsid w:val="002E1311"/>
    <w:rsid w:val="002E1B5F"/>
    <w:rsid w:val="002E22B1"/>
    <w:rsid w:val="002E25BF"/>
    <w:rsid w:val="002E3E73"/>
    <w:rsid w:val="002E4510"/>
    <w:rsid w:val="002E468F"/>
    <w:rsid w:val="002E46B3"/>
    <w:rsid w:val="002E4B3A"/>
    <w:rsid w:val="002E5015"/>
    <w:rsid w:val="002E5CB8"/>
    <w:rsid w:val="002E6A7F"/>
    <w:rsid w:val="002E7122"/>
    <w:rsid w:val="002E7E54"/>
    <w:rsid w:val="002F0B1D"/>
    <w:rsid w:val="002F10A7"/>
    <w:rsid w:val="002F1114"/>
    <w:rsid w:val="002F287B"/>
    <w:rsid w:val="002F3112"/>
    <w:rsid w:val="002F3415"/>
    <w:rsid w:val="002F387B"/>
    <w:rsid w:val="002F38E9"/>
    <w:rsid w:val="002F43C6"/>
    <w:rsid w:val="002F4515"/>
    <w:rsid w:val="002F46D8"/>
    <w:rsid w:val="002F4DA1"/>
    <w:rsid w:val="002F4F00"/>
    <w:rsid w:val="002F5637"/>
    <w:rsid w:val="002F5C52"/>
    <w:rsid w:val="002F5E92"/>
    <w:rsid w:val="002F7059"/>
    <w:rsid w:val="002F73F3"/>
    <w:rsid w:val="0030013B"/>
    <w:rsid w:val="0030022B"/>
    <w:rsid w:val="003003CA"/>
    <w:rsid w:val="0030052B"/>
    <w:rsid w:val="003006BD"/>
    <w:rsid w:val="00300A48"/>
    <w:rsid w:val="0030103A"/>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568"/>
    <w:rsid w:val="0030588D"/>
    <w:rsid w:val="00305A9E"/>
    <w:rsid w:val="00305AB5"/>
    <w:rsid w:val="003062CE"/>
    <w:rsid w:val="00306474"/>
    <w:rsid w:val="003067C1"/>
    <w:rsid w:val="003079CF"/>
    <w:rsid w:val="00307DC4"/>
    <w:rsid w:val="003103B4"/>
    <w:rsid w:val="00310852"/>
    <w:rsid w:val="00310961"/>
    <w:rsid w:val="00310DFC"/>
    <w:rsid w:val="00311178"/>
    <w:rsid w:val="00311F54"/>
    <w:rsid w:val="003125F5"/>
    <w:rsid w:val="0031298D"/>
    <w:rsid w:val="00312F3F"/>
    <w:rsid w:val="00312FA9"/>
    <w:rsid w:val="00313588"/>
    <w:rsid w:val="0031391B"/>
    <w:rsid w:val="003141B3"/>
    <w:rsid w:val="00314BE2"/>
    <w:rsid w:val="003156B8"/>
    <w:rsid w:val="003158E9"/>
    <w:rsid w:val="00316F3F"/>
    <w:rsid w:val="0031700D"/>
    <w:rsid w:val="0031746A"/>
    <w:rsid w:val="003200FE"/>
    <w:rsid w:val="00320262"/>
    <w:rsid w:val="00320D8E"/>
    <w:rsid w:val="0032169C"/>
    <w:rsid w:val="003217F1"/>
    <w:rsid w:val="00321F18"/>
    <w:rsid w:val="0032222F"/>
    <w:rsid w:val="0032272B"/>
    <w:rsid w:val="00323175"/>
    <w:rsid w:val="0032363E"/>
    <w:rsid w:val="003239DE"/>
    <w:rsid w:val="00323B87"/>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922"/>
    <w:rsid w:val="00334A7B"/>
    <w:rsid w:val="00334BF9"/>
    <w:rsid w:val="00334FA6"/>
    <w:rsid w:val="00335A54"/>
    <w:rsid w:val="00335E28"/>
    <w:rsid w:val="003361F1"/>
    <w:rsid w:val="003370D9"/>
    <w:rsid w:val="0033740A"/>
    <w:rsid w:val="00337C87"/>
    <w:rsid w:val="00337E51"/>
    <w:rsid w:val="00340081"/>
    <w:rsid w:val="00340588"/>
    <w:rsid w:val="0034060F"/>
    <w:rsid w:val="003407FE"/>
    <w:rsid w:val="00340B18"/>
    <w:rsid w:val="00340CED"/>
    <w:rsid w:val="00341016"/>
    <w:rsid w:val="003410FC"/>
    <w:rsid w:val="00341318"/>
    <w:rsid w:val="003413F1"/>
    <w:rsid w:val="0034172A"/>
    <w:rsid w:val="00342BAF"/>
    <w:rsid w:val="00342C03"/>
    <w:rsid w:val="003430C3"/>
    <w:rsid w:val="003433B4"/>
    <w:rsid w:val="00343694"/>
    <w:rsid w:val="00343C23"/>
    <w:rsid w:val="00344C46"/>
    <w:rsid w:val="003451F3"/>
    <w:rsid w:val="00345537"/>
    <w:rsid w:val="00345B54"/>
    <w:rsid w:val="00345B99"/>
    <w:rsid w:val="00346AFA"/>
    <w:rsid w:val="00346C2B"/>
    <w:rsid w:val="00346EA5"/>
    <w:rsid w:val="003472D0"/>
    <w:rsid w:val="003473FD"/>
    <w:rsid w:val="003501E5"/>
    <w:rsid w:val="0035050F"/>
    <w:rsid w:val="003506AF"/>
    <w:rsid w:val="00350769"/>
    <w:rsid w:val="00350816"/>
    <w:rsid w:val="00350B88"/>
    <w:rsid w:val="003512E0"/>
    <w:rsid w:val="00352744"/>
    <w:rsid w:val="00353754"/>
    <w:rsid w:val="00353CAE"/>
    <w:rsid w:val="00353DB0"/>
    <w:rsid w:val="003542AB"/>
    <w:rsid w:val="003545A9"/>
    <w:rsid w:val="00354AF4"/>
    <w:rsid w:val="00354CD5"/>
    <w:rsid w:val="003557C7"/>
    <w:rsid w:val="00355E2C"/>
    <w:rsid w:val="0035618F"/>
    <w:rsid w:val="00357951"/>
    <w:rsid w:val="00357CCD"/>
    <w:rsid w:val="00360255"/>
    <w:rsid w:val="003607A3"/>
    <w:rsid w:val="00360A74"/>
    <w:rsid w:val="00360A9A"/>
    <w:rsid w:val="00360F01"/>
    <w:rsid w:val="003613D2"/>
    <w:rsid w:val="00362007"/>
    <w:rsid w:val="00362526"/>
    <w:rsid w:val="00363567"/>
    <w:rsid w:val="00363723"/>
    <w:rsid w:val="00364FE7"/>
    <w:rsid w:val="00365EB2"/>
    <w:rsid w:val="00365ED1"/>
    <w:rsid w:val="00366321"/>
    <w:rsid w:val="00366D8D"/>
    <w:rsid w:val="0036722E"/>
    <w:rsid w:val="00367734"/>
    <w:rsid w:val="003677F0"/>
    <w:rsid w:val="00367DD6"/>
    <w:rsid w:val="0037078B"/>
    <w:rsid w:val="0037095A"/>
    <w:rsid w:val="00370E6B"/>
    <w:rsid w:val="003724AF"/>
    <w:rsid w:val="00372939"/>
    <w:rsid w:val="00372E1A"/>
    <w:rsid w:val="003733DE"/>
    <w:rsid w:val="00374B3B"/>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6C5"/>
    <w:rsid w:val="003807BA"/>
    <w:rsid w:val="00380CF5"/>
    <w:rsid w:val="00381C04"/>
    <w:rsid w:val="00382221"/>
    <w:rsid w:val="00382F28"/>
    <w:rsid w:val="00383833"/>
    <w:rsid w:val="00383C6E"/>
    <w:rsid w:val="00383CDE"/>
    <w:rsid w:val="00383CEC"/>
    <w:rsid w:val="0038420C"/>
    <w:rsid w:val="0038487A"/>
    <w:rsid w:val="00384E4F"/>
    <w:rsid w:val="0038550D"/>
    <w:rsid w:val="0038578F"/>
    <w:rsid w:val="00386143"/>
    <w:rsid w:val="003867AF"/>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6AE"/>
    <w:rsid w:val="00396C0C"/>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6B1"/>
    <w:rsid w:val="003A49C4"/>
    <w:rsid w:val="003A4C83"/>
    <w:rsid w:val="003A4CD4"/>
    <w:rsid w:val="003A5EF4"/>
    <w:rsid w:val="003A6D26"/>
    <w:rsid w:val="003A6E4E"/>
    <w:rsid w:val="003A6E9B"/>
    <w:rsid w:val="003A6EB0"/>
    <w:rsid w:val="003A6FAE"/>
    <w:rsid w:val="003A70D6"/>
    <w:rsid w:val="003A718B"/>
    <w:rsid w:val="003A71AA"/>
    <w:rsid w:val="003A75F1"/>
    <w:rsid w:val="003A791F"/>
    <w:rsid w:val="003A7BE9"/>
    <w:rsid w:val="003B0012"/>
    <w:rsid w:val="003B061C"/>
    <w:rsid w:val="003B1607"/>
    <w:rsid w:val="003B1849"/>
    <w:rsid w:val="003B1BAE"/>
    <w:rsid w:val="003B1D46"/>
    <w:rsid w:val="003B2300"/>
    <w:rsid w:val="003B31CB"/>
    <w:rsid w:val="003B32F1"/>
    <w:rsid w:val="003B3A4B"/>
    <w:rsid w:val="003B3A91"/>
    <w:rsid w:val="003B3CE6"/>
    <w:rsid w:val="003B3E19"/>
    <w:rsid w:val="003B4066"/>
    <w:rsid w:val="003B4E31"/>
    <w:rsid w:val="003B5202"/>
    <w:rsid w:val="003B57F5"/>
    <w:rsid w:val="003B5F7B"/>
    <w:rsid w:val="003B6391"/>
    <w:rsid w:val="003B6558"/>
    <w:rsid w:val="003B676C"/>
    <w:rsid w:val="003B7A1D"/>
    <w:rsid w:val="003C0114"/>
    <w:rsid w:val="003C0313"/>
    <w:rsid w:val="003C07F5"/>
    <w:rsid w:val="003C082F"/>
    <w:rsid w:val="003C0C87"/>
    <w:rsid w:val="003C2F8B"/>
    <w:rsid w:val="003C2F90"/>
    <w:rsid w:val="003C2FDC"/>
    <w:rsid w:val="003C3390"/>
    <w:rsid w:val="003C3F9C"/>
    <w:rsid w:val="003C4323"/>
    <w:rsid w:val="003C4A05"/>
    <w:rsid w:val="003C4C6D"/>
    <w:rsid w:val="003C4FC8"/>
    <w:rsid w:val="003C501B"/>
    <w:rsid w:val="003C5105"/>
    <w:rsid w:val="003C52AB"/>
    <w:rsid w:val="003C59D0"/>
    <w:rsid w:val="003C6085"/>
    <w:rsid w:val="003C67CD"/>
    <w:rsid w:val="003C6D87"/>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B7B"/>
    <w:rsid w:val="003D51A0"/>
    <w:rsid w:val="003D52F4"/>
    <w:rsid w:val="003D5469"/>
    <w:rsid w:val="003D57D4"/>
    <w:rsid w:val="003D6F30"/>
    <w:rsid w:val="003E0018"/>
    <w:rsid w:val="003E01DF"/>
    <w:rsid w:val="003E0256"/>
    <w:rsid w:val="003E05B1"/>
    <w:rsid w:val="003E0BB0"/>
    <w:rsid w:val="003E10D1"/>
    <w:rsid w:val="003E14BD"/>
    <w:rsid w:val="003E1C8C"/>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173"/>
    <w:rsid w:val="0040042C"/>
    <w:rsid w:val="00400444"/>
    <w:rsid w:val="0040192F"/>
    <w:rsid w:val="00401AAA"/>
    <w:rsid w:val="00402EB6"/>
    <w:rsid w:val="00403A5A"/>
    <w:rsid w:val="00403EC7"/>
    <w:rsid w:val="00403EE1"/>
    <w:rsid w:val="00405720"/>
    <w:rsid w:val="004059A4"/>
    <w:rsid w:val="0040665A"/>
    <w:rsid w:val="00406C3F"/>
    <w:rsid w:val="004077F1"/>
    <w:rsid w:val="004078CD"/>
    <w:rsid w:val="0041013B"/>
    <w:rsid w:val="004107EB"/>
    <w:rsid w:val="0041084B"/>
    <w:rsid w:val="00411607"/>
    <w:rsid w:val="00411B60"/>
    <w:rsid w:val="00411FD1"/>
    <w:rsid w:val="0041268B"/>
    <w:rsid w:val="00412A96"/>
    <w:rsid w:val="00412B6C"/>
    <w:rsid w:val="0041320C"/>
    <w:rsid w:val="0041343E"/>
    <w:rsid w:val="00413868"/>
    <w:rsid w:val="00414C9D"/>
    <w:rsid w:val="004154A3"/>
    <w:rsid w:val="00415559"/>
    <w:rsid w:val="0041591F"/>
    <w:rsid w:val="004163A5"/>
    <w:rsid w:val="0041659F"/>
    <w:rsid w:val="00416B87"/>
    <w:rsid w:val="00416E6E"/>
    <w:rsid w:val="00416EF3"/>
    <w:rsid w:val="00416FBA"/>
    <w:rsid w:val="00417011"/>
    <w:rsid w:val="00417013"/>
    <w:rsid w:val="00417136"/>
    <w:rsid w:val="004173B8"/>
    <w:rsid w:val="00417A74"/>
    <w:rsid w:val="00417DAB"/>
    <w:rsid w:val="00417ED3"/>
    <w:rsid w:val="00417F98"/>
    <w:rsid w:val="004205D0"/>
    <w:rsid w:val="0042150B"/>
    <w:rsid w:val="00421830"/>
    <w:rsid w:val="004218EE"/>
    <w:rsid w:val="00421B2A"/>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24F"/>
    <w:rsid w:val="00437618"/>
    <w:rsid w:val="00437BDF"/>
    <w:rsid w:val="0044042E"/>
    <w:rsid w:val="004416D1"/>
    <w:rsid w:val="004417C2"/>
    <w:rsid w:val="0044206E"/>
    <w:rsid w:val="00442361"/>
    <w:rsid w:val="00442D3D"/>
    <w:rsid w:val="00443798"/>
    <w:rsid w:val="004439B8"/>
    <w:rsid w:val="00443A9D"/>
    <w:rsid w:val="00443B3A"/>
    <w:rsid w:val="00443F10"/>
    <w:rsid w:val="0044446A"/>
    <w:rsid w:val="00444C28"/>
    <w:rsid w:val="00444D90"/>
    <w:rsid w:val="00444F70"/>
    <w:rsid w:val="00444FD1"/>
    <w:rsid w:val="004452A3"/>
    <w:rsid w:val="0044555F"/>
    <w:rsid w:val="0044606D"/>
    <w:rsid w:val="004463E1"/>
    <w:rsid w:val="0044646B"/>
    <w:rsid w:val="00447DFD"/>
    <w:rsid w:val="004501D2"/>
    <w:rsid w:val="004509F8"/>
    <w:rsid w:val="00450C8A"/>
    <w:rsid w:val="00451043"/>
    <w:rsid w:val="00451110"/>
    <w:rsid w:val="004515A2"/>
    <w:rsid w:val="004519A2"/>
    <w:rsid w:val="00451B81"/>
    <w:rsid w:val="00452004"/>
    <w:rsid w:val="0045204F"/>
    <w:rsid w:val="004536D5"/>
    <w:rsid w:val="004537AB"/>
    <w:rsid w:val="00453D4A"/>
    <w:rsid w:val="004549F0"/>
    <w:rsid w:val="00454EDA"/>
    <w:rsid w:val="00454F81"/>
    <w:rsid w:val="00455989"/>
    <w:rsid w:val="00455A09"/>
    <w:rsid w:val="00455E35"/>
    <w:rsid w:val="0045613D"/>
    <w:rsid w:val="00456C8A"/>
    <w:rsid w:val="004573F3"/>
    <w:rsid w:val="004576D6"/>
    <w:rsid w:val="00460B87"/>
    <w:rsid w:val="00461110"/>
    <w:rsid w:val="00461240"/>
    <w:rsid w:val="004613DB"/>
    <w:rsid w:val="00461C0D"/>
    <w:rsid w:val="00461E27"/>
    <w:rsid w:val="00462161"/>
    <w:rsid w:val="0046230B"/>
    <w:rsid w:val="0046340E"/>
    <w:rsid w:val="0046352D"/>
    <w:rsid w:val="0046477E"/>
    <w:rsid w:val="00464BCA"/>
    <w:rsid w:val="00465135"/>
    <w:rsid w:val="0046718F"/>
    <w:rsid w:val="00467471"/>
    <w:rsid w:val="00467F48"/>
    <w:rsid w:val="0047035B"/>
    <w:rsid w:val="004716F5"/>
    <w:rsid w:val="00471889"/>
    <w:rsid w:val="0047196D"/>
    <w:rsid w:val="00471A7B"/>
    <w:rsid w:val="00471C79"/>
    <w:rsid w:val="00472615"/>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CF5"/>
    <w:rsid w:val="00481DE4"/>
    <w:rsid w:val="00482094"/>
    <w:rsid w:val="00482436"/>
    <w:rsid w:val="00482A26"/>
    <w:rsid w:val="00482A54"/>
    <w:rsid w:val="00482C49"/>
    <w:rsid w:val="00482EF0"/>
    <w:rsid w:val="00483132"/>
    <w:rsid w:val="004847FB"/>
    <w:rsid w:val="00484DA4"/>
    <w:rsid w:val="00485557"/>
    <w:rsid w:val="004857F5"/>
    <w:rsid w:val="00485A5B"/>
    <w:rsid w:val="0048670F"/>
    <w:rsid w:val="00486D6C"/>
    <w:rsid w:val="00486EFB"/>
    <w:rsid w:val="00487A9F"/>
    <w:rsid w:val="00487D9E"/>
    <w:rsid w:val="00490F04"/>
    <w:rsid w:val="00492867"/>
    <w:rsid w:val="00493162"/>
    <w:rsid w:val="004935DB"/>
    <w:rsid w:val="00493954"/>
    <w:rsid w:val="004941CD"/>
    <w:rsid w:val="00494714"/>
    <w:rsid w:val="00495C77"/>
    <w:rsid w:val="00495CD9"/>
    <w:rsid w:val="004964AE"/>
    <w:rsid w:val="004964BE"/>
    <w:rsid w:val="004966C3"/>
    <w:rsid w:val="00496976"/>
    <w:rsid w:val="00496FB0"/>
    <w:rsid w:val="00497114"/>
    <w:rsid w:val="0049761D"/>
    <w:rsid w:val="00497CA9"/>
    <w:rsid w:val="00497D7B"/>
    <w:rsid w:val="00497F11"/>
    <w:rsid w:val="004A07E5"/>
    <w:rsid w:val="004A0D45"/>
    <w:rsid w:val="004A2320"/>
    <w:rsid w:val="004A278C"/>
    <w:rsid w:val="004A2E24"/>
    <w:rsid w:val="004A3DB1"/>
    <w:rsid w:val="004A3FFE"/>
    <w:rsid w:val="004A445E"/>
    <w:rsid w:val="004A4661"/>
    <w:rsid w:val="004A4BA2"/>
    <w:rsid w:val="004A4F2F"/>
    <w:rsid w:val="004A5721"/>
    <w:rsid w:val="004A6374"/>
    <w:rsid w:val="004A6595"/>
    <w:rsid w:val="004A7153"/>
    <w:rsid w:val="004A7AD8"/>
    <w:rsid w:val="004B0113"/>
    <w:rsid w:val="004B0430"/>
    <w:rsid w:val="004B0D63"/>
    <w:rsid w:val="004B1732"/>
    <w:rsid w:val="004B19AC"/>
    <w:rsid w:val="004B1A7A"/>
    <w:rsid w:val="004B1B06"/>
    <w:rsid w:val="004B2010"/>
    <w:rsid w:val="004B2535"/>
    <w:rsid w:val="004B2690"/>
    <w:rsid w:val="004B2EB1"/>
    <w:rsid w:val="004B2FFD"/>
    <w:rsid w:val="004B35B0"/>
    <w:rsid w:val="004B4B8B"/>
    <w:rsid w:val="004B52F4"/>
    <w:rsid w:val="004B5A01"/>
    <w:rsid w:val="004B5B4F"/>
    <w:rsid w:val="004B6456"/>
    <w:rsid w:val="004B69D7"/>
    <w:rsid w:val="004B6A6C"/>
    <w:rsid w:val="004C0203"/>
    <w:rsid w:val="004C072D"/>
    <w:rsid w:val="004C0BF3"/>
    <w:rsid w:val="004C12F6"/>
    <w:rsid w:val="004C1385"/>
    <w:rsid w:val="004C156F"/>
    <w:rsid w:val="004C158B"/>
    <w:rsid w:val="004C18BC"/>
    <w:rsid w:val="004C199A"/>
    <w:rsid w:val="004C26DB"/>
    <w:rsid w:val="004C2718"/>
    <w:rsid w:val="004C3485"/>
    <w:rsid w:val="004C36CB"/>
    <w:rsid w:val="004C47E7"/>
    <w:rsid w:val="004C4B4B"/>
    <w:rsid w:val="004C526C"/>
    <w:rsid w:val="004C54C1"/>
    <w:rsid w:val="004C5877"/>
    <w:rsid w:val="004C5C63"/>
    <w:rsid w:val="004C5FAC"/>
    <w:rsid w:val="004C5FE6"/>
    <w:rsid w:val="004C69AA"/>
    <w:rsid w:val="004C6C13"/>
    <w:rsid w:val="004C7226"/>
    <w:rsid w:val="004C77E3"/>
    <w:rsid w:val="004D0A3F"/>
    <w:rsid w:val="004D0D72"/>
    <w:rsid w:val="004D12F6"/>
    <w:rsid w:val="004D1B3A"/>
    <w:rsid w:val="004D206C"/>
    <w:rsid w:val="004D21E1"/>
    <w:rsid w:val="004D2481"/>
    <w:rsid w:val="004D25D4"/>
    <w:rsid w:val="004D26E6"/>
    <w:rsid w:val="004D3242"/>
    <w:rsid w:val="004D3411"/>
    <w:rsid w:val="004D388A"/>
    <w:rsid w:val="004D3D94"/>
    <w:rsid w:val="004D4297"/>
    <w:rsid w:val="004D4904"/>
    <w:rsid w:val="004D4BD9"/>
    <w:rsid w:val="004D4CD2"/>
    <w:rsid w:val="004D4D89"/>
    <w:rsid w:val="004D56E1"/>
    <w:rsid w:val="004D57B3"/>
    <w:rsid w:val="004D5AF7"/>
    <w:rsid w:val="004D5CE4"/>
    <w:rsid w:val="004D6D76"/>
    <w:rsid w:val="004D6EA7"/>
    <w:rsid w:val="004D6F57"/>
    <w:rsid w:val="004D7346"/>
    <w:rsid w:val="004D75AF"/>
    <w:rsid w:val="004E1100"/>
    <w:rsid w:val="004E13B6"/>
    <w:rsid w:val="004E147C"/>
    <w:rsid w:val="004E17D8"/>
    <w:rsid w:val="004E1FB6"/>
    <w:rsid w:val="004E28E8"/>
    <w:rsid w:val="004E3561"/>
    <w:rsid w:val="004E35B1"/>
    <w:rsid w:val="004E4114"/>
    <w:rsid w:val="004E4A3A"/>
    <w:rsid w:val="004E4BE5"/>
    <w:rsid w:val="004E4ED1"/>
    <w:rsid w:val="004E4FDB"/>
    <w:rsid w:val="004E562B"/>
    <w:rsid w:val="004E5958"/>
    <w:rsid w:val="004E5A8D"/>
    <w:rsid w:val="004E5E28"/>
    <w:rsid w:val="004E5F81"/>
    <w:rsid w:val="004E604A"/>
    <w:rsid w:val="004E62B3"/>
    <w:rsid w:val="004E64AF"/>
    <w:rsid w:val="004E6B5C"/>
    <w:rsid w:val="004E6C60"/>
    <w:rsid w:val="004E76FE"/>
    <w:rsid w:val="004E77CE"/>
    <w:rsid w:val="004F04E9"/>
    <w:rsid w:val="004F0D81"/>
    <w:rsid w:val="004F1933"/>
    <w:rsid w:val="004F1BC1"/>
    <w:rsid w:val="004F2E06"/>
    <w:rsid w:val="004F45D6"/>
    <w:rsid w:val="004F5893"/>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4A4"/>
    <w:rsid w:val="00504730"/>
    <w:rsid w:val="00504929"/>
    <w:rsid w:val="00505221"/>
    <w:rsid w:val="005053AC"/>
    <w:rsid w:val="00506402"/>
    <w:rsid w:val="00506E97"/>
    <w:rsid w:val="0050786E"/>
    <w:rsid w:val="005079D6"/>
    <w:rsid w:val="00511AAE"/>
    <w:rsid w:val="00512A65"/>
    <w:rsid w:val="00512AF9"/>
    <w:rsid w:val="00512C0B"/>
    <w:rsid w:val="00512E2F"/>
    <w:rsid w:val="005163E3"/>
    <w:rsid w:val="00516768"/>
    <w:rsid w:val="00516B23"/>
    <w:rsid w:val="00516E37"/>
    <w:rsid w:val="005175AC"/>
    <w:rsid w:val="00517ADE"/>
    <w:rsid w:val="0052017B"/>
    <w:rsid w:val="0052089C"/>
    <w:rsid w:val="005209A9"/>
    <w:rsid w:val="00520BB1"/>
    <w:rsid w:val="00520E6A"/>
    <w:rsid w:val="00520FCE"/>
    <w:rsid w:val="00521820"/>
    <w:rsid w:val="00521A23"/>
    <w:rsid w:val="00521BE4"/>
    <w:rsid w:val="00521F42"/>
    <w:rsid w:val="005233D1"/>
    <w:rsid w:val="00523563"/>
    <w:rsid w:val="00523701"/>
    <w:rsid w:val="005238AF"/>
    <w:rsid w:val="00523CDD"/>
    <w:rsid w:val="00526112"/>
    <w:rsid w:val="005262D1"/>
    <w:rsid w:val="00526A92"/>
    <w:rsid w:val="00527298"/>
    <w:rsid w:val="0052751A"/>
    <w:rsid w:val="00530CBF"/>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0D2"/>
    <w:rsid w:val="005404FB"/>
    <w:rsid w:val="005407A7"/>
    <w:rsid w:val="005407CA"/>
    <w:rsid w:val="00540961"/>
    <w:rsid w:val="00540A8C"/>
    <w:rsid w:val="00541A25"/>
    <w:rsid w:val="00541B5A"/>
    <w:rsid w:val="00541D03"/>
    <w:rsid w:val="00541E1D"/>
    <w:rsid w:val="00541E70"/>
    <w:rsid w:val="00542067"/>
    <w:rsid w:val="00542759"/>
    <w:rsid w:val="00542801"/>
    <w:rsid w:val="0054296D"/>
    <w:rsid w:val="00542A6E"/>
    <w:rsid w:val="005430E6"/>
    <w:rsid w:val="0054334E"/>
    <w:rsid w:val="00543790"/>
    <w:rsid w:val="00543B3F"/>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FC5"/>
    <w:rsid w:val="005508BB"/>
    <w:rsid w:val="00550B49"/>
    <w:rsid w:val="00550F7D"/>
    <w:rsid w:val="005510EA"/>
    <w:rsid w:val="0055160A"/>
    <w:rsid w:val="0055237D"/>
    <w:rsid w:val="0055273B"/>
    <w:rsid w:val="005530AD"/>
    <w:rsid w:val="00553EB2"/>
    <w:rsid w:val="00553F08"/>
    <w:rsid w:val="00554773"/>
    <w:rsid w:val="00554E06"/>
    <w:rsid w:val="00555C97"/>
    <w:rsid w:val="00555DC3"/>
    <w:rsid w:val="00555F26"/>
    <w:rsid w:val="00556883"/>
    <w:rsid w:val="00556A03"/>
    <w:rsid w:val="00556DC4"/>
    <w:rsid w:val="00556E12"/>
    <w:rsid w:val="00557226"/>
    <w:rsid w:val="0055743A"/>
    <w:rsid w:val="00557922"/>
    <w:rsid w:val="00560777"/>
    <w:rsid w:val="00560A92"/>
    <w:rsid w:val="00561973"/>
    <w:rsid w:val="00561B50"/>
    <w:rsid w:val="00561E77"/>
    <w:rsid w:val="0056224A"/>
    <w:rsid w:val="00562513"/>
    <w:rsid w:val="00562792"/>
    <w:rsid w:val="005628EB"/>
    <w:rsid w:val="00562A75"/>
    <w:rsid w:val="00563477"/>
    <w:rsid w:val="00563732"/>
    <w:rsid w:val="00563BC7"/>
    <w:rsid w:val="00563D01"/>
    <w:rsid w:val="00563D5F"/>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327A"/>
    <w:rsid w:val="00573436"/>
    <w:rsid w:val="005740D5"/>
    <w:rsid w:val="0057455A"/>
    <w:rsid w:val="005747FB"/>
    <w:rsid w:val="00574A03"/>
    <w:rsid w:val="00575435"/>
    <w:rsid w:val="005754F7"/>
    <w:rsid w:val="00575A32"/>
    <w:rsid w:val="00575F4F"/>
    <w:rsid w:val="00575F67"/>
    <w:rsid w:val="00576894"/>
    <w:rsid w:val="00576B28"/>
    <w:rsid w:val="00577C00"/>
    <w:rsid w:val="00577C32"/>
    <w:rsid w:val="00580864"/>
    <w:rsid w:val="00580B8C"/>
    <w:rsid w:val="00580CFD"/>
    <w:rsid w:val="00581190"/>
    <w:rsid w:val="005815DB"/>
    <w:rsid w:val="00581A4B"/>
    <w:rsid w:val="00581A51"/>
    <w:rsid w:val="00581EB9"/>
    <w:rsid w:val="00582D97"/>
    <w:rsid w:val="00583538"/>
    <w:rsid w:val="005835FB"/>
    <w:rsid w:val="0058385C"/>
    <w:rsid w:val="00583AF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325"/>
    <w:rsid w:val="005868AC"/>
    <w:rsid w:val="00586D1E"/>
    <w:rsid w:val="00586F2E"/>
    <w:rsid w:val="00587034"/>
    <w:rsid w:val="00587043"/>
    <w:rsid w:val="00587066"/>
    <w:rsid w:val="00587832"/>
    <w:rsid w:val="00587E42"/>
    <w:rsid w:val="00590982"/>
    <w:rsid w:val="00590D22"/>
    <w:rsid w:val="00590DC8"/>
    <w:rsid w:val="0059161A"/>
    <w:rsid w:val="00591E44"/>
    <w:rsid w:val="0059203B"/>
    <w:rsid w:val="005928D8"/>
    <w:rsid w:val="00592DF8"/>
    <w:rsid w:val="00592E53"/>
    <w:rsid w:val="00593F35"/>
    <w:rsid w:val="0059405F"/>
    <w:rsid w:val="005941D1"/>
    <w:rsid w:val="00594853"/>
    <w:rsid w:val="00594A91"/>
    <w:rsid w:val="00594C01"/>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579"/>
    <w:rsid w:val="005A2AD8"/>
    <w:rsid w:val="005A3220"/>
    <w:rsid w:val="005A3AD6"/>
    <w:rsid w:val="005A3F17"/>
    <w:rsid w:val="005A3FE3"/>
    <w:rsid w:val="005A4B41"/>
    <w:rsid w:val="005A4CD0"/>
    <w:rsid w:val="005A4CD9"/>
    <w:rsid w:val="005A4FC3"/>
    <w:rsid w:val="005A5EFC"/>
    <w:rsid w:val="005A631F"/>
    <w:rsid w:val="005A6446"/>
    <w:rsid w:val="005A67D6"/>
    <w:rsid w:val="005A6B40"/>
    <w:rsid w:val="005A713D"/>
    <w:rsid w:val="005A7856"/>
    <w:rsid w:val="005A7EB6"/>
    <w:rsid w:val="005A7EC9"/>
    <w:rsid w:val="005B028A"/>
    <w:rsid w:val="005B06D3"/>
    <w:rsid w:val="005B0793"/>
    <w:rsid w:val="005B0EE7"/>
    <w:rsid w:val="005B1CBF"/>
    <w:rsid w:val="005B2817"/>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2AC"/>
    <w:rsid w:val="005C0B14"/>
    <w:rsid w:val="005C0F75"/>
    <w:rsid w:val="005C143E"/>
    <w:rsid w:val="005C17CA"/>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630E"/>
    <w:rsid w:val="005D653D"/>
    <w:rsid w:val="005D68AC"/>
    <w:rsid w:val="005D6B0F"/>
    <w:rsid w:val="005D6B7F"/>
    <w:rsid w:val="005D70EC"/>
    <w:rsid w:val="005D76D2"/>
    <w:rsid w:val="005D7C7B"/>
    <w:rsid w:val="005E0671"/>
    <w:rsid w:val="005E0769"/>
    <w:rsid w:val="005E0A0D"/>
    <w:rsid w:val="005E0BA1"/>
    <w:rsid w:val="005E0E53"/>
    <w:rsid w:val="005E129D"/>
    <w:rsid w:val="005E16CD"/>
    <w:rsid w:val="005E1DB1"/>
    <w:rsid w:val="005E1E02"/>
    <w:rsid w:val="005E23E9"/>
    <w:rsid w:val="005E243F"/>
    <w:rsid w:val="005E338C"/>
    <w:rsid w:val="005E3615"/>
    <w:rsid w:val="005E3A03"/>
    <w:rsid w:val="005E3EC8"/>
    <w:rsid w:val="005E4D8B"/>
    <w:rsid w:val="005E64E5"/>
    <w:rsid w:val="005E6BEA"/>
    <w:rsid w:val="005E7331"/>
    <w:rsid w:val="005E7451"/>
    <w:rsid w:val="005E7A6A"/>
    <w:rsid w:val="005E7CD4"/>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4A5"/>
    <w:rsid w:val="005F5699"/>
    <w:rsid w:val="005F57CE"/>
    <w:rsid w:val="005F5995"/>
    <w:rsid w:val="005F5C96"/>
    <w:rsid w:val="005F651D"/>
    <w:rsid w:val="005F7055"/>
    <w:rsid w:val="005F74F2"/>
    <w:rsid w:val="005F760C"/>
    <w:rsid w:val="005F7E75"/>
    <w:rsid w:val="005F7F67"/>
    <w:rsid w:val="0060053D"/>
    <w:rsid w:val="00600687"/>
    <w:rsid w:val="00601165"/>
    <w:rsid w:val="00601494"/>
    <w:rsid w:val="006015E3"/>
    <w:rsid w:val="00601A7D"/>
    <w:rsid w:val="00602474"/>
    <w:rsid w:val="0060299F"/>
    <w:rsid w:val="006029B4"/>
    <w:rsid w:val="006037DE"/>
    <w:rsid w:val="00605046"/>
    <w:rsid w:val="006053D3"/>
    <w:rsid w:val="0060585C"/>
    <w:rsid w:val="00606B19"/>
    <w:rsid w:val="00606D3C"/>
    <w:rsid w:val="00606F01"/>
    <w:rsid w:val="00606FCB"/>
    <w:rsid w:val="0060723D"/>
    <w:rsid w:val="00607708"/>
    <w:rsid w:val="0060777A"/>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89"/>
    <w:rsid w:val="0061595D"/>
    <w:rsid w:val="00615F87"/>
    <w:rsid w:val="006168E6"/>
    <w:rsid w:val="00616E2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B84"/>
    <w:rsid w:val="00625D63"/>
    <w:rsid w:val="00625EC8"/>
    <w:rsid w:val="006261AC"/>
    <w:rsid w:val="00626881"/>
    <w:rsid w:val="00626C80"/>
    <w:rsid w:val="0063095B"/>
    <w:rsid w:val="00630BE2"/>
    <w:rsid w:val="006313CC"/>
    <w:rsid w:val="00631F6D"/>
    <w:rsid w:val="00631FB1"/>
    <w:rsid w:val="006321FF"/>
    <w:rsid w:val="00632301"/>
    <w:rsid w:val="00632450"/>
    <w:rsid w:val="00632A90"/>
    <w:rsid w:val="00632E1F"/>
    <w:rsid w:val="00632FC9"/>
    <w:rsid w:val="006344D7"/>
    <w:rsid w:val="006345AA"/>
    <w:rsid w:val="0063491E"/>
    <w:rsid w:val="00634AD3"/>
    <w:rsid w:val="006351D0"/>
    <w:rsid w:val="0063589E"/>
    <w:rsid w:val="006359DD"/>
    <w:rsid w:val="00635A5C"/>
    <w:rsid w:val="00635E7D"/>
    <w:rsid w:val="00636D14"/>
    <w:rsid w:val="00636E05"/>
    <w:rsid w:val="00636F2E"/>
    <w:rsid w:val="00636F54"/>
    <w:rsid w:val="00637546"/>
    <w:rsid w:val="00637A15"/>
    <w:rsid w:val="006405E8"/>
    <w:rsid w:val="00640A41"/>
    <w:rsid w:val="00640BDB"/>
    <w:rsid w:val="00641050"/>
    <w:rsid w:val="006416B4"/>
    <w:rsid w:val="006418F2"/>
    <w:rsid w:val="00641A55"/>
    <w:rsid w:val="00642220"/>
    <w:rsid w:val="00642326"/>
    <w:rsid w:val="006426AA"/>
    <w:rsid w:val="00642EC7"/>
    <w:rsid w:val="00643228"/>
    <w:rsid w:val="006433F7"/>
    <w:rsid w:val="0064385D"/>
    <w:rsid w:val="00643DEC"/>
    <w:rsid w:val="00644356"/>
    <w:rsid w:val="006448C9"/>
    <w:rsid w:val="006467AE"/>
    <w:rsid w:val="00646B9F"/>
    <w:rsid w:val="00646C1C"/>
    <w:rsid w:val="00646C2E"/>
    <w:rsid w:val="00646CB4"/>
    <w:rsid w:val="0064756B"/>
    <w:rsid w:val="006479E6"/>
    <w:rsid w:val="0065031C"/>
    <w:rsid w:val="006508FB"/>
    <w:rsid w:val="006510F4"/>
    <w:rsid w:val="0065192D"/>
    <w:rsid w:val="00651A56"/>
    <w:rsid w:val="00651B07"/>
    <w:rsid w:val="00651EF0"/>
    <w:rsid w:val="0065234A"/>
    <w:rsid w:val="006525E5"/>
    <w:rsid w:val="00653052"/>
    <w:rsid w:val="00653662"/>
    <w:rsid w:val="00653727"/>
    <w:rsid w:val="0065405B"/>
    <w:rsid w:val="0065413F"/>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6F08"/>
    <w:rsid w:val="006671CE"/>
    <w:rsid w:val="006678C5"/>
    <w:rsid w:val="00667AD5"/>
    <w:rsid w:val="0067054E"/>
    <w:rsid w:val="00670ABB"/>
    <w:rsid w:val="0067164C"/>
    <w:rsid w:val="00671962"/>
    <w:rsid w:val="006730EB"/>
    <w:rsid w:val="00673516"/>
    <w:rsid w:val="00673A32"/>
    <w:rsid w:val="00673FFE"/>
    <w:rsid w:val="006746DE"/>
    <w:rsid w:val="00674736"/>
    <w:rsid w:val="00674967"/>
    <w:rsid w:val="00674C46"/>
    <w:rsid w:val="00675090"/>
    <w:rsid w:val="006753B1"/>
    <w:rsid w:val="006760F5"/>
    <w:rsid w:val="00677539"/>
    <w:rsid w:val="006810A6"/>
    <w:rsid w:val="00681CC1"/>
    <w:rsid w:val="0068239D"/>
    <w:rsid w:val="006836D2"/>
    <w:rsid w:val="0068387D"/>
    <w:rsid w:val="00683C4A"/>
    <w:rsid w:val="00684212"/>
    <w:rsid w:val="00684A6F"/>
    <w:rsid w:val="00684EDF"/>
    <w:rsid w:val="006852FF"/>
    <w:rsid w:val="00685B44"/>
    <w:rsid w:val="00685DB1"/>
    <w:rsid w:val="006861C0"/>
    <w:rsid w:val="0068641E"/>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4DCB"/>
    <w:rsid w:val="006956AC"/>
    <w:rsid w:val="00695807"/>
    <w:rsid w:val="0069587E"/>
    <w:rsid w:val="00695DAB"/>
    <w:rsid w:val="0069614E"/>
    <w:rsid w:val="0069642C"/>
    <w:rsid w:val="00696544"/>
    <w:rsid w:val="006A04EA"/>
    <w:rsid w:val="006A0625"/>
    <w:rsid w:val="006A09B1"/>
    <w:rsid w:val="006A0A0B"/>
    <w:rsid w:val="006A0A39"/>
    <w:rsid w:val="006A0AB6"/>
    <w:rsid w:val="006A240C"/>
    <w:rsid w:val="006A2A07"/>
    <w:rsid w:val="006A4283"/>
    <w:rsid w:val="006A42A4"/>
    <w:rsid w:val="006A4B98"/>
    <w:rsid w:val="006A5777"/>
    <w:rsid w:val="006A5819"/>
    <w:rsid w:val="006A68F2"/>
    <w:rsid w:val="006A69C3"/>
    <w:rsid w:val="006A720D"/>
    <w:rsid w:val="006A725E"/>
    <w:rsid w:val="006A7B14"/>
    <w:rsid w:val="006A7B5E"/>
    <w:rsid w:val="006B00FA"/>
    <w:rsid w:val="006B0A5D"/>
    <w:rsid w:val="006B0BD5"/>
    <w:rsid w:val="006B1060"/>
    <w:rsid w:val="006B1F74"/>
    <w:rsid w:val="006B206A"/>
    <w:rsid w:val="006B24FF"/>
    <w:rsid w:val="006B2577"/>
    <w:rsid w:val="006B360B"/>
    <w:rsid w:val="006B540D"/>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0AC"/>
    <w:rsid w:val="006C014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967"/>
    <w:rsid w:val="006C6B87"/>
    <w:rsid w:val="006C70A0"/>
    <w:rsid w:val="006C769A"/>
    <w:rsid w:val="006C77B7"/>
    <w:rsid w:val="006C78B7"/>
    <w:rsid w:val="006C7B9F"/>
    <w:rsid w:val="006D01C2"/>
    <w:rsid w:val="006D043B"/>
    <w:rsid w:val="006D0EC0"/>
    <w:rsid w:val="006D1C0B"/>
    <w:rsid w:val="006D20B6"/>
    <w:rsid w:val="006D2A6C"/>
    <w:rsid w:val="006D2EA1"/>
    <w:rsid w:val="006D39E4"/>
    <w:rsid w:val="006D479D"/>
    <w:rsid w:val="006D49C5"/>
    <w:rsid w:val="006D4E08"/>
    <w:rsid w:val="006D4FD7"/>
    <w:rsid w:val="006D5441"/>
    <w:rsid w:val="006D5DF1"/>
    <w:rsid w:val="006D6A41"/>
    <w:rsid w:val="006D72BA"/>
    <w:rsid w:val="006D77DD"/>
    <w:rsid w:val="006D7B1E"/>
    <w:rsid w:val="006D7BE2"/>
    <w:rsid w:val="006E05C4"/>
    <w:rsid w:val="006E07F0"/>
    <w:rsid w:val="006E10B7"/>
    <w:rsid w:val="006E1884"/>
    <w:rsid w:val="006E1C9D"/>
    <w:rsid w:val="006E2002"/>
    <w:rsid w:val="006E2128"/>
    <w:rsid w:val="006E27E0"/>
    <w:rsid w:val="006E2A2F"/>
    <w:rsid w:val="006E2E09"/>
    <w:rsid w:val="006E2EE2"/>
    <w:rsid w:val="006E3D9A"/>
    <w:rsid w:val="006E3DD1"/>
    <w:rsid w:val="006E4587"/>
    <w:rsid w:val="006E48B3"/>
    <w:rsid w:val="006E5072"/>
    <w:rsid w:val="006E579B"/>
    <w:rsid w:val="006E626A"/>
    <w:rsid w:val="006E63E2"/>
    <w:rsid w:val="006E6696"/>
    <w:rsid w:val="006E6E22"/>
    <w:rsid w:val="006E7AFE"/>
    <w:rsid w:val="006E7D6B"/>
    <w:rsid w:val="006F0B97"/>
    <w:rsid w:val="006F0C4D"/>
    <w:rsid w:val="006F0FAF"/>
    <w:rsid w:val="006F1509"/>
    <w:rsid w:val="006F2557"/>
    <w:rsid w:val="006F25B7"/>
    <w:rsid w:val="006F3454"/>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259"/>
    <w:rsid w:val="007049D4"/>
    <w:rsid w:val="00704D0C"/>
    <w:rsid w:val="007058A2"/>
    <w:rsid w:val="007065D2"/>
    <w:rsid w:val="0070671A"/>
    <w:rsid w:val="00706B7E"/>
    <w:rsid w:val="00707DF7"/>
    <w:rsid w:val="00710064"/>
    <w:rsid w:val="0071036A"/>
    <w:rsid w:val="007104F4"/>
    <w:rsid w:val="00710652"/>
    <w:rsid w:val="007110D4"/>
    <w:rsid w:val="007110FA"/>
    <w:rsid w:val="007121A0"/>
    <w:rsid w:val="007125DF"/>
    <w:rsid w:val="007126E9"/>
    <w:rsid w:val="00712813"/>
    <w:rsid w:val="00712D9E"/>
    <w:rsid w:val="00712F98"/>
    <w:rsid w:val="00713719"/>
    <w:rsid w:val="00713E52"/>
    <w:rsid w:val="007142BE"/>
    <w:rsid w:val="00715759"/>
    <w:rsid w:val="00715999"/>
    <w:rsid w:val="00715D59"/>
    <w:rsid w:val="00715E2E"/>
    <w:rsid w:val="00716873"/>
    <w:rsid w:val="00716F1B"/>
    <w:rsid w:val="00717ED1"/>
    <w:rsid w:val="007211E7"/>
    <w:rsid w:val="0072174E"/>
    <w:rsid w:val="007229EA"/>
    <w:rsid w:val="00722B19"/>
    <w:rsid w:val="007235EC"/>
    <w:rsid w:val="007236AA"/>
    <w:rsid w:val="00723F69"/>
    <w:rsid w:val="00724636"/>
    <w:rsid w:val="007248B4"/>
    <w:rsid w:val="00724C89"/>
    <w:rsid w:val="00725135"/>
    <w:rsid w:val="0072582D"/>
    <w:rsid w:val="007262C9"/>
    <w:rsid w:val="007264B1"/>
    <w:rsid w:val="00726BAB"/>
    <w:rsid w:val="007279ED"/>
    <w:rsid w:val="0073064A"/>
    <w:rsid w:val="0073065B"/>
    <w:rsid w:val="00730928"/>
    <w:rsid w:val="007325D8"/>
    <w:rsid w:val="007326F4"/>
    <w:rsid w:val="00733B05"/>
    <w:rsid w:val="007341C7"/>
    <w:rsid w:val="0073436E"/>
    <w:rsid w:val="0073497B"/>
    <w:rsid w:val="007350CD"/>
    <w:rsid w:val="007357B6"/>
    <w:rsid w:val="0073582B"/>
    <w:rsid w:val="0073588E"/>
    <w:rsid w:val="007361C0"/>
    <w:rsid w:val="00736235"/>
    <w:rsid w:val="00736952"/>
    <w:rsid w:val="00736B1A"/>
    <w:rsid w:val="00736C25"/>
    <w:rsid w:val="007371C1"/>
    <w:rsid w:val="00737BDA"/>
    <w:rsid w:val="00737E6D"/>
    <w:rsid w:val="00740736"/>
    <w:rsid w:val="00740B84"/>
    <w:rsid w:val="00741012"/>
    <w:rsid w:val="007414CF"/>
    <w:rsid w:val="00741718"/>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76B"/>
    <w:rsid w:val="00751FA8"/>
    <w:rsid w:val="00752011"/>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791"/>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CFA"/>
    <w:rsid w:val="00772CFB"/>
    <w:rsid w:val="0077360C"/>
    <w:rsid w:val="00773D96"/>
    <w:rsid w:val="007749B6"/>
    <w:rsid w:val="00776026"/>
    <w:rsid w:val="0077652B"/>
    <w:rsid w:val="007766C4"/>
    <w:rsid w:val="00776B15"/>
    <w:rsid w:val="007772B4"/>
    <w:rsid w:val="00777746"/>
    <w:rsid w:val="00777B34"/>
    <w:rsid w:val="00777E91"/>
    <w:rsid w:val="00777EEE"/>
    <w:rsid w:val="00780362"/>
    <w:rsid w:val="0078063B"/>
    <w:rsid w:val="0078097B"/>
    <w:rsid w:val="00780A8D"/>
    <w:rsid w:val="007812E7"/>
    <w:rsid w:val="0078151B"/>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87F31"/>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3DB"/>
    <w:rsid w:val="007936F5"/>
    <w:rsid w:val="00793D05"/>
    <w:rsid w:val="00793EFB"/>
    <w:rsid w:val="00794325"/>
    <w:rsid w:val="00794EE6"/>
    <w:rsid w:val="00795376"/>
    <w:rsid w:val="00795436"/>
    <w:rsid w:val="00795601"/>
    <w:rsid w:val="00795D79"/>
    <w:rsid w:val="00797E03"/>
    <w:rsid w:val="007A1B49"/>
    <w:rsid w:val="007A20D3"/>
    <w:rsid w:val="007A21F7"/>
    <w:rsid w:val="007A2634"/>
    <w:rsid w:val="007A2D97"/>
    <w:rsid w:val="007A2E17"/>
    <w:rsid w:val="007A2FB4"/>
    <w:rsid w:val="007A324F"/>
    <w:rsid w:val="007A376B"/>
    <w:rsid w:val="007A3A27"/>
    <w:rsid w:val="007A3B87"/>
    <w:rsid w:val="007A53A8"/>
    <w:rsid w:val="007A5431"/>
    <w:rsid w:val="007A5AE0"/>
    <w:rsid w:val="007A624E"/>
    <w:rsid w:val="007A65AA"/>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4A5"/>
    <w:rsid w:val="007B68E2"/>
    <w:rsid w:val="007B6C10"/>
    <w:rsid w:val="007B6F0D"/>
    <w:rsid w:val="007B6F8F"/>
    <w:rsid w:val="007B7536"/>
    <w:rsid w:val="007C06CB"/>
    <w:rsid w:val="007C09EB"/>
    <w:rsid w:val="007C0D99"/>
    <w:rsid w:val="007C15D7"/>
    <w:rsid w:val="007C176F"/>
    <w:rsid w:val="007C19F9"/>
    <w:rsid w:val="007C20E4"/>
    <w:rsid w:val="007C25C5"/>
    <w:rsid w:val="007C2849"/>
    <w:rsid w:val="007C33C7"/>
    <w:rsid w:val="007C35C7"/>
    <w:rsid w:val="007C425A"/>
    <w:rsid w:val="007C4269"/>
    <w:rsid w:val="007C4831"/>
    <w:rsid w:val="007C49A1"/>
    <w:rsid w:val="007C4AC8"/>
    <w:rsid w:val="007C5299"/>
    <w:rsid w:val="007C54C3"/>
    <w:rsid w:val="007C586D"/>
    <w:rsid w:val="007C5AF5"/>
    <w:rsid w:val="007C5BCA"/>
    <w:rsid w:val="007C60C0"/>
    <w:rsid w:val="007C61C7"/>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AD3"/>
    <w:rsid w:val="007D1F40"/>
    <w:rsid w:val="007D238A"/>
    <w:rsid w:val="007D2466"/>
    <w:rsid w:val="007D25FB"/>
    <w:rsid w:val="007D285C"/>
    <w:rsid w:val="007D2985"/>
    <w:rsid w:val="007D2E07"/>
    <w:rsid w:val="007D3155"/>
    <w:rsid w:val="007D3541"/>
    <w:rsid w:val="007D3807"/>
    <w:rsid w:val="007D3A3C"/>
    <w:rsid w:val="007D3ADD"/>
    <w:rsid w:val="007D3DD9"/>
    <w:rsid w:val="007D40AC"/>
    <w:rsid w:val="007D4196"/>
    <w:rsid w:val="007D4FB3"/>
    <w:rsid w:val="007D4FF3"/>
    <w:rsid w:val="007D5881"/>
    <w:rsid w:val="007D5D31"/>
    <w:rsid w:val="007D6070"/>
    <w:rsid w:val="007D7652"/>
    <w:rsid w:val="007D7653"/>
    <w:rsid w:val="007D7730"/>
    <w:rsid w:val="007D7952"/>
    <w:rsid w:val="007D79B9"/>
    <w:rsid w:val="007D7F8E"/>
    <w:rsid w:val="007E0110"/>
    <w:rsid w:val="007E0BD3"/>
    <w:rsid w:val="007E0C48"/>
    <w:rsid w:val="007E1A6D"/>
    <w:rsid w:val="007E1FF5"/>
    <w:rsid w:val="007E2022"/>
    <w:rsid w:val="007E2189"/>
    <w:rsid w:val="007E2919"/>
    <w:rsid w:val="007E30AD"/>
    <w:rsid w:val="007E385D"/>
    <w:rsid w:val="007E3993"/>
    <w:rsid w:val="007E3D23"/>
    <w:rsid w:val="007E3E9A"/>
    <w:rsid w:val="007E3FF3"/>
    <w:rsid w:val="007E483B"/>
    <w:rsid w:val="007E63BC"/>
    <w:rsid w:val="007E710A"/>
    <w:rsid w:val="007F062D"/>
    <w:rsid w:val="007F0E0C"/>
    <w:rsid w:val="007F0E27"/>
    <w:rsid w:val="007F2365"/>
    <w:rsid w:val="007F236E"/>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7F7C4B"/>
    <w:rsid w:val="008003CE"/>
    <w:rsid w:val="00800495"/>
    <w:rsid w:val="00800715"/>
    <w:rsid w:val="00801607"/>
    <w:rsid w:val="0080176B"/>
    <w:rsid w:val="0080213E"/>
    <w:rsid w:val="00802265"/>
    <w:rsid w:val="00802521"/>
    <w:rsid w:val="00803098"/>
    <w:rsid w:val="00803615"/>
    <w:rsid w:val="00805A6B"/>
    <w:rsid w:val="00805EF6"/>
    <w:rsid w:val="0080630F"/>
    <w:rsid w:val="008070F2"/>
    <w:rsid w:val="0080737E"/>
    <w:rsid w:val="0080782D"/>
    <w:rsid w:val="0080797A"/>
    <w:rsid w:val="00807BDD"/>
    <w:rsid w:val="00807D1D"/>
    <w:rsid w:val="0081053A"/>
    <w:rsid w:val="00810CA6"/>
    <w:rsid w:val="008110C7"/>
    <w:rsid w:val="0081163A"/>
    <w:rsid w:val="008118F0"/>
    <w:rsid w:val="00811EA4"/>
    <w:rsid w:val="00812896"/>
    <w:rsid w:val="00812CE8"/>
    <w:rsid w:val="00812CF9"/>
    <w:rsid w:val="00812DA8"/>
    <w:rsid w:val="00812F11"/>
    <w:rsid w:val="00813130"/>
    <w:rsid w:val="00813B1D"/>
    <w:rsid w:val="00813CC1"/>
    <w:rsid w:val="00813E83"/>
    <w:rsid w:val="00813FB6"/>
    <w:rsid w:val="00814D56"/>
    <w:rsid w:val="0081508C"/>
    <w:rsid w:val="008150B2"/>
    <w:rsid w:val="00815532"/>
    <w:rsid w:val="00815A94"/>
    <w:rsid w:val="00815B77"/>
    <w:rsid w:val="00816722"/>
    <w:rsid w:val="0081691B"/>
    <w:rsid w:val="00816BB1"/>
    <w:rsid w:val="00817393"/>
    <w:rsid w:val="00817499"/>
    <w:rsid w:val="00817D53"/>
    <w:rsid w:val="00820034"/>
    <w:rsid w:val="008204D8"/>
    <w:rsid w:val="00821788"/>
    <w:rsid w:val="008219A4"/>
    <w:rsid w:val="00821F5A"/>
    <w:rsid w:val="00824659"/>
    <w:rsid w:val="00825081"/>
    <w:rsid w:val="00825D11"/>
    <w:rsid w:val="00825F19"/>
    <w:rsid w:val="00826A0B"/>
    <w:rsid w:val="00826AF8"/>
    <w:rsid w:val="008270DA"/>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DED"/>
    <w:rsid w:val="00836EE9"/>
    <w:rsid w:val="00837B58"/>
    <w:rsid w:val="0084041E"/>
    <w:rsid w:val="008412D4"/>
    <w:rsid w:val="00841737"/>
    <w:rsid w:val="00841C5D"/>
    <w:rsid w:val="00842BEF"/>
    <w:rsid w:val="00842E4F"/>
    <w:rsid w:val="008440FF"/>
    <w:rsid w:val="00844382"/>
    <w:rsid w:val="008451A3"/>
    <w:rsid w:val="00845331"/>
    <w:rsid w:val="00846B10"/>
    <w:rsid w:val="0084762A"/>
    <w:rsid w:val="0084764B"/>
    <w:rsid w:val="008478D5"/>
    <w:rsid w:val="00847923"/>
    <w:rsid w:val="00847C43"/>
    <w:rsid w:val="008508A4"/>
    <w:rsid w:val="00850A7D"/>
    <w:rsid w:val="008512DE"/>
    <w:rsid w:val="008533C7"/>
    <w:rsid w:val="00853970"/>
    <w:rsid w:val="00853A7E"/>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418E"/>
    <w:rsid w:val="0086481A"/>
    <w:rsid w:val="00865718"/>
    <w:rsid w:val="0086589B"/>
    <w:rsid w:val="00865A4B"/>
    <w:rsid w:val="00865C1D"/>
    <w:rsid w:val="00866078"/>
    <w:rsid w:val="008664C5"/>
    <w:rsid w:val="00866F1D"/>
    <w:rsid w:val="00867740"/>
    <w:rsid w:val="008708B5"/>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8031B"/>
    <w:rsid w:val="008807D2"/>
    <w:rsid w:val="00881727"/>
    <w:rsid w:val="00881A68"/>
    <w:rsid w:val="00882B8D"/>
    <w:rsid w:val="0088312A"/>
    <w:rsid w:val="00883B87"/>
    <w:rsid w:val="00883E29"/>
    <w:rsid w:val="008844B5"/>
    <w:rsid w:val="00884592"/>
    <w:rsid w:val="008849CC"/>
    <w:rsid w:val="00885145"/>
    <w:rsid w:val="008853BD"/>
    <w:rsid w:val="00885851"/>
    <w:rsid w:val="0088586F"/>
    <w:rsid w:val="00886101"/>
    <w:rsid w:val="00886794"/>
    <w:rsid w:val="00886881"/>
    <w:rsid w:val="00886B00"/>
    <w:rsid w:val="00886B8D"/>
    <w:rsid w:val="00886F7F"/>
    <w:rsid w:val="00887A1D"/>
    <w:rsid w:val="00887E92"/>
    <w:rsid w:val="00890300"/>
    <w:rsid w:val="008917DF"/>
    <w:rsid w:val="00891B3A"/>
    <w:rsid w:val="00891E4A"/>
    <w:rsid w:val="00891FEE"/>
    <w:rsid w:val="008924E6"/>
    <w:rsid w:val="00892F3D"/>
    <w:rsid w:val="00892FFC"/>
    <w:rsid w:val="00893162"/>
    <w:rsid w:val="00893A84"/>
    <w:rsid w:val="00894450"/>
    <w:rsid w:val="00894C1F"/>
    <w:rsid w:val="00894F20"/>
    <w:rsid w:val="008954C2"/>
    <w:rsid w:val="008959AF"/>
    <w:rsid w:val="00895CFE"/>
    <w:rsid w:val="00895DE9"/>
    <w:rsid w:val="008961AE"/>
    <w:rsid w:val="008A16B9"/>
    <w:rsid w:val="008A180D"/>
    <w:rsid w:val="008A1B32"/>
    <w:rsid w:val="008A1D89"/>
    <w:rsid w:val="008A20A2"/>
    <w:rsid w:val="008A2854"/>
    <w:rsid w:val="008A291D"/>
    <w:rsid w:val="008A2E4A"/>
    <w:rsid w:val="008A2F94"/>
    <w:rsid w:val="008A3009"/>
    <w:rsid w:val="008A3B3D"/>
    <w:rsid w:val="008A40A5"/>
    <w:rsid w:val="008A4232"/>
    <w:rsid w:val="008A436C"/>
    <w:rsid w:val="008A496E"/>
    <w:rsid w:val="008A4E35"/>
    <w:rsid w:val="008A5042"/>
    <w:rsid w:val="008A52E1"/>
    <w:rsid w:val="008A54D9"/>
    <w:rsid w:val="008A54F5"/>
    <w:rsid w:val="008A5C5F"/>
    <w:rsid w:val="008A61AA"/>
    <w:rsid w:val="008A6311"/>
    <w:rsid w:val="008A654D"/>
    <w:rsid w:val="008A69FF"/>
    <w:rsid w:val="008A7239"/>
    <w:rsid w:val="008B0C48"/>
    <w:rsid w:val="008B12DA"/>
    <w:rsid w:val="008B15D7"/>
    <w:rsid w:val="008B266B"/>
    <w:rsid w:val="008B2871"/>
    <w:rsid w:val="008B2DB5"/>
    <w:rsid w:val="008B30E8"/>
    <w:rsid w:val="008B391A"/>
    <w:rsid w:val="008B3BAE"/>
    <w:rsid w:val="008B4529"/>
    <w:rsid w:val="008B4792"/>
    <w:rsid w:val="008B4999"/>
    <w:rsid w:val="008B4ADA"/>
    <w:rsid w:val="008B4DEE"/>
    <w:rsid w:val="008B5B9C"/>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2E5"/>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902"/>
    <w:rsid w:val="008D2D03"/>
    <w:rsid w:val="008D3596"/>
    <w:rsid w:val="008D35D9"/>
    <w:rsid w:val="008D43EF"/>
    <w:rsid w:val="008D47D4"/>
    <w:rsid w:val="008D4C6C"/>
    <w:rsid w:val="008D4F1E"/>
    <w:rsid w:val="008D5D01"/>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3076"/>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2EAC"/>
    <w:rsid w:val="008F4188"/>
    <w:rsid w:val="008F41E3"/>
    <w:rsid w:val="008F4713"/>
    <w:rsid w:val="008F4841"/>
    <w:rsid w:val="008F51EB"/>
    <w:rsid w:val="008F52E9"/>
    <w:rsid w:val="008F5BC1"/>
    <w:rsid w:val="008F5D56"/>
    <w:rsid w:val="008F608A"/>
    <w:rsid w:val="008F627D"/>
    <w:rsid w:val="008F66BD"/>
    <w:rsid w:val="008F7D7F"/>
    <w:rsid w:val="008F7D9F"/>
    <w:rsid w:val="0090009A"/>
    <w:rsid w:val="00900270"/>
    <w:rsid w:val="00900F86"/>
    <w:rsid w:val="00901430"/>
    <w:rsid w:val="009015DB"/>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0E41"/>
    <w:rsid w:val="00912066"/>
    <w:rsid w:val="009124D8"/>
    <w:rsid w:val="00915589"/>
    <w:rsid w:val="00917410"/>
    <w:rsid w:val="00917471"/>
    <w:rsid w:val="00917970"/>
    <w:rsid w:val="00917FD4"/>
    <w:rsid w:val="00920479"/>
    <w:rsid w:val="00920709"/>
    <w:rsid w:val="0092175D"/>
    <w:rsid w:val="00921789"/>
    <w:rsid w:val="0092194A"/>
    <w:rsid w:val="00921D6C"/>
    <w:rsid w:val="00922D2E"/>
    <w:rsid w:val="00923138"/>
    <w:rsid w:val="009231A3"/>
    <w:rsid w:val="009231F0"/>
    <w:rsid w:val="00923224"/>
    <w:rsid w:val="009237E4"/>
    <w:rsid w:val="00923A09"/>
    <w:rsid w:val="00923FAA"/>
    <w:rsid w:val="00923FB4"/>
    <w:rsid w:val="00924613"/>
    <w:rsid w:val="00924774"/>
    <w:rsid w:val="00924FF7"/>
    <w:rsid w:val="009250D0"/>
    <w:rsid w:val="00925108"/>
    <w:rsid w:val="009253AC"/>
    <w:rsid w:val="009257D8"/>
    <w:rsid w:val="0092676D"/>
    <w:rsid w:val="009268BF"/>
    <w:rsid w:val="00926D10"/>
    <w:rsid w:val="00927195"/>
    <w:rsid w:val="009278D4"/>
    <w:rsid w:val="00930817"/>
    <w:rsid w:val="00930BF1"/>
    <w:rsid w:val="00930CD1"/>
    <w:rsid w:val="00932FB7"/>
    <w:rsid w:val="00933529"/>
    <w:rsid w:val="00933780"/>
    <w:rsid w:val="00933843"/>
    <w:rsid w:val="00934E4D"/>
    <w:rsid w:val="00934F7F"/>
    <w:rsid w:val="00935581"/>
    <w:rsid w:val="009356D7"/>
    <w:rsid w:val="009357A8"/>
    <w:rsid w:val="00935DB4"/>
    <w:rsid w:val="00935E5F"/>
    <w:rsid w:val="00935F77"/>
    <w:rsid w:val="009367A0"/>
    <w:rsid w:val="00937679"/>
    <w:rsid w:val="00937912"/>
    <w:rsid w:val="00937976"/>
    <w:rsid w:val="00937A42"/>
    <w:rsid w:val="00937B69"/>
    <w:rsid w:val="00937E61"/>
    <w:rsid w:val="00937EC6"/>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349"/>
    <w:rsid w:val="00945591"/>
    <w:rsid w:val="0094581C"/>
    <w:rsid w:val="00945A8A"/>
    <w:rsid w:val="009465B8"/>
    <w:rsid w:val="00946C58"/>
    <w:rsid w:val="009475BF"/>
    <w:rsid w:val="00947919"/>
    <w:rsid w:val="00947C51"/>
    <w:rsid w:val="009504C4"/>
    <w:rsid w:val="00950AE1"/>
    <w:rsid w:val="00950E5D"/>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CF2"/>
    <w:rsid w:val="00960753"/>
    <w:rsid w:val="009608A0"/>
    <w:rsid w:val="0096146F"/>
    <w:rsid w:val="00961654"/>
    <w:rsid w:val="009619BF"/>
    <w:rsid w:val="00962B33"/>
    <w:rsid w:val="00963444"/>
    <w:rsid w:val="00963BD2"/>
    <w:rsid w:val="00963D1D"/>
    <w:rsid w:val="0096427A"/>
    <w:rsid w:val="009644E1"/>
    <w:rsid w:val="00964762"/>
    <w:rsid w:val="00965155"/>
    <w:rsid w:val="00965D36"/>
    <w:rsid w:val="00966336"/>
    <w:rsid w:val="009668D2"/>
    <w:rsid w:val="00966DE8"/>
    <w:rsid w:val="00966F2D"/>
    <w:rsid w:val="0096766F"/>
    <w:rsid w:val="00967B42"/>
    <w:rsid w:val="00967B97"/>
    <w:rsid w:val="00967DC9"/>
    <w:rsid w:val="00970E9A"/>
    <w:rsid w:val="0097137F"/>
    <w:rsid w:val="00971400"/>
    <w:rsid w:val="00971727"/>
    <w:rsid w:val="00971979"/>
    <w:rsid w:val="00972420"/>
    <w:rsid w:val="00972638"/>
    <w:rsid w:val="00972678"/>
    <w:rsid w:val="00972969"/>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014"/>
    <w:rsid w:val="00982B8F"/>
    <w:rsid w:val="00983671"/>
    <w:rsid w:val="00983B60"/>
    <w:rsid w:val="009842C0"/>
    <w:rsid w:val="009857D2"/>
    <w:rsid w:val="009860A4"/>
    <w:rsid w:val="00986AB3"/>
    <w:rsid w:val="00986AD4"/>
    <w:rsid w:val="009878CC"/>
    <w:rsid w:val="009909B3"/>
    <w:rsid w:val="009909F4"/>
    <w:rsid w:val="00990D95"/>
    <w:rsid w:val="00991805"/>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999"/>
    <w:rsid w:val="00995E44"/>
    <w:rsid w:val="009964FC"/>
    <w:rsid w:val="00996E0E"/>
    <w:rsid w:val="00997440"/>
    <w:rsid w:val="0099770B"/>
    <w:rsid w:val="009978D7"/>
    <w:rsid w:val="009A0165"/>
    <w:rsid w:val="009A0389"/>
    <w:rsid w:val="009A08ED"/>
    <w:rsid w:val="009A1146"/>
    <w:rsid w:val="009A1D01"/>
    <w:rsid w:val="009A2A99"/>
    <w:rsid w:val="009A3055"/>
    <w:rsid w:val="009A371C"/>
    <w:rsid w:val="009A4225"/>
    <w:rsid w:val="009A42FC"/>
    <w:rsid w:val="009A463A"/>
    <w:rsid w:val="009A47B6"/>
    <w:rsid w:val="009A47C7"/>
    <w:rsid w:val="009A4850"/>
    <w:rsid w:val="009A4A37"/>
    <w:rsid w:val="009A5430"/>
    <w:rsid w:val="009A543D"/>
    <w:rsid w:val="009A5561"/>
    <w:rsid w:val="009A7E88"/>
    <w:rsid w:val="009B0CE5"/>
    <w:rsid w:val="009B1438"/>
    <w:rsid w:val="009B18E1"/>
    <w:rsid w:val="009B216F"/>
    <w:rsid w:val="009B2402"/>
    <w:rsid w:val="009B26DF"/>
    <w:rsid w:val="009B29A9"/>
    <w:rsid w:val="009B2E15"/>
    <w:rsid w:val="009B2E57"/>
    <w:rsid w:val="009B2F00"/>
    <w:rsid w:val="009B3C0D"/>
    <w:rsid w:val="009B3D3E"/>
    <w:rsid w:val="009B4084"/>
    <w:rsid w:val="009B4735"/>
    <w:rsid w:val="009B5257"/>
    <w:rsid w:val="009B53BC"/>
    <w:rsid w:val="009B5AD7"/>
    <w:rsid w:val="009B6016"/>
    <w:rsid w:val="009B606A"/>
    <w:rsid w:val="009B62FB"/>
    <w:rsid w:val="009B644D"/>
    <w:rsid w:val="009B66E8"/>
    <w:rsid w:val="009B67C4"/>
    <w:rsid w:val="009B6F81"/>
    <w:rsid w:val="009B6FB6"/>
    <w:rsid w:val="009B7292"/>
    <w:rsid w:val="009B7692"/>
    <w:rsid w:val="009B7788"/>
    <w:rsid w:val="009B7DC1"/>
    <w:rsid w:val="009C06CA"/>
    <w:rsid w:val="009C0879"/>
    <w:rsid w:val="009C08FB"/>
    <w:rsid w:val="009C097D"/>
    <w:rsid w:val="009C0B70"/>
    <w:rsid w:val="009C0FB0"/>
    <w:rsid w:val="009C0FC2"/>
    <w:rsid w:val="009C102A"/>
    <w:rsid w:val="009C1306"/>
    <w:rsid w:val="009C1371"/>
    <w:rsid w:val="009C15BA"/>
    <w:rsid w:val="009C1701"/>
    <w:rsid w:val="009C1B7D"/>
    <w:rsid w:val="009C236D"/>
    <w:rsid w:val="009C258B"/>
    <w:rsid w:val="009C28C1"/>
    <w:rsid w:val="009C30D0"/>
    <w:rsid w:val="009C4F19"/>
    <w:rsid w:val="009C4F59"/>
    <w:rsid w:val="009C52B1"/>
    <w:rsid w:val="009C5B86"/>
    <w:rsid w:val="009C5FC1"/>
    <w:rsid w:val="009C6991"/>
    <w:rsid w:val="009C78C6"/>
    <w:rsid w:val="009C7B94"/>
    <w:rsid w:val="009C7DD2"/>
    <w:rsid w:val="009D020F"/>
    <w:rsid w:val="009D050F"/>
    <w:rsid w:val="009D1551"/>
    <w:rsid w:val="009D1675"/>
    <w:rsid w:val="009D1F4D"/>
    <w:rsid w:val="009D2914"/>
    <w:rsid w:val="009D2F77"/>
    <w:rsid w:val="009D32AB"/>
    <w:rsid w:val="009D3633"/>
    <w:rsid w:val="009D46AB"/>
    <w:rsid w:val="009D4847"/>
    <w:rsid w:val="009D4BC8"/>
    <w:rsid w:val="009D4E97"/>
    <w:rsid w:val="009D4F92"/>
    <w:rsid w:val="009D594D"/>
    <w:rsid w:val="009D5BB9"/>
    <w:rsid w:val="009D5DB2"/>
    <w:rsid w:val="009D7699"/>
    <w:rsid w:val="009D7E3A"/>
    <w:rsid w:val="009E0A8C"/>
    <w:rsid w:val="009E0BD7"/>
    <w:rsid w:val="009E0E1C"/>
    <w:rsid w:val="009E1B38"/>
    <w:rsid w:val="009E2326"/>
    <w:rsid w:val="009E29D7"/>
    <w:rsid w:val="009E327A"/>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870"/>
    <w:rsid w:val="009F1988"/>
    <w:rsid w:val="009F1A6D"/>
    <w:rsid w:val="009F26D6"/>
    <w:rsid w:val="009F359C"/>
    <w:rsid w:val="009F3D29"/>
    <w:rsid w:val="009F3D84"/>
    <w:rsid w:val="009F4091"/>
    <w:rsid w:val="009F41F9"/>
    <w:rsid w:val="009F46CB"/>
    <w:rsid w:val="009F4AD4"/>
    <w:rsid w:val="009F51FF"/>
    <w:rsid w:val="009F54DF"/>
    <w:rsid w:val="009F5863"/>
    <w:rsid w:val="009F5FA4"/>
    <w:rsid w:val="009F679D"/>
    <w:rsid w:val="009F6D6E"/>
    <w:rsid w:val="009F763F"/>
    <w:rsid w:val="00A00704"/>
    <w:rsid w:val="00A00A66"/>
    <w:rsid w:val="00A00B99"/>
    <w:rsid w:val="00A01272"/>
    <w:rsid w:val="00A01B02"/>
    <w:rsid w:val="00A01F2A"/>
    <w:rsid w:val="00A02735"/>
    <w:rsid w:val="00A02776"/>
    <w:rsid w:val="00A02907"/>
    <w:rsid w:val="00A02948"/>
    <w:rsid w:val="00A02A48"/>
    <w:rsid w:val="00A02E63"/>
    <w:rsid w:val="00A03F1B"/>
    <w:rsid w:val="00A05071"/>
    <w:rsid w:val="00A053C6"/>
    <w:rsid w:val="00A06176"/>
    <w:rsid w:val="00A07960"/>
    <w:rsid w:val="00A07B5C"/>
    <w:rsid w:val="00A101BB"/>
    <w:rsid w:val="00A10795"/>
    <w:rsid w:val="00A11857"/>
    <w:rsid w:val="00A1189A"/>
    <w:rsid w:val="00A11FD7"/>
    <w:rsid w:val="00A1288D"/>
    <w:rsid w:val="00A12963"/>
    <w:rsid w:val="00A13024"/>
    <w:rsid w:val="00A131B5"/>
    <w:rsid w:val="00A13A0B"/>
    <w:rsid w:val="00A1448B"/>
    <w:rsid w:val="00A146D6"/>
    <w:rsid w:val="00A1534F"/>
    <w:rsid w:val="00A15358"/>
    <w:rsid w:val="00A15CF0"/>
    <w:rsid w:val="00A15E5A"/>
    <w:rsid w:val="00A15F53"/>
    <w:rsid w:val="00A165D4"/>
    <w:rsid w:val="00A16DA4"/>
    <w:rsid w:val="00A17140"/>
    <w:rsid w:val="00A174DA"/>
    <w:rsid w:val="00A17AC9"/>
    <w:rsid w:val="00A17DB0"/>
    <w:rsid w:val="00A17F55"/>
    <w:rsid w:val="00A17F66"/>
    <w:rsid w:val="00A200B2"/>
    <w:rsid w:val="00A203ED"/>
    <w:rsid w:val="00A2101A"/>
    <w:rsid w:val="00A2180E"/>
    <w:rsid w:val="00A21B39"/>
    <w:rsid w:val="00A21E2A"/>
    <w:rsid w:val="00A21EF6"/>
    <w:rsid w:val="00A22FBC"/>
    <w:rsid w:val="00A232F7"/>
    <w:rsid w:val="00A23AE8"/>
    <w:rsid w:val="00A23D0C"/>
    <w:rsid w:val="00A24029"/>
    <w:rsid w:val="00A244C9"/>
    <w:rsid w:val="00A244D4"/>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BE9"/>
    <w:rsid w:val="00A32E0E"/>
    <w:rsid w:val="00A33634"/>
    <w:rsid w:val="00A33729"/>
    <w:rsid w:val="00A33BA2"/>
    <w:rsid w:val="00A343A0"/>
    <w:rsid w:val="00A343F6"/>
    <w:rsid w:val="00A34790"/>
    <w:rsid w:val="00A35220"/>
    <w:rsid w:val="00A36414"/>
    <w:rsid w:val="00A367F3"/>
    <w:rsid w:val="00A371F3"/>
    <w:rsid w:val="00A3762B"/>
    <w:rsid w:val="00A37CA1"/>
    <w:rsid w:val="00A401CF"/>
    <w:rsid w:val="00A40772"/>
    <w:rsid w:val="00A408B9"/>
    <w:rsid w:val="00A409CC"/>
    <w:rsid w:val="00A40EDF"/>
    <w:rsid w:val="00A4105F"/>
    <w:rsid w:val="00A4177F"/>
    <w:rsid w:val="00A41A83"/>
    <w:rsid w:val="00A41E02"/>
    <w:rsid w:val="00A4200D"/>
    <w:rsid w:val="00A423F1"/>
    <w:rsid w:val="00A428C9"/>
    <w:rsid w:val="00A4351E"/>
    <w:rsid w:val="00A438FD"/>
    <w:rsid w:val="00A442AF"/>
    <w:rsid w:val="00A44A1D"/>
    <w:rsid w:val="00A45281"/>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2C60"/>
    <w:rsid w:val="00A5304B"/>
    <w:rsid w:val="00A531D1"/>
    <w:rsid w:val="00A53DDA"/>
    <w:rsid w:val="00A54172"/>
    <w:rsid w:val="00A54573"/>
    <w:rsid w:val="00A54739"/>
    <w:rsid w:val="00A5479C"/>
    <w:rsid w:val="00A54850"/>
    <w:rsid w:val="00A5523F"/>
    <w:rsid w:val="00A571B4"/>
    <w:rsid w:val="00A5736D"/>
    <w:rsid w:val="00A57594"/>
    <w:rsid w:val="00A57E86"/>
    <w:rsid w:val="00A60879"/>
    <w:rsid w:val="00A609D9"/>
    <w:rsid w:val="00A60D56"/>
    <w:rsid w:val="00A610FC"/>
    <w:rsid w:val="00A61364"/>
    <w:rsid w:val="00A614FF"/>
    <w:rsid w:val="00A6162D"/>
    <w:rsid w:val="00A61888"/>
    <w:rsid w:val="00A61A32"/>
    <w:rsid w:val="00A61D03"/>
    <w:rsid w:val="00A61D95"/>
    <w:rsid w:val="00A62186"/>
    <w:rsid w:val="00A621B2"/>
    <w:rsid w:val="00A6309F"/>
    <w:rsid w:val="00A632CB"/>
    <w:rsid w:val="00A6350E"/>
    <w:rsid w:val="00A63A20"/>
    <w:rsid w:val="00A63B03"/>
    <w:rsid w:val="00A63FFE"/>
    <w:rsid w:val="00A649A3"/>
    <w:rsid w:val="00A64CF2"/>
    <w:rsid w:val="00A65B1A"/>
    <w:rsid w:val="00A66CD7"/>
    <w:rsid w:val="00A66E19"/>
    <w:rsid w:val="00A67B92"/>
    <w:rsid w:val="00A7084B"/>
    <w:rsid w:val="00A71904"/>
    <w:rsid w:val="00A71A68"/>
    <w:rsid w:val="00A72654"/>
    <w:rsid w:val="00A72CCE"/>
    <w:rsid w:val="00A72CF2"/>
    <w:rsid w:val="00A749D2"/>
    <w:rsid w:val="00A750D1"/>
    <w:rsid w:val="00A7530F"/>
    <w:rsid w:val="00A7541B"/>
    <w:rsid w:val="00A758B4"/>
    <w:rsid w:val="00A761BA"/>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AA"/>
    <w:rsid w:val="00A82DDA"/>
    <w:rsid w:val="00A8308C"/>
    <w:rsid w:val="00A831E2"/>
    <w:rsid w:val="00A842B9"/>
    <w:rsid w:val="00A84B3E"/>
    <w:rsid w:val="00A85439"/>
    <w:rsid w:val="00A85F15"/>
    <w:rsid w:val="00A863EB"/>
    <w:rsid w:val="00A8651F"/>
    <w:rsid w:val="00A869AE"/>
    <w:rsid w:val="00A86CA6"/>
    <w:rsid w:val="00A86E83"/>
    <w:rsid w:val="00A87297"/>
    <w:rsid w:val="00A873FC"/>
    <w:rsid w:val="00A9007D"/>
    <w:rsid w:val="00A9055B"/>
    <w:rsid w:val="00A92259"/>
    <w:rsid w:val="00A92334"/>
    <w:rsid w:val="00A92FBB"/>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BA"/>
    <w:rsid w:val="00AC41C6"/>
    <w:rsid w:val="00AC4EFD"/>
    <w:rsid w:val="00AC4FD5"/>
    <w:rsid w:val="00AC50B6"/>
    <w:rsid w:val="00AC512A"/>
    <w:rsid w:val="00AC5A94"/>
    <w:rsid w:val="00AC5D2D"/>
    <w:rsid w:val="00AC6253"/>
    <w:rsid w:val="00AC7647"/>
    <w:rsid w:val="00AD02F5"/>
    <w:rsid w:val="00AD0D22"/>
    <w:rsid w:val="00AD1051"/>
    <w:rsid w:val="00AD1083"/>
    <w:rsid w:val="00AD127A"/>
    <w:rsid w:val="00AD152C"/>
    <w:rsid w:val="00AD1632"/>
    <w:rsid w:val="00AD16F4"/>
    <w:rsid w:val="00AD224C"/>
    <w:rsid w:val="00AD3264"/>
    <w:rsid w:val="00AD3317"/>
    <w:rsid w:val="00AD38AF"/>
    <w:rsid w:val="00AD3BFA"/>
    <w:rsid w:val="00AD417C"/>
    <w:rsid w:val="00AD44DA"/>
    <w:rsid w:val="00AD4821"/>
    <w:rsid w:val="00AD482E"/>
    <w:rsid w:val="00AD483D"/>
    <w:rsid w:val="00AD4852"/>
    <w:rsid w:val="00AD495F"/>
    <w:rsid w:val="00AD4BED"/>
    <w:rsid w:val="00AD4E83"/>
    <w:rsid w:val="00AD51A9"/>
    <w:rsid w:val="00AD5293"/>
    <w:rsid w:val="00AD5A78"/>
    <w:rsid w:val="00AD5C67"/>
    <w:rsid w:val="00AD6590"/>
    <w:rsid w:val="00AD6CF5"/>
    <w:rsid w:val="00AD7182"/>
    <w:rsid w:val="00AD78D5"/>
    <w:rsid w:val="00AD7A9B"/>
    <w:rsid w:val="00AD7AA9"/>
    <w:rsid w:val="00AD7EC5"/>
    <w:rsid w:val="00AD7EC9"/>
    <w:rsid w:val="00AE0159"/>
    <w:rsid w:val="00AE0468"/>
    <w:rsid w:val="00AE0A50"/>
    <w:rsid w:val="00AE0A77"/>
    <w:rsid w:val="00AE0AB9"/>
    <w:rsid w:val="00AE12BC"/>
    <w:rsid w:val="00AE13CD"/>
    <w:rsid w:val="00AE1EF9"/>
    <w:rsid w:val="00AE2A1C"/>
    <w:rsid w:val="00AE2A1F"/>
    <w:rsid w:val="00AE2EBD"/>
    <w:rsid w:val="00AE3463"/>
    <w:rsid w:val="00AE34D2"/>
    <w:rsid w:val="00AE3616"/>
    <w:rsid w:val="00AE3C0E"/>
    <w:rsid w:val="00AE4A4A"/>
    <w:rsid w:val="00AE5FDA"/>
    <w:rsid w:val="00AE6C7E"/>
    <w:rsid w:val="00AE713A"/>
    <w:rsid w:val="00AE7159"/>
    <w:rsid w:val="00AE7482"/>
    <w:rsid w:val="00AE7760"/>
    <w:rsid w:val="00AE7E57"/>
    <w:rsid w:val="00AF0042"/>
    <w:rsid w:val="00AF0064"/>
    <w:rsid w:val="00AF0178"/>
    <w:rsid w:val="00AF0245"/>
    <w:rsid w:val="00AF0362"/>
    <w:rsid w:val="00AF070D"/>
    <w:rsid w:val="00AF0D31"/>
    <w:rsid w:val="00AF1104"/>
    <w:rsid w:val="00AF121F"/>
    <w:rsid w:val="00AF12DD"/>
    <w:rsid w:val="00AF141F"/>
    <w:rsid w:val="00AF1484"/>
    <w:rsid w:val="00AF1CFA"/>
    <w:rsid w:val="00AF2D03"/>
    <w:rsid w:val="00AF2EBC"/>
    <w:rsid w:val="00AF3A05"/>
    <w:rsid w:val="00AF3EF2"/>
    <w:rsid w:val="00AF4230"/>
    <w:rsid w:val="00AF4F93"/>
    <w:rsid w:val="00AF55E7"/>
    <w:rsid w:val="00AF5EF6"/>
    <w:rsid w:val="00AF68E4"/>
    <w:rsid w:val="00AF72C6"/>
    <w:rsid w:val="00AF73AD"/>
    <w:rsid w:val="00AF73C1"/>
    <w:rsid w:val="00AF74C5"/>
    <w:rsid w:val="00AF74C6"/>
    <w:rsid w:val="00AF76B9"/>
    <w:rsid w:val="00AF7D6A"/>
    <w:rsid w:val="00B002A7"/>
    <w:rsid w:val="00B00E09"/>
    <w:rsid w:val="00B01019"/>
    <w:rsid w:val="00B0116D"/>
    <w:rsid w:val="00B01393"/>
    <w:rsid w:val="00B01870"/>
    <w:rsid w:val="00B01A0F"/>
    <w:rsid w:val="00B0245F"/>
    <w:rsid w:val="00B029E9"/>
    <w:rsid w:val="00B02AA6"/>
    <w:rsid w:val="00B03177"/>
    <w:rsid w:val="00B03325"/>
    <w:rsid w:val="00B034FC"/>
    <w:rsid w:val="00B0379B"/>
    <w:rsid w:val="00B0387C"/>
    <w:rsid w:val="00B03F00"/>
    <w:rsid w:val="00B04677"/>
    <w:rsid w:val="00B04710"/>
    <w:rsid w:val="00B04BA0"/>
    <w:rsid w:val="00B0538D"/>
    <w:rsid w:val="00B055C9"/>
    <w:rsid w:val="00B055EE"/>
    <w:rsid w:val="00B05AAD"/>
    <w:rsid w:val="00B05AE4"/>
    <w:rsid w:val="00B0692D"/>
    <w:rsid w:val="00B06B12"/>
    <w:rsid w:val="00B0706D"/>
    <w:rsid w:val="00B07856"/>
    <w:rsid w:val="00B07B08"/>
    <w:rsid w:val="00B07FEE"/>
    <w:rsid w:val="00B10336"/>
    <w:rsid w:val="00B10FF5"/>
    <w:rsid w:val="00B11195"/>
    <w:rsid w:val="00B1184F"/>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4E7"/>
    <w:rsid w:val="00B268BB"/>
    <w:rsid w:val="00B268C2"/>
    <w:rsid w:val="00B269E2"/>
    <w:rsid w:val="00B26A20"/>
    <w:rsid w:val="00B278AE"/>
    <w:rsid w:val="00B279CE"/>
    <w:rsid w:val="00B303D6"/>
    <w:rsid w:val="00B30B75"/>
    <w:rsid w:val="00B30CBD"/>
    <w:rsid w:val="00B30E1F"/>
    <w:rsid w:val="00B30EC3"/>
    <w:rsid w:val="00B31077"/>
    <w:rsid w:val="00B31731"/>
    <w:rsid w:val="00B31979"/>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8DB"/>
    <w:rsid w:val="00B41972"/>
    <w:rsid w:val="00B41DB5"/>
    <w:rsid w:val="00B41E96"/>
    <w:rsid w:val="00B42030"/>
    <w:rsid w:val="00B431EC"/>
    <w:rsid w:val="00B4372C"/>
    <w:rsid w:val="00B4387D"/>
    <w:rsid w:val="00B44783"/>
    <w:rsid w:val="00B4623B"/>
    <w:rsid w:val="00B46769"/>
    <w:rsid w:val="00B4686C"/>
    <w:rsid w:val="00B46DF4"/>
    <w:rsid w:val="00B46E1B"/>
    <w:rsid w:val="00B476EC"/>
    <w:rsid w:val="00B5007A"/>
    <w:rsid w:val="00B501D8"/>
    <w:rsid w:val="00B50549"/>
    <w:rsid w:val="00B505A1"/>
    <w:rsid w:val="00B50DEF"/>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57A8C"/>
    <w:rsid w:val="00B60FE7"/>
    <w:rsid w:val="00B61071"/>
    <w:rsid w:val="00B61494"/>
    <w:rsid w:val="00B61563"/>
    <w:rsid w:val="00B6195B"/>
    <w:rsid w:val="00B61BB4"/>
    <w:rsid w:val="00B63301"/>
    <w:rsid w:val="00B63838"/>
    <w:rsid w:val="00B63E71"/>
    <w:rsid w:val="00B64266"/>
    <w:rsid w:val="00B64EF9"/>
    <w:rsid w:val="00B6507B"/>
    <w:rsid w:val="00B656F4"/>
    <w:rsid w:val="00B65FF8"/>
    <w:rsid w:val="00B669EF"/>
    <w:rsid w:val="00B66CD9"/>
    <w:rsid w:val="00B701F0"/>
    <w:rsid w:val="00B705C4"/>
    <w:rsid w:val="00B713D0"/>
    <w:rsid w:val="00B72887"/>
    <w:rsid w:val="00B72C0C"/>
    <w:rsid w:val="00B730A4"/>
    <w:rsid w:val="00B73752"/>
    <w:rsid w:val="00B75E9A"/>
    <w:rsid w:val="00B7681A"/>
    <w:rsid w:val="00B76D8B"/>
    <w:rsid w:val="00B77427"/>
    <w:rsid w:val="00B80746"/>
    <w:rsid w:val="00B80B83"/>
    <w:rsid w:val="00B80BD0"/>
    <w:rsid w:val="00B80FFD"/>
    <w:rsid w:val="00B811B1"/>
    <w:rsid w:val="00B82816"/>
    <w:rsid w:val="00B828EE"/>
    <w:rsid w:val="00B82FD9"/>
    <w:rsid w:val="00B8392C"/>
    <w:rsid w:val="00B83A77"/>
    <w:rsid w:val="00B864B6"/>
    <w:rsid w:val="00B866BF"/>
    <w:rsid w:val="00B86FA1"/>
    <w:rsid w:val="00B87550"/>
    <w:rsid w:val="00B87ED5"/>
    <w:rsid w:val="00B901EC"/>
    <w:rsid w:val="00B90864"/>
    <w:rsid w:val="00B90D90"/>
    <w:rsid w:val="00B90DD5"/>
    <w:rsid w:val="00B9105D"/>
    <w:rsid w:val="00B912FD"/>
    <w:rsid w:val="00B91D94"/>
    <w:rsid w:val="00B92A6D"/>
    <w:rsid w:val="00B92AAD"/>
    <w:rsid w:val="00B92CD1"/>
    <w:rsid w:val="00B92E4F"/>
    <w:rsid w:val="00B934A7"/>
    <w:rsid w:val="00B934EF"/>
    <w:rsid w:val="00B93D9C"/>
    <w:rsid w:val="00B94630"/>
    <w:rsid w:val="00B94719"/>
    <w:rsid w:val="00B94C60"/>
    <w:rsid w:val="00B94C81"/>
    <w:rsid w:val="00B9506A"/>
    <w:rsid w:val="00B9552F"/>
    <w:rsid w:val="00B959D4"/>
    <w:rsid w:val="00B95E72"/>
    <w:rsid w:val="00B9657E"/>
    <w:rsid w:val="00B96D18"/>
    <w:rsid w:val="00B96E8D"/>
    <w:rsid w:val="00B9761A"/>
    <w:rsid w:val="00B97B1D"/>
    <w:rsid w:val="00B97BEA"/>
    <w:rsid w:val="00B97C6B"/>
    <w:rsid w:val="00BA0418"/>
    <w:rsid w:val="00BA0D7A"/>
    <w:rsid w:val="00BA10D5"/>
    <w:rsid w:val="00BA18D6"/>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0D5"/>
    <w:rsid w:val="00BB01D0"/>
    <w:rsid w:val="00BB04B7"/>
    <w:rsid w:val="00BB0E6A"/>
    <w:rsid w:val="00BB0F43"/>
    <w:rsid w:val="00BB10B8"/>
    <w:rsid w:val="00BB144F"/>
    <w:rsid w:val="00BB1D46"/>
    <w:rsid w:val="00BB20F6"/>
    <w:rsid w:val="00BB265F"/>
    <w:rsid w:val="00BB27B3"/>
    <w:rsid w:val="00BB2E62"/>
    <w:rsid w:val="00BB2E66"/>
    <w:rsid w:val="00BB321D"/>
    <w:rsid w:val="00BB3540"/>
    <w:rsid w:val="00BB4B73"/>
    <w:rsid w:val="00BB4CE0"/>
    <w:rsid w:val="00BB4E13"/>
    <w:rsid w:val="00BB522D"/>
    <w:rsid w:val="00BB5357"/>
    <w:rsid w:val="00BB55B5"/>
    <w:rsid w:val="00BB5A96"/>
    <w:rsid w:val="00BB5FE1"/>
    <w:rsid w:val="00BB6333"/>
    <w:rsid w:val="00BB6623"/>
    <w:rsid w:val="00BB7011"/>
    <w:rsid w:val="00BB7304"/>
    <w:rsid w:val="00BB7748"/>
    <w:rsid w:val="00BB77A8"/>
    <w:rsid w:val="00BB7C66"/>
    <w:rsid w:val="00BB7FA8"/>
    <w:rsid w:val="00BB7FDE"/>
    <w:rsid w:val="00BC01B0"/>
    <w:rsid w:val="00BC0B63"/>
    <w:rsid w:val="00BC10EF"/>
    <w:rsid w:val="00BC1E09"/>
    <w:rsid w:val="00BC20AF"/>
    <w:rsid w:val="00BC20CB"/>
    <w:rsid w:val="00BC2107"/>
    <w:rsid w:val="00BC2BA5"/>
    <w:rsid w:val="00BC2C2D"/>
    <w:rsid w:val="00BC2EA7"/>
    <w:rsid w:val="00BC2F9C"/>
    <w:rsid w:val="00BC33FE"/>
    <w:rsid w:val="00BC350A"/>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747"/>
    <w:rsid w:val="00BD0FB5"/>
    <w:rsid w:val="00BD196E"/>
    <w:rsid w:val="00BD1B2A"/>
    <w:rsid w:val="00BD1BCE"/>
    <w:rsid w:val="00BD2221"/>
    <w:rsid w:val="00BD2543"/>
    <w:rsid w:val="00BD2563"/>
    <w:rsid w:val="00BD27F2"/>
    <w:rsid w:val="00BD28DE"/>
    <w:rsid w:val="00BD3CD5"/>
    <w:rsid w:val="00BD40B3"/>
    <w:rsid w:val="00BD4171"/>
    <w:rsid w:val="00BD4E97"/>
    <w:rsid w:val="00BD5271"/>
    <w:rsid w:val="00BD56B7"/>
    <w:rsid w:val="00BD5744"/>
    <w:rsid w:val="00BD5DDC"/>
    <w:rsid w:val="00BD5E70"/>
    <w:rsid w:val="00BD5FE9"/>
    <w:rsid w:val="00BD6041"/>
    <w:rsid w:val="00BD60D0"/>
    <w:rsid w:val="00BD614B"/>
    <w:rsid w:val="00BD625D"/>
    <w:rsid w:val="00BD62D6"/>
    <w:rsid w:val="00BD6471"/>
    <w:rsid w:val="00BD67CA"/>
    <w:rsid w:val="00BD72C5"/>
    <w:rsid w:val="00BD7571"/>
    <w:rsid w:val="00BD768A"/>
    <w:rsid w:val="00BD7B83"/>
    <w:rsid w:val="00BD7B85"/>
    <w:rsid w:val="00BE02CB"/>
    <w:rsid w:val="00BE0766"/>
    <w:rsid w:val="00BE0BA7"/>
    <w:rsid w:val="00BE0E58"/>
    <w:rsid w:val="00BE19E3"/>
    <w:rsid w:val="00BE209D"/>
    <w:rsid w:val="00BE227B"/>
    <w:rsid w:val="00BE2CF9"/>
    <w:rsid w:val="00BE2D01"/>
    <w:rsid w:val="00BE2F7C"/>
    <w:rsid w:val="00BE3787"/>
    <w:rsid w:val="00BE3984"/>
    <w:rsid w:val="00BE3A2E"/>
    <w:rsid w:val="00BE3DA9"/>
    <w:rsid w:val="00BE4824"/>
    <w:rsid w:val="00BE51DD"/>
    <w:rsid w:val="00BE56CF"/>
    <w:rsid w:val="00BE5F2A"/>
    <w:rsid w:val="00BE6047"/>
    <w:rsid w:val="00BE61E1"/>
    <w:rsid w:val="00BE61EE"/>
    <w:rsid w:val="00BE6824"/>
    <w:rsid w:val="00BE6D6E"/>
    <w:rsid w:val="00BE6FFF"/>
    <w:rsid w:val="00BE729D"/>
    <w:rsid w:val="00BE7562"/>
    <w:rsid w:val="00BF004A"/>
    <w:rsid w:val="00BF0317"/>
    <w:rsid w:val="00BF03F7"/>
    <w:rsid w:val="00BF154B"/>
    <w:rsid w:val="00BF1753"/>
    <w:rsid w:val="00BF1C24"/>
    <w:rsid w:val="00BF249F"/>
    <w:rsid w:val="00BF2502"/>
    <w:rsid w:val="00BF29EC"/>
    <w:rsid w:val="00BF2DD6"/>
    <w:rsid w:val="00BF2FCA"/>
    <w:rsid w:val="00BF3314"/>
    <w:rsid w:val="00BF3731"/>
    <w:rsid w:val="00BF386C"/>
    <w:rsid w:val="00BF3F23"/>
    <w:rsid w:val="00BF4503"/>
    <w:rsid w:val="00BF46E7"/>
    <w:rsid w:val="00BF4D49"/>
    <w:rsid w:val="00BF4D5C"/>
    <w:rsid w:val="00BF504C"/>
    <w:rsid w:val="00BF50A6"/>
    <w:rsid w:val="00BF537F"/>
    <w:rsid w:val="00BF60CA"/>
    <w:rsid w:val="00BF6684"/>
    <w:rsid w:val="00BF727F"/>
    <w:rsid w:val="00BF773F"/>
    <w:rsid w:val="00BF7ABC"/>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6C7A"/>
    <w:rsid w:val="00C06E12"/>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5922"/>
    <w:rsid w:val="00C160FA"/>
    <w:rsid w:val="00C163D5"/>
    <w:rsid w:val="00C1648C"/>
    <w:rsid w:val="00C16676"/>
    <w:rsid w:val="00C16B13"/>
    <w:rsid w:val="00C16ED1"/>
    <w:rsid w:val="00C16F92"/>
    <w:rsid w:val="00C17213"/>
    <w:rsid w:val="00C17DE2"/>
    <w:rsid w:val="00C20163"/>
    <w:rsid w:val="00C20A95"/>
    <w:rsid w:val="00C20B06"/>
    <w:rsid w:val="00C2191B"/>
    <w:rsid w:val="00C21B51"/>
    <w:rsid w:val="00C21C30"/>
    <w:rsid w:val="00C222F6"/>
    <w:rsid w:val="00C22B04"/>
    <w:rsid w:val="00C22FB5"/>
    <w:rsid w:val="00C231E8"/>
    <w:rsid w:val="00C23502"/>
    <w:rsid w:val="00C23C26"/>
    <w:rsid w:val="00C23FF6"/>
    <w:rsid w:val="00C24484"/>
    <w:rsid w:val="00C2472E"/>
    <w:rsid w:val="00C248F8"/>
    <w:rsid w:val="00C253C2"/>
    <w:rsid w:val="00C25720"/>
    <w:rsid w:val="00C25CD6"/>
    <w:rsid w:val="00C25E2A"/>
    <w:rsid w:val="00C25EEE"/>
    <w:rsid w:val="00C260F3"/>
    <w:rsid w:val="00C26E68"/>
    <w:rsid w:val="00C2715A"/>
    <w:rsid w:val="00C27330"/>
    <w:rsid w:val="00C27465"/>
    <w:rsid w:val="00C27706"/>
    <w:rsid w:val="00C2796B"/>
    <w:rsid w:val="00C30096"/>
    <w:rsid w:val="00C3069B"/>
    <w:rsid w:val="00C30F45"/>
    <w:rsid w:val="00C3135B"/>
    <w:rsid w:val="00C313C3"/>
    <w:rsid w:val="00C31B19"/>
    <w:rsid w:val="00C32168"/>
    <w:rsid w:val="00C327EC"/>
    <w:rsid w:val="00C32D4E"/>
    <w:rsid w:val="00C332D6"/>
    <w:rsid w:val="00C33654"/>
    <w:rsid w:val="00C33C4E"/>
    <w:rsid w:val="00C34228"/>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5FF"/>
    <w:rsid w:val="00C43F30"/>
    <w:rsid w:val="00C449B8"/>
    <w:rsid w:val="00C454ED"/>
    <w:rsid w:val="00C455CA"/>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8CC"/>
    <w:rsid w:val="00C57B9E"/>
    <w:rsid w:val="00C60193"/>
    <w:rsid w:val="00C603C4"/>
    <w:rsid w:val="00C606DB"/>
    <w:rsid w:val="00C6113C"/>
    <w:rsid w:val="00C61830"/>
    <w:rsid w:val="00C62D56"/>
    <w:rsid w:val="00C636CF"/>
    <w:rsid w:val="00C63A16"/>
    <w:rsid w:val="00C63ABD"/>
    <w:rsid w:val="00C6400F"/>
    <w:rsid w:val="00C6421C"/>
    <w:rsid w:val="00C6478E"/>
    <w:rsid w:val="00C6486D"/>
    <w:rsid w:val="00C64D62"/>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671"/>
    <w:rsid w:val="00C727C7"/>
    <w:rsid w:val="00C72D17"/>
    <w:rsid w:val="00C736CB"/>
    <w:rsid w:val="00C742D0"/>
    <w:rsid w:val="00C74C79"/>
    <w:rsid w:val="00C75BFD"/>
    <w:rsid w:val="00C77709"/>
    <w:rsid w:val="00C77774"/>
    <w:rsid w:val="00C77A23"/>
    <w:rsid w:val="00C77DD8"/>
    <w:rsid w:val="00C80750"/>
    <w:rsid w:val="00C80D7C"/>
    <w:rsid w:val="00C80DC8"/>
    <w:rsid w:val="00C819A3"/>
    <w:rsid w:val="00C81DA6"/>
    <w:rsid w:val="00C82846"/>
    <w:rsid w:val="00C8347A"/>
    <w:rsid w:val="00C83B4C"/>
    <w:rsid w:val="00C8452F"/>
    <w:rsid w:val="00C8477B"/>
    <w:rsid w:val="00C85312"/>
    <w:rsid w:val="00C8542F"/>
    <w:rsid w:val="00C85908"/>
    <w:rsid w:val="00C85C13"/>
    <w:rsid w:val="00C85C3D"/>
    <w:rsid w:val="00C85D2F"/>
    <w:rsid w:val="00C85D8A"/>
    <w:rsid w:val="00C86507"/>
    <w:rsid w:val="00C865CC"/>
    <w:rsid w:val="00C86890"/>
    <w:rsid w:val="00C87428"/>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6654"/>
    <w:rsid w:val="00C9730F"/>
    <w:rsid w:val="00C97B13"/>
    <w:rsid w:val="00CA0783"/>
    <w:rsid w:val="00CA14C4"/>
    <w:rsid w:val="00CA18E9"/>
    <w:rsid w:val="00CA1E22"/>
    <w:rsid w:val="00CA29F5"/>
    <w:rsid w:val="00CA3409"/>
    <w:rsid w:val="00CA3473"/>
    <w:rsid w:val="00CA3699"/>
    <w:rsid w:val="00CA431B"/>
    <w:rsid w:val="00CA46BB"/>
    <w:rsid w:val="00CA4800"/>
    <w:rsid w:val="00CA4ED6"/>
    <w:rsid w:val="00CA5569"/>
    <w:rsid w:val="00CA572C"/>
    <w:rsid w:val="00CA5844"/>
    <w:rsid w:val="00CA5E25"/>
    <w:rsid w:val="00CA5F52"/>
    <w:rsid w:val="00CA607A"/>
    <w:rsid w:val="00CA643D"/>
    <w:rsid w:val="00CA65D6"/>
    <w:rsid w:val="00CA6EE9"/>
    <w:rsid w:val="00CA72E4"/>
    <w:rsid w:val="00CA7356"/>
    <w:rsid w:val="00CA757A"/>
    <w:rsid w:val="00CA78E8"/>
    <w:rsid w:val="00CA7AE4"/>
    <w:rsid w:val="00CB11C9"/>
    <w:rsid w:val="00CB1EEF"/>
    <w:rsid w:val="00CB230E"/>
    <w:rsid w:val="00CB23DE"/>
    <w:rsid w:val="00CB255F"/>
    <w:rsid w:val="00CB2F05"/>
    <w:rsid w:val="00CB37E1"/>
    <w:rsid w:val="00CB45EC"/>
    <w:rsid w:val="00CB47FA"/>
    <w:rsid w:val="00CB4814"/>
    <w:rsid w:val="00CB555D"/>
    <w:rsid w:val="00CB5ADD"/>
    <w:rsid w:val="00CB5EC6"/>
    <w:rsid w:val="00CB75E1"/>
    <w:rsid w:val="00CB7E86"/>
    <w:rsid w:val="00CC03DF"/>
    <w:rsid w:val="00CC0802"/>
    <w:rsid w:val="00CC1467"/>
    <w:rsid w:val="00CC2401"/>
    <w:rsid w:val="00CC2C58"/>
    <w:rsid w:val="00CC397D"/>
    <w:rsid w:val="00CC3F43"/>
    <w:rsid w:val="00CC3F7F"/>
    <w:rsid w:val="00CC4135"/>
    <w:rsid w:val="00CC472A"/>
    <w:rsid w:val="00CC49E5"/>
    <w:rsid w:val="00CC4FCE"/>
    <w:rsid w:val="00CC5113"/>
    <w:rsid w:val="00CC551E"/>
    <w:rsid w:val="00CC58CB"/>
    <w:rsid w:val="00CC5F02"/>
    <w:rsid w:val="00CC6670"/>
    <w:rsid w:val="00CC709E"/>
    <w:rsid w:val="00CC798D"/>
    <w:rsid w:val="00CD0975"/>
    <w:rsid w:val="00CD1DE2"/>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1C10"/>
    <w:rsid w:val="00CE1E68"/>
    <w:rsid w:val="00CE1FE5"/>
    <w:rsid w:val="00CE2219"/>
    <w:rsid w:val="00CE258D"/>
    <w:rsid w:val="00CE2A47"/>
    <w:rsid w:val="00CE3647"/>
    <w:rsid w:val="00CE3B58"/>
    <w:rsid w:val="00CE3B7A"/>
    <w:rsid w:val="00CE3D6B"/>
    <w:rsid w:val="00CE4231"/>
    <w:rsid w:val="00CE4491"/>
    <w:rsid w:val="00CE4DDD"/>
    <w:rsid w:val="00CE4FC8"/>
    <w:rsid w:val="00CE524C"/>
    <w:rsid w:val="00CE5C36"/>
    <w:rsid w:val="00CE5FA5"/>
    <w:rsid w:val="00CE6308"/>
    <w:rsid w:val="00CE7597"/>
    <w:rsid w:val="00CE7632"/>
    <w:rsid w:val="00CE7BBD"/>
    <w:rsid w:val="00CE7C83"/>
    <w:rsid w:val="00CF080F"/>
    <w:rsid w:val="00CF0C2F"/>
    <w:rsid w:val="00CF1551"/>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698B"/>
    <w:rsid w:val="00CF7023"/>
    <w:rsid w:val="00CF740C"/>
    <w:rsid w:val="00CF750D"/>
    <w:rsid w:val="00D00290"/>
    <w:rsid w:val="00D00F80"/>
    <w:rsid w:val="00D0144A"/>
    <w:rsid w:val="00D0225F"/>
    <w:rsid w:val="00D025B7"/>
    <w:rsid w:val="00D02730"/>
    <w:rsid w:val="00D02F89"/>
    <w:rsid w:val="00D034BE"/>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C08"/>
    <w:rsid w:val="00D11857"/>
    <w:rsid w:val="00D11A98"/>
    <w:rsid w:val="00D11C6A"/>
    <w:rsid w:val="00D11EF7"/>
    <w:rsid w:val="00D12D15"/>
    <w:rsid w:val="00D12DCA"/>
    <w:rsid w:val="00D134E0"/>
    <w:rsid w:val="00D1354F"/>
    <w:rsid w:val="00D1372D"/>
    <w:rsid w:val="00D13936"/>
    <w:rsid w:val="00D139E3"/>
    <w:rsid w:val="00D13FF7"/>
    <w:rsid w:val="00D14719"/>
    <w:rsid w:val="00D14C6D"/>
    <w:rsid w:val="00D14CCD"/>
    <w:rsid w:val="00D157CC"/>
    <w:rsid w:val="00D15A7D"/>
    <w:rsid w:val="00D167A6"/>
    <w:rsid w:val="00D16859"/>
    <w:rsid w:val="00D171A9"/>
    <w:rsid w:val="00D17239"/>
    <w:rsid w:val="00D17622"/>
    <w:rsid w:val="00D177DA"/>
    <w:rsid w:val="00D17B08"/>
    <w:rsid w:val="00D20013"/>
    <w:rsid w:val="00D2028D"/>
    <w:rsid w:val="00D2058B"/>
    <w:rsid w:val="00D2087B"/>
    <w:rsid w:val="00D20FA4"/>
    <w:rsid w:val="00D21A02"/>
    <w:rsid w:val="00D21AF8"/>
    <w:rsid w:val="00D21E6D"/>
    <w:rsid w:val="00D22495"/>
    <w:rsid w:val="00D2257B"/>
    <w:rsid w:val="00D228FF"/>
    <w:rsid w:val="00D22CFC"/>
    <w:rsid w:val="00D22DF3"/>
    <w:rsid w:val="00D23318"/>
    <w:rsid w:val="00D23543"/>
    <w:rsid w:val="00D23635"/>
    <w:rsid w:val="00D239C7"/>
    <w:rsid w:val="00D24A0E"/>
    <w:rsid w:val="00D24AF0"/>
    <w:rsid w:val="00D25557"/>
    <w:rsid w:val="00D258ED"/>
    <w:rsid w:val="00D25919"/>
    <w:rsid w:val="00D27276"/>
    <w:rsid w:val="00D272E6"/>
    <w:rsid w:val="00D276B6"/>
    <w:rsid w:val="00D27A55"/>
    <w:rsid w:val="00D27E59"/>
    <w:rsid w:val="00D300AA"/>
    <w:rsid w:val="00D30782"/>
    <w:rsid w:val="00D30EEA"/>
    <w:rsid w:val="00D3177F"/>
    <w:rsid w:val="00D31D9F"/>
    <w:rsid w:val="00D33160"/>
    <w:rsid w:val="00D33419"/>
    <w:rsid w:val="00D343AE"/>
    <w:rsid w:val="00D3531C"/>
    <w:rsid w:val="00D3588B"/>
    <w:rsid w:val="00D35F5C"/>
    <w:rsid w:val="00D36366"/>
    <w:rsid w:val="00D36AB1"/>
    <w:rsid w:val="00D36DA5"/>
    <w:rsid w:val="00D3737C"/>
    <w:rsid w:val="00D373C3"/>
    <w:rsid w:val="00D377B6"/>
    <w:rsid w:val="00D3787E"/>
    <w:rsid w:val="00D37E50"/>
    <w:rsid w:val="00D408A5"/>
    <w:rsid w:val="00D40D7B"/>
    <w:rsid w:val="00D4151D"/>
    <w:rsid w:val="00D41A48"/>
    <w:rsid w:val="00D41F46"/>
    <w:rsid w:val="00D42192"/>
    <w:rsid w:val="00D423ED"/>
    <w:rsid w:val="00D428F1"/>
    <w:rsid w:val="00D42BEB"/>
    <w:rsid w:val="00D42D65"/>
    <w:rsid w:val="00D43132"/>
    <w:rsid w:val="00D43201"/>
    <w:rsid w:val="00D434AE"/>
    <w:rsid w:val="00D435C4"/>
    <w:rsid w:val="00D4375C"/>
    <w:rsid w:val="00D43D3D"/>
    <w:rsid w:val="00D4469C"/>
    <w:rsid w:val="00D44795"/>
    <w:rsid w:val="00D449F6"/>
    <w:rsid w:val="00D44B68"/>
    <w:rsid w:val="00D44F44"/>
    <w:rsid w:val="00D45380"/>
    <w:rsid w:val="00D4624B"/>
    <w:rsid w:val="00D463BC"/>
    <w:rsid w:val="00D467D3"/>
    <w:rsid w:val="00D46988"/>
    <w:rsid w:val="00D46F58"/>
    <w:rsid w:val="00D478B4"/>
    <w:rsid w:val="00D47B40"/>
    <w:rsid w:val="00D47FA4"/>
    <w:rsid w:val="00D50280"/>
    <w:rsid w:val="00D50401"/>
    <w:rsid w:val="00D505FB"/>
    <w:rsid w:val="00D50795"/>
    <w:rsid w:val="00D50DBC"/>
    <w:rsid w:val="00D51952"/>
    <w:rsid w:val="00D52284"/>
    <w:rsid w:val="00D53683"/>
    <w:rsid w:val="00D53C08"/>
    <w:rsid w:val="00D53DAC"/>
    <w:rsid w:val="00D54B31"/>
    <w:rsid w:val="00D55902"/>
    <w:rsid w:val="00D55C05"/>
    <w:rsid w:val="00D55EB9"/>
    <w:rsid w:val="00D55F59"/>
    <w:rsid w:val="00D569F7"/>
    <w:rsid w:val="00D56D54"/>
    <w:rsid w:val="00D60944"/>
    <w:rsid w:val="00D60D3C"/>
    <w:rsid w:val="00D60FEB"/>
    <w:rsid w:val="00D61399"/>
    <w:rsid w:val="00D61A80"/>
    <w:rsid w:val="00D620F6"/>
    <w:rsid w:val="00D6287F"/>
    <w:rsid w:val="00D62A7A"/>
    <w:rsid w:val="00D62D1F"/>
    <w:rsid w:val="00D62E2B"/>
    <w:rsid w:val="00D634BA"/>
    <w:rsid w:val="00D63BBD"/>
    <w:rsid w:val="00D64039"/>
    <w:rsid w:val="00D64103"/>
    <w:rsid w:val="00D644C2"/>
    <w:rsid w:val="00D646EB"/>
    <w:rsid w:val="00D64B92"/>
    <w:rsid w:val="00D6580A"/>
    <w:rsid w:val="00D659CD"/>
    <w:rsid w:val="00D66CDE"/>
    <w:rsid w:val="00D66DF3"/>
    <w:rsid w:val="00D67B9E"/>
    <w:rsid w:val="00D7044B"/>
    <w:rsid w:val="00D7178C"/>
    <w:rsid w:val="00D717A9"/>
    <w:rsid w:val="00D718A6"/>
    <w:rsid w:val="00D71B72"/>
    <w:rsid w:val="00D71B79"/>
    <w:rsid w:val="00D71C75"/>
    <w:rsid w:val="00D71D30"/>
    <w:rsid w:val="00D7326C"/>
    <w:rsid w:val="00D73848"/>
    <w:rsid w:val="00D73B5E"/>
    <w:rsid w:val="00D73C25"/>
    <w:rsid w:val="00D73C36"/>
    <w:rsid w:val="00D73D28"/>
    <w:rsid w:val="00D74578"/>
    <w:rsid w:val="00D74C1E"/>
    <w:rsid w:val="00D75081"/>
    <w:rsid w:val="00D750B6"/>
    <w:rsid w:val="00D75187"/>
    <w:rsid w:val="00D751B6"/>
    <w:rsid w:val="00D75427"/>
    <w:rsid w:val="00D764E9"/>
    <w:rsid w:val="00D7655D"/>
    <w:rsid w:val="00D767A5"/>
    <w:rsid w:val="00D769C1"/>
    <w:rsid w:val="00D7726A"/>
    <w:rsid w:val="00D77316"/>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5F24"/>
    <w:rsid w:val="00D861FC"/>
    <w:rsid w:val="00D86C59"/>
    <w:rsid w:val="00D8722B"/>
    <w:rsid w:val="00D879ED"/>
    <w:rsid w:val="00D87CBD"/>
    <w:rsid w:val="00D90175"/>
    <w:rsid w:val="00D907A9"/>
    <w:rsid w:val="00D908CB"/>
    <w:rsid w:val="00D91116"/>
    <w:rsid w:val="00D91175"/>
    <w:rsid w:val="00D911B3"/>
    <w:rsid w:val="00D914C8"/>
    <w:rsid w:val="00D9162D"/>
    <w:rsid w:val="00D91AD2"/>
    <w:rsid w:val="00D91D58"/>
    <w:rsid w:val="00D92C41"/>
    <w:rsid w:val="00D9322E"/>
    <w:rsid w:val="00D936AA"/>
    <w:rsid w:val="00D9371E"/>
    <w:rsid w:val="00D9387F"/>
    <w:rsid w:val="00D93C1A"/>
    <w:rsid w:val="00D93FD3"/>
    <w:rsid w:val="00D943D8"/>
    <w:rsid w:val="00D9442A"/>
    <w:rsid w:val="00D94836"/>
    <w:rsid w:val="00D94A9E"/>
    <w:rsid w:val="00D9502A"/>
    <w:rsid w:val="00D9553E"/>
    <w:rsid w:val="00D95C88"/>
    <w:rsid w:val="00D962B5"/>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2EDC"/>
    <w:rsid w:val="00DB30D5"/>
    <w:rsid w:val="00DB393E"/>
    <w:rsid w:val="00DB3968"/>
    <w:rsid w:val="00DB3C5E"/>
    <w:rsid w:val="00DB42B0"/>
    <w:rsid w:val="00DB49E8"/>
    <w:rsid w:val="00DB4D7E"/>
    <w:rsid w:val="00DB4E24"/>
    <w:rsid w:val="00DB53DB"/>
    <w:rsid w:val="00DB5456"/>
    <w:rsid w:val="00DB59B3"/>
    <w:rsid w:val="00DB59C3"/>
    <w:rsid w:val="00DB6275"/>
    <w:rsid w:val="00DB6514"/>
    <w:rsid w:val="00DB6563"/>
    <w:rsid w:val="00DB6671"/>
    <w:rsid w:val="00DB6ED1"/>
    <w:rsid w:val="00DB6FA1"/>
    <w:rsid w:val="00DB7801"/>
    <w:rsid w:val="00DB7AFF"/>
    <w:rsid w:val="00DC028F"/>
    <w:rsid w:val="00DC0346"/>
    <w:rsid w:val="00DC093D"/>
    <w:rsid w:val="00DC1102"/>
    <w:rsid w:val="00DC1103"/>
    <w:rsid w:val="00DC1A7C"/>
    <w:rsid w:val="00DC2678"/>
    <w:rsid w:val="00DC27A7"/>
    <w:rsid w:val="00DC2809"/>
    <w:rsid w:val="00DC299E"/>
    <w:rsid w:val="00DC34FC"/>
    <w:rsid w:val="00DC3DCB"/>
    <w:rsid w:val="00DC4020"/>
    <w:rsid w:val="00DC40D8"/>
    <w:rsid w:val="00DC42F7"/>
    <w:rsid w:val="00DC4328"/>
    <w:rsid w:val="00DC4B9C"/>
    <w:rsid w:val="00DC4D67"/>
    <w:rsid w:val="00DC5ABF"/>
    <w:rsid w:val="00DC61D3"/>
    <w:rsid w:val="00DC635E"/>
    <w:rsid w:val="00DC6457"/>
    <w:rsid w:val="00DC6F00"/>
    <w:rsid w:val="00DC71FB"/>
    <w:rsid w:val="00DC790A"/>
    <w:rsid w:val="00DD0209"/>
    <w:rsid w:val="00DD02D5"/>
    <w:rsid w:val="00DD0E03"/>
    <w:rsid w:val="00DD15F5"/>
    <w:rsid w:val="00DD17C8"/>
    <w:rsid w:val="00DD204B"/>
    <w:rsid w:val="00DD2A74"/>
    <w:rsid w:val="00DD3B74"/>
    <w:rsid w:val="00DD3BBE"/>
    <w:rsid w:val="00DD4F8F"/>
    <w:rsid w:val="00DD5C6D"/>
    <w:rsid w:val="00DD60B9"/>
    <w:rsid w:val="00DD633F"/>
    <w:rsid w:val="00DD670B"/>
    <w:rsid w:val="00DD6E27"/>
    <w:rsid w:val="00DD7128"/>
    <w:rsid w:val="00DD73B8"/>
    <w:rsid w:val="00DD752D"/>
    <w:rsid w:val="00DD790F"/>
    <w:rsid w:val="00DD7DB2"/>
    <w:rsid w:val="00DD7E01"/>
    <w:rsid w:val="00DD7E55"/>
    <w:rsid w:val="00DE048B"/>
    <w:rsid w:val="00DE1352"/>
    <w:rsid w:val="00DE15F3"/>
    <w:rsid w:val="00DE1942"/>
    <w:rsid w:val="00DE2025"/>
    <w:rsid w:val="00DE210C"/>
    <w:rsid w:val="00DE23F6"/>
    <w:rsid w:val="00DE2750"/>
    <w:rsid w:val="00DE2878"/>
    <w:rsid w:val="00DE29C8"/>
    <w:rsid w:val="00DE2F02"/>
    <w:rsid w:val="00DE32C7"/>
    <w:rsid w:val="00DE357F"/>
    <w:rsid w:val="00DE380B"/>
    <w:rsid w:val="00DE3BC7"/>
    <w:rsid w:val="00DE3D0E"/>
    <w:rsid w:val="00DE3F8A"/>
    <w:rsid w:val="00DE4C60"/>
    <w:rsid w:val="00DE50EC"/>
    <w:rsid w:val="00DE5104"/>
    <w:rsid w:val="00DE51B4"/>
    <w:rsid w:val="00DE5331"/>
    <w:rsid w:val="00DE58A0"/>
    <w:rsid w:val="00DE5C30"/>
    <w:rsid w:val="00DE6054"/>
    <w:rsid w:val="00DE61B3"/>
    <w:rsid w:val="00DE6382"/>
    <w:rsid w:val="00DE6AB5"/>
    <w:rsid w:val="00DE6DDC"/>
    <w:rsid w:val="00DE7563"/>
    <w:rsid w:val="00DE7586"/>
    <w:rsid w:val="00DF0150"/>
    <w:rsid w:val="00DF09BF"/>
    <w:rsid w:val="00DF0BDA"/>
    <w:rsid w:val="00DF109E"/>
    <w:rsid w:val="00DF131F"/>
    <w:rsid w:val="00DF1D17"/>
    <w:rsid w:val="00DF1E0B"/>
    <w:rsid w:val="00DF212C"/>
    <w:rsid w:val="00DF25BC"/>
    <w:rsid w:val="00DF2B4F"/>
    <w:rsid w:val="00DF2BBC"/>
    <w:rsid w:val="00DF30BA"/>
    <w:rsid w:val="00DF3892"/>
    <w:rsid w:val="00DF3FB1"/>
    <w:rsid w:val="00DF442B"/>
    <w:rsid w:val="00DF4A41"/>
    <w:rsid w:val="00DF4D0B"/>
    <w:rsid w:val="00DF5581"/>
    <w:rsid w:val="00DF58F4"/>
    <w:rsid w:val="00DF5DA7"/>
    <w:rsid w:val="00DF63C9"/>
    <w:rsid w:val="00DF6437"/>
    <w:rsid w:val="00DF6C28"/>
    <w:rsid w:val="00DF72EE"/>
    <w:rsid w:val="00DF784B"/>
    <w:rsid w:val="00E0026C"/>
    <w:rsid w:val="00E002ED"/>
    <w:rsid w:val="00E007A6"/>
    <w:rsid w:val="00E00906"/>
    <w:rsid w:val="00E0121E"/>
    <w:rsid w:val="00E018A7"/>
    <w:rsid w:val="00E019C9"/>
    <w:rsid w:val="00E0241B"/>
    <w:rsid w:val="00E03AA0"/>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33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421"/>
    <w:rsid w:val="00E15C0B"/>
    <w:rsid w:val="00E15FE4"/>
    <w:rsid w:val="00E167E5"/>
    <w:rsid w:val="00E16949"/>
    <w:rsid w:val="00E1771F"/>
    <w:rsid w:val="00E179D8"/>
    <w:rsid w:val="00E17A25"/>
    <w:rsid w:val="00E205BA"/>
    <w:rsid w:val="00E205DD"/>
    <w:rsid w:val="00E20BE1"/>
    <w:rsid w:val="00E214A4"/>
    <w:rsid w:val="00E21A8F"/>
    <w:rsid w:val="00E21BA8"/>
    <w:rsid w:val="00E21C2F"/>
    <w:rsid w:val="00E21C70"/>
    <w:rsid w:val="00E223F1"/>
    <w:rsid w:val="00E227A1"/>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18C2"/>
    <w:rsid w:val="00E31B4D"/>
    <w:rsid w:val="00E325EA"/>
    <w:rsid w:val="00E32A9C"/>
    <w:rsid w:val="00E331E9"/>
    <w:rsid w:val="00E33760"/>
    <w:rsid w:val="00E345EA"/>
    <w:rsid w:val="00E34CD2"/>
    <w:rsid w:val="00E35366"/>
    <w:rsid w:val="00E356BF"/>
    <w:rsid w:val="00E3628F"/>
    <w:rsid w:val="00E36C89"/>
    <w:rsid w:val="00E3703C"/>
    <w:rsid w:val="00E3735E"/>
    <w:rsid w:val="00E40324"/>
    <w:rsid w:val="00E4079A"/>
    <w:rsid w:val="00E40A68"/>
    <w:rsid w:val="00E40A73"/>
    <w:rsid w:val="00E40CC0"/>
    <w:rsid w:val="00E40DA0"/>
    <w:rsid w:val="00E4142F"/>
    <w:rsid w:val="00E414C1"/>
    <w:rsid w:val="00E427BC"/>
    <w:rsid w:val="00E42994"/>
    <w:rsid w:val="00E42BFF"/>
    <w:rsid w:val="00E43083"/>
    <w:rsid w:val="00E43409"/>
    <w:rsid w:val="00E43453"/>
    <w:rsid w:val="00E43C79"/>
    <w:rsid w:val="00E446CC"/>
    <w:rsid w:val="00E4483B"/>
    <w:rsid w:val="00E44E58"/>
    <w:rsid w:val="00E45752"/>
    <w:rsid w:val="00E45A33"/>
    <w:rsid w:val="00E46025"/>
    <w:rsid w:val="00E46863"/>
    <w:rsid w:val="00E469C1"/>
    <w:rsid w:val="00E46F50"/>
    <w:rsid w:val="00E4786F"/>
    <w:rsid w:val="00E47FB2"/>
    <w:rsid w:val="00E50B1F"/>
    <w:rsid w:val="00E50CB2"/>
    <w:rsid w:val="00E515EB"/>
    <w:rsid w:val="00E5166F"/>
    <w:rsid w:val="00E51914"/>
    <w:rsid w:val="00E51BD1"/>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6D72"/>
    <w:rsid w:val="00E670FF"/>
    <w:rsid w:val="00E67352"/>
    <w:rsid w:val="00E678C7"/>
    <w:rsid w:val="00E67B62"/>
    <w:rsid w:val="00E67DE9"/>
    <w:rsid w:val="00E700A0"/>
    <w:rsid w:val="00E7034D"/>
    <w:rsid w:val="00E704C5"/>
    <w:rsid w:val="00E70F09"/>
    <w:rsid w:val="00E71383"/>
    <w:rsid w:val="00E72363"/>
    <w:rsid w:val="00E72859"/>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1AB5"/>
    <w:rsid w:val="00E92510"/>
    <w:rsid w:val="00E9347C"/>
    <w:rsid w:val="00E938BE"/>
    <w:rsid w:val="00E93C97"/>
    <w:rsid w:val="00E93F3C"/>
    <w:rsid w:val="00E94092"/>
    <w:rsid w:val="00E9424E"/>
    <w:rsid w:val="00E942DF"/>
    <w:rsid w:val="00E946A4"/>
    <w:rsid w:val="00E948CE"/>
    <w:rsid w:val="00E949B2"/>
    <w:rsid w:val="00E94BBA"/>
    <w:rsid w:val="00E94BFA"/>
    <w:rsid w:val="00E94C98"/>
    <w:rsid w:val="00E95305"/>
    <w:rsid w:val="00E965F0"/>
    <w:rsid w:val="00E968F2"/>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A770F"/>
    <w:rsid w:val="00EB0120"/>
    <w:rsid w:val="00EB0825"/>
    <w:rsid w:val="00EB0A94"/>
    <w:rsid w:val="00EB0AAB"/>
    <w:rsid w:val="00EB1348"/>
    <w:rsid w:val="00EB156B"/>
    <w:rsid w:val="00EB15D1"/>
    <w:rsid w:val="00EB2302"/>
    <w:rsid w:val="00EB266E"/>
    <w:rsid w:val="00EB28D6"/>
    <w:rsid w:val="00EB2B06"/>
    <w:rsid w:val="00EB2D17"/>
    <w:rsid w:val="00EB3725"/>
    <w:rsid w:val="00EB3B68"/>
    <w:rsid w:val="00EB42CC"/>
    <w:rsid w:val="00EB4E7B"/>
    <w:rsid w:val="00EB5630"/>
    <w:rsid w:val="00EB56F3"/>
    <w:rsid w:val="00EB57A2"/>
    <w:rsid w:val="00EB5AFC"/>
    <w:rsid w:val="00EB6393"/>
    <w:rsid w:val="00EB68F5"/>
    <w:rsid w:val="00EB6D61"/>
    <w:rsid w:val="00EB7E55"/>
    <w:rsid w:val="00EC01A2"/>
    <w:rsid w:val="00EC0C46"/>
    <w:rsid w:val="00EC0CF4"/>
    <w:rsid w:val="00EC111E"/>
    <w:rsid w:val="00EC1453"/>
    <w:rsid w:val="00EC15C8"/>
    <w:rsid w:val="00EC163D"/>
    <w:rsid w:val="00EC1D8E"/>
    <w:rsid w:val="00EC22C0"/>
    <w:rsid w:val="00EC2972"/>
    <w:rsid w:val="00EC311D"/>
    <w:rsid w:val="00EC3437"/>
    <w:rsid w:val="00EC47F0"/>
    <w:rsid w:val="00EC4A40"/>
    <w:rsid w:val="00EC4B48"/>
    <w:rsid w:val="00EC4F13"/>
    <w:rsid w:val="00EC50C9"/>
    <w:rsid w:val="00EC5394"/>
    <w:rsid w:val="00EC555C"/>
    <w:rsid w:val="00EC5631"/>
    <w:rsid w:val="00EC56FC"/>
    <w:rsid w:val="00EC5921"/>
    <w:rsid w:val="00EC5AB5"/>
    <w:rsid w:val="00EC5AEA"/>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CC"/>
    <w:rsid w:val="00ED76D0"/>
    <w:rsid w:val="00ED7940"/>
    <w:rsid w:val="00EE02EC"/>
    <w:rsid w:val="00EE1648"/>
    <w:rsid w:val="00EE18AF"/>
    <w:rsid w:val="00EE1C56"/>
    <w:rsid w:val="00EE26E1"/>
    <w:rsid w:val="00EE2984"/>
    <w:rsid w:val="00EE2BCA"/>
    <w:rsid w:val="00EE2D46"/>
    <w:rsid w:val="00EE35B0"/>
    <w:rsid w:val="00EE371E"/>
    <w:rsid w:val="00EE39C5"/>
    <w:rsid w:val="00EE4627"/>
    <w:rsid w:val="00EE492E"/>
    <w:rsid w:val="00EE4C27"/>
    <w:rsid w:val="00EE60ED"/>
    <w:rsid w:val="00EE6164"/>
    <w:rsid w:val="00EE6499"/>
    <w:rsid w:val="00EE68A0"/>
    <w:rsid w:val="00EE6A36"/>
    <w:rsid w:val="00EE6A8D"/>
    <w:rsid w:val="00EE7B82"/>
    <w:rsid w:val="00EF00AC"/>
    <w:rsid w:val="00EF17C1"/>
    <w:rsid w:val="00EF1DBB"/>
    <w:rsid w:val="00EF21B2"/>
    <w:rsid w:val="00EF231D"/>
    <w:rsid w:val="00EF2B96"/>
    <w:rsid w:val="00EF2E02"/>
    <w:rsid w:val="00EF3FE9"/>
    <w:rsid w:val="00EF441E"/>
    <w:rsid w:val="00EF46A9"/>
    <w:rsid w:val="00EF5499"/>
    <w:rsid w:val="00EF6B7B"/>
    <w:rsid w:val="00EF7C72"/>
    <w:rsid w:val="00F008E6"/>
    <w:rsid w:val="00F00D86"/>
    <w:rsid w:val="00F00ED3"/>
    <w:rsid w:val="00F012C6"/>
    <w:rsid w:val="00F0165A"/>
    <w:rsid w:val="00F03383"/>
    <w:rsid w:val="00F03482"/>
    <w:rsid w:val="00F034D6"/>
    <w:rsid w:val="00F03705"/>
    <w:rsid w:val="00F0380E"/>
    <w:rsid w:val="00F039D0"/>
    <w:rsid w:val="00F03F8D"/>
    <w:rsid w:val="00F04B2B"/>
    <w:rsid w:val="00F06286"/>
    <w:rsid w:val="00F070AB"/>
    <w:rsid w:val="00F074C8"/>
    <w:rsid w:val="00F07C4D"/>
    <w:rsid w:val="00F07F0F"/>
    <w:rsid w:val="00F10AD9"/>
    <w:rsid w:val="00F111C1"/>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5FEA"/>
    <w:rsid w:val="00F16B5A"/>
    <w:rsid w:val="00F175CC"/>
    <w:rsid w:val="00F1779E"/>
    <w:rsid w:val="00F17F89"/>
    <w:rsid w:val="00F20407"/>
    <w:rsid w:val="00F20657"/>
    <w:rsid w:val="00F2109F"/>
    <w:rsid w:val="00F216C5"/>
    <w:rsid w:val="00F217BC"/>
    <w:rsid w:val="00F21F05"/>
    <w:rsid w:val="00F2234B"/>
    <w:rsid w:val="00F224DE"/>
    <w:rsid w:val="00F2254A"/>
    <w:rsid w:val="00F22CD1"/>
    <w:rsid w:val="00F22EFA"/>
    <w:rsid w:val="00F22EFC"/>
    <w:rsid w:val="00F2310A"/>
    <w:rsid w:val="00F237F8"/>
    <w:rsid w:val="00F23D42"/>
    <w:rsid w:val="00F24FC8"/>
    <w:rsid w:val="00F250FC"/>
    <w:rsid w:val="00F25224"/>
    <w:rsid w:val="00F2531E"/>
    <w:rsid w:val="00F253FA"/>
    <w:rsid w:val="00F2557B"/>
    <w:rsid w:val="00F25EC0"/>
    <w:rsid w:val="00F2707B"/>
    <w:rsid w:val="00F273BB"/>
    <w:rsid w:val="00F27678"/>
    <w:rsid w:val="00F30F1B"/>
    <w:rsid w:val="00F3111A"/>
    <w:rsid w:val="00F3186A"/>
    <w:rsid w:val="00F32758"/>
    <w:rsid w:val="00F32797"/>
    <w:rsid w:val="00F328E8"/>
    <w:rsid w:val="00F32963"/>
    <w:rsid w:val="00F32A60"/>
    <w:rsid w:val="00F3561D"/>
    <w:rsid w:val="00F35DED"/>
    <w:rsid w:val="00F372E2"/>
    <w:rsid w:val="00F37453"/>
    <w:rsid w:val="00F3798A"/>
    <w:rsid w:val="00F40373"/>
    <w:rsid w:val="00F4046D"/>
    <w:rsid w:val="00F4131D"/>
    <w:rsid w:val="00F41D54"/>
    <w:rsid w:val="00F4200E"/>
    <w:rsid w:val="00F42322"/>
    <w:rsid w:val="00F4251D"/>
    <w:rsid w:val="00F4269D"/>
    <w:rsid w:val="00F429B5"/>
    <w:rsid w:val="00F42F31"/>
    <w:rsid w:val="00F433A8"/>
    <w:rsid w:val="00F440BE"/>
    <w:rsid w:val="00F44238"/>
    <w:rsid w:val="00F4452D"/>
    <w:rsid w:val="00F45199"/>
    <w:rsid w:val="00F45ACD"/>
    <w:rsid w:val="00F45CAF"/>
    <w:rsid w:val="00F46156"/>
    <w:rsid w:val="00F463C4"/>
    <w:rsid w:val="00F46601"/>
    <w:rsid w:val="00F46C7A"/>
    <w:rsid w:val="00F471B2"/>
    <w:rsid w:val="00F50029"/>
    <w:rsid w:val="00F507B5"/>
    <w:rsid w:val="00F50A7E"/>
    <w:rsid w:val="00F50BD8"/>
    <w:rsid w:val="00F5164D"/>
    <w:rsid w:val="00F5284A"/>
    <w:rsid w:val="00F52DCE"/>
    <w:rsid w:val="00F53404"/>
    <w:rsid w:val="00F5353F"/>
    <w:rsid w:val="00F53BC4"/>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8F2"/>
    <w:rsid w:val="00F62B25"/>
    <w:rsid w:val="00F63BE4"/>
    <w:rsid w:val="00F63DCE"/>
    <w:rsid w:val="00F63E1C"/>
    <w:rsid w:val="00F64130"/>
    <w:rsid w:val="00F650BF"/>
    <w:rsid w:val="00F6605C"/>
    <w:rsid w:val="00F6621A"/>
    <w:rsid w:val="00F666A7"/>
    <w:rsid w:val="00F66D2F"/>
    <w:rsid w:val="00F677B3"/>
    <w:rsid w:val="00F67A93"/>
    <w:rsid w:val="00F67BAC"/>
    <w:rsid w:val="00F67EC2"/>
    <w:rsid w:val="00F701DE"/>
    <w:rsid w:val="00F70411"/>
    <w:rsid w:val="00F70E77"/>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7C6"/>
    <w:rsid w:val="00F82976"/>
    <w:rsid w:val="00F82DF6"/>
    <w:rsid w:val="00F830F8"/>
    <w:rsid w:val="00F83286"/>
    <w:rsid w:val="00F83353"/>
    <w:rsid w:val="00F836B2"/>
    <w:rsid w:val="00F83782"/>
    <w:rsid w:val="00F83815"/>
    <w:rsid w:val="00F83C5E"/>
    <w:rsid w:val="00F83D4E"/>
    <w:rsid w:val="00F84754"/>
    <w:rsid w:val="00F8490A"/>
    <w:rsid w:val="00F84BEE"/>
    <w:rsid w:val="00F85384"/>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51A"/>
    <w:rsid w:val="00F95699"/>
    <w:rsid w:val="00F963D5"/>
    <w:rsid w:val="00F968C8"/>
    <w:rsid w:val="00F96A2F"/>
    <w:rsid w:val="00F96AAB"/>
    <w:rsid w:val="00F97BB9"/>
    <w:rsid w:val="00F97D43"/>
    <w:rsid w:val="00F97E0E"/>
    <w:rsid w:val="00FA02A8"/>
    <w:rsid w:val="00FA03CD"/>
    <w:rsid w:val="00FA074D"/>
    <w:rsid w:val="00FA0A3F"/>
    <w:rsid w:val="00FA0A99"/>
    <w:rsid w:val="00FA0FD4"/>
    <w:rsid w:val="00FA11FB"/>
    <w:rsid w:val="00FA14A9"/>
    <w:rsid w:val="00FA14B2"/>
    <w:rsid w:val="00FA15AA"/>
    <w:rsid w:val="00FA1E37"/>
    <w:rsid w:val="00FA29C6"/>
    <w:rsid w:val="00FA3021"/>
    <w:rsid w:val="00FA39E1"/>
    <w:rsid w:val="00FA3BE1"/>
    <w:rsid w:val="00FA3D19"/>
    <w:rsid w:val="00FA3ED7"/>
    <w:rsid w:val="00FA40FA"/>
    <w:rsid w:val="00FA4FEF"/>
    <w:rsid w:val="00FA50EB"/>
    <w:rsid w:val="00FA5920"/>
    <w:rsid w:val="00FA5F6E"/>
    <w:rsid w:val="00FA6542"/>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56B5"/>
    <w:rsid w:val="00FB57F7"/>
    <w:rsid w:val="00FB57FE"/>
    <w:rsid w:val="00FB6A13"/>
    <w:rsid w:val="00FB6A77"/>
    <w:rsid w:val="00FB6B6D"/>
    <w:rsid w:val="00FB6E65"/>
    <w:rsid w:val="00FB7492"/>
    <w:rsid w:val="00FB7FEC"/>
    <w:rsid w:val="00FC06F2"/>
    <w:rsid w:val="00FC0987"/>
    <w:rsid w:val="00FC0FA3"/>
    <w:rsid w:val="00FC10E4"/>
    <w:rsid w:val="00FC1B3A"/>
    <w:rsid w:val="00FC1C4B"/>
    <w:rsid w:val="00FC1D5F"/>
    <w:rsid w:val="00FC1FF2"/>
    <w:rsid w:val="00FC2550"/>
    <w:rsid w:val="00FC261B"/>
    <w:rsid w:val="00FC3015"/>
    <w:rsid w:val="00FC31E7"/>
    <w:rsid w:val="00FC37FD"/>
    <w:rsid w:val="00FC3A1B"/>
    <w:rsid w:val="00FC40DC"/>
    <w:rsid w:val="00FC44C3"/>
    <w:rsid w:val="00FC4826"/>
    <w:rsid w:val="00FC4C03"/>
    <w:rsid w:val="00FC5211"/>
    <w:rsid w:val="00FC546D"/>
    <w:rsid w:val="00FC5717"/>
    <w:rsid w:val="00FC5A45"/>
    <w:rsid w:val="00FC6506"/>
    <w:rsid w:val="00FC6596"/>
    <w:rsid w:val="00FC6A0B"/>
    <w:rsid w:val="00FC748F"/>
    <w:rsid w:val="00FC7E48"/>
    <w:rsid w:val="00FD086C"/>
    <w:rsid w:val="00FD09C1"/>
    <w:rsid w:val="00FD0BE6"/>
    <w:rsid w:val="00FD0DE5"/>
    <w:rsid w:val="00FD1F1D"/>
    <w:rsid w:val="00FD211B"/>
    <w:rsid w:val="00FD24DB"/>
    <w:rsid w:val="00FD3D88"/>
    <w:rsid w:val="00FD3F7E"/>
    <w:rsid w:val="00FD4F5C"/>
    <w:rsid w:val="00FD5112"/>
    <w:rsid w:val="00FD51E7"/>
    <w:rsid w:val="00FD535E"/>
    <w:rsid w:val="00FD5497"/>
    <w:rsid w:val="00FD56E5"/>
    <w:rsid w:val="00FD5825"/>
    <w:rsid w:val="00FD5E01"/>
    <w:rsid w:val="00FD6059"/>
    <w:rsid w:val="00FD6D61"/>
    <w:rsid w:val="00FD6ECA"/>
    <w:rsid w:val="00FD7AD5"/>
    <w:rsid w:val="00FD7D9C"/>
    <w:rsid w:val="00FE015D"/>
    <w:rsid w:val="00FE03A0"/>
    <w:rsid w:val="00FE0886"/>
    <w:rsid w:val="00FE0B2B"/>
    <w:rsid w:val="00FE14CA"/>
    <w:rsid w:val="00FE1BB2"/>
    <w:rsid w:val="00FE203F"/>
    <w:rsid w:val="00FE2082"/>
    <w:rsid w:val="00FE2963"/>
    <w:rsid w:val="00FE2C34"/>
    <w:rsid w:val="00FE3257"/>
    <w:rsid w:val="00FE3AC9"/>
    <w:rsid w:val="00FE5591"/>
    <w:rsid w:val="00FE576C"/>
    <w:rsid w:val="00FE5799"/>
    <w:rsid w:val="00FE59E3"/>
    <w:rsid w:val="00FE5ED5"/>
    <w:rsid w:val="00FE6428"/>
    <w:rsid w:val="00FE6957"/>
    <w:rsid w:val="00FE6C9D"/>
    <w:rsid w:val="00FE720C"/>
    <w:rsid w:val="00FE764C"/>
    <w:rsid w:val="00FE7687"/>
    <w:rsid w:val="00FF10F2"/>
    <w:rsid w:val="00FF3042"/>
    <w:rsid w:val="00FF3104"/>
    <w:rsid w:val="00FF3914"/>
    <w:rsid w:val="00FF3A19"/>
    <w:rsid w:val="00FF3CEA"/>
    <w:rsid w:val="00FF46E7"/>
    <w:rsid w:val="00FF4B3E"/>
    <w:rsid w:val="00FF4C67"/>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deded,#e7e7e7"/>
    </o:shapedefaults>
    <o:shapelayout v:ext="edit">
      <o:idmap v:ext="edit" data="1"/>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ind w:left="864"/>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 w:type="paragraph" w:styleId="EndnoteText">
    <w:name w:val="endnote text"/>
    <w:basedOn w:val="Normal"/>
    <w:link w:val="EndnoteTextChar"/>
    <w:semiHidden/>
    <w:unhideWhenUsed/>
    <w:rsid w:val="00523563"/>
    <w:pPr>
      <w:spacing w:after="0"/>
    </w:pPr>
    <w:rPr>
      <w:sz w:val="20"/>
      <w:szCs w:val="20"/>
    </w:rPr>
  </w:style>
  <w:style w:type="character" w:customStyle="1" w:styleId="EndnoteTextChar">
    <w:name w:val="Endnote Text Char"/>
    <w:basedOn w:val="DefaultParagraphFont"/>
    <w:link w:val="EndnoteText"/>
    <w:semiHidden/>
    <w:rsid w:val="00523563"/>
    <w:rPr>
      <w:rFonts w:ascii="Arial" w:hAnsi="Arial"/>
    </w:rPr>
  </w:style>
  <w:style w:type="character" w:styleId="EndnoteReference">
    <w:name w:val="endnote reference"/>
    <w:basedOn w:val="DefaultParagraphFont"/>
    <w:semiHidden/>
    <w:unhideWhenUsed/>
    <w:rsid w:val="005235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092447">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772747">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0693689">
      <w:bodyDiv w:val="1"/>
      <w:marLeft w:val="0"/>
      <w:marRight w:val="0"/>
      <w:marTop w:val="0"/>
      <w:marBottom w:val="0"/>
      <w:divBdr>
        <w:top w:val="none" w:sz="0" w:space="0" w:color="auto"/>
        <w:left w:val="none" w:sz="0" w:space="0" w:color="auto"/>
        <w:bottom w:val="none" w:sz="0" w:space="0" w:color="auto"/>
        <w:right w:val="none" w:sz="0" w:space="0" w:color="auto"/>
      </w:divBdr>
    </w:div>
    <w:div w:id="32926862">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859662">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4811039">
      <w:bodyDiv w:val="1"/>
      <w:marLeft w:val="0"/>
      <w:marRight w:val="0"/>
      <w:marTop w:val="0"/>
      <w:marBottom w:val="0"/>
      <w:divBdr>
        <w:top w:val="none" w:sz="0" w:space="0" w:color="auto"/>
        <w:left w:val="none" w:sz="0" w:space="0" w:color="auto"/>
        <w:bottom w:val="none" w:sz="0" w:space="0" w:color="auto"/>
        <w:right w:val="none" w:sz="0" w:space="0" w:color="auto"/>
      </w:divBdr>
    </w:div>
    <w:div w:id="86385054">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0539482">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1580676">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0683420">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1337590">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3303749">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4952635">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2308595">
      <w:bodyDiv w:val="1"/>
      <w:marLeft w:val="0"/>
      <w:marRight w:val="0"/>
      <w:marTop w:val="0"/>
      <w:marBottom w:val="0"/>
      <w:divBdr>
        <w:top w:val="none" w:sz="0" w:space="0" w:color="auto"/>
        <w:left w:val="none" w:sz="0" w:space="0" w:color="auto"/>
        <w:bottom w:val="none" w:sz="0" w:space="0" w:color="auto"/>
        <w:right w:val="none" w:sz="0" w:space="0" w:color="auto"/>
      </w:divBdr>
    </w:div>
    <w:div w:id="195896769">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054962">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185537">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0218569">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4168518">
      <w:bodyDiv w:val="1"/>
      <w:marLeft w:val="0"/>
      <w:marRight w:val="0"/>
      <w:marTop w:val="0"/>
      <w:marBottom w:val="0"/>
      <w:divBdr>
        <w:top w:val="none" w:sz="0" w:space="0" w:color="auto"/>
        <w:left w:val="none" w:sz="0" w:space="0" w:color="auto"/>
        <w:bottom w:val="none" w:sz="0" w:space="0" w:color="auto"/>
        <w:right w:val="none" w:sz="0" w:space="0" w:color="auto"/>
      </w:divBdr>
    </w:div>
    <w:div w:id="235821503">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557953">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0742420">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4391472">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0744621">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671784">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465802">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5955183">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66855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6326753">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097644">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29990045">
      <w:bodyDiv w:val="1"/>
      <w:marLeft w:val="0"/>
      <w:marRight w:val="0"/>
      <w:marTop w:val="0"/>
      <w:marBottom w:val="0"/>
      <w:divBdr>
        <w:top w:val="none" w:sz="0" w:space="0" w:color="auto"/>
        <w:left w:val="none" w:sz="0" w:space="0" w:color="auto"/>
        <w:bottom w:val="none" w:sz="0" w:space="0" w:color="auto"/>
        <w:right w:val="none" w:sz="0" w:space="0" w:color="auto"/>
      </w:divBdr>
    </w:div>
    <w:div w:id="330379446">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5807452">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198055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80708873">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44988">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137455">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575266">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223772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6559082">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3887391">
      <w:bodyDiv w:val="1"/>
      <w:marLeft w:val="0"/>
      <w:marRight w:val="0"/>
      <w:marTop w:val="0"/>
      <w:marBottom w:val="0"/>
      <w:divBdr>
        <w:top w:val="none" w:sz="0" w:space="0" w:color="auto"/>
        <w:left w:val="none" w:sz="0" w:space="0" w:color="auto"/>
        <w:bottom w:val="none" w:sz="0" w:space="0" w:color="auto"/>
        <w:right w:val="none" w:sz="0" w:space="0" w:color="auto"/>
      </w:divBdr>
    </w:div>
    <w:div w:id="424620335">
      <w:bodyDiv w:val="1"/>
      <w:marLeft w:val="0"/>
      <w:marRight w:val="0"/>
      <w:marTop w:val="0"/>
      <w:marBottom w:val="0"/>
      <w:divBdr>
        <w:top w:val="none" w:sz="0" w:space="0" w:color="auto"/>
        <w:left w:val="none" w:sz="0" w:space="0" w:color="auto"/>
        <w:bottom w:val="none" w:sz="0" w:space="0" w:color="auto"/>
        <w:right w:val="none" w:sz="0" w:space="0" w:color="auto"/>
      </w:divBdr>
    </w:div>
    <w:div w:id="426270588">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4952794">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4545573">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09605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89323655">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2835309">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0998555">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101531">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4563983">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1097245">
      <w:bodyDiv w:val="1"/>
      <w:marLeft w:val="0"/>
      <w:marRight w:val="0"/>
      <w:marTop w:val="0"/>
      <w:marBottom w:val="0"/>
      <w:divBdr>
        <w:top w:val="none" w:sz="0" w:space="0" w:color="auto"/>
        <w:left w:val="none" w:sz="0" w:space="0" w:color="auto"/>
        <w:bottom w:val="none" w:sz="0" w:space="0" w:color="auto"/>
        <w:right w:val="none" w:sz="0" w:space="0" w:color="auto"/>
      </w:divBdr>
    </w:div>
    <w:div w:id="543760341">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581131">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1383513">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380731">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0674707">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3559913">
      <w:bodyDiv w:val="1"/>
      <w:marLeft w:val="0"/>
      <w:marRight w:val="0"/>
      <w:marTop w:val="0"/>
      <w:marBottom w:val="0"/>
      <w:divBdr>
        <w:top w:val="none" w:sz="0" w:space="0" w:color="auto"/>
        <w:left w:val="none" w:sz="0" w:space="0" w:color="auto"/>
        <w:bottom w:val="none" w:sz="0" w:space="0" w:color="auto"/>
        <w:right w:val="none" w:sz="0" w:space="0" w:color="auto"/>
      </w:divBdr>
    </w:div>
    <w:div w:id="594241840">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872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29362249">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472540">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6110244">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0908125">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4890256">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2974054">
      <w:bodyDiv w:val="1"/>
      <w:marLeft w:val="0"/>
      <w:marRight w:val="0"/>
      <w:marTop w:val="0"/>
      <w:marBottom w:val="0"/>
      <w:divBdr>
        <w:top w:val="none" w:sz="0" w:space="0" w:color="auto"/>
        <w:left w:val="none" w:sz="0" w:space="0" w:color="auto"/>
        <w:bottom w:val="none" w:sz="0" w:space="0" w:color="auto"/>
        <w:right w:val="none" w:sz="0" w:space="0" w:color="auto"/>
      </w:divBdr>
    </w:div>
    <w:div w:id="683215426">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745081">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158000">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5568858">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117673">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118776">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8888961">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2048204">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071386">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1876993">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292933">
      <w:bodyDiv w:val="1"/>
      <w:marLeft w:val="0"/>
      <w:marRight w:val="0"/>
      <w:marTop w:val="0"/>
      <w:marBottom w:val="0"/>
      <w:divBdr>
        <w:top w:val="none" w:sz="0" w:space="0" w:color="auto"/>
        <w:left w:val="none" w:sz="0" w:space="0" w:color="auto"/>
        <w:bottom w:val="none" w:sz="0" w:space="0" w:color="auto"/>
        <w:right w:val="none" w:sz="0" w:space="0" w:color="auto"/>
      </w:divBdr>
    </w:div>
    <w:div w:id="796877446">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27122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18424241">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5785964">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141876">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39733480">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5751786">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8518081">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840468">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0034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3078620">
      <w:bodyDiv w:val="1"/>
      <w:marLeft w:val="0"/>
      <w:marRight w:val="0"/>
      <w:marTop w:val="0"/>
      <w:marBottom w:val="0"/>
      <w:divBdr>
        <w:top w:val="none" w:sz="0" w:space="0" w:color="auto"/>
        <w:left w:val="none" w:sz="0" w:space="0" w:color="auto"/>
        <w:bottom w:val="none" w:sz="0" w:space="0" w:color="auto"/>
        <w:right w:val="none" w:sz="0" w:space="0" w:color="auto"/>
      </w:divBdr>
    </w:div>
    <w:div w:id="875235412">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6798567">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254848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35823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202802">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0429922">
      <w:bodyDiv w:val="1"/>
      <w:marLeft w:val="0"/>
      <w:marRight w:val="0"/>
      <w:marTop w:val="0"/>
      <w:marBottom w:val="0"/>
      <w:divBdr>
        <w:top w:val="none" w:sz="0" w:space="0" w:color="auto"/>
        <w:left w:val="none" w:sz="0" w:space="0" w:color="auto"/>
        <w:bottom w:val="none" w:sz="0" w:space="0" w:color="auto"/>
        <w:right w:val="none" w:sz="0" w:space="0" w:color="auto"/>
      </w:divBdr>
    </w:div>
    <w:div w:id="91142730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13239">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552349">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3945658">
      <w:bodyDiv w:val="1"/>
      <w:marLeft w:val="0"/>
      <w:marRight w:val="0"/>
      <w:marTop w:val="0"/>
      <w:marBottom w:val="0"/>
      <w:divBdr>
        <w:top w:val="none" w:sz="0" w:space="0" w:color="auto"/>
        <w:left w:val="none" w:sz="0" w:space="0" w:color="auto"/>
        <w:bottom w:val="none" w:sz="0" w:space="0" w:color="auto"/>
        <w:right w:val="none" w:sz="0" w:space="0" w:color="auto"/>
      </w:divBdr>
    </w:div>
    <w:div w:id="97394871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3434154">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237992">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091999">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095698">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334372">
      <w:bodyDiv w:val="1"/>
      <w:marLeft w:val="0"/>
      <w:marRight w:val="0"/>
      <w:marTop w:val="0"/>
      <w:marBottom w:val="0"/>
      <w:divBdr>
        <w:top w:val="none" w:sz="0" w:space="0" w:color="auto"/>
        <w:left w:val="none" w:sz="0" w:space="0" w:color="auto"/>
        <w:bottom w:val="none" w:sz="0" w:space="0" w:color="auto"/>
        <w:right w:val="none" w:sz="0" w:space="0" w:color="auto"/>
      </w:divBdr>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085208">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283830">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11624">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008680">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6991760">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6898192">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5993759">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316764">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199246621">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4267270">
      <w:bodyDiv w:val="1"/>
      <w:marLeft w:val="0"/>
      <w:marRight w:val="0"/>
      <w:marTop w:val="0"/>
      <w:marBottom w:val="0"/>
      <w:divBdr>
        <w:top w:val="none" w:sz="0" w:space="0" w:color="auto"/>
        <w:left w:val="none" w:sz="0" w:space="0" w:color="auto"/>
        <w:bottom w:val="none" w:sz="0" w:space="0" w:color="auto"/>
        <w:right w:val="none" w:sz="0" w:space="0" w:color="auto"/>
      </w:divBdr>
    </w:div>
    <w:div w:id="1215315485">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8780941">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734">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3951508">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213225">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4664455">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49851511">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6866285">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0628301">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4552560">
      <w:bodyDiv w:val="1"/>
      <w:marLeft w:val="0"/>
      <w:marRight w:val="0"/>
      <w:marTop w:val="0"/>
      <w:marBottom w:val="0"/>
      <w:divBdr>
        <w:top w:val="none" w:sz="0" w:space="0" w:color="auto"/>
        <w:left w:val="none" w:sz="0" w:space="0" w:color="auto"/>
        <w:bottom w:val="none" w:sz="0" w:space="0" w:color="auto"/>
        <w:right w:val="none" w:sz="0" w:space="0" w:color="auto"/>
      </w:divBdr>
    </w:div>
    <w:div w:id="1274556026">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1839870">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082032">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6892571">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123439">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5891051">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25803">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296634">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656966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6859379">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29015789">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1539881">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100208">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8873490">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2951220">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6860133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2116795">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2097289">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074994">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9355736">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100947">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4812">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379">
      <w:bodyDiv w:val="1"/>
      <w:marLeft w:val="0"/>
      <w:marRight w:val="0"/>
      <w:marTop w:val="0"/>
      <w:marBottom w:val="0"/>
      <w:divBdr>
        <w:top w:val="none" w:sz="0" w:space="0" w:color="auto"/>
        <w:left w:val="none" w:sz="0" w:space="0" w:color="auto"/>
        <w:bottom w:val="none" w:sz="0" w:space="0" w:color="auto"/>
        <w:right w:val="none" w:sz="0" w:space="0" w:color="auto"/>
      </w:divBdr>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2333435">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3762280">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5102154">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232247">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89603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1354279">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833837">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541466">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7596067">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48561976">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157496">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248135">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4701688">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47695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5165815">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236285">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38755730">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059271">
      <w:bodyDiv w:val="1"/>
      <w:marLeft w:val="0"/>
      <w:marRight w:val="0"/>
      <w:marTop w:val="0"/>
      <w:marBottom w:val="0"/>
      <w:divBdr>
        <w:top w:val="none" w:sz="0" w:space="0" w:color="auto"/>
        <w:left w:val="none" w:sz="0" w:space="0" w:color="auto"/>
        <w:bottom w:val="none" w:sz="0" w:space="0" w:color="auto"/>
        <w:right w:val="none" w:sz="0" w:space="0" w:color="auto"/>
      </w:divBdr>
    </w:div>
    <w:div w:id="1651246721">
      <w:bodyDiv w:val="1"/>
      <w:marLeft w:val="0"/>
      <w:marRight w:val="0"/>
      <w:marTop w:val="0"/>
      <w:marBottom w:val="0"/>
      <w:divBdr>
        <w:top w:val="none" w:sz="0" w:space="0" w:color="auto"/>
        <w:left w:val="none" w:sz="0" w:space="0" w:color="auto"/>
        <w:bottom w:val="none" w:sz="0" w:space="0" w:color="auto"/>
        <w:right w:val="none" w:sz="0" w:space="0" w:color="auto"/>
      </w:divBdr>
    </w:div>
    <w:div w:id="1651640573">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355944">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0888965">
      <w:bodyDiv w:val="1"/>
      <w:marLeft w:val="0"/>
      <w:marRight w:val="0"/>
      <w:marTop w:val="0"/>
      <w:marBottom w:val="0"/>
      <w:divBdr>
        <w:top w:val="none" w:sz="0" w:space="0" w:color="auto"/>
        <w:left w:val="none" w:sz="0" w:space="0" w:color="auto"/>
        <w:bottom w:val="none" w:sz="0" w:space="0" w:color="auto"/>
        <w:right w:val="none" w:sz="0" w:space="0" w:color="auto"/>
      </w:divBdr>
    </w:div>
    <w:div w:id="1684169179">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130827">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89016854">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4451459">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39744475">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1974581">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7168066">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2459049">
      <w:bodyDiv w:val="1"/>
      <w:marLeft w:val="0"/>
      <w:marRight w:val="0"/>
      <w:marTop w:val="0"/>
      <w:marBottom w:val="0"/>
      <w:divBdr>
        <w:top w:val="none" w:sz="0" w:space="0" w:color="auto"/>
        <w:left w:val="none" w:sz="0" w:space="0" w:color="auto"/>
        <w:bottom w:val="none" w:sz="0" w:space="0" w:color="auto"/>
        <w:right w:val="none" w:sz="0" w:space="0" w:color="auto"/>
      </w:divBdr>
    </w:div>
    <w:div w:id="1783182022">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03204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3403879">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081077">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3573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297447">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5828852">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0419438">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1800311">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793071">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5342345">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21140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0503612">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130426">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5441299">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1528581">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044568">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675775">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179047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5795849">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707673">
      <w:bodyDiv w:val="1"/>
      <w:marLeft w:val="0"/>
      <w:marRight w:val="0"/>
      <w:marTop w:val="0"/>
      <w:marBottom w:val="0"/>
      <w:divBdr>
        <w:top w:val="none" w:sz="0" w:space="0" w:color="auto"/>
        <w:left w:val="none" w:sz="0" w:space="0" w:color="auto"/>
        <w:bottom w:val="none" w:sz="0" w:space="0" w:color="auto"/>
        <w:right w:val="none" w:sz="0" w:space="0" w:color="auto"/>
      </w:divBdr>
    </w:div>
    <w:div w:id="1941600563">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3679603">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9894070">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58683576">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538932">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68393283">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79260706">
      <w:bodyDiv w:val="1"/>
      <w:marLeft w:val="0"/>
      <w:marRight w:val="0"/>
      <w:marTop w:val="0"/>
      <w:marBottom w:val="0"/>
      <w:divBdr>
        <w:top w:val="none" w:sz="0" w:space="0" w:color="auto"/>
        <w:left w:val="none" w:sz="0" w:space="0" w:color="auto"/>
        <w:bottom w:val="none" w:sz="0" w:space="0" w:color="auto"/>
        <w:right w:val="none" w:sz="0" w:space="0" w:color="auto"/>
      </w:divBdr>
    </w:div>
    <w:div w:id="1980574906">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14760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0354550">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6787666">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29915040">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3875818">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769929">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39578130">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0930217">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4869247">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1416538">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3381892">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2479948">
      <w:bodyDiv w:val="1"/>
      <w:marLeft w:val="0"/>
      <w:marRight w:val="0"/>
      <w:marTop w:val="0"/>
      <w:marBottom w:val="0"/>
      <w:divBdr>
        <w:top w:val="none" w:sz="0" w:space="0" w:color="auto"/>
        <w:left w:val="none" w:sz="0" w:space="0" w:color="auto"/>
        <w:bottom w:val="none" w:sz="0" w:space="0" w:color="auto"/>
        <w:right w:val="none" w:sz="0" w:space="0" w:color="auto"/>
      </w:divBdr>
    </w:div>
    <w:div w:id="2083023361">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086053">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382257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1268089">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32260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hyperlink" Target="https://auth.login.nhs.uk/trustmark/login.nhs.uk" TargetMode="External"/><Relationship Id="rId3" Type="http://schemas.openxmlformats.org/officeDocument/2006/relationships/customXml" Target="../customXml/item3.xml"/><Relationship Id="rId21" Type="http://schemas.openxmlformats.org/officeDocument/2006/relationships/hyperlink" Target="https://tools.ietf.org/html/rfc7523"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g"/><Relationship Id="rId25" Type="http://schemas.openxmlformats.org/officeDocument/2006/relationships/hyperlink" Target="http://fhir.nhs.net/Id/nhs-number"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jp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hir.nhs.uk/Id/accredited-syste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auth.login.nhs.uk" TargetMode="External"/><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5.jp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tools.ietf.org/html/rfc7523" TargetMode="External"/><Relationship Id="rId27" Type="http://schemas.openxmlformats.org/officeDocument/2006/relationships/image" Target="media/image7.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55702"/>
    <w:rsid w:val="000A5A42"/>
    <w:rsid w:val="000C22FC"/>
    <w:rsid w:val="000F79B0"/>
    <w:rsid w:val="001629B6"/>
    <w:rsid w:val="00183988"/>
    <w:rsid w:val="001C3F53"/>
    <w:rsid w:val="002054A2"/>
    <w:rsid w:val="0021124F"/>
    <w:rsid w:val="00222B1C"/>
    <w:rsid w:val="0023202F"/>
    <w:rsid w:val="002760DD"/>
    <w:rsid w:val="002D1ACF"/>
    <w:rsid w:val="00306176"/>
    <w:rsid w:val="003270C2"/>
    <w:rsid w:val="003272A1"/>
    <w:rsid w:val="0034306B"/>
    <w:rsid w:val="003713DC"/>
    <w:rsid w:val="003718E2"/>
    <w:rsid w:val="003A6277"/>
    <w:rsid w:val="003B4C57"/>
    <w:rsid w:val="003B61D4"/>
    <w:rsid w:val="00440BE8"/>
    <w:rsid w:val="00440D14"/>
    <w:rsid w:val="004476F3"/>
    <w:rsid w:val="004C2483"/>
    <w:rsid w:val="005C3D7D"/>
    <w:rsid w:val="005D39D5"/>
    <w:rsid w:val="006532DA"/>
    <w:rsid w:val="00663F2F"/>
    <w:rsid w:val="006B6C2D"/>
    <w:rsid w:val="006F79A9"/>
    <w:rsid w:val="0075616B"/>
    <w:rsid w:val="00782A94"/>
    <w:rsid w:val="00791915"/>
    <w:rsid w:val="009364A2"/>
    <w:rsid w:val="00944A68"/>
    <w:rsid w:val="009611E3"/>
    <w:rsid w:val="009671C1"/>
    <w:rsid w:val="00977E58"/>
    <w:rsid w:val="009C65F2"/>
    <w:rsid w:val="00A415E4"/>
    <w:rsid w:val="00AB5D2F"/>
    <w:rsid w:val="00AD4A7C"/>
    <w:rsid w:val="00B17620"/>
    <w:rsid w:val="00B30D0D"/>
    <w:rsid w:val="00B36329"/>
    <w:rsid w:val="00B87CC9"/>
    <w:rsid w:val="00BF65B8"/>
    <w:rsid w:val="00C27D56"/>
    <w:rsid w:val="00C604B8"/>
    <w:rsid w:val="00C85A30"/>
    <w:rsid w:val="00C91544"/>
    <w:rsid w:val="00D31DBD"/>
    <w:rsid w:val="00D61638"/>
    <w:rsid w:val="00D76EA8"/>
    <w:rsid w:val="00D96770"/>
    <w:rsid w:val="00DE1173"/>
    <w:rsid w:val="00DF7C2F"/>
    <w:rsid w:val="00E15911"/>
    <w:rsid w:val="00E6176F"/>
    <w:rsid w:val="00E97227"/>
    <w:rsid w:val="00EF5967"/>
    <w:rsid w:val="00F26F1C"/>
    <w:rsid w:val="00F5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A68"/>
    <w:rPr>
      <w:color w:val="808080"/>
    </w:rPr>
  </w:style>
  <w:style w:type="paragraph" w:customStyle="1" w:styleId="1D433AF2D45C407CB3F3D7A16518BE9D">
    <w:name w:val="1D433AF2D45C407CB3F3D7A16518BE9D"/>
    <w:rsid w:val="009364A2"/>
  </w:style>
  <w:style w:type="paragraph" w:customStyle="1" w:styleId="2F6FD365078D47CEA9EB2C1802EEE581">
    <w:name w:val="2F6FD365078D47CEA9EB2C1802EEE581"/>
    <w:rsid w:val="009364A2"/>
  </w:style>
  <w:style w:type="paragraph" w:customStyle="1" w:styleId="CBC40EDEFF564D269702ED5A3437714D">
    <w:name w:val="CBC40EDEFF564D269702ED5A3437714D"/>
    <w:rsid w:val="009364A2"/>
  </w:style>
  <w:style w:type="paragraph" w:customStyle="1" w:styleId="AF86E5FF5B2F45D68E1BFA4402FDE76F">
    <w:name w:val="AF86E5FF5B2F45D68E1BFA4402FDE76F"/>
    <w:rsid w:val="009364A2"/>
  </w:style>
  <w:style w:type="paragraph" w:customStyle="1" w:styleId="D06CBACA0BFF44E9BE46242AE0B42361">
    <w:name w:val="D06CBACA0BFF44E9BE46242AE0B42361"/>
    <w:rsid w:val="009364A2"/>
  </w:style>
  <w:style w:type="paragraph" w:customStyle="1" w:styleId="9632072D51264339B8BA832FB0A9B6DC">
    <w:name w:val="9632072D51264339B8BA832FB0A9B6DC"/>
  </w:style>
  <w:style w:type="paragraph" w:customStyle="1" w:styleId="7481BEADE67C40EFA437F4BF6CABA10E">
    <w:name w:val="7481BEADE67C40EFA437F4BF6CABA10E"/>
  </w:style>
  <w:style w:type="paragraph" w:customStyle="1" w:styleId="7F506589648F47C0A657601CA11684B7">
    <w:name w:val="7F506589648F47C0A657601CA11684B7"/>
    <w:rsid w:val="00944A68"/>
  </w:style>
  <w:style w:type="paragraph" w:customStyle="1" w:styleId="DA2FC134FFB14A55B23C836B4E3D0239">
    <w:name w:val="DA2FC134FFB14A55B23C836B4E3D0239"/>
    <w:rsid w:val="00944A68"/>
  </w:style>
  <w:style w:type="paragraph" w:customStyle="1" w:styleId="A4171DB5AF274E0C9B8CE6E6A688ED9A">
    <w:name w:val="A4171DB5AF274E0C9B8CE6E6A688ED9A"/>
    <w:rsid w:val="00944A68"/>
  </w:style>
  <w:style w:type="paragraph" w:customStyle="1" w:styleId="E9C6E2AC728C42CAB06ACAC301F75B61">
    <w:name w:val="E9C6E2AC728C42CAB06ACAC301F75B61"/>
    <w:rsid w:val="00944A68"/>
  </w:style>
  <w:style w:type="paragraph" w:customStyle="1" w:styleId="39E46DCA9BE04CE488B57B834FC5282D">
    <w:name w:val="39E46DCA9BE04CE488B57B834FC5282D"/>
    <w:rsid w:val="00944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31DAABCB12E1438AF215507C67E42B" ma:contentTypeVersion="13" ma:contentTypeDescription="Create a new document." ma:contentTypeScope="" ma:versionID="6a93547969cd03f5f3ff000b6602dcab">
  <xsd:schema xmlns:xsd="http://www.w3.org/2001/XMLSchema" xmlns:xs="http://www.w3.org/2001/XMLSchema" xmlns:p="http://schemas.microsoft.com/office/2006/metadata/properties" xmlns:ns3="ed9c48d0-5bab-46a9-a4af-0ef668cbf8bf" xmlns:ns4="5bf16a82-58ea-4756-b346-704da520c085" targetNamespace="http://schemas.microsoft.com/office/2006/metadata/properties" ma:root="true" ma:fieldsID="d2b80f3d86f34041d8df568a0e6a5abb" ns3:_="" ns4:_="">
    <xsd:import namespace="ed9c48d0-5bab-46a9-a4af-0ef668cbf8bf"/>
    <xsd:import namespace="5bf16a82-58ea-4756-b346-704da520c0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c48d0-5bab-46a9-a4af-0ef668cbf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f16a82-58ea-4756-b346-704da520c08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18</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19</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
    <b:Tag>FIDOUAF</b:Tag>
    <b:SourceType>InternetSite</b:SourceType>
    <b:Guid>{ADDE4732-F6CA-47BF-99EC-3C2D19D2682A}</b:Guid>
    <b:Author>
      <b:Author>
        <b:Corporate>FIDO Alliance</b:Corporate>
      </b:Author>
    </b:Author>
    <b:Title>FIDO Universal Authentication Framework</b:Title>
    <b:URL>https://fidoalliance.org/specifications/download/</b:URL>
    <b:RefOrder>15</b:RefOrder>
  </b:Source>
  <b:Source>
    <b:Tag>FID</b:Tag>
    <b:SourceType>InternetSite</b:SourceType>
    <b:Guid>{76597235-19B2-4E08-9D6F-037E75D67C1F}</b:Guid>
    <b:Author>
      <b:Author>
        <b:Corporate>FIDO Alliance</b:Corporate>
      </b:Author>
    </b:Author>
    <b:Title>FIDO UAF Registry of Predefined Values</b:Title>
    <b:URL>https://fidoalliance.org/specs/fido-uaf-v1.0-ps-20141208/fido-uaf-reg-v1.0-ps-20141208.html</b:URL>
    <b:RefOrder>16</b:RefOrder>
  </b:Source>
  <b:Source>
    <b:Tag>FID1</b:Tag>
    <b:SourceType>InternetSite</b:SourceType>
    <b:Guid>{4C9589CF-6A5A-482B-952B-C26B7E3FAA92}</b:Guid>
    <b:Author>
      <b:Author>
        <b:Corporate>FIDO Alliance</b:Corporate>
      </b:Author>
    </b:Author>
    <b:Title>FIDO UAF Authenticator Commands</b:Title>
    <b:URL>https://fidoalliance.org/specs/fido-uaf-v1.0-ps-20141208/fido-uaf-authnr-cmds-v1.0-ps-20141208.html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32CCD-6CCA-4807-91B1-7E6490A12501}">
  <ds:schemaRefs>
    <ds:schemaRef ds:uri="http://schemas.microsoft.com/sharepoint/v3/contenttype/forms"/>
  </ds:schemaRefs>
</ds:datastoreItem>
</file>

<file path=customXml/itemProps3.xml><?xml version="1.0" encoding="utf-8"?>
<ds:datastoreItem xmlns:ds="http://schemas.openxmlformats.org/officeDocument/2006/customXml" ds:itemID="{80167277-E557-4E46-9C34-0AF1CAF6A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c48d0-5bab-46a9-a4af-0ef668cbf8bf"/>
    <ds:schemaRef ds:uri="5bf16a82-58ea-4756-b346-704da520c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D5A1D1-0149-495A-8428-242B9DBB83C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8EBAEFC-DF10-4CBB-B91C-CF3D646D8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hsciccontrolled</Template>
  <TotalTime>17</TotalTime>
  <Pages>57</Pages>
  <Words>10992</Words>
  <Characters>74052</Characters>
  <Application>Microsoft Office Word</Application>
  <DocSecurity>0</DocSecurity>
  <Lines>617</Lines>
  <Paragraphs>169</Paragraphs>
  <ScaleCrop>false</ScaleCrop>
  <HeadingPairs>
    <vt:vector size="2" baseType="variant">
      <vt:variant>
        <vt:lpstr>Title</vt:lpstr>
      </vt:variant>
      <vt:variant>
        <vt:i4>1</vt:i4>
      </vt:variant>
    </vt:vector>
  </HeadingPairs>
  <TitlesOfParts>
    <vt:vector size="1" baseType="lpstr">
      <vt:lpstr>NHS e-Referral Service Architecture Vision</vt:lpstr>
    </vt:vector>
  </TitlesOfParts>
  <Company>NHS IC</Company>
  <LinksUpToDate>false</LinksUpToDate>
  <CharactersWithSpaces>84875</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e-Referral Service Architecture Vision</dc:title>
  <dc:creator>Matthew Brown</dc:creator>
  <cp:lastModifiedBy>Priyanka Mittal</cp:lastModifiedBy>
  <cp:revision>27</cp:revision>
  <cp:lastPrinted>2018-04-10T08:42:00Z</cp:lastPrinted>
  <dcterms:created xsi:type="dcterms:W3CDTF">2020-05-14T09:39:00Z</dcterms:created>
  <dcterms:modified xsi:type="dcterms:W3CDTF">2020-06-03T09:11:00Z</dcterms:modified>
  <cp:category>1.9</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Version">
    <vt:lpwstr>1.1</vt:lpwstr>
  </property>
  <property fmtid="{D5CDD505-2E9C-101B-9397-08002B2CF9AE}" pid="5" name="Project">
    <vt:lpwstr>NHS e-RS</vt:lpwstr>
  </property>
  <property fmtid="{D5CDD505-2E9C-101B-9397-08002B2CF9AE}" pid="6" name="Owner">
    <vt:lpwstr>Matthew Brown</vt:lpwstr>
  </property>
  <property fmtid="{D5CDD505-2E9C-101B-9397-08002B2CF9AE}" pid="7" name="ContentTypeId">
    <vt:lpwstr>0x0101001831DAABCB12E1438AF215507C67E42B</vt:lpwstr>
  </property>
</Properties>
</file>