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E1D" w:rsidRDefault="006D3E1D" w:rsidP="006D3E1D">
      <w:r>
        <w:t>\</w:t>
      </w:r>
      <w:proofErr w:type="spellStart"/>
      <w:proofErr w:type="gramStart"/>
      <w:r>
        <w:t>section</w:t>
      </w:r>
      <w:proofErr w:type="spellEnd"/>
      <w:r>
        <w:t>{</w:t>
      </w:r>
      <w:proofErr w:type="spellStart"/>
      <w:proofErr w:type="gramEnd"/>
      <w:r>
        <w:t>Fotoresistencia</w:t>
      </w:r>
      <w:proofErr w:type="spellEnd"/>
      <w:r>
        <w:t>}</w:t>
      </w:r>
    </w:p>
    <w:p w:rsidR="006D3E1D" w:rsidRDefault="006D3E1D" w:rsidP="006D3E1D">
      <w:r>
        <w:t>\</w:t>
      </w:r>
      <w:proofErr w:type="spellStart"/>
      <w:r>
        <w:t>begin</w:t>
      </w:r>
      <w:proofErr w:type="spellEnd"/>
      <w:r>
        <w:t>{</w:t>
      </w:r>
      <w:proofErr w:type="spellStart"/>
      <w:r>
        <w:t>wrapfigure</w:t>
      </w:r>
      <w:proofErr w:type="spellEnd"/>
      <w:r>
        <w:t>}[7]{</w:t>
      </w:r>
      <w:proofErr w:type="gramStart"/>
      <w:r>
        <w:t>l}{</w:t>
      </w:r>
      <w:proofErr w:type="gramEnd"/>
      <w:r>
        <w:t>6cm}</w:t>
      </w:r>
    </w:p>
    <w:p w:rsidR="006D3E1D" w:rsidRDefault="006D3E1D" w:rsidP="006D3E1D">
      <w:r>
        <w:tab/>
        <w:t>\</w:t>
      </w:r>
      <w:proofErr w:type="spellStart"/>
      <w:r>
        <w:t>begin</w:t>
      </w:r>
      <w:proofErr w:type="spellEnd"/>
      <w:r>
        <w:t>{center}</w:t>
      </w:r>
    </w:p>
    <w:p w:rsidR="006D3E1D" w:rsidRDefault="006D3E1D" w:rsidP="006D3E1D">
      <w:r>
        <w:tab/>
      </w:r>
      <w:r>
        <w:tab/>
        <w:t>\</w:t>
      </w:r>
      <w:proofErr w:type="spellStart"/>
      <w:r>
        <w:t>includegraphics</w:t>
      </w:r>
      <w:proofErr w:type="spellEnd"/>
      <w:r>
        <w:t>[</w:t>
      </w:r>
      <w:proofErr w:type="spellStart"/>
      <w:r>
        <w:t>width</w:t>
      </w:r>
      <w:proofErr w:type="spellEnd"/>
      <w:r>
        <w:t>=5cm]{sensor5.jpg}</w:t>
      </w:r>
    </w:p>
    <w:p w:rsidR="006D3E1D" w:rsidRDefault="006D3E1D" w:rsidP="006D3E1D">
      <w:r>
        <w:tab/>
        <w:t>\</w:t>
      </w:r>
      <w:proofErr w:type="spellStart"/>
      <w:r>
        <w:t>end</w:t>
      </w:r>
      <w:proofErr w:type="spellEnd"/>
      <w:r>
        <w:t>{center}</w:t>
      </w:r>
    </w:p>
    <w:p w:rsidR="006D3E1D" w:rsidRDefault="006D3E1D" w:rsidP="006D3E1D">
      <w:r>
        <w:tab/>
        <w:t>\</w:t>
      </w:r>
      <w:proofErr w:type="spellStart"/>
      <w:proofErr w:type="gramStart"/>
      <w:r>
        <w:t>caption</w:t>
      </w:r>
      <w:proofErr w:type="spellEnd"/>
      <w:r>
        <w:t>{</w:t>
      </w:r>
      <w:proofErr w:type="spellStart"/>
      <w:proofErr w:type="gramEnd"/>
      <w:r>
        <w:t>Fotoresistencia</w:t>
      </w:r>
      <w:proofErr w:type="spellEnd"/>
      <w:r>
        <w:t>}</w:t>
      </w:r>
    </w:p>
    <w:p w:rsidR="006D3E1D" w:rsidRDefault="006D3E1D" w:rsidP="006D3E1D">
      <w:r>
        <w:tab/>
        <w:t>\</w:t>
      </w:r>
      <w:proofErr w:type="spellStart"/>
      <w:r>
        <w:t>label</w:t>
      </w:r>
      <w:proofErr w:type="spellEnd"/>
      <w:r>
        <w:t>{s5}</w:t>
      </w:r>
    </w:p>
    <w:p w:rsidR="006D3E1D" w:rsidRDefault="006D3E1D" w:rsidP="006D3E1D">
      <w:r>
        <w:t>\</w:t>
      </w:r>
      <w:proofErr w:type="spellStart"/>
      <w:r>
        <w:t>end</w:t>
      </w:r>
      <w:proofErr w:type="spellEnd"/>
      <w:r>
        <w:t>{</w:t>
      </w:r>
      <w:proofErr w:type="spellStart"/>
      <w:r>
        <w:t>wrapfigure</w:t>
      </w:r>
      <w:proofErr w:type="spellEnd"/>
      <w:r>
        <w:t>}</w:t>
      </w:r>
    </w:p>
    <w:p w:rsidR="006D3E1D" w:rsidRDefault="006D3E1D" w:rsidP="006D3E1D">
      <w:r>
        <w:t xml:space="preserve">El LDR (Light </w:t>
      </w:r>
      <w:proofErr w:type="spellStart"/>
      <w:r>
        <w:t>Dependent</w:t>
      </w:r>
      <w:proofErr w:type="spellEnd"/>
      <w:r>
        <w:t xml:space="preserve"> Resistor) o </w:t>
      </w:r>
      <w:proofErr w:type="spellStart"/>
      <w:r>
        <w:t>fotoresistencia</w:t>
      </w:r>
      <w:proofErr w:type="spellEnd"/>
      <w:r>
        <w:t xml:space="preserve"> es una resistencia que varía su resistencia en función de la luz que incide sobre su superficie. Cuanto mayor sea la intensidad de la luz que incide en la superficie del LDR menor será su resistencia y </w:t>
      </w:r>
      <w:proofErr w:type="gramStart"/>
      <w:r>
        <w:t>cuanto menos luz</w:t>
      </w:r>
      <w:proofErr w:type="gramEnd"/>
      <w:r>
        <w:t xml:space="preserve"> incida mayor será su resistencia.</w:t>
      </w:r>
    </w:p>
    <w:p w:rsidR="002811EC" w:rsidRDefault="006D3E1D" w:rsidP="006D3E1D">
      <w:r>
        <w:t xml:space="preserve">Cuando la LDR no está expuesta a radiaciones luminosas los electrones están firmemente unidos en los átomos que la </w:t>
      </w:r>
      <w:proofErr w:type="gramStart"/>
      <w:r>
        <w:t>conforman</w:t>
      </w:r>
      <w:proofErr w:type="gramEnd"/>
      <w:r>
        <w:t xml:space="preserve"> pero cuando sobre ella inciden radiaciones luminosas esta energía libera electrones con lo cual el material se hace más conductor, y de esta manera disminuye su resistencia. Las resistencias LDR solamente reducen su resistencia con una radiación luminosa situada dentro de una determinada banda de longitudes de onda. Las construidas con sulfuro de cadmio son sensibles a todas las radiaciones luminosas visibles, las construidas con sulfuro de plomo solamente son sensibles a las radiaciones infrarrojas.</w:t>
      </w:r>
      <w:bookmarkStart w:id="0" w:name="_GoBack"/>
      <w:bookmarkEnd w:id="0"/>
    </w:p>
    <w:sectPr w:rsidR="002811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1D"/>
    <w:rsid w:val="000857CD"/>
    <w:rsid w:val="002811EC"/>
    <w:rsid w:val="006D3E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05C8"/>
  <w15:chartTrackingRefBased/>
  <w15:docId w15:val="{81661541-7077-4047-8EDB-3E12529B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7CD"/>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949</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Abraham Ramírez Rivera</dc:creator>
  <cp:keywords/>
  <dc:description/>
  <cp:lastModifiedBy>Elías Abraham Ramírez Rivera</cp:lastModifiedBy>
  <cp:revision>1</cp:revision>
  <dcterms:created xsi:type="dcterms:W3CDTF">2018-08-10T15:14:00Z</dcterms:created>
  <dcterms:modified xsi:type="dcterms:W3CDTF">2018-08-10T15:15:00Z</dcterms:modified>
</cp:coreProperties>
</file>