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LOGIN E REGISTER 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Páginas alvo: LoginPage e RegisterPage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Rotas: /login e /cadastro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 e icones,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as páginas de Login e Cadastro para que elas pareçam parte premium do Duo Loot, e não telas genéricas de autenticação.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 páginas devem apresentar três caminhos visuais de acesso: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Login normal com e-mail e senha.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Login com Google.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Login com Riot, marcado como recurso futuro/em breve.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Preservar lógica atual de Supabase, formulário, validações, submit, rotas, estados e comportamento existente.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Páginas principais: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src/pages/LoginPage.tsx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src/pages/RegisterPage.tsx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Componente base: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src/features/auth/components/AuthForm.tsx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Rotas: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src/constants/routes.ts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3. Propósito das páginas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LoginPage deve responder visualmente: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Como entro na minha conta?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Posso usar e-mail e senha?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Posso entrar com Google?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Posso entrar com Riot?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 login com Riot já funciona?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RegisterPage deve responder visualmente: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Como crio minha conta?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Quais dados preciso preencher?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Posso cadastrar com Google?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Posso cadastrar com Riot futuramente?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 que acontece depois do cadastro?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Essas páginas são a porta de entrada do ecossistema Duo Loot.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Glow vermelho/azul controlado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Card central forte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Neon discreto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Cores: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Vermelho Duo Loot para ação principal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Azul para informação técnica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Verde para sucesso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Roxo para Riot/futuro/premium quando fizer sentido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Branco para texto principal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Muted para textos auxiliares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Formulário genérico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Tela branca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Botões sem identidade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Login parecendo app corporativo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Prometer Riot funcionando agora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Criar integração real sem pedido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 páginas devem ter: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Background premium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Card de autenticação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Título e subtítulo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Opções sociais/externas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Separador visual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6. Formulário normal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7. Erros e avisos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8. Link alternando login/cadastro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9. Mensagem sobre Riot em breve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6. Background das páginas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Arquivos: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src/pages/LoginPage.tsx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src/pages/RegisterPage.tsx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Manter centralização atual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Usar fundo escuro com radial glow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Adicionar sensação Red Vault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Pode ter grid/background igual Home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Não distrair do formulário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Visual sugerido: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Glow vermelho no topo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Glow azul suave no canto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Card central com blur/sombra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Pequenos detalhes HUD opcionais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Não alterar navegação.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7. Card principal de autenticação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src/features/auth/components/AuthForm.tsx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Transformar o AuthForm em um card premium.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Badge Red Vault Login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Título Entrar na conta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Texto explicativo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Senha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Botão Entrar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Link Criar conta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Cadastro: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Badge Create your Duoloot access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Título Criar conta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Texto explicativo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Senha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Confirmar senha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Botão Criar conta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Link Fazer login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Card mais premium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Melhor espaçamento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Borda/glow sutil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Título mais forte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Inputs com aparência Codefire UI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Botões com presença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Mensagens de erro mais elegantes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Não alterar validações atuais.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8. Opção de login/cadastro com Google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Adicionar visualmente botão de Google.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Nesta etapa, NÃO implementar OAuth real se não existir no projeto.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 botão pode ser visual/preparado, com handler seguro e mensagem informativa, ou disabled se ainda não houver função.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Texto sugerido para botão: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Continuar com Google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 cadastro: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Cadastrar com Google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Botão secundário premium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Ícone simples com letra G ou ícone se já existir biblioteca disponível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Borda clara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Fundo escuro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Hover suave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Mensagem caso ainda não esteja funcional: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Login com Google em preparação.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Ou, se já houver suporte pronto no projeto, conectar sem alterar arquitetura.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Não criar integração Google real sem revisar serviços de auth.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9. Opção de login/cadastro com Riot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Adicionar visualmente botão de Riot como recurso futuro.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 login com Riot vai demorar para conseguir, então deve aparecer como recurso futuro/em breve.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Não deixar o usuário acreditar que já funciona.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Texto sugerido para botão: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Entrar com Riot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Em breve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 cadastro: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Criar conta com Riot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Em breve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Mensagem auxiliar sugerida: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Login com Riot estará disponível futuramente para conectar sua identidade competitiva diretamente ao Duo Loot.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Riot Sign-On em breve. Por enquanto, use e-mail e senha ou Google quando disponível.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Botão disabled ou estado future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Badge Em breve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Borda roxa/vermelha suave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Opacidade controlada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Cursor disabled se não houver ação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Regra forte: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Não implementar Riot Sign-On agora.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Não chamar /riot/connect como login principal.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Não prometer disponibilidade imediata.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Não quebrar fluxo atual.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10. Separador entre login social e normal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Adicionar separador visual entre botões externos e formulário normal.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ou continue com e-mail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Linha horizontal esquerda e direita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Texto pequeno uppercase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Cor muted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Posição: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Depois dos botões Google/Riot.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Antes dos campos de e-mail e senha.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11. Formulário normal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Preservar campos atuais.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E-mail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Senha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Cadastro: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E-mail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Senha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Confirmar senha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Labels uppercase pequenas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Inputs com borda fina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Focus com vermelho/azul suave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Espaçamento confortável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Placeholder claro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Mensagens auxiliares preservadas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Não alterar regras: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Campos obrigatórios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Senha mínima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Confirmação de senha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Regex do nickname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Supabase configurado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12. Botão principal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Botão atual: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Entrar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Cadastro: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Criar conta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Botão forte vermelho Duo Loot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Full width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Loading state preservado: Processando...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Disabled preservado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Hover sutil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Não alterar type="submit".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Não alterar disabled.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Não alterar onSubmit.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13. Mensagens de erro e Supabase ausente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Preservar mensagens atuais: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Configuração do Supabase ausente.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Preencha os campos obrigatórios.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Nome e nickname são obrigatórios.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A senha precisa ter pelo menos 6 caracteres.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As senhas não coincidem.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O nickname deve conter apenas letras, números e underscores.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Card de alerta com borda vermelha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Fundo vermelho translúcido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Ícone opcional discreto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Não alterar conteúdo lógico das validações.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 14. Link alternando login e cadastro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Preservar comportamento atual: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Novo por aqui?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Criar conta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Cadastro: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Já possui acesso?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Fazer login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Link mais visível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Hover com vermelho Duo Loot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Manter acessibilidade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Não alterar ROUTES.LOGIN ou ROUTES.REGISTER.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15. Tela de verificação de e-mail no cadastro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src/pages/RegisterPage.tsx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Quando needsVerification for true, já existe card de verificação enviada.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Card premium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Ícone de e-mail integrado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Email destacado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Botão Voltar para login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Visual alinhado ao AuthForm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Preservar: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registeredEmail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needsVerification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navegação para login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16. Componentes visuais opcionais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Pode criar componentes pequenos: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src/features/auth/components/AuthSocialButton.tsx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src/features/auth/components/AuthComingSoonButton.tsx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src/features/auth/components/AuthDivider.tsx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src/features/auth/components/AuthProviderNotice.tsx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Não criar arquitetura grande.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 17. Classes e tokens para reutilizar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18. Responsividade obrigatória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As páginas devem funcionar bem em: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Card não pode estourar largura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Botões sociais devem ser full width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Inputs devem ter boa área de toque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Textos devem quebrar corretamente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Background não deve atrapalhar leitura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Não gerar scroll horizontal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19. Animações permitidas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Fade in no card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Slide up suave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Hover sutil nos botões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Transição no focus dos inputs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Animações longas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Input piscando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Movimento pesado no mobile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Login tem que passar confiança, não parecer portal mágico instável.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20. O que NÃO fazer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submit atual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signIn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signUp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Supabase Auth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validações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AuthFormSubmission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isSupabaseConfigured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needsVerification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redirects atuais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OAuth Google real sem serviço pronto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Riot Sign-On real agora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Integração de pagamento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 21. Resultado esperado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Ao final, LoginPage e RegisterPage devem: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Parecer parte do Duo Loot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Ter visual premium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Ter login normal com e-mail e senha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Ter opção visual de Google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Ter opção visual de Riot marcada como em breve/futuro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Explicar claramente que Riot ainda não está disponível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Manter validações e fluxo atual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 22. Checklist de aceite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[ ] /login continua funcionando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 ] /cadastro continua funcionando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 ] Login com e-mail e senha continua funcionando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 ] Cadastro normal continua funcionando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 ] Validações continuam funcionando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 ] Mensagens de erro continuam funcionando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 ] Verificação de e-mail continua funcionando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 ] Botão Google aparece visualmente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 ] Botão Riot aparece como Em breve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 ] Texto deixa claro que Riot será futuro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[ ] Nenhuma integração falsa foi criada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 23. Comando final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 24. Resumo da missão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Refinar LoginPage e RegisterPage para transformá-las em portas de entrada premium do Duo Loot.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Elas devem oferecer e-mail/senha como fluxo funcional principal, Google como opção visual/preparada e Riot como recurso futuro claramente marcado como “em breve”.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Foco total em UI, clareza, confiança, responsividade e sensação premium.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