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44F45F" w14:textId="6456DF66" w:rsidR="00744E7D" w:rsidRDefault="00A45EE5" w:rsidP="00A45EE5">
      <w:pPr>
        <w:jc w:val="center"/>
        <w:rPr>
          <w:rFonts w:asciiTheme="majorHAnsi" w:hAnsiTheme="majorHAnsi"/>
          <w:sz w:val="28"/>
          <w:szCs w:val="28"/>
        </w:rPr>
      </w:pPr>
      <w:r w:rsidRPr="00A45EE5">
        <w:rPr>
          <w:rFonts w:asciiTheme="majorHAnsi" w:hAnsiTheme="majorHAnsi"/>
          <w:sz w:val="28"/>
          <w:szCs w:val="28"/>
        </w:rPr>
        <w:t xml:space="preserve">Task </w:t>
      </w:r>
      <w:r w:rsidR="008D7255">
        <w:rPr>
          <w:rFonts w:asciiTheme="majorHAnsi" w:hAnsiTheme="majorHAnsi"/>
          <w:sz w:val="28"/>
          <w:szCs w:val="28"/>
        </w:rPr>
        <w:t>2</w:t>
      </w:r>
      <w:r w:rsidRPr="00A45EE5">
        <w:rPr>
          <w:rFonts w:asciiTheme="majorHAnsi" w:hAnsiTheme="majorHAnsi"/>
          <w:sz w:val="28"/>
          <w:szCs w:val="28"/>
        </w:rPr>
        <w:t xml:space="preserve"> Test</w:t>
      </w:r>
    </w:p>
    <w:p w14:paraId="0B2C8E2C" w14:textId="77777777" w:rsidR="00A45EE5" w:rsidRDefault="00A45EE5" w:rsidP="00A45EE5">
      <w:pPr>
        <w:rPr>
          <w:rFonts w:asciiTheme="majorHAnsi" w:hAnsiTheme="majorHAnsi"/>
          <w:sz w:val="28"/>
          <w:szCs w:val="28"/>
        </w:rPr>
      </w:pPr>
    </w:p>
    <w:p w14:paraId="6C9E0BD2" w14:textId="4FEDBFBA" w:rsidR="00A45EE5" w:rsidRDefault="000531EF" w:rsidP="00A45EE5">
      <w:pPr>
        <w:rPr>
          <w:sz w:val="24"/>
          <w:szCs w:val="24"/>
        </w:rPr>
      </w:pPr>
      <w:r>
        <w:rPr>
          <w:sz w:val="24"/>
          <w:szCs w:val="24"/>
        </w:rPr>
        <w:t>Highscore test:</w:t>
      </w:r>
    </w:p>
    <w:p w14:paraId="50B7AF87" w14:textId="7EE2C0BF" w:rsidR="000531EF" w:rsidRDefault="0048013C" w:rsidP="00A45EE5">
      <w:pPr>
        <w:rPr>
          <w:sz w:val="24"/>
          <w:szCs w:val="24"/>
        </w:rPr>
      </w:pPr>
      <w:r>
        <w:rPr>
          <w:sz w:val="24"/>
          <w:szCs w:val="24"/>
        </w:rPr>
        <w:t>The highscore will be tested by checking if the highscore is the same number after resetting the game, once a pickup object has collided with the player.</w:t>
      </w:r>
    </w:p>
    <w:p w14:paraId="042653E6" w14:textId="7820E36E" w:rsidR="002866A2" w:rsidRPr="002866A2" w:rsidRDefault="002866A2" w:rsidP="00A45EE5">
      <w:pPr>
        <w:rPr>
          <w:sz w:val="20"/>
          <w:szCs w:val="20"/>
        </w:rPr>
      </w:pPr>
      <w:r>
        <w:rPr>
          <w:sz w:val="20"/>
          <w:szCs w:val="20"/>
        </w:rPr>
        <w:t>Before resetting:</w:t>
      </w:r>
    </w:p>
    <w:p w14:paraId="60FF85E9" w14:textId="566D8501" w:rsidR="002866A2" w:rsidRDefault="006C439E" w:rsidP="00A45EE5">
      <w:pPr>
        <w:rPr>
          <w:sz w:val="24"/>
          <w:szCs w:val="24"/>
        </w:rPr>
      </w:pPr>
      <w:r w:rsidRPr="006C439E">
        <w:rPr>
          <w:sz w:val="24"/>
          <w:szCs w:val="24"/>
        </w:rPr>
        <w:drawing>
          <wp:inline distT="0" distB="0" distL="0" distR="0" wp14:anchorId="42944FB4" wp14:editId="1E56C5F7">
            <wp:extent cx="533400" cy="285750"/>
            <wp:effectExtent l="0" t="0" r="0" b="0"/>
            <wp:docPr id="59179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99433" name=""/>
                    <pic:cNvPicPr/>
                  </pic:nvPicPr>
                  <pic:blipFill rotWithShape="1">
                    <a:blip r:embed="rId4"/>
                    <a:srcRect r="90694" b="91484"/>
                    <a:stretch/>
                  </pic:blipFill>
                  <pic:spPr bwMode="auto">
                    <a:xfrm>
                      <a:off x="0" y="0"/>
                      <a:ext cx="53340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61E30" w14:textId="4DBAF253" w:rsidR="002866A2" w:rsidRDefault="002866A2" w:rsidP="00A45EE5">
      <w:pPr>
        <w:rPr>
          <w:sz w:val="20"/>
          <w:szCs w:val="20"/>
        </w:rPr>
      </w:pPr>
      <w:r>
        <w:rPr>
          <w:sz w:val="20"/>
          <w:szCs w:val="20"/>
        </w:rPr>
        <w:t>After resetting:</w:t>
      </w:r>
    </w:p>
    <w:p w14:paraId="4FBB7CA9" w14:textId="3CF4C979" w:rsidR="002866A2" w:rsidRPr="002866A2" w:rsidRDefault="006C439E" w:rsidP="00A45EE5">
      <w:pPr>
        <w:rPr>
          <w:sz w:val="20"/>
          <w:szCs w:val="20"/>
        </w:rPr>
      </w:pPr>
      <w:r w:rsidRPr="006C439E">
        <w:rPr>
          <w:sz w:val="20"/>
          <w:szCs w:val="20"/>
        </w:rPr>
        <w:drawing>
          <wp:inline distT="0" distB="0" distL="0" distR="0" wp14:anchorId="15E20692" wp14:editId="73AB5D5A">
            <wp:extent cx="533400" cy="333375"/>
            <wp:effectExtent l="0" t="0" r="0" b="9525"/>
            <wp:docPr id="174575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59971" name=""/>
                    <pic:cNvPicPr/>
                  </pic:nvPicPr>
                  <pic:blipFill rotWithShape="1">
                    <a:blip r:embed="rId5"/>
                    <a:srcRect r="90694" b="90070"/>
                    <a:stretch/>
                  </pic:blipFill>
                  <pic:spPr bwMode="auto">
                    <a:xfrm>
                      <a:off x="0" y="0"/>
                      <a:ext cx="533400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836E5" w14:textId="77777777" w:rsidR="0048013C" w:rsidRDefault="0048013C" w:rsidP="00A45EE5">
      <w:pPr>
        <w:rPr>
          <w:sz w:val="24"/>
          <w:szCs w:val="24"/>
        </w:rPr>
      </w:pPr>
    </w:p>
    <w:p w14:paraId="6BCD23D3" w14:textId="7AA70C70" w:rsidR="000531EF" w:rsidRDefault="000531EF" w:rsidP="00A45EE5">
      <w:pPr>
        <w:rPr>
          <w:sz w:val="24"/>
          <w:szCs w:val="24"/>
        </w:rPr>
      </w:pPr>
      <w:r>
        <w:rPr>
          <w:sz w:val="24"/>
          <w:szCs w:val="24"/>
        </w:rPr>
        <w:t>Player Position test:</w:t>
      </w:r>
    </w:p>
    <w:p w14:paraId="768371F8" w14:textId="72A883D1" w:rsidR="0048013C" w:rsidRDefault="0048013C" w:rsidP="0048013C">
      <w:pPr>
        <w:rPr>
          <w:sz w:val="24"/>
          <w:szCs w:val="24"/>
        </w:rPr>
      </w:pPr>
      <w:r>
        <w:rPr>
          <w:sz w:val="24"/>
          <w:szCs w:val="24"/>
        </w:rPr>
        <w:t>The player position will be tested by checking if the position of the player is the same after resetting the game, once the player has moved.</w:t>
      </w:r>
    </w:p>
    <w:p w14:paraId="1DBF633B" w14:textId="3F43316D" w:rsidR="00BE4FB0" w:rsidRPr="00BE4FB0" w:rsidRDefault="00BE4FB0" w:rsidP="0048013C">
      <w:pPr>
        <w:rPr>
          <w:sz w:val="20"/>
          <w:szCs w:val="20"/>
        </w:rPr>
      </w:pPr>
      <w:r>
        <w:rPr>
          <w:sz w:val="20"/>
          <w:szCs w:val="20"/>
        </w:rPr>
        <w:t>Before resetting:</w:t>
      </w:r>
    </w:p>
    <w:p w14:paraId="745EFFE3" w14:textId="42D9E34C" w:rsidR="000531EF" w:rsidRDefault="006C439E" w:rsidP="00A45EE5">
      <w:pPr>
        <w:rPr>
          <w:sz w:val="24"/>
          <w:szCs w:val="24"/>
        </w:rPr>
      </w:pPr>
      <w:r w:rsidRPr="006C439E">
        <w:rPr>
          <w:sz w:val="24"/>
          <w:szCs w:val="24"/>
        </w:rPr>
        <w:drawing>
          <wp:inline distT="0" distB="0" distL="0" distR="0" wp14:anchorId="3BF1BD5E" wp14:editId="6542402F">
            <wp:extent cx="3476625" cy="2035286"/>
            <wp:effectExtent l="0" t="0" r="0" b="3175"/>
            <wp:docPr id="22733786" name="Picture 1" descr="A robot standing on a til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3786" name="Picture 1" descr="A robot standing on a tile floo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4976" cy="205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07D4" w14:textId="1EEC28FE" w:rsidR="002866A2" w:rsidRDefault="002866A2" w:rsidP="00A45EE5">
      <w:pPr>
        <w:rPr>
          <w:sz w:val="20"/>
          <w:szCs w:val="20"/>
        </w:rPr>
      </w:pPr>
      <w:r>
        <w:rPr>
          <w:sz w:val="20"/>
          <w:szCs w:val="20"/>
        </w:rPr>
        <w:t>After resetting:</w:t>
      </w:r>
    </w:p>
    <w:p w14:paraId="016854EE" w14:textId="223A5477" w:rsidR="002866A2" w:rsidRPr="002866A2" w:rsidRDefault="006C439E" w:rsidP="00A45EE5">
      <w:pPr>
        <w:rPr>
          <w:sz w:val="20"/>
          <w:szCs w:val="20"/>
        </w:rPr>
      </w:pPr>
      <w:r w:rsidRPr="006C439E">
        <w:rPr>
          <w:sz w:val="20"/>
          <w:szCs w:val="20"/>
        </w:rPr>
        <w:drawing>
          <wp:inline distT="0" distB="0" distL="0" distR="0" wp14:anchorId="32C72C2D" wp14:editId="7FD2EA2D">
            <wp:extent cx="3467100" cy="2030862"/>
            <wp:effectExtent l="0" t="0" r="0" b="7620"/>
            <wp:docPr id="485598571" name="Picture 1" descr="A robot standing on a til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98571" name="Picture 1" descr="A robot standing on a tile flo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7562" cy="205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ABDF" w14:textId="2CEE395B" w:rsidR="000531EF" w:rsidRDefault="000531EF" w:rsidP="00A45EE5">
      <w:pPr>
        <w:rPr>
          <w:sz w:val="24"/>
          <w:szCs w:val="24"/>
        </w:rPr>
      </w:pPr>
      <w:r>
        <w:rPr>
          <w:sz w:val="24"/>
          <w:szCs w:val="24"/>
        </w:rPr>
        <w:lastRenderedPageBreak/>
        <w:t>Actor Component test:</w:t>
      </w:r>
    </w:p>
    <w:p w14:paraId="1B28B494" w14:textId="6C1D0703" w:rsidR="0048013C" w:rsidRDefault="0048013C" w:rsidP="0048013C">
      <w:pPr>
        <w:rPr>
          <w:sz w:val="24"/>
          <w:szCs w:val="24"/>
        </w:rPr>
      </w:pPr>
      <w:r>
        <w:rPr>
          <w:sz w:val="24"/>
          <w:szCs w:val="24"/>
        </w:rPr>
        <w:t xml:space="preserve">The actor component will be tested by checking if </w:t>
      </w:r>
      <w:r w:rsidR="00BE4FB0">
        <w:rPr>
          <w:sz w:val="24"/>
          <w:szCs w:val="24"/>
        </w:rPr>
        <w:t>an object, in this case a yellow box,</w:t>
      </w:r>
      <w:r>
        <w:rPr>
          <w:sz w:val="24"/>
          <w:szCs w:val="24"/>
        </w:rPr>
        <w:t xml:space="preserve"> is </w:t>
      </w:r>
      <w:r w:rsidR="00BE4FB0">
        <w:rPr>
          <w:sz w:val="24"/>
          <w:szCs w:val="24"/>
        </w:rPr>
        <w:t xml:space="preserve">in </w:t>
      </w:r>
      <w:r>
        <w:rPr>
          <w:sz w:val="24"/>
          <w:szCs w:val="24"/>
        </w:rPr>
        <w:t xml:space="preserve">the same </w:t>
      </w:r>
      <w:r w:rsidR="00BE4FB0">
        <w:rPr>
          <w:sz w:val="24"/>
          <w:szCs w:val="24"/>
        </w:rPr>
        <w:t>position</w:t>
      </w:r>
      <w:r>
        <w:rPr>
          <w:sz w:val="24"/>
          <w:szCs w:val="24"/>
        </w:rPr>
        <w:t xml:space="preserve"> after resetting the game, once </w:t>
      </w:r>
      <w:r w:rsidR="00BE4FB0">
        <w:rPr>
          <w:sz w:val="24"/>
          <w:szCs w:val="24"/>
        </w:rPr>
        <w:t>it</w:t>
      </w:r>
      <w:r>
        <w:rPr>
          <w:sz w:val="24"/>
          <w:szCs w:val="24"/>
        </w:rPr>
        <w:t xml:space="preserve"> </w:t>
      </w:r>
      <w:r w:rsidR="00BE4FB0">
        <w:rPr>
          <w:sz w:val="24"/>
          <w:szCs w:val="24"/>
        </w:rPr>
        <w:t>has been moved by</w:t>
      </w:r>
      <w:r>
        <w:rPr>
          <w:sz w:val="24"/>
          <w:szCs w:val="24"/>
        </w:rPr>
        <w:t xml:space="preserve"> the player.</w:t>
      </w:r>
    </w:p>
    <w:p w14:paraId="1F7DB361" w14:textId="4924C516" w:rsidR="00BE4FB0" w:rsidRPr="00BE4FB0" w:rsidRDefault="00BE4FB0" w:rsidP="0048013C">
      <w:pPr>
        <w:rPr>
          <w:sz w:val="20"/>
          <w:szCs w:val="20"/>
        </w:rPr>
      </w:pPr>
      <w:r>
        <w:rPr>
          <w:sz w:val="20"/>
          <w:szCs w:val="20"/>
        </w:rPr>
        <w:t>Before resetting:</w:t>
      </w:r>
    </w:p>
    <w:p w14:paraId="54ED4148" w14:textId="22363A5F" w:rsidR="000531EF" w:rsidRDefault="006C439E" w:rsidP="00A45EE5">
      <w:pPr>
        <w:rPr>
          <w:sz w:val="24"/>
          <w:szCs w:val="24"/>
        </w:rPr>
      </w:pPr>
      <w:r w:rsidRPr="006C439E">
        <w:rPr>
          <w:sz w:val="24"/>
          <w:szCs w:val="24"/>
        </w:rPr>
        <w:drawing>
          <wp:inline distT="0" distB="0" distL="0" distR="0" wp14:anchorId="156A0DD4" wp14:editId="78FD970F">
            <wp:extent cx="3433048" cy="2009775"/>
            <wp:effectExtent l="0" t="0" r="0" b="0"/>
            <wp:docPr id="574651409" name="Picture 1" descr="A robot standing on a til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51409" name="Picture 1" descr="A robot standing on a tile floo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4647" cy="203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C384" w14:textId="77777777" w:rsidR="002866A2" w:rsidRDefault="002866A2" w:rsidP="002866A2">
      <w:pPr>
        <w:rPr>
          <w:sz w:val="20"/>
          <w:szCs w:val="20"/>
        </w:rPr>
      </w:pPr>
      <w:r>
        <w:rPr>
          <w:sz w:val="20"/>
          <w:szCs w:val="20"/>
        </w:rPr>
        <w:t>After resetting:</w:t>
      </w:r>
    </w:p>
    <w:p w14:paraId="6EBC9FDD" w14:textId="2C3AA19B" w:rsidR="002866A2" w:rsidRDefault="006C439E" w:rsidP="00A45EE5">
      <w:pPr>
        <w:rPr>
          <w:sz w:val="24"/>
          <w:szCs w:val="24"/>
        </w:rPr>
      </w:pPr>
      <w:r w:rsidRPr="006C439E">
        <w:rPr>
          <w:sz w:val="24"/>
          <w:szCs w:val="24"/>
        </w:rPr>
        <w:drawing>
          <wp:inline distT="0" distB="0" distL="0" distR="0" wp14:anchorId="6056719A" wp14:editId="75C453C0">
            <wp:extent cx="3414839" cy="2000250"/>
            <wp:effectExtent l="0" t="0" r="0" b="0"/>
            <wp:docPr id="1035988792" name="Picture 1" descr="A robot standing on a til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8792" name="Picture 1" descr="A robot standing on a tile flo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6780" cy="202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B22C" w14:textId="14358F55" w:rsidR="002866A2" w:rsidRPr="00A45EE5" w:rsidRDefault="002866A2" w:rsidP="00A45EE5">
      <w:pPr>
        <w:rPr>
          <w:sz w:val="24"/>
          <w:szCs w:val="24"/>
        </w:rPr>
      </w:pPr>
      <w:r>
        <w:rPr>
          <w:sz w:val="24"/>
          <w:szCs w:val="24"/>
        </w:rPr>
        <w:t>After testing, no further changes were necessary as everything worked as expected.</w:t>
      </w:r>
    </w:p>
    <w:sectPr w:rsidR="002866A2" w:rsidRPr="00A45E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990"/>
    <w:rsid w:val="000531EF"/>
    <w:rsid w:val="002866A2"/>
    <w:rsid w:val="0048013C"/>
    <w:rsid w:val="005E1990"/>
    <w:rsid w:val="006C439E"/>
    <w:rsid w:val="00725C8B"/>
    <w:rsid w:val="00744E7D"/>
    <w:rsid w:val="008A0B9A"/>
    <w:rsid w:val="008D7255"/>
    <w:rsid w:val="009F452B"/>
    <w:rsid w:val="00A45EE5"/>
    <w:rsid w:val="00B958E9"/>
    <w:rsid w:val="00BE4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BD283"/>
  <w15:chartTrackingRefBased/>
  <w15:docId w15:val="{C3DABEBF-B5C3-4B3E-B1D0-60A1269E4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66A2"/>
  </w:style>
  <w:style w:type="paragraph" w:styleId="Heading1">
    <w:name w:val="heading 1"/>
    <w:basedOn w:val="Normal"/>
    <w:next w:val="Normal"/>
    <w:link w:val="Heading1Char"/>
    <w:uiPriority w:val="9"/>
    <w:qFormat/>
    <w:rsid w:val="005E19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19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19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9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19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9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9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9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9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19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19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19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9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19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9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9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9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9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19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19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19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19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19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19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19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19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9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9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19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2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Academy of Interactive Entertainment</Company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Hurst</dc:creator>
  <cp:keywords/>
  <dc:description/>
  <cp:lastModifiedBy>Elias Hurst</cp:lastModifiedBy>
  <cp:revision>5</cp:revision>
  <dcterms:created xsi:type="dcterms:W3CDTF">2024-09-05T02:51:00Z</dcterms:created>
  <dcterms:modified xsi:type="dcterms:W3CDTF">2024-09-12T02:09:00Z</dcterms:modified>
</cp:coreProperties>
</file>