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5DC34" w14:textId="77777777" w:rsidR="006538B0" w:rsidRDefault="006538B0" w:rsidP="006538B0">
      <w:pPr>
        <w:jc w:val="center"/>
        <w:rPr>
          <w:b/>
          <w:sz w:val="48"/>
          <w:szCs w:val="48"/>
        </w:rPr>
      </w:pPr>
      <w:r w:rsidRPr="00750258">
        <w:rPr>
          <w:b/>
          <w:sz w:val="48"/>
          <w:szCs w:val="48"/>
        </w:rPr>
        <w:t>CECS 326 Sec01</w:t>
      </w:r>
    </w:p>
    <w:p w14:paraId="324D8B30" w14:textId="77777777" w:rsidR="006538B0" w:rsidRPr="00A1067E" w:rsidRDefault="006538B0" w:rsidP="006538B0">
      <w:pPr>
        <w:jc w:val="center"/>
        <w:rPr>
          <w:sz w:val="48"/>
          <w:szCs w:val="48"/>
        </w:rPr>
      </w:pPr>
      <w:r w:rsidRPr="00A1067E">
        <w:rPr>
          <w:sz w:val="48"/>
          <w:szCs w:val="48"/>
        </w:rPr>
        <w:t>Operating Systems</w:t>
      </w:r>
    </w:p>
    <w:p w14:paraId="63E1712C" w14:textId="77777777" w:rsidR="006538B0" w:rsidRPr="00A1067E" w:rsidRDefault="006538B0" w:rsidP="006538B0">
      <w:pPr>
        <w:jc w:val="center"/>
        <w:rPr>
          <w:sz w:val="48"/>
          <w:szCs w:val="48"/>
        </w:rPr>
      </w:pPr>
      <w:r>
        <w:rPr>
          <w:sz w:val="48"/>
          <w:szCs w:val="48"/>
        </w:rPr>
        <w:t>Elias Woldie</w:t>
      </w:r>
      <w:r w:rsidRPr="00A1067E">
        <w:rPr>
          <w:sz w:val="48"/>
          <w:szCs w:val="48"/>
        </w:rPr>
        <w:t xml:space="preserve"> (ID </w:t>
      </w:r>
      <w:r w:rsidRPr="00750258">
        <w:rPr>
          <w:sz w:val="48"/>
          <w:szCs w:val="48"/>
        </w:rPr>
        <w:t>027805724</w:t>
      </w:r>
      <w:r w:rsidRPr="00A1067E">
        <w:rPr>
          <w:sz w:val="48"/>
          <w:szCs w:val="48"/>
        </w:rPr>
        <w:t>)</w:t>
      </w:r>
    </w:p>
    <w:p w14:paraId="5ABFA2CA" w14:textId="77777777" w:rsidR="006538B0" w:rsidRPr="0099363F" w:rsidRDefault="006538B0" w:rsidP="006538B0">
      <w:pPr>
        <w:jc w:val="center"/>
        <w:rPr>
          <w:sz w:val="48"/>
          <w:szCs w:val="48"/>
        </w:rPr>
      </w:pPr>
      <w:r w:rsidRPr="0099363F">
        <w:rPr>
          <w:sz w:val="48"/>
          <w:szCs w:val="48"/>
        </w:rPr>
        <w:t xml:space="preserve">Assignment </w:t>
      </w:r>
      <w:r>
        <w:rPr>
          <w:sz w:val="48"/>
          <w:szCs w:val="48"/>
        </w:rPr>
        <w:t>3</w:t>
      </w:r>
    </w:p>
    <w:p w14:paraId="04D4F840" w14:textId="4C412C3D" w:rsidR="006538B0" w:rsidRPr="00A1067E" w:rsidRDefault="006538B0" w:rsidP="006538B0">
      <w:pPr>
        <w:jc w:val="center"/>
        <w:rPr>
          <w:sz w:val="32"/>
          <w:szCs w:val="32"/>
        </w:rPr>
      </w:pPr>
      <w:r w:rsidRPr="00A1067E">
        <w:rPr>
          <w:sz w:val="32"/>
          <w:szCs w:val="32"/>
        </w:rPr>
        <w:t xml:space="preserve">Due Date: </w:t>
      </w:r>
      <w:r>
        <w:rPr>
          <w:sz w:val="32"/>
          <w:szCs w:val="32"/>
        </w:rPr>
        <w:t>1</w:t>
      </w:r>
      <w:r>
        <w:rPr>
          <w:sz w:val="32"/>
          <w:szCs w:val="32"/>
        </w:rPr>
        <w:t>1</w:t>
      </w:r>
      <w:r w:rsidRPr="00750258">
        <w:rPr>
          <w:sz w:val="32"/>
          <w:szCs w:val="32"/>
        </w:rPr>
        <w:t>/</w:t>
      </w:r>
      <w:r>
        <w:rPr>
          <w:sz w:val="32"/>
          <w:szCs w:val="32"/>
        </w:rPr>
        <w:t>9</w:t>
      </w:r>
      <w:r w:rsidRPr="00750258">
        <w:rPr>
          <w:sz w:val="32"/>
          <w:szCs w:val="32"/>
        </w:rPr>
        <w:t>/2023</w:t>
      </w:r>
    </w:p>
    <w:p w14:paraId="7944730F" w14:textId="0FC9A7F6" w:rsidR="006538B0" w:rsidRDefault="006538B0" w:rsidP="006538B0">
      <w:pPr>
        <w:jc w:val="center"/>
        <w:rPr>
          <w:sz w:val="32"/>
          <w:szCs w:val="32"/>
        </w:rPr>
      </w:pPr>
      <w:r w:rsidRPr="00A1067E">
        <w:rPr>
          <w:sz w:val="32"/>
          <w:szCs w:val="32"/>
        </w:rPr>
        <w:t xml:space="preserve">Submission Date: </w:t>
      </w:r>
      <w:r>
        <w:rPr>
          <w:sz w:val="32"/>
          <w:szCs w:val="32"/>
        </w:rPr>
        <w:t>1</w:t>
      </w:r>
      <w:r>
        <w:rPr>
          <w:sz w:val="32"/>
          <w:szCs w:val="32"/>
        </w:rPr>
        <w:t>1</w:t>
      </w:r>
      <w:r w:rsidRPr="00750258">
        <w:rPr>
          <w:sz w:val="32"/>
          <w:szCs w:val="32"/>
        </w:rPr>
        <w:t>/</w:t>
      </w:r>
      <w:r>
        <w:rPr>
          <w:sz w:val="32"/>
          <w:szCs w:val="32"/>
        </w:rPr>
        <w:t>1</w:t>
      </w:r>
      <w:r w:rsidR="00D21FE3">
        <w:rPr>
          <w:sz w:val="32"/>
          <w:szCs w:val="32"/>
        </w:rPr>
        <w:t>1</w:t>
      </w:r>
      <w:r w:rsidRPr="00750258">
        <w:rPr>
          <w:sz w:val="32"/>
          <w:szCs w:val="32"/>
        </w:rPr>
        <w:t>/2023</w:t>
      </w:r>
      <w:r>
        <w:rPr>
          <w:sz w:val="32"/>
          <w:szCs w:val="32"/>
        </w:rPr>
        <w:br/>
      </w:r>
    </w:p>
    <w:p w14:paraId="51FEEF0C" w14:textId="77777777" w:rsidR="006538B0" w:rsidRDefault="006538B0" w:rsidP="006538B0">
      <w:pPr>
        <w:jc w:val="center"/>
        <w:rPr>
          <w:sz w:val="32"/>
          <w:szCs w:val="32"/>
        </w:rPr>
      </w:pPr>
    </w:p>
    <w:p w14:paraId="3C258F14" w14:textId="77777777" w:rsidR="006538B0" w:rsidRPr="00A1067E" w:rsidRDefault="006538B0" w:rsidP="006538B0">
      <w:pPr>
        <w:jc w:val="center"/>
        <w:rPr>
          <w:sz w:val="32"/>
          <w:szCs w:val="32"/>
        </w:rPr>
      </w:pPr>
    </w:p>
    <w:p w14:paraId="07EEC571" w14:textId="77777777" w:rsidR="006538B0" w:rsidRPr="002F7B74" w:rsidRDefault="006538B0" w:rsidP="006538B0">
      <w:pPr>
        <w:jc w:val="center"/>
        <w:rPr>
          <w:b/>
          <w:bCs/>
          <w:sz w:val="48"/>
          <w:szCs w:val="48"/>
        </w:rPr>
      </w:pPr>
      <w:r w:rsidRPr="002F7B74">
        <w:rPr>
          <w:b/>
          <w:bCs/>
          <w:sz w:val="48"/>
          <w:szCs w:val="48"/>
        </w:rPr>
        <w:t>Program Description</w:t>
      </w:r>
    </w:p>
    <w:p w14:paraId="6E1924FD" w14:textId="77777777" w:rsidR="006538B0" w:rsidRDefault="006538B0" w:rsidP="006538B0"/>
    <w:p w14:paraId="55ACECCE" w14:textId="77777777" w:rsidR="006538B0" w:rsidRPr="00834D0B" w:rsidRDefault="006538B0" w:rsidP="006538B0">
      <w:pPr>
        <w:spacing w:before="100" w:beforeAutospacing="1" w:after="100" w:afterAutospacing="1" w:line="240" w:lineRule="auto"/>
        <w:outlineLvl w:val="2"/>
        <w:rPr>
          <w:rFonts w:eastAsia="Times New Roman" w:cstheme="minorHAnsi"/>
          <w:b/>
          <w:bCs/>
          <w:sz w:val="40"/>
          <w:szCs w:val="40"/>
        </w:rPr>
      </w:pPr>
      <w:r w:rsidRPr="00834D0B">
        <w:rPr>
          <w:rFonts w:ascii="Times New Roman" w:eastAsia="Times New Roman" w:hAnsi="Times New Roman" w:cs="Times New Roman"/>
          <w:b/>
          <w:bCs/>
          <w:sz w:val="40"/>
          <w:szCs w:val="40"/>
        </w:rPr>
        <w:t>1</w:t>
      </w:r>
      <w:r w:rsidRPr="00834D0B">
        <w:rPr>
          <w:rFonts w:eastAsia="Times New Roman" w:cstheme="minorHAnsi"/>
          <w:b/>
          <w:bCs/>
          <w:sz w:val="40"/>
          <w:szCs w:val="40"/>
        </w:rPr>
        <w:t>. What all the programs together are designed to do?</w:t>
      </w:r>
    </w:p>
    <w:p w14:paraId="795CEDE6" w14:textId="4F959E17" w:rsidR="006538B0" w:rsidRPr="00834D0B" w:rsidRDefault="006538B0" w:rsidP="006538B0">
      <w:pPr>
        <w:spacing w:before="100" w:beforeAutospacing="1" w:after="100" w:afterAutospacing="1" w:line="360" w:lineRule="auto"/>
        <w:rPr>
          <w:rFonts w:eastAsia="Times New Roman" w:cstheme="minorHAnsi"/>
          <w:sz w:val="28"/>
          <w:szCs w:val="28"/>
        </w:rPr>
      </w:pPr>
      <w:r w:rsidRPr="006538B0">
        <w:rPr>
          <w:rFonts w:eastAsia="Times New Roman" w:cstheme="minorHAnsi"/>
          <w:sz w:val="28"/>
          <w:szCs w:val="28"/>
        </w:rPr>
        <w:t xml:space="preserve">The program suite is designed to demonstrate inter-process communication and synchronization in a UNIX/Linux environment. It uses shared memory for communication and POSIX semaphores for synchronization between processes. The suite comprises a master process </w:t>
      </w:r>
      <w:proofErr w:type="spellStart"/>
      <w:r w:rsidRPr="006538B0">
        <w:rPr>
          <w:rFonts w:eastAsia="Times New Roman" w:cstheme="minorHAnsi"/>
          <w:b/>
          <w:bCs/>
          <w:sz w:val="28"/>
          <w:szCs w:val="28"/>
        </w:rPr>
        <w:t>master.c</w:t>
      </w:r>
      <w:proofErr w:type="spellEnd"/>
      <w:r w:rsidRPr="006538B0">
        <w:rPr>
          <w:rFonts w:eastAsia="Times New Roman" w:cstheme="minorHAnsi"/>
          <w:sz w:val="28"/>
          <w:szCs w:val="28"/>
        </w:rPr>
        <w:t xml:space="preserve"> that creates a shared memory segment and multiple child processes, and slave processes </w:t>
      </w:r>
      <w:proofErr w:type="spellStart"/>
      <w:r w:rsidRPr="006538B0">
        <w:rPr>
          <w:rFonts w:eastAsia="Times New Roman" w:cstheme="minorHAnsi"/>
          <w:b/>
          <w:bCs/>
          <w:sz w:val="28"/>
          <w:szCs w:val="28"/>
        </w:rPr>
        <w:t>slave.c</w:t>
      </w:r>
      <w:proofErr w:type="spellEnd"/>
      <w:r w:rsidRPr="006538B0">
        <w:rPr>
          <w:rFonts w:eastAsia="Times New Roman" w:cstheme="minorHAnsi"/>
          <w:sz w:val="28"/>
          <w:szCs w:val="28"/>
        </w:rPr>
        <w:t xml:space="preserve"> that interact with this shared memory.</w:t>
      </w:r>
    </w:p>
    <w:p w14:paraId="7D1F7B53" w14:textId="77777777" w:rsidR="006538B0" w:rsidRPr="00834D0B" w:rsidRDefault="006538B0" w:rsidP="006538B0">
      <w:pPr>
        <w:spacing w:before="100" w:beforeAutospacing="1" w:after="100" w:afterAutospacing="1" w:line="240" w:lineRule="auto"/>
        <w:outlineLvl w:val="2"/>
        <w:rPr>
          <w:rFonts w:eastAsia="Times New Roman" w:cstheme="minorHAnsi"/>
          <w:b/>
          <w:bCs/>
          <w:sz w:val="40"/>
          <w:szCs w:val="40"/>
        </w:rPr>
      </w:pPr>
      <w:r w:rsidRPr="00834D0B">
        <w:rPr>
          <w:rFonts w:eastAsia="Times New Roman" w:cstheme="minorHAnsi"/>
          <w:b/>
          <w:bCs/>
          <w:sz w:val="40"/>
          <w:szCs w:val="40"/>
        </w:rPr>
        <w:t>2. What each individual program does?</w:t>
      </w:r>
    </w:p>
    <w:p w14:paraId="4CBC0682" w14:textId="0676EF7F" w:rsidR="006538B0" w:rsidRDefault="006538B0" w:rsidP="006538B0">
      <w:pPr>
        <w:numPr>
          <w:ilvl w:val="0"/>
          <w:numId w:val="2"/>
        </w:numPr>
        <w:spacing w:before="100" w:beforeAutospacing="1" w:after="100" w:afterAutospacing="1" w:line="360" w:lineRule="auto"/>
        <w:rPr>
          <w:rFonts w:eastAsia="Times New Roman" w:cstheme="minorHAnsi"/>
          <w:sz w:val="28"/>
          <w:szCs w:val="28"/>
        </w:rPr>
      </w:pPr>
      <w:proofErr w:type="spellStart"/>
      <w:r w:rsidRPr="006538B0">
        <w:rPr>
          <w:rFonts w:eastAsia="Times New Roman" w:cstheme="minorHAnsi"/>
          <w:b/>
          <w:bCs/>
          <w:sz w:val="28"/>
          <w:szCs w:val="28"/>
        </w:rPr>
        <w:lastRenderedPageBreak/>
        <w:t>master.c</w:t>
      </w:r>
      <w:proofErr w:type="spellEnd"/>
      <w:r w:rsidRPr="006538B0">
        <w:rPr>
          <w:rFonts w:eastAsia="Times New Roman" w:cstheme="minorHAnsi"/>
          <w:b/>
          <w:bCs/>
          <w:sz w:val="28"/>
          <w:szCs w:val="28"/>
        </w:rPr>
        <w:t xml:space="preserve">: </w:t>
      </w:r>
      <w:r w:rsidRPr="006538B0">
        <w:rPr>
          <w:rFonts w:eastAsia="Times New Roman" w:cstheme="minorHAnsi"/>
          <w:sz w:val="28"/>
          <w:szCs w:val="28"/>
        </w:rPr>
        <w:t>This program initiates the shared memory segment and semaphore, creates multiple child processes, and waits for them to complete their execution. It handles the creation and cleanup of shared resources (shared memory and semaphore) and prints the contents of the shared memory after all child processes have finished.</w:t>
      </w:r>
    </w:p>
    <w:p w14:paraId="5F13C544" w14:textId="04C3530C" w:rsidR="006538B0" w:rsidRPr="006538B0" w:rsidRDefault="006538B0" w:rsidP="006538B0">
      <w:pPr>
        <w:numPr>
          <w:ilvl w:val="0"/>
          <w:numId w:val="2"/>
        </w:numPr>
        <w:spacing w:before="100" w:beforeAutospacing="1" w:after="100" w:afterAutospacing="1" w:line="360" w:lineRule="auto"/>
        <w:rPr>
          <w:rFonts w:eastAsia="Times New Roman" w:cstheme="minorHAnsi"/>
          <w:sz w:val="28"/>
          <w:szCs w:val="28"/>
        </w:rPr>
      </w:pPr>
      <w:proofErr w:type="spellStart"/>
      <w:r w:rsidRPr="006538B0">
        <w:rPr>
          <w:rFonts w:eastAsia="Times New Roman" w:cstheme="minorHAnsi"/>
          <w:b/>
          <w:bCs/>
          <w:sz w:val="28"/>
          <w:szCs w:val="28"/>
        </w:rPr>
        <w:t>slave.c</w:t>
      </w:r>
      <w:proofErr w:type="spellEnd"/>
      <w:r w:rsidRPr="006538B0">
        <w:rPr>
          <w:rFonts w:eastAsia="Times New Roman" w:cstheme="minorHAnsi"/>
          <w:b/>
          <w:bCs/>
          <w:sz w:val="28"/>
          <w:szCs w:val="28"/>
        </w:rPr>
        <w:t>:</w:t>
      </w:r>
      <w:r w:rsidRPr="006538B0">
        <w:rPr>
          <w:rFonts w:eastAsia="Times New Roman" w:cstheme="minorHAnsi"/>
          <w:sz w:val="28"/>
          <w:szCs w:val="28"/>
        </w:rPr>
        <w:t xml:space="preserve"> Each instance of this program, created by </w:t>
      </w:r>
      <w:proofErr w:type="spellStart"/>
      <w:r w:rsidRPr="006538B0">
        <w:rPr>
          <w:rFonts w:eastAsia="Times New Roman" w:cstheme="minorHAnsi"/>
          <w:b/>
          <w:bCs/>
          <w:sz w:val="28"/>
          <w:szCs w:val="28"/>
        </w:rPr>
        <w:t>master.c</w:t>
      </w:r>
      <w:proofErr w:type="spellEnd"/>
      <w:r w:rsidRPr="006538B0">
        <w:rPr>
          <w:rFonts w:eastAsia="Times New Roman" w:cstheme="minorHAnsi"/>
          <w:sz w:val="28"/>
          <w:szCs w:val="28"/>
        </w:rPr>
        <w:t xml:space="preserve">, accesses the shared memory segment and semaphore. It writes its child process number into the shared memory and increments an index in the shared memory to manage the writing position. This program demonstrates how to safely access and modify shared memory using semaphores to avoid race conditions. </w:t>
      </w:r>
    </w:p>
    <w:sectPr w:rsidR="006538B0" w:rsidRPr="0065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17AF2"/>
    <w:multiLevelType w:val="multilevel"/>
    <w:tmpl w:val="B872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D1A7C"/>
    <w:multiLevelType w:val="multilevel"/>
    <w:tmpl w:val="C3529EBE"/>
    <w:lvl w:ilvl="0">
      <w:start w:val="1"/>
      <w:numFmt w:val="bullet"/>
      <w:lvlText w:val=""/>
      <w:lvlJc w:val="left"/>
      <w:pPr>
        <w:tabs>
          <w:tab w:val="num" w:pos="1080"/>
        </w:tabs>
        <w:ind w:left="1080" w:hanging="360"/>
      </w:pPr>
      <w:rPr>
        <w:rFonts w:ascii="Symbol" w:hAnsi="Symbol"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5BAC20EF"/>
    <w:multiLevelType w:val="hybridMultilevel"/>
    <w:tmpl w:val="E6B44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930850">
    <w:abstractNumId w:val="1"/>
  </w:num>
  <w:num w:numId="2" w16cid:durableId="871310054">
    <w:abstractNumId w:val="0"/>
  </w:num>
  <w:num w:numId="3" w16cid:durableId="1651204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8B0"/>
    <w:rsid w:val="006538B0"/>
    <w:rsid w:val="00D2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FE757"/>
  <w15:chartTrackingRefBased/>
  <w15:docId w15:val="{6ABCEF37-A5FC-6E41-B1B0-5422E8B0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B0"/>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Woldie</dc:creator>
  <cp:keywords/>
  <dc:description/>
  <cp:lastModifiedBy>Elias Woldie</cp:lastModifiedBy>
  <cp:revision>2</cp:revision>
  <dcterms:created xsi:type="dcterms:W3CDTF">2023-11-11T01:36:00Z</dcterms:created>
  <dcterms:modified xsi:type="dcterms:W3CDTF">2023-11-11T16:00:00Z</dcterms:modified>
</cp:coreProperties>
</file>