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090" w:rsidRDefault="00E13090" w:rsidP="00E13090">
      <w:pPr>
        <w:spacing w:after="1400"/>
      </w:pPr>
    </w:p>
    <w:p w:rsidR="00E13090" w:rsidRPr="009456D7" w:rsidRDefault="00E13090" w:rsidP="00E13090">
      <w:pPr>
        <w:spacing w:after="200"/>
        <w:jc w:val="center"/>
      </w:pPr>
      <w:r w:rsidRPr="009456D7">
        <w:rPr>
          <w:b/>
          <w:bCs/>
          <w:color w:val="1F3864"/>
          <w:sz w:val="28"/>
          <w:szCs w:val="28"/>
        </w:rPr>
        <w:t>SISTEMA NATYS</w:t>
      </w:r>
    </w:p>
    <w:p w:rsidR="00E13090" w:rsidRPr="009456D7" w:rsidRDefault="00E13090" w:rsidP="00E13090">
      <w:pPr>
        <w:spacing w:after="120"/>
        <w:jc w:val="center"/>
      </w:pPr>
      <w:r w:rsidRPr="009456D7">
        <w:rPr>
          <w:b/>
          <w:bCs/>
          <w:color w:val="1F3864"/>
          <w:sz w:val="48"/>
          <w:szCs w:val="48"/>
        </w:rPr>
        <w:t>Informe de Pruebas de Software</w:t>
        <w:br/>
      </w:r>
      <w:r>
        <w:rPr>
          <w:b/>
          <w:color w:val="1F3864"/>
          <w:sz w:val="32"/>
        </w:rPr>
        <w:t>Módulo: Carrito de compra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RPr="009456D7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b/>
                <w:bCs/>
                <w:sz w:val="24"/>
                <w:szCs w:val="18"/>
              </w:rPr>
              <w:t>Integrante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4"/>
                <w:szCs w:val="18"/>
              </w:rPr>
            </w:pPr>
            <w:r w:rsidRPr="009456D7">
              <w:rPr>
                <w:sz w:val="24"/>
                <w:szCs w:val="18"/>
              </w:rPr>
              <w:t>Elias Arma</w:t>
            </w:r>
          </w:p>
          <w:p w:rsidR="00E13090" w:rsidRPr="009456D7" w:rsidRDefault="00E13090" w:rsidP="00E13090">
            <w:pPr>
              <w:rPr>
                <w:sz w:val="24"/>
                <w:szCs w:val="18"/>
              </w:rPr>
            </w:pPr>
            <w:r w:rsidRPr="009456D7">
              <w:rPr>
                <w:sz w:val="24"/>
                <w:szCs w:val="18"/>
              </w:rPr>
              <w:t>Moises Pereira</w:t>
            </w:r>
          </w:p>
          <w:p w:rsidR="00E13090" w:rsidRPr="009456D7" w:rsidRDefault="00E13090" w:rsidP="00E13090">
            <w:pPr>
              <w:rPr>
                <w:sz w:val="24"/>
                <w:szCs w:val="18"/>
              </w:rPr>
            </w:pPr>
            <w:r w:rsidRPr="009456D7">
              <w:rPr>
                <w:sz w:val="24"/>
                <w:szCs w:val="18"/>
              </w:rPr>
              <w:t>Edgmairys Aponte</w:t>
            </w:r>
          </w:p>
          <w:p w:rsidR="00E13090" w:rsidRPr="009456D7" w:rsidRDefault="00E13090" w:rsidP="00E13090">
            <w:pPr>
              <w:rPr>
                <w:sz w:val="24"/>
                <w:szCs w:val="18"/>
              </w:rPr>
            </w:pPr>
            <w:r w:rsidRPr="009456D7">
              <w:rPr>
                <w:sz w:val="24"/>
                <w:szCs w:val="18"/>
              </w:rPr>
              <w:t>Ismael Torres</w:t>
            </w:r>
          </w:p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sz w:val="24"/>
                <w:szCs w:val="18"/>
              </w:rPr>
              <w:t>Santiago Loyo</w:t>
            </w:r>
          </w:p>
        </w:tc>
      </w:tr>
      <w:tr w:rsidR="00E13090" w:rsidRPr="009456D7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b/>
                <w:bCs/>
                <w:sz w:val="24"/>
                <w:szCs w:val="18"/>
              </w:rPr>
              <w:t>Equipo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sz w:val="24"/>
                <w:szCs w:val="18"/>
              </w:rPr>
              <w:t>Equipo 8</w:t>
            </w:r>
          </w:p>
        </w:tc>
      </w:tr>
      <w:tr w:rsidR="00E13090" w:rsidRPr="009456D7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b/>
                <w:bCs/>
                <w:sz w:val="24"/>
                <w:szCs w:val="18"/>
              </w:rPr>
              <w:t>Docente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sz w:val="24"/>
                <w:szCs w:val="18"/>
              </w:rPr>
              <w:t>Profa. Angelismar Terán</w:t>
            </w:r>
          </w:p>
        </w:tc>
      </w:tr>
      <w:tr w:rsidR="00E13090" w:rsidRPr="009456D7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b/>
                <w:bCs/>
                <w:sz w:val="24"/>
                <w:szCs w:val="18"/>
              </w:rPr>
              <w:t>Sección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sz w:val="24"/>
                <w:szCs w:val="18"/>
              </w:rPr>
              <w:t>IN3103</w:t>
            </w:r>
          </w:p>
        </w:tc>
      </w:tr>
      <w:tr w:rsidR="00E13090" w:rsidRPr="009456D7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b/>
                <w:bCs/>
                <w:sz w:val="24"/>
                <w:szCs w:val="18"/>
              </w:rPr>
              <w:t>Fecha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sz w:val="24"/>
                <w:szCs w:val="18"/>
              </w:rPr>
              <w:t>17-10-2026</w:t>
            </w:r>
          </w:p>
        </w:tc>
      </w:tr>
    </w:tbl>
    <w:p w:rsidR="00E13090" w:rsidRPr="009456D7" w:rsidRDefault="00E13090" w:rsidP="00E13090">
      <w:pPr>
        <w:rPr>
          <w:sz w:val="28"/>
        </w:rPr>
      </w:pPr>
      <w:r w:rsidRPr="009456D7">
        <w:rPr>
          <w:sz w:val="28"/>
        </w:rPr>
        <w:br w:type="page"/>
      </w:r>
    </w:p>
    <w:p w:rsidR="00E13090" w:rsidRPr="009456D7" w:rsidRDefault="00E13090" w:rsidP="00E13090">
      <w:pPr>
        <w:pStyle w:val="Ttulo1"/>
      </w:pPr>
      <w:r w:rsidRPr="009456D7">
        <w:lastRenderedPageBreak/>
        <w:t>1. Introducción</w:t>
      </w:r>
    </w:p>
    <w:p w:rsidR="009456D7" w:rsidRPr="009456D7" w:rsidRDefault="009456D7" w:rsidP="009456D7">
      <w:pPr>
        <w:pStyle w:val="NormalWeb"/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</w:rPr>
        <w:tab/>
        <w:t xml:space="preserve">El presente informe documenta el proceso integral de aseguramiento de calidad (QA) y pruebas de software aplicadas a cada uno de los módulos que integran el </w:t>
      </w:r>
      <w:r w:rsidRPr="009456D7">
        <w:rPr>
          <w:rFonts w:ascii="Arial" w:hAnsi="Arial" w:cs="Arial"/>
          <w:b/>
          <w:bCs/>
        </w:rPr>
        <w:t>Sistema Naty's</w:t>
      </w:r>
      <w:r w:rsidRPr="009456D7">
        <w:rPr>
          <w:rFonts w:ascii="Arial" w:hAnsi="Arial" w:cs="Arial"/>
        </w:rPr>
        <w:t>. El objetivo principal es verificar y validar el correcto funcionamiento de los flujos de trabajo del sistema, incluyendo la gestión completa del ciclo de vida de los datos (registro, consulta, modificación, eliminación, aprobación y cancelación de acciones).</w:t>
      </w:r>
    </w:p>
    <w:p w:rsidR="009456D7" w:rsidRPr="009456D7" w:rsidRDefault="009456D7" w:rsidP="009456D7">
      <w:pPr>
        <w:pStyle w:val="NormalWeb"/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</w:rPr>
        <w:t>Para garantizar un nivel óptimo de estabilidad, rendimiento y seguridad, se implementó una estrategia de evaluación multinivel que abarca las siguientes tipologías de pruebas:</w:t>
      </w:r>
    </w:p>
    <w:p w:rsidR="009456D7" w:rsidRPr="009456D7" w:rsidRDefault="009456D7" w:rsidP="009456D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  <w:b/>
          <w:bCs/>
        </w:rPr>
        <w:t>Pruebas Unitarias y de Humo:</w:t>
      </w:r>
      <w:r w:rsidRPr="009456D7">
        <w:rPr>
          <w:rFonts w:ascii="Arial" w:hAnsi="Arial" w:cs="Arial"/>
        </w:rPr>
        <w:t xml:space="preserve"> Ejecutadas directamente sobre la capa de modelo mediante </w:t>
      </w:r>
      <w:r w:rsidRPr="009456D7">
        <w:rPr>
          <w:rFonts w:ascii="Arial" w:hAnsi="Arial" w:cs="Arial"/>
          <w:b/>
          <w:bCs/>
        </w:rPr>
        <w:t>PHPUnit</w:t>
      </w:r>
      <w:r w:rsidRPr="009456D7">
        <w:rPr>
          <w:rFonts w:ascii="Arial" w:hAnsi="Arial" w:cs="Arial"/>
        </w:rPr>
        <w:t xml:space="preserve"> para verificar el comportamiento aislado de las funciones core y asegurar la estabilidad básica antes de fases avanzadas.</w:t>
      </w:r>
    </w:p>
    <w:p w:rsidR="009456D7" w:rsidRPr="009456D7" w:rsidRDefault="009456D7" w:rsidP="009456D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  <w:b/>
          <w:bCs/>
        </w:rPr>
        <w:t>Pruebas de Integración y Aceptación:</w:t>
      </w:r>
      <w:r w:rsidRPr="009456D7">
        <w:rPr>
          <w:rFonts w:ascii="Arial" w:hAnsi="Arial" w:cs="Arial"/>
        </w:rPr>
        <w:t xml:space="preserve"> Realizadas con </w:t>
      </w:r>
      <w:r w:rsidRPr="009456D7">
        <w:rPr>
          <w:rFonts w:ascii="Arial" w:hAnsi="Arial" w:cs="Arial"/>
          <w:b/>
          <w:bCs/>
        </w:rPr>
        <w:t>PHPUnit</w:t>
      </w:r>
      <w:r w:rsidRPr="009456D7">
        <w:rPr>
          <w:rFonts w:ascii="Arial" w:hAnsi="Arial" w:cs="Arial"/>
        </w:rPr>
        <w:t xml:space="preserve"> y </w:t>
      </w:r>
      <w:r w:rsidRPr="009456D7">
        <w:rPr>
          <w:rFonts w:ascii="Arial" w:hAnsi="Arial" w:cs="Arial"/>
          <w:b/>
          <w:bCs/>
        </w:rPr>
        <w:t>Codeception</w:t>
      </w:r>
      <w:r w:rsidRPr="009456D7">
        <w:rPr>
          <w:rFonts w:ascii="Arial" w:hAnsi="Arial" w:cs="Arial"/>
        </w:rPr>
        <w:t>, validando la interacción entre componentes y garantizando que los módulos cumplan con los criterios de aceptación y requerimientos del usuario.</w:t>
      </w:r>
    </w:p>
    <w:p w:rsidR="009456D7" w:rsidRPr="009456D7" w:rsidRDefault="009456D7" w:rsidP="009456D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  <w:b/>
          <w:bCs/>
        </w:rPr>
        <w:t>Pruebas de Backend y Seguridad:</w:t>
      </w:r>
      <w:r w:rsidRPr="009456D7">
        <w:rPr>
          <w:rFonts w:ascii="Arial" w:hAnsi="Arial" w:cs="Arial"/>
        </w:rPr>
        <w:t xml:space="preserve"> Implementadas con </w:t>
      </w:r>
      <w:r w:rsidRPr="009456D7">
        <w:rPr>
          <w:rFonts w:ascii="Arial" w:hAnsi="Arial" w:cs="Arial"/>
          <w:b/>
          <w:bCs/>
        </w:rPr>
        <w:t>Postman</w:t>
      </w:r>
      <w:r w:rsidRPr="009456D7">
        <w:rPr>
          <w:rFonts w:ascii="Arial" w:hAnsi="Arial" w:cs="Arial"/>
        </w:rPr>
        <w:t xml:space="preserve"> para auditar el comportamiento de las APIs, el manejo de respuestas HTTP y la resistencia ante vulnerabilidades en los endpoints.</w:t>
      </w:r>
    </w:p>
    <w:p w:rsidR="009456D7" w:rsidRPr="009456D7" w:rsidRDefault="009456D7" w:rsidP="009456D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  <w:b/>
          <w:bCs/>
        </w:rPr>
        <w:t>Pruebas de Interfaz de Usuario (UI):</w:t>
      </w:r>
      <w:r w:rsidRPr="009456D7">
        <w:rPr>
          <w:rFonts w:ascii="Arial" w:hAnsi="Arial" w:cs="Arial"/>
        </w:rPr>
        <w:t xml:space="preserve"> Automatizadas con </w:t>
      </w:r>
      <w:r w:rsidRPr="009456D7">
        <w:rPr>
          <w:rFonts w:ascii="Arial" w:hAnsi="Arial" w:cs="Arial"/>
          <w:b/>
          <w:bCs/>
        </w:rPr>
        <w:t>Selenium</w:t>
      </w:r>
      <w:r w:rsidRPr="009456D7">
        <w:rPr>
          <w:rFonts w:ascii="Arial" w:hAnsi="Arial" w:cs="Arial"/>
        </w:rPr>
        <w:t xml:space="preserve"> para simular la navegación e interacción directa del usuario en el navegador.</w:t>
      </w:r>
    </w:p>
    <w:p w:rsidR="009456D7" w:rsidRPr="009456D7" w:rsidRDefault="009456D7" w:rsidP="009456D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  <w:b/>
          <w:bCs/>
        </w:rPr>
        <w:t>Pruebas de Rendimiento y Carga:</w:t>
      </w:r>
      <w:r w:rsidRPr="009456D7">
        <w:rPr>
          <w:rFonts w:ascii="Arial" w:hAnsi="Arial" w:cs="Arial"/>
        </w:rPr>
        <w:t xml:space="preserve"> Llevadas a cabo mediante </w:t>
      </w:r>
      <w:r w:rsidRPr="009456D7">
        <w:rPr>
          <w:rFonts w:ascii="Arial" w:hAnsi="Arial" w:cs="Arial"/>
          <w:b/>
          <w:bCs/>
        </w:rPr>
        <w:t>Apache JMeter</w:t>
      </w:r>
      <w:r w:rsidRPr="009456D7">
        <w:rPr>
          <w:rFonts w:ascii="Arial" w:hAnsi="Arial" w:cs="Arial"/>
        </w:rPr>
        <w:t>, evaluando los tiempos de respuesta y la estabilidad del sistema bajo volúmenes de concurrencia y carga de datos.</w:t>
      </w:r>
    </w:p>
    <w:p w:rsidR="00E13090" w:rsidRDefault="00E776A5" w:rsidP="00E13090">
      <w:pPr>
        <w:pStyle w:val="Ttulo2"/>
      </w:pPr>
      <w:r>
        <w:t xml:space="preserve">Modulo: </w:t>
      </w:r>
      <w:r w:rsidR="00E13090">
        <w:t>Carrito de compra</w:t>
      </w:r>
    </w:p>
    <w:p w:rsidR="00E13090" w:rsidRDefault="00E13090" w:rsidP="00E13090">
      <w:pPr>
        <w:spacing w:after="100"/>
      </w:pPr>
      <w:r>
        <w:t>La primera prueba (UT-01) detectó un defecto en el registro de entregas, que se corrigió y se verificó con una re-ejecución. Luego se completó la cobertura del CRUD con cuatro pruebas más (UT-02 a UT-05). Todas las pruebas unitarias se aislaron con mocks, de modo que se ejecutan sin servidor ni base de datos. Finalmente, una prueba de integración (IT-01) verificó el modelo contra la base de datos real y detectó un segundo defecto (BUG-02), también corregido.</w:t>
      </w:r>
    </w:p>
    <w:p w:rsidR="00E13090" w:rsidRDefault="00E13090" w:rsidP="00E13090">
      <w:pPr>
        <w:pStyle w:val="Ttulo2"/>
      </w:pPr>
      <w:r>
        <w:t>1.1 Entorno de pruebas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Sistema operativo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Windows 11 (compilación 26200)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Servidor local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XAMPP con MySQL activo en la ejecución inicial de UT-01; apagado en todas las ejecuciones aisladas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Lenguaje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PHP 8.2.12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PHPUnit 11.5.57 (instalado con Composer), con mocks de PHPUnit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Configuración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phpunit.xml · bootstrap: vendor/autoload.php · carpeta de pruebas: tests</w:t>
            </w:r>
          </w:p>
        </w:tc>
      </w:tr>
      <w:tr w:rsidR="00E13090" w:rsidRPr="003D371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Proyecto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3D371B" w:rsidRDefault="00E13090" w:rsidP="00E13090">
            <w:pPr>
              <w:rPr>
                <w:lang w:val="en-US"/>
              </w:rPr>
            </w:pPr>
            <w:r w:rsidRPr="003D371B">
              <w:rPr>
                <w:sz w:val="18"/>
                <w:szCs w:val="18"/>
                <w:lang w:val="en-US"/>
              </w:rPr>
              <w:t>C:\xampp\htdocs\natys-larence</w:t>
            </w:r>
          </w:p>
        </w:tc>
      </w:tr>
    </w:tbl>
    <w:p w:rsidR="00E13090" w:rsidRPr="003D371B" w:rsidRDefault="00E13090" w:rsidP="00E13090">
      <w:pPr>
        <w:spacing w:after="120"/>
        <w:rPr>
          <w:lang w:val="en-US"/>
        </w:rPr>
      </w:pPr>
    </w:p>
    <w:p w:rsidR="00E13090" w:rsidRDefault="00E13090" w:rsidP="00E13090">
      <w:pPr>
        <w:pStyle w:val="Ttulo2"/>
      </w:pPr>
      <w:r>
        <w:t>1.2 Resumen de resultados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0"/>
        <w:gridCol w:w="4499"/>
        <w:gridCol w:w="2459"/>
        <w:gridCol w:w="1650"/>
      </w:tblGrid>
      <w:tr w:rsidR="00E13090" w:rsidTr="0079760D">
        <w:trPr>
          <w:tblHeader/>
        </w:trPr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Caso de prueba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rFonts w:eastAsia="Times New Roman"/>
                <w:color w:val="000000" w:themeColor="text1"/>
                <w:lang w:val="en-US" w:eastAsia="en-US"/>
              </w:rPr>
            </w:pPr>
            <w:r w:rsidRPr="0079760D">
              <w:rPr>
                <w:rStyle w:val="Textoennegrita"/>
                <w:color w:val="000000" w:themeColor="text1"/>
                <w:bdr w:val="none" w:sz="0" w:space="0" w:color="auto" w:frame="1"/>
              </w:rPr>
              <w:t>ID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Textoennegrita"/>
                <w:color w:val="000000" w:themeColor="text1"/>
                <w:bdr w:val="none" w:sz="0" w:space="0" w:color="auto" w:frame="1"/>
              </w:rPr>
              <w:t>Caso de prueba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Textoennegrita"/>
                <w:color w:val="000000" w:themeColor="text1"/>
                <w:bdr w:val="none" w:sz="0" w:space="0" w:color="auto" w:frame="1"/>
              </w:rPr>
              <w:t>Acción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pPr>
              <w:rPr>
                <w:color w:val="1F1F1F"/>
              </w:rPr>
            </w:pPr>
            <w:r>
              <w:rPr>
                <w:rStyle w:val="Textoennegrita"/>
                <w:color w:val="1F1F1F"/>
                <w:bdr w:val="none" w:sz="0" w:space="0" w:color="auto" w:frame="1"/>
              </w:rPr>
              <w:t>Estado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UT-01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Acción inválida retorna error de estructura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manejarAccion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UT-02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Obtener carrito activo crea o retorna carrito mediante mock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obtener_activo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UT-03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Registrar producto en carrito de compra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agregar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UT-04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Modificar cantidad o ítems en el carrito de compra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modificar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UT-05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Eliminar producto específico del carrito de compra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eliminar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Suite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 xml:space="preserve">Archivo completo </w:t>
            </w: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tests/unitarias/CarritoTest.php</w:t>
            </w:r>
            <w:r w:rsidRPr="0079760D">
              <w:rPr>
                <w:color w:val="000000" w:themeColor="text1"/>
                <w:bdr w:val="none" w:sz="0" w:space="0" w:color="auto" w:frame="1"/>
              </w:rPr>
              <w:t xml:space="preserve"> (5 pruebas unitarias)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todas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5 de 5 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IT-01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Integración: modificar producto y persistencia en la base real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modificar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API-01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Backend: consultar el carrito activo y sus ítems (Postman)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consultar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SM-01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Humo: el módulo de Carrito inicializa y carga correctamente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todas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UI-01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Interfaz y sistema: Modificar cantidades actualiza la vista (Selenium IDE)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modificar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SEC-01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Seguridad: consultar el carrito sin sesión activa (Postman)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consultar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SEC-02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Seguridad: inyección SQL en parámetros del carrito (Postman)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obtener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RD-01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Rendimiento: 50 usuarios consultan el carrito simultáneamente (JMeter)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login / consultar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AC-01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Aceptación: acceder al carrito y verificar el selector de método de pago (Codeception)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consultar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</w:tbl>
    <w:p w:rsidR="00E13090" w:rsidRDefault="00E13090" w:rsidP="00E13090">
      <w:pPr>
        <w:spacing w:after="120"/>
      </w:pPr>
    </w:p>
    <w:p w:rsidR="00E13090" w:rsidRDefault="00E13090" w:rsidP="00E13090">
      <w:pPr>
        <w:pStyle w:val="Ttulo2"/>
      </w:pPr>
      <w:r>
        <w:t>1.3 Cobertura del CRUD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38"/>
        <w:gridCol w:w="3000"/>
      </w:tblGrid>
      <w:tr w:rsidR="00E13090" w:rsidTr="00E13090"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Operación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Prueba que la cubre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Comportamiento verificado</w:t>
            </w:r>
          </w:p>
        </w:tc>
      </w:tr>
      <w:tr w:rsidR="00E13090" w:rsidTr="00E13090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Crear / Registrar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sz w:val="18"/>
                <w:szCs w:val="18"/>
              </w:rPr>
              <w:t>UT-03 · Registrar producto en carrito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Valida stock, cajas y datos obligatorios antes de insertar en el detalle del carrito.</w:t>
            </w:r>
          </w:p>
        </w:tc>
      </w:tr>
      <w:tr w:rsidR="00E13090" w:rsidTr="00E13090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Leer (una / activo)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sz w:val="18"/>
                <w:szCs w:val="18"/>
              </w:rPr>
              <w:t>UT-02 · Obtener carrito activo mediante mock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Crea o retorna el carrito activo del usuario consultando con éxito mediante PDO.</w:t>
            </w:r>
          </w:p>
        </w:tc>
      </w:tr>
      <w:tr w:rsidR="00E13090" w:rsidTr="00E13090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Leer (listado)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837BA8">
            <w:r w:rsidRPr="003C2E2B">
              <w:rPr>
                <w:sz w:val="18"/>
                <w:szCs w:val="18"/>
              </w:rPr>
              <w:t>UT-01 · Acción inválida / Consulta del carrito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Retorna los ítems, subtotales y la estructura correcta del carrito.</w:t>
            </w:r>
          </w:p>
        </w:tc>
      </w:tr>
      <w:tr w:rsidR="00E13090" w:rsidTr="00E13090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lastRenderedPageBreak/>
              <w:t>Actualizar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837BA8">
            <w:r w:rsidRPr="003C2E2B">
              <w:rPr>
                <w:sz w:val="18"/>
                <w:szCs w:val="18"/>
              </w:rPr>
              <w:t>UT-04 · Modificar producto en el carrito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Valida el stock disponible, actualiza la cantidad y confirma la transacción de forma segura.</w:t>
            </w:r>
          </w:p>
        </w:tc>
      </w:tr>
      <w:tr w:rsidR="003C2E2B" w:rsidTr="00E776A5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C2E2B" w:rsidRDefault="003C2E2B" w:rsidP="003C2E2B">
            <w:r w:rsidRPr="003C2E2B">
              <w:t>Eliminar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C2E2B" w:rsidRDefault="003C2E2B" w:rsidP="003C2E2B">
            <w:r w:rsidRPr="003C2E2B">
              <w:t>UT-05 · Eliminar producto en el carrito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C2E2B" w:rsidRPr="003C2E2B" w:rsidRDefault="003C2E2B" w:rsidP="003C2E2B">
            <w:pPr>
              <w:spacing w:after="480"/>
              <w:rPr>
                <w:rFonts w:ascii="Times New Roman" w:eastAsia="Times New Roman" w:hAnsi="Times New Roman" w:cs="Times New Roman"/>
                <w:lang w:val="en-US" w:eastAsia="en-US"/>
              </w:rPr>
            </w:pPr>
            <w:r>
              <w:t>Remueve el producto seleccionado del detalle del carrito y confirma la transacción.</w:t>
            </w:r>
          </w:p>
        </w:tc>
      </w:tr>
    </w:tbl>
    <w:p w:rsidR="00E13090" w:rsidRDefault="00E13090" w:rsidP="00E13090">
      <w:pPr>
        <w:spacing w:after="120"/>
      </w:pPr>
    </w:p>
    <w:p w:rsidR="00E13090" w:rsidRDefault="00E13090" w:rsidP="00E13090">
      <w:pPr>
        <w:pStyle w:val="Ttulo1"/>
      </w:pPr>
      <w:r>
        <w:t>2. Prueba unitaria UT-01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rFonts w:eastAsia="Times New Roman"/>
                <w:color w:val="000000" w:themeColor="text1"/>
                <w:sz w:val="18"/>
                <w:szCs w:val="18"/>
                <w:lang w:val="en-US" w:eastAsia="en-US"/>
              </w:rPr>
            </w:pPr>
            <w:r w:rsidRPr="003C2E2B">
              <w:rPr>
                <w:rStyle w:val="Textoennegrita"/>
                <w:color w:val="000000" w:themeColor="text1"/>
                <w:sz w:val="18"/>
                <w:szCs w:val="18"/>
                <w:bdr w:val="none" w:sz="0" w:space="0" w:color="auto" w:frame="1"/>
              </w:rPr>
              <w:t>Campo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rStyle w:val="Textoennegrita"/>
                <w:color w:val="000000" w:themeColor="text1"/>
                <w:sz w:val="18"/>
                <w:szCs w:val="18"/>
                <w:bdr w:val="none" w:sz="0" w:space="0" w:color="auto" w:frame="1"/>
              </w:rPr>
              <w:t>Detalle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UT-01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Acción inválida retorna error de estructura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Unitaria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PHPUnit 11.5.57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rStyle w:val="CdigoHTML"/>
                <w:rFonts w:ascii="Arial" w:eastAsia="Arial" w:hAnsi="Arial" w:cs="Arial"/>
                <w:color w:val="000000" w:themeColor="text1"/>
                <w:sz w:val="18"/>
                <w:szCs w:val="18"/>
                <w:bdr w:val="none" w:sz="0" w:space="0" w:color="auto" w:frame="1"/>
              </w:rPr>
              <w:t>tests/unitarias/CarritoTest.php</w:t>
            </w: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 xml:space="preserve"> · </w:t>
            </w:r>
            <w:r w:rsidRPr="003C2E2B">
              <w:rPr>
                <w:rStyle w:val="CdigoHTML"/>
                <w:rFonts w:ascii="Arial" w:eastAsia="Arial" w:hAnsi="Arial" w:cs="Arial"/>
                <w:color w:val="000000" w:themeColor="text1"/>
                <w:sz w:val="18"/>
                <w:szCs w:val="18"/>
                <w:bdr w:val="none" w:sz="0" w:space="0" w:color="auto" w:frame="1"/>
              </w:rPr>
              <w:t>test_accion_invalida_retorna_error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 xml:space="preserve">Verifica que el método centralizador </w:t>
            </w:r>
            <w:r w:rsidRPr="003C2E2B">
              <w:rPr>
                <w:rStyle w:val="CdigoHTML"/>
                <w:rFonts w:ascii="Arial" w:eastAsia="Arial" w:hAnsi="Arial" w:cs="Arial"/>
                <w:color w:val="000000" w:themeColor="text1"/>
                <w:sz w:val="18"/>
                <w:szCs w:val="18"/>
                <w:bdr w:val="none" w:sz="0" w:space="0" w:color="auto" w:frame="1"/>
              </w:rPr>
              <w:t>manejarAccion</w:t>
            </w: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 xml:space="preserve"> rechace cualquier comando o acción no reconocida (</w:t>
            </w:r>
            <w:r w:rsidRPr="003C2E2B">
              <w:rPr>
                <w:rStyle w:val="CdigoHTML"/>
                <w:rFonts w:ascii="Arial" w:eastAsia="Arial" w:hAnsi="Arial" w:cs="Arial"/>
                <w:color w:val="000000" w:themeColor="text1"/>
                <w:sz w:val="18"/>
                <w:szCs w:val="18"/>
                <w:bdr w:val="none" w:sz="0" w:space="0" w:color="auto" w:frame="1"/>
              </w:rPr>
              <w:t>'accion_falsa'</w:t>
            </w: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 xml:space="preserve">), devolviendo un arreglo con </w:t>
            </w:r>
            <w:r w:rsidRPr="003C2E2B">
              <w:rPr>
                <w:rStyle w:val="CdigoHTML"/>
                <w:rFonts w:ascii="Arial" w:eastAsia="Arial" w:hAnsi="Arial" w:cs="Arial"/>
                <w:color w:val="000000" w:themeColor="text1"/>
                <w:sz w:val="18"/>
                <w:szCs w:val="18"/>
                <w:bdr w:val="none" w:sz="0" w:space="0" w:color="auto" w:frame="1"/>
              </w:rPr>
              <w:t>status = false</w:t>
            </w: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 xml:space="preserve"> y un mensaje de control sin afectar la base de datos.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 xml:space="preserve">PHPUnit instalado en el proyecto · Configuración </w:t>
            </w:r>
            <w:r w:rsidRPr="003C2E2B">
              <w:rPr>
                <w:rStyle w:val="CdigoHTML"/>
                <w:rFonts w:ascii="Arial" w:eastAsia="Arial" w:hAnsi="Arial" w:cs="Arial"/>
                <w:color w:val="000000" w:themeColor="text1"/>
                <w:sz w:val="18"/>
                <w:szCs w:val="18"/>
                <w:bdr w:val="none" w:sz="0" w:space="0" w:color="auto" w:frame="1"/>
              </w:rPr>
              <w:t>phpunit.xml</w:t>
            </w: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 xml:space="preserve"> presente · Entorno aislado sin requerir servidor MySQL activo.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C2E2B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Acción:</w:t>
            </w:r>
            <w:r w:rsidRPr="003C2E2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Pr="003C2E2B">
              <w:rPr>
                <w:rStyle w:val="CdigoHTML"/>
                <w:rFonts w:ascii="Arial" w:eastAsia="Arial" w:hAnsi="Arial" w:cs="Arial"/>
                <w:color w:val="000000" w:themeColor="text1"/>
                <w:sz w:val="18"/>
                <w:szCs w:val="18"/>
              </w:rPr>
              <w:t>accion_falsa</w:t>
            </w:r>
          </w:p>
          <w:p w:rsidR="003C2E2B" w:rsidRPr="003C2E2B" w:rsidRDefault="003C2E2B" w:rsidP="003C2E2B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C2E2B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JSON:</w:t>
            </w:r>
            <w:r w:rsidRPr="003C2E2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Pr="003C2E2B">
              <w:rPr>
                <w:rStyle w:val="CdigoHTML"/>
                <w:rFonts w:ascii="Arial" w:eastAsia="Arial" w:hAnsi="Arial" w:cs="Arial"/>
                <w:color w:val="000000" w:themeColor="text1"/>
                <w:sz w:val="18"/>
                <w:szCs w:val="18"/>
              </w:rPr>
              <w:t>{}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C2E2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1. Se abrió la terminal CMD en la ruta del proyecto </w:t>
            </w:r>
            <w:r w:rsidRPr="003C2E2B">
              <w:rPr>
                <w:rStyle w:val="CdigoHTML"/>
                <w:rFonts w:ascii="Arial" w:eastAsia="Arial" w:hAnsi="Arial" w:cs="Arial"/>
                <w:color w:val="000000" w:themeColor="text1"/>
                <w:sz w:val="18"/>
                <w:szCs w:val="18"/>
              </w:rPr>
              <w:t>C:\xampp\htdocs\larence</w:t>
            </w:r>
            <w:r w:rsidRPr="003C2E2B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  <w:p w:rsidR="003C2E2B" w:rsidRPr="003C2E2B" w:rsidRDefault="003C2E2B" w:rsidP="003C2E2B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C2E2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2. Se verificó PHPUnit con: </w:t>
            </w:r>
            <w:r w:rsidRPr="003C2E2B">
              <w:rPr>
                <w:rStyle w:val="CdigoHTML"/>
                <w:rFonts w:ascii="Arial" w:eastAsia="Arial" w:hAnsi="Arial" w:cs="Arial"/>
                <w:color w:val="000000" w:themeColor="text1"/>
                <w:sz w:val="18"/>
                <w:szCs w:val="18"/>
              </w:rPr>
              <w:t>vendor\bin\phpunit --version</w:t>
            </w:r>
          </w:p>
          <w:p w:rsidR="003C2E2B" w:rsidRPr="003C2E2B" w:rsidRDefault="003C2E2B" w:rsidP="003C2E2B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C2E2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3. Se ejecutó la prueba unitaria específica: </w:t>
            </w:r>
            <w:r w:rsidRPr="003C2E2B">
              <w:rPr>
                <w:rStyle w:val="CdigoHTML"/>
                <w:rFonts w:ascii="Arial" w:eastAsia="Arial" w:hAnsi="Arial" w:cs="Arial"/>
                <w:color w:val="000000" w:themeColor="text1"/>
                <w:sz w:val="18"/>
                <w:szCs w:val="18"/>
              </w:rPr>
              <w:t>vendor\bin\phpunit tests\unitarias\CarritoTest.php --filter test_accion_invalida_retorna_error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 xml:space="preserve">El modelo procesa la acción desconocida, devuelve un arreglo con </w:t>
            </w:r>
            <w:r w:rsidRPr="003C2E2B">
              <w:rPr>
                <w:rStyle w:val="CdigoHTML"/>
                <w:rFonts w:ascii="Arial" w:eastAsia="Arial" w:hAnsi="Arial" w:cs="Arial"/>
                <w:color w:val="000000" w:themeColor="text1"/>
                <w:sz w:val="18"/>
                <w:szCs w:val="18"/>
                <w:bdr w:val="none" w:sz="0" w:space="0" w:color="auto" w:frame="1"/>
              </w:rPr>
              <w:t>status = false</w:t>
            </w: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 xml:space="preserve"> y el mensaje de error </w:t>
            </w:r>
            <w:r w:rsidRPr="003C2E2B">
              <w:rPr>
                <w:rStyle w:val="CdigoHTML"/>
                <w:rFonts w:ascii="Arial" w:eastAsia="Arial" w:hAnsi="Arial" w:cs="Arial"/>
                <w:color w:val="000000" w:themeColor="text1"/>
                <w:sz w:val="18"/>
                <w:szCs w:val="18"/>
                <w:bdr w:val="none" w:sz="0" w:space="0" w:color="auto" w:frame="1"/>
              </w:rPr>
              <w:t>'Accion Invalida.'</w:t>
            </w: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.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 xml:space="preserve">El modelo devolvió correctamente </w:t>
            </w:r>
            <w:r w:rsidRPr="003C2E2B">
              <w:rPr>
                <w:rStyle w:val="CdigoHTML"/>
                <w:rFonts w:ascii="Arial" w:eastAsia="Arial" w:hAnsi="Arial" w:cs="Arial"/>
                <w:color w:val="000000" w:themeColor="text1"/>
                <w:sz w:val="18"/>
                <w:szCs w:val="18"/>
                <w:bdr w:val="none" w:sz="0" w:space="0" w:color="auto" w:frame="1"/>
              </w:rPr>
              <w:t>status = false</w:t>
            </w: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 xml:space="preserve"> y el mensaje esperado. PHPUnit validó satisfactoriamente todas las aserciones de la estructura de error.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538135" w:themeColor="accent6" w:themeShade="BF"/>
                <w:sz w:val="18"/>
                <w:szCs w:val="18"/>
                <w:bdr w:val="none" w:sz="0" w:space="0" w:color="auto" w:frame="1"/>
              </w:rPr>
              <w:t>Aprobado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16-10-2026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Moisés Pereira</w:t>
            </w:r>
          </w:p>
        </w:tc>
      </w:tr>
    </w:tbl>
    <w:p w:rsidR="00E13090" w:rsidRDefault="00E13090" w:rsidP="00E13090">
      <w:pPr>
        <w:pStyle w:val="Ttulo2"/>
      </w:pPr>
      <w:r>
        <w:t>2.1 Evidencias</w:t>
      </w:r>
    </w:p>
    <w:p w:rsidR="00AF461D" w:rsidRDefault="00AF461D" w:rsidP="00AF461D">
      <w:pPr>
        <w:keepNext/>
        <w:spacing w:after="4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Captura 1 – Ejecución de UT-01</w:t>
      </w:r>
    </w:p>
    <w:p w:rsidR="00AF461D" w:rsidRDefault="00AF461D" w:rsidP="00E13090">
      <w:pPr>
        <w:pStyle w:val="Ttulo2"/>
      </w:pPr>
      <w:r w:rsidRPr="00AF461D">
        <w:rPr>
          <w:noProof/>
          <w:lang w:val="en-US" w:eastAsia="en-US"/>
        </w:rPr>
        <w:drawing>
          <wp:inline distT="0" distB="0" distL="0" distR="0">
            <wp:extent cx="6120130" cy="1334608"/>
            <wp:effectExtent l="0" t="0" r="0" b="0"/>
            <wp:docPr id="2" name="Imagen 2" descr="C:\Users\Usuario\Desktop\cap de pruebas\unitaria-carrito 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esktop\cap de pruebas\unitaria-carrito 0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34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461D" w:rsidRDefault="00AF461D" w:rsidP="00E13090">
      <w:pPr>
        <w:pStyle w:val="Ttulo2"/>
      </w:pPr>
    </w:p>
    <w:p w:rsidR="00E13090" w:rsidRDefault="00AF461D" w:rsidP="00E13090">
      <w:pPr>
        <w:keepNext/>
        <w:spacing w:after="40"/>
      </w:pPr>
      <w:r>
        <w:rPr>
          <w:b/>
          <w:bCs/>
          <w:sz w:val="18"/>
          <w:szCs w:val="18"/>
        </w:rPr>
        <w:t>Captura 2</w:t>
      </w:r>
      <w:r w:rsidR="00E13090">
        <w:rPr>
          <w:b/>
          <w:bCs/>
          <w:sz w:val="18"/>
          <w:szCs w:val="18"/>
        </w:rPr>
        <w:t xml:space="preserve"> – Método de prueba aislado</w:t>
      </w:r>
    </w:p>
    <w:p w:rsidR="00E13090" w:rsidRDefault="00AF461D" w:rsidP="00E13090">
      <w:pPr>
        <w:keepNext/>
        <w:spacing w:after="40"/>
        <w:jc w:val="center"/>
      </w:pPr>
      <w:r w:rsidRPr="00AF461D">
        <w:rPr>
          <w:noProof/>
          <w:lang w:val="en-US" w:eastAsia="en-US"/>
        </w:rPr>
        <w:drawing>
          <wp:inline distT="0" distB="0" distL="0" distR="0">
            <wp:extent cx="5105400" cy="1809750"/>
            <wp:effectExtent l="0" t="0" r="0" b="0"/>
            <wp:docPr id="3" name="Imagen 3" descr="C:\Users\Usuario\Desktop\cap de pruebas\codigo-unit 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uario\Desktop\cap de pruebas\codigo-unit 0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090" w:rsidRDefault="00AF461D" w:rsidP="00E13090">
      <w:pPr>
        <w:spacing w:after="200"/>
        <w:jc w:val="center"/>
      </w:pPr>
      <w:r>
        <w:rPr>
          <w:i/>
          <w:iCs/>
          <w:color w:val="595959"/>
          <w:sz w:val="16"/>
          <w:szCs w:val="16"/>
        </w:rPr>
        <w:t>test_accion_invalido_retorna</w:t>
      </w:r>
      <w:r w:rsidR="00E13090">
        <w:rPr>
          <w:i/>
          <w:iCs/>
          <w:color w:val="595959"/>
          <w:sz w:val="16"/>
          <w:szCs w:val="16"/>
        </w:rPr>
        <w:t>_</w:t>
      </w:r>
      <w:r>
        <w:rPr>
          <w:i/>
          <w:iCs/>
          <w:color w:val="595959"/>
          <w:sz w:val="16"/>
          <w:szCs w:val="16"/>
        </w:rPr>
        <w:t>error en tests/Carrito</w:t>
      </w:r>
      <w:r w:rsidR="00E13090">
        <w:rPr>
          <w:i/>
          <w:iCs/>
          <w:color w:val="595959"/>
          <w:sz w:val="16"/>
          <w:szCs w:val="16"/>
        </w:rPr>
        <w:t>Test.php</w:t>
      </w:r>
    </w:p>
    <w:p w:rsidR="00E13090" w:rsidRDefault="00E13090" w:rsidP="00E13090">
      <w:r>
        <w:br w:type="page"/>
      </w:r>
    </w:p>
    <w:p w:rsidR="00E13090" w:rsidRDefault="00E776A5" w:rsidP="00E13090">
      <w:pPr>
        <w:pStyle w:val="Ttulo1"/>
      </w:pPr>
      <w:r>
        <w:lastRenderedPageBreak/>
        <w:t>2.2</w:t>
      </w:r>
      <w:r w:rsidR="00E13090">
        <w:t xml:space="preserve">. </w:t>
      </w:r>
      <w:r w:rsidR="00AF461D" w:rsidRPr="00AF461D">
        <w:t>Prueba unitaria UT-02: Obtener carrito activo crea o retorna carrito mediante mock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UT-02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Obtener carrito activo crea o retorna carrito mediante 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Unitaria (aislada con mocks)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Acción evaluada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obtener_activo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tests/unitarias/CarritoTest.php · test_obtener_activo_crea_o_retorna_carrito_con_mock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Verifica que el método obtener_activo busque un carrito existente en estado activo para el usuario; en caso de no existir, simula una inserción controlada mediante PDO y retorna los datos del carrito recién creado con status = true.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XAMPP apagado (Apache y MySQL detenidos) · PHPUnit configurado y operativo en el proyecto.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Simulación (mock)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Se simuló el comportamiento de la conexión PDO y PDOStatement para interceptar la consulta de búsqueda (SELECT) devolviendo false (inexistente), forzando el INSERT controlado y capturando el ID simulado mediante lastInsertId.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spacing w:after="60"/>
              <w:rPr>
                <w:rFonts w:ascii="Consolas" w:eastAsia="Consolas" w:hAnsi="Consolas" w:cs="Consolas"/>
                <w:sz w:val="18"/>
                <w:szCs w:val="18"/>
                <w:lang w:val="en-US"/>
              </w:rPr>
            </w:pPr>
            <w:r w:rsidRPr="00AF461D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Acción:</w:t>
            </w:r>
            <w:r w:rsidRPr="00AF461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obtener_activo</w:t>
            </w:r>
          </w:p>
          <w:p w:rsidR="00E13090" w:rsidRPr="00AF461D" w:rsidRDefault="00AF461D" w:rsidP="00E13090">
            <w:pPr>
              <w:spacing w:after="60"/>
              <w:rPr>
                <w:rFonts w:ascii="Consolas" w:eastAsia="Consolas" w:hAnsi="Consolas" w:cs="Consolas"/>
                <w:sz w:val="18"/>
                <w:szCs w:val="18"/>
                <w:lang w:val="en-US"/>
              </w:rPr>
            </w:pPr>
            <w:r w:rsidRPr="00AF461D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JSON:</w:t>
            </w:r>
            <w:r w:rsidRPr="00AF461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{"id_usuario": 1, "id_cliente": 5}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1. Se aseguró la inclusión del método de prueba en tests/unitarias/CarritoTest.php.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2. Se detuvieron los servicios de Apache y MySQL en el panel de XAMPP para garantizar el aislamiento total.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3. Se ejecutó en la terminal: vendor\bin\phpunit tests\unitarias\CarritoTest.php --filter test_obtener_activo_crea_o_retorna_carrito_con_mock --testdox</w:t>
            </w:r>
          </w:p>
          <w:p w:rsidR="00E13090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4. Se registró la salida obtenida en consola.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El modelo devuelve status = true, el mensaje «Carrito obtenido.» y los datos correspondientes al carrito activo (id_carrito y id_usuario) sin requerir conexión física a la base de datos.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pPr>
              <w:spacing w:after="60"/>
            </w:pPr>
            <w:r w:rsidRPr="0074108B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  <w:r w:rsidRPr="0074108B">
              <w:rPr>
                <w:sz w:val="18"/>
                <w:szCs w:val="18"/>
              </w:rPr>
              <w:t xml:space="preserve"> Obtener activo crea o retorna carrito con mock. 1 prueba, varias aserciones correctas, sin fallos. El modelo devolvió el estado y los datos esperados mediante el aislamiento con mocks.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17-10-2026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Moisés Pereira</w:t>
            </w:r>
          </w:p>
        </w:tc>
      </w:tr>
    </w:tbl>
    <w:p w:rsidR="00E13090" w:rsidRDefault="00E13090" w:rsidP="00E13090">
      <w:pPr>
        <w:spacing w:after="120"/>
      </w:pPr>
    </w:p>
    <w:p w:rsidR="0074108B" w:rsidRDefault="0074108B" w:rsidP="0074108B">
      <w:pPr>
        <w:keepNext/>
        <w:spacing w:after="40"/>
      </w:pPr>
      <w:r>
        <w:rPr>
          <w:b/>
          <w:bCs/>
          <w:sz w:val="18"/>
          <w:szCs w:val="18"/>
        </w:rPr>
        <w:lastRenderedPageBreak/>
        <w:t>Captura 1 – Codigo del método aislado</w:t>
      </w:r>
    </w:p>
    <w:p w:rsidR="00E13090" w:rsidRDefault="0074108B" w:rsidP="0074108B">
      <w:pPr>
        <w:spacing w:after="60"/>
        <w:jc w:val="center"/>
      </w:pPr>
      <w:r w:rsidRPr="0074108B">
        <w:rPr>
          <w:noProof/>
          <w:lang w:val="en-US" w:eastAsia="en-US"/>
        </w:rPr>
        <w:drawing>
          <wp:inline distT="0" distB="0" distL="0" distR="0">
            <wp:extent cx="5981700" cy="5838825"/>
            <wp:effectExtent l="0" t="0" r="0" b="9525"/>
            <wp:docPr id="4" name="Imagen 4" descr="C:\Users\Usuario\Desktop\cap de pruebas\codigo-unit 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uario\Desktop\cap de pruebas\codigo-unit 0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08B" w:rsidRPr="0074108B" w:rsidRDefault="0074108B" w:rsidP="0074108B">
      <w:pPr>
        <w:spacing w:after="60"/>
      </w:pPr>
    </w:p>
    <w:p w:rsidR="00E13090" w:rsidRDefault="00E13090" w:rsidP="00E13090">
      <w:pPr>
        <w:keepNext/>
        <w:spacing w:after="40"/>
      </w:pPr>
      <w:r>
        <w:rPr>
          <w:b/>
          <w:bCs/>
          <w:sz w:val="18"/>
          <w:szCs w:val="18"/>
        </w:rPr>
        <w:t>Captura 6 – Ejecución de UT-02</w:t>
      </w:r>
    </w:p>
    <w:p w:rsidR="00E13090" w:rsidRDefault="0074108B" w:rsidP="00E13090">
      <w:pPr>
        <w:keepNext/>
        <w:spacing w:after="40"/>
        <w:jc w:val="center"/>
      </w:pPr>
      <w:r w:rsidRPr="0074108B">
        <w:rPr>
          <w:noProof/>
          <w:lang w:val="en-US" w:eastAsia="en-US"/>
        </w:rPr>
        <w:drawing>
          <wp:inline distT="0" distB="0" distL="0" distR="0">
            <wp:extent cx="6120130" cy="1168339"/>
            <wp:effectExtent l="0" t="0" r="0" b="0"/>
            <wp:docPr id="5" name="Imagen 5" descr="C:\Users\Usuario\Desktop\cap de pruebas\unitaria-carrito 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uario\Desktop\cap de pruebas\unitaria-carrito 0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68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090" w:rsidRDefault="00E13090" w:rsidP="00E13090">
      <w:pPr>
        <w:spacing w:after="200"/>
        <w:jc w:val="center"/>
      </w:pPr>
      <w:r>
        <w:rPr>
          <w:i/>
          <w:iCs/>
          <w:color w:val="595959"/>
          <w:sz w:val="16"/>
          <w:szCs w:val="16"/>
        </w:rPr>
        <w:t>Prueba aprobada con XAMPP apagado</w:t>
      </w:r>
    </w:p>
    <w:p w:rsidR="00E13090" w:rsidRDefault="00E13090" w:rsidP="00E13090">
      <w:r>
        <w:br w:type="page"/>
      </w:r>
    </w:p>
    <w:p w:rsidR="00E13090" w:rsidRDefault="00E776A5" w:rsidP="00E13090">
      <w:pPr>
        <w:pStyle w:val="Ttulo1"/>
      </w:pPr>
      <w:r>
        <w:lastRenderedPageBreak/>
        <w:t>2</w:t>
      </w:r>
      <w:r w:rsidR="0074108B" w:rsidRPr="0074108B">
        <w:t>.</w:t>
      </w:r>
      <w:r>
        <w:t>3</w:t>
      </w:r>
      <w:r w:rsidR="0074108B" w:rsidRPr="0074108B">
        <w:t xml:space="preserve"> Prueba unitaria UT-03: </w:t>
      </w:r>
      <w:r w:rsidR="00D767AB">
        <w:t>Registrar producto en el carrito de compra mediante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UT-03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D767AB" w:rsidP="00E13090">
            <w:r w:rsidRPr="00D767AB">
              <w:rPr>
                <w:sz w:val="18"/>
                <w:szCs w:val="18"/>
              </w:rPr>
              <w:t>Registrar producto en el carrito de compra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Unitaria (aislada con mocks)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Acción evaluada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D767AB" w:rsidP="00E13090">
            <w:r w:rsidRPr="00D767AB">
              <w:rPr>
                <w:sz w:val="18"/>
                <w:szCs w:val="18"/>
              </w:rPr>
              <w:t>agregar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D767AB" w:rsidP="00E13090">
            <w:r w:rsidRPr="00D767AB">
              <w:rPr>
                <w:sz w:val="18"/>
                <w:szCs w:val="18"/>
              </w:rPr>
              <w:t>tests/unitarias/CarritoTest.php · test_agregar_producto_exitoso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D767AB" w:rsidP="00E13090">
            <w:r w:rsidRPr="00D767AB">
              <w:rPr>
                <w:sz w:val="18"/>
                <w:szCs w:val="18"/>
              </w:rPr>
              <w:t>Verifica que el método agregar valide el stock disponible del producto, compruebe los topes máximos de cajas permitidas y registre correctamente el ítem en el detalle del carrito activo (insertando un nuevo registro o actualizando su cantidad), confirmando la transacción sin requerir base de datos física.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D767AB" w:rsidP="00E13090">
            <w:r w:rsidRPr="00D767AB">
              <w:rPr>
                <w:sz w:val="18"/>
                <w:szCs w:val="18"/>
              </w:rPr>
              <w:t>XAMPP apagado (Apache y MySQL detenidos) · CarritoTest.php configurado con mocks y callback de PDO.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Simulación (mock)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D767AB" w:rsidP="00E13090">
            <w:r w:rsidRPr="00D767AB">
              <w:rPr>
                <w:sz w:val="18"/>
                <w:szCs w:val="18"/>
              </w:rPr>
              <w:t>Se simuló el comportamiento de la conexión PDO para interceptar la búsqueda del carrito activo, la obtención de la información y stock del producto, el cálculo de las cajas actuales y la ejecución correcta del INSERT sobre la tabla detalle_carrito.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767AB" w:rsidRPr="00D767AB" w:rsidRDefault="00D767AB" w:rsidP="00D767AB">
            <w:pPr>
              <w:spacing w:after="60"/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</w:pPr>
            <w:r w:rsidRPr="00D767AB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Acción: agregar</w:t>
            </w:r>
          </w:p>
          <w:p w:rsidR="00E13090" w:rsidRPr="00D767AB" w:rsidRDefault="00D767AB" w:rsidP="00E13090">
            <w:pPr>
              <w:spacing w:after="60"/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</w:pPr>
            <w:r w:rsidRPr="00D767AB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JSON: {"id_usuario": 1, "producto": 3, "cantidad": 2}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767AB" w:rsidRPr="00D767AB" w:rsidRDefault="00D767AB" w:rsidP="00D767AB">
            <w:pPr>
              <w:pStyle w:val="Prrafodelista"/>
              <w:spacing w:after="40"/>
              <w:ind w:left="360"/>
              <w:rPr>
                <w:lang w:val="en-US"/>
              </w:rPr>
            </w:pPr>
            <w:r w:rsidRPr="00D767AB">
              <w:rPr>
                <w:lang w:val="en-US"/>
              </w:rPr>
              <w:t>1. Se aseguró la inclusión del método de prueba en tests/unitarias/CarritoTest.php.</w:t>
            </w:r>
          </w:p>
          <w:p w:rsidR="00D767AB" w:rsidRPr="00D767AB" w:rsidRDefault="00D767AB" w:rsidP="00D767AB">
            <w:pPr>
              <w:pStyle w:val="Prrafodelista"/>
              <w:spacing w:after="40"/>
              <w:ind w:left="360"/>
              <w:rPr>
                <w:lang w:val="en-US"/>
              </w:rPr>
            </w:pPr>
            <w:r w:rsidRPr="00D767AB">
              <w:rPr>
                <w:lang w:val="en-US"/>
              </w:rPr>
              <w:t>2. Se detuvieron Apache y MySQL en el panel de control de XAMPP para aislar el entorno.</w:t>
            </w:r>
          </w:p>
          <w:p w:rsidR="00D767AB" w:rsidRPr="00D767AB" w:rsidRDefault="00D767AB" w:rsidP="00D767AB">
            <w:pPr>
              <w:pStyle w:val="Prrafodelista"/>
              <w:spacing w:after="40"/>
              <w:ind w:left="360"/>
              <w:rPr>
                <w:lang w:val="en-US"/>
              </w:rPr>
            </w:pPr>
            <w:r w:rsidRPr="00D767AB">
              <w:rPr>
                <w:lang w:val="en-US"/>
              </w:rPr>
              <w:t>3. Se ejecutó en la terminal: vendor\bin\phpunit tests\unitarias\CarritoTest.php --filter test_agregar_producto_exitoso --testdox</w:t>
            </w:r>
          </w:p>
          <w:p w:rsidR="00E13090" w:rsidRPr="0074108B" w:rsidRDefault="00D767AB" w:rsidP="0074108B">
            <w:pPr>
              <w:pStyle w:val="Prrafodelista"/>
              <w:spacing w:after="40"/>
              <w:ind w:left="360"/>
              <w:rPr>
                <w:lang w:val="en-US"/>
              </w:rPr>
            </w:pPr>
            <w:r w:rsidRPr="00D767AB">
              <w:rPr>
                <w:lang w:val="en-US"/>
              </w:rPr>
              <w:t>4. Se registró la salida obtenida en la consola.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D767AB" w:rsidP="00E13090">
            <w:r w:rsidRPr="00D767AB">
              <w:rPr>
                <w:sz w:val="18"/>
                <w:szCs w:val="18"/>
              </w:rPr>
              <w:t>El modelo procesa la solicitud, valida que el producto exista y tenga stock suficiente, devuelve status = true con un mensaje indicando que el producto fue agregado al carrito y ejecuta con éxito la transacción.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D767AB" w:rsidP="00E13090">
            <w:pPr>
              <w:spacing w:after="60"/>
            </w:pPr>
            <w:r w:rsidRPr="00D767AB">
              <w:rPr>
                <w:rFonts w:ascii="Segoe UI Symbol" w:hAnsi="Segoe UI Symbol" w:cs="Segoe UI Symbol"/>
                <w:sz w:val="18"/>
                <w:szCs w:val="18"/>
              </w:rPr>
              <w:t>✔ Agregar producto exitoso. 1 prueba ejecutada con múltiples aserciones correctas, sin fallos. El modelo registró el producto y confirmó la transacción simulada de forma óptima.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17-10-2026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Moisés Pereira</w:t>
            </w:r>
          </w:p>
        </w:tc>
      </w:tr>
    </w:tbl>
    <w:p w:rsidR="00E13090" w:rsidRDefault="00E13090" w:rsidP="00E13090">
      <w:pPr>
        <w:spacing w:after="120"/>
      </w:pPr>
    </w:p>
    <w:p w:rsidR="0074108B" w:rsidRDefault="0074108B" w:rsidP="0074108B">
      <w:pPr>
        <w:keepNext/>
        <w:spacing w:after="40"/>
      </w:pPr>
      <w:r>
        <w:rPr>
          <w:b/>
          <w:bCs/>
          <w:sz w:val="18"/>
          <w:szCs w:val="18"/>
        </w:rPr>
        <w:lastRenderedPageBreak/>
        <w:t>Captura 1 – COdigo del método aislado</w:t>
      </w:r>
    </w:p>
    <w:p w:rsidR="00E13090" w:rsidRDefault="0074108B" w:rsidP="0074108B">
      <w:pPr>
        <w:spacing w:after="120"/>
        <w:jc w:val="center"/>
      </w:pPr>
      <w:r w:rsidRPr="0074108B">
        <w:rPr>
          <w:noProof/>
          <w:lang w:val="en-US" w:eastAsia="en-US"/>
        </w:rPr>
        <w:drawing>
          <wp:inline distT="0" distB="0" distL="0" distR="0">
            <wp:extent cx="6120130" cy="4904210"/>
            <wp:effectExtent l="0" t="0" r="0" b="0"/>
            <wp:docPr id="6" name="Imagen 6" descr="C:\Users\Usuario\Desktop\cap de pruebas\codigo-unit 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uario\Desktop\cap de pruebas\codigo-unit 0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090" w:rsidRDefault="0074108B" w:rsidP="00E13090">
      <w:pPr>
        <w:keepNext/>
        <w:spacing w:after="40"/>
      </w:pPr>
      <w:r>
        <w:rPr>
          <w:b/>
          <w:bCs/>
          <w:sz w:val="18"/>
          <w:szCs w:val="18"/>
        </w:rPr>
        <w:t>Captura 2</w:t>
      </w:r>
      <w:r w:rsidR="00E13090">
        <w:rPr>
          <w:b/>
          <w:bCs/>
          <w:sz w:val="18"/>
          <w:szCs w:val="18"/>
        </w:rPr>
        <w:t xml:space="preserve"> – Ejecución de UT-03</w:t>
      </w:r>
    </w:p>
    <w:p w:rsidR="00E13090" w:rsidRDefault="0074108B" w:rsidP="00E13090">
      <w:pPr>
        <w:keepNext/>
        <w:spacing w:after="40"/>
        <w:jc w:val="center"/>
      </w:pPr>
      <w:r w:rsidRPr="0074108B">
        <w:rPr>
          <w:noProof/>
          <w:lang w:val="en-US" w:eastAsia="en-US"/>
        </w:rPr>
        <w:drawing>
          <wp:inline distT="0" distB="0" distL="0" distR="0">
            <wp:extent cx="6120130" cy="1376389"/>
            <wp:effectExtent l="0" t="0" r="0" b="0"/>
            <wp:docPr id="7" name="Imagen 7" descr="C:\Users\Usuario\Desktop\cap de pruebas\unitaria-carrito 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uario\Desktop\cap de pruebas\unitaria-carrito 0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76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090" w:rsidRDefault="00E13090" w:rsidP="00E13090">
      <w:pPr>
        <w:spacing w:after="200"/>
        <w:jc w:val="center"/>
      </w:pPr>
      <w:r>
        <w:rPr>
          <w:i/>
          <w:iCs/>
          <w:color w:val="595959"/>
          <w:sz w:val="16"/>
          <w:szCs w:val="16"/>
        </w:rPr>
        <w:t>Prueba aprobada con XAMPP apagado</w:t>
      </w:r>
    </w:p>
    <w:p w:rsidR="00E13090" w:rsidRDefault="00E13090" w:rsidP="00E13090">
      <w:r>
        <w:br w:type="page"/>
      </w:r>
      <w:r w:rsidR="00E776A5">
        <w:rPr>
          <w:b/>
          <w:bCs/>
          <w:color w:val="1F3864"/>
          <w:sz w:val="30"/>
          <w:szCs w:val="30"/>
        </w:rPr>
        <w:lastRenderedPageBreak/>
        <w:t>2.4</w:t>
      </w:r>
      <w:r>
        <w:rPr>
          <w:b/>
          <w:bCs/>
          <w:color w:val="1F3864"/>
          <w:sz w:val="30"/>
          <w:szCs w:val="30"/>
        </w:rPr>
        <w:t xml:space="preserve">. Prueba unitaria UT-04: </w:t>
      </w:r>
      <w:r w:rsidR="00D767AB" w:rsidRPr="00D767AB">
        <w:rPr>
          <w:b/>
          <w:bCs/>
          <w:color w:val="1F3864"/>
          <w:sz w:val="30"/>
          <w:szCs w:val="30"/>
        </w:rPr>
        <w:t>Modificar carrito de compra con éxito mediante mock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UT-04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D767AB" w:rsidP="00E13090">
            <w:r w:rsidRPr="00D767AB">
              <w:rPr>
                <w:sz w:val="18"/>
                <w:szCs w:val="18"/>
              </w:rPr>
              <w:t>Modificar cantidad o ítems en el carrito de compra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Unitaria (aislada con mocks)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Acción evaluada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D767AB" w:rsidP="00E13090">
            <w:r w:rsidRPr="00D767AB">
              <w:rPr>
                <w:sz w:val="18"/>
                <w:szCs w:val="18"/>
              </w:rPr>
              <w:t>modificar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D767AB" w:rsidP="00E13090">
            <w:r w:rsidRPr="00D767AB">
              <w:rPr>
                <w:sz w:val="18"/>
                <w:szCs w:val="18"/>
              </w:rPr>
              <w:t>tests/unitarias/CarritoTest.php · test_modificar_carrito_exitoso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D767AB" w:rsidP="00E13090">
            <w:r w:rsidRPr="00D767AB">
              <w:rPr>
                <w:sz w:val="18"/>
                <w:szCs w:val="18"/>
              </w:rPr>
              <w:t>Verifica que el método modificar valide el stock disponible del producto, compruebe los topes de cajas y actualice correctamente la cantidad del ítem dentro del carrito activo, confirmando la transacción sin requerir base de datos física.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D767AB" w:rsidP="00E13090">
            <w:r w:rsidRPr="00D767AB">
              <w:rPr>
                <w:sz w:val="18"/>
                <w:szCs w:val="18"/>
              </w:rPr>
              <w:t>XAMPP apagado (Apache y MySQL detenidos) · CarritoTest.php configurado con mocks y callback de PDO.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Simulación (mock)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D767AB" w:rsidP="00E13090">
            <w:r w:rsidRPr="00D767AB">
              <w:rPr>
                <w:sz w:val="18"/>
                <w:szCs w:val="18"/>
              </w:rPr>
              <w:t>Se simuló el comportamiento de la conexión PDO para interceptar la búsqueda del carrito activo, la verificación de existencias con stock y la ejecución correcta del UPDATE sobre la tabla detalle_carrito.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767AB" w:rsidRPr="00D767AB" w:rsidRDefault="00D767AB" w:rsidP="00D767AB">
            <w:pPr>
              <w:spacing w:after="60"/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</w:pPr>
            <w:r w:rsidRPr="00D767AB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Acción: modificar</w:t>
            </w:r>
          </w:p>
          <w:p w:rsidR="00E13090" w:rsidRPr="00D767AB" w:rsidRDefault="00D767AB" w:rsidP="00E13090">
            <w:pPr>
              <w:spacing w:after="60"/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</w:pPr>
            <w:r w:rsidRPr="00D767AB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JSON: {"id_usuario": 1, "producto": 3, "cantidad": 4}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767AB" w:rsidRPr="00D767AB" w:rsidRDefault="00D767AB" w:rsidP="00D767AB">
            <w:pPr>
              <w:pStyle w:val="Prrafodelista"/>
              <w:spacing w:after="40"/>
              <w:ind w:left="360"/>
              <w:rPr>
                <w:lang w:val="en-US"/>
              </w:rPr>
            </w:pPr>
            <w:r w:rsidRPr="00D767AB">
              <w:rPr>
                <w:lang w:val="en-US"/>
              </w:rPr>
              <w:t>1. Se aseguró la inclusión del método de prueba en tests/unitarias/CarritoTest.php.</w:t>
            </w:r>
          </w:p>
          <w:p w:rsidR="00D767AB" w:rsidRPr="00D767AB" w:rsidRDefault="00D767AB" w:rsidP="00D767AB">
            <w:pPr>
              <w:pStyle w:val="Prrafodelista"/>
              <w:spacing w:after="40"/>
              <w:ind w:left="360"/>
              <w:rPr>
                <w:lang w:val="en-US"/>
              </w:rPr>
            </w:pPr>
            <w:r w:rsidRPr="00D767AB">
              <w:rPr>
                <w:lang w:val="en-US"/>
              </w:rPr>
              <w:t>2. Se detuvieron Apache y MySQL en el panel de control de XAMPP para aislar el entorno.</w:t>
            </w:r>
          </w:p>
          <w:p w:rsidR="00D767AB" w:rsidRPr="00D767AB" w:rsidRDefault="00D767AB" w:rsidP="00D767AB">
            <w:pPr>
              <w:pStyle w:val="Prrafodelista"/>
              <w:spacing w:after="40"/>
              <w:ind w:left="360"/>
              <w:rPr>
                <w:lang w:val="en-US"/>
              </w:rPr>
            </w:pPr>
            <w:r w:rsidRPr="00D767AB">
              <w:rPr>
                <w:lang w:val="en-US"/>
              </w:rPr>
              <w:t>3. Se ejecutó en la terminal: vendor\bin\phpunit tests\unitarias\CarritoTest.php --filter test_modificar_carrito_exitoso --testdox</w:t>
            </w:r>
          </w:p>
          <w:p w:rsidR="00E13090" w:rsidRPr="00F409D7" w:rsidRDefault="00D767AB" w:rsidP="00F409D7">
            <w:pPr>
              <w:pStyle w:val="Prrafodelista"/>
              <w:spacing w:after="40"/>
              <w:ind w:left="360"/>
              <w:rPr>
                <w:lang w:val="en-US"/>
              </w:rPr>
            </w:pPr>
            <w:r w:rsidRPr="00D767AB">
              <w:rPr>
                <w:lang w:val="en-US"/>
              </w:rPr>
              <w:t>4. Se registró la salida obtenida en la consola.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D767AB" w:rsidP="00E13090">
            <w:r w:rsidRPr="00D767AB">
              <w:rPr>
                <w:sz w:val="18"/>
                <w:szCs w:val="18"/>
              </w:rPr>
              <w:t>El modelo procesa la actualización, valida que no exceda el stock ni los topes permitidos, devuelve status = true con el mensaje «Cantidad actualizada.» y ejecuta con éxito la transacción.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D767AB" w:rsidP="00E13090">
            <w:pPr>
              <w:spacing w:after="60"/>
            </w:pPr>
            <w:r w:rsidRPr="00D767AB">
              <w:rPr>
                <w:rFonts w:ascii="Segoe UI Symbol" w:hAnsi="Segoe UI Symbol" w:cs="Segoe UI Symbol"/>
                <w:sz w:val="18"/>
                <w:szCs w:val="18"/>
              </w:rPr>
              <w:t>✔ Modificar carrito exitoso. 1 prueba ejecutada con múltiples aserciones correctas, sin fallos. El modelo actualizó la cantidad y confirmó la transacción simulada de forma óptima.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17-10-2026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F409D7" w:rsidP="00E13090">
            <w:r w:rsidRPr="00F409D7">
              <w:rPr>
                <w:sz w:val="18"/>
                <w:szCs w:val="18"/>
              </w:rPr>
              <w:t>Moisés Pereira</w:t>
            </w:r>
          </w:p>
        </w:tc>
      </w:tr>
    </w:tbl>
    <w:p w:rsidR="00E13090" w:rsidRDefault="00E13090" w:rsidP="00E13090">
      <w:pPr>
        <w:spacing w:after="120"/>
      </w:pPr>
    </w:p>
    <w:p w:rsidR="0074108B" w:rsidRDefault="0074108B" w:rsidP="0074108B">
      <w:pPr>
        <w:keepNext/>
        <w:spacing w:after="40"/>
      </w:pPr>
      <w:r>
        <w:rPr>
          <w:b/>
          <w:bCs/>
          <w:sz w:val="18"/>
          <w:szCs w:val="18"/>
        </w:rPr>
        <w:lastRenderedPageBreak/>
        <w:t>Captura 1 – Codigo del método aislado</w:t>
      </w:r>
    </w:p>
    <w:p w:rsidR="0074108B" w:rsidRDefault="0074108B" w:rsidP="00F409D7">
      <w:pPr>
        <w:jc w:val="center"/>
      </w:pPr>
      <w:r w:rsidRPr="0074108B">
        <w:rPr>
          <w:noProof/>
          <w:lang w:val="en-US" w:eastAsia="en-US"/>
        </w:rPr>
        <w:drawing>
          <wp:inline distT="0" distB="0" distL="0" distR="0">
            <wp:extent cx="6120130" cy="5331592"/>
            <wp:effectExtent l="0" t="0" r="0" b="2540"/>
            <wp:docPr id="8" name="Imagen 8" descr="C:\Users\Usuario\Desktop\cap de pruebas\codigo-unit 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uario\Desktop\cap de pruebas\codigo-unit 0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31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08B" w:rsidRDefault="0074108B" w:rsidP="00E13090"/>
    <w:p w:rsidR="0074108B" w:rsidRDefault="0074108B" w:rsidP="0074108B">
      <w:pPr>
        <w:keepNext/>
        <w:spacing w:after="40"/>
      </w:pPr>
      <w:r>
        <w:rPr>
          <w:b/>
          <w:bCs/>
          <w:sz w:val="18"/>
          <w:szCs w:val="18"/>
        </w:rPr>
        <w:t>Captura 2 – Ejecución de UT-04</w:t>
      </w:r>
    </w:p>
    <w:p w:rsidR="00E13090" w:rsidRDefault="00E13090" w:rsidP="00F409D7">
      <w:pPr>
        <w:jc w:val="center"/>
      </w:pPr>
      <w:r>
        <w:br w:type="page"/>
      </w:r>
      <w:r w:rsidR="0074108B" w:rsidRPr="0074108B">
        <w:rPr>
          <w:noProof/>
          <w:lang w:val="en-US" w:eastAsia="en-US"/>
        </w:rPr>
        <w:lastRenderedPageBreak/>
        <w:drawing>
          <wp:inline distT="0" distB="0" distL="0" distR="0">
            <wp:extent cx="6120130" cy="1359313"/>
            <wp:effectExtent l="0" t="0" r="0" b="0"/>
            <wp:docPr id="9" name="Imagen 9" descr="C:\Users\Usuario\Desktop\cap de pruebas\unitaria-carrito 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uario\Desktop\cap de pruebas\unitaria-carrito 0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59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9D7" w:rsidRDefault="00F409D7" w:rsidP="00E13090">
      <w:pPr>
        <w:pStyle w:val="Ttulo1"/>
      </w:pPr>
    </w:p>
    <w:p w:rsidR="00E13090" w:rsidRDefault="00E776A5" w:rsidP="00E13090">
      <w:pPr>
        <w:pStyle w:val="Ttulo1"/>
      </w:pPr>
      <w:r>
        <w:t>2</w:t>
      </w:r>
      <w:r w:rsidR="00E13090">
        <w:t>.</w:t>
      </w:r>
      <w:r>
        <w:t>5</w:t>
      </w:r>
      <w:r w:rsidR="00E13090">
        <w:t xml:space="preserve"> Prueba unitaria UT-05: </w:t>
      </w:r>
      <w:r w:rsidR="00D767AB" w:rsidRPr="00D767AB">
        <w:t>Eliminar producto específico del carrito de compra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UT-05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D767AB" w:rsidP="00E13090">
            <w:r>
              <w:t>Eliminar producto del carrito de compra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Unitaria (aislada con mocks)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Acción evaluada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D767AB" w:rsidP="00E13090">
            <w:r w:rsidRPr="00D767AB">
              <w:rPr>
                <w:sz w:val="18"/>
                <w:szCs w:val="18"/>
              </w:rPr>
              <w:t>eliminar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D767AB" w:rsidP="00E13090">
            <w:r w:rsidRPr="00D767AB">
              <w:rPr>
                <w:sz w:val="18"/>
                <w:szCs w:val="18"/>
              </w:rPr>
              <w:t>tests/unitarias/CarritoTest.php · test_eliminar_producto_exitoso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D767AB" w:rsidP="00E13090">
            <w:r w:rsidRPr="00D767AB">
              <w:rPr>
                <w:sz w:val="18"/>
                <w:szCs w:val="18"/>
              </w:rPr>
              <w:t>Verifica que al ejecutar la acción eliminar con un producto válido, el modelo remueva correctamente el ítem correspondiente del detalle del carrito activo, confirme la transacción (commit) y devuelva un mensaje de éxito con status = true sin requerir base de datos física.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D767AB" w:rsidP="00E13090">
            <w:r w:rsidRPr="00D767AB">
              <w:rPr>
                <w:sz w:val="18"/>
                <w:szCs w:val="18"/>
              </w:rPr>
              <w:t>XAMPP apagado (Apache y MySQL detenidos) · CarritoTest.php configurado con la simulación mediante mocks y callback de PDO.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Simulación (mock)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D767AB" w:rsidP="00E13090">
            <w:r w:rsidRPr="00D767AB">
              <w:rPr>
                <w:sz w:val="18"/>
                <w:szCs w:val="18"/>
              </w:rPr>
              <w:t>Se simuló el comportamiento de la conexión PDO para interceptar la búsqueda del carrito activo y la ejecución del comando DELETE sobre la tabla detalle_carrito. Se verificó que la transacción se confirme (commit) y nunca se desande (rollBack).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64D0" w:rsidRPr="009A64D0" w:rsidRDefault="009A64D0" w:rsidP="009A64D0">
            <w:pPr>
              <w:spacing w:after="60"/>
              <w:rPr>
                <w:rFonts w:ascii="Consolas" w:eastAsia="Consolas" w:hAnsi="Consolas" w:cs="Consolas"/>
                <w:sz w:val="18"/>
                <w:szCs w:val="18"/>
                <w:lang w:val="en-US"/>
              </w:rPr>
            </w:pPr>
            <w:r w:rsidRPr="009A64D0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Acción:</w:t>
            </w:r>
            <w:r w:rsidRPr="009A64D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eliminar</w:t>
            </w:r>
          </w:p>
          <w:p w:rsidR="00E13090" w:rsidRPr="009A64D0" w:rsidRDefault="009A64D0" w:rsidP="00E13090">
            <w:pPr>
              <w:spacing w:after="60"/>
              <w:rPr>
                <w:rFonts w:ascii="Consolas" w:eastAsia="Consolas" w:hAnsi="Consolas" w:cs="Consolas"/>
                <w:sz w:val="18"/>
                <w:szCs w:val="18"/>
                <w:lang w:val="en-US"/>
              </w:rPr>
            </w:pPr>
            <w:r w:rsidRPr="009A64D0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JSON:</w:t>
            </w:r>
            <w:r w:rsidRPr="009A64D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{"id_usuario": 1, "producto": 3}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64D0" w:rsidRPr="009A64D0" w:rsidRDefault="009A64D0" w:rsidP="009A64D0">
            <w:pPr>
              <w:pStyle w:val="Prrafodelista"/>
              <w:spacing w:after="40"/>
              <w:ind w:left="360"/>
              <w:rPr>
                <w:lang w:val="en-US"/>
              </w:rPr>
            </w:pPr>
            <w:r w:rsidRPr="009A64D0">
              <w:rPr>
                <w:lang w:val="en-US"/>
              </w:rPr>
              <w:t>1. Se aseguró la inclusión del método de prueba en tests/unitarias/CarritoTest.php.</w:t>
            </w:r>
          </w:p>
          <w:p w:rsidR="009A64D0" w:rsidRPr="009A64D0" w:rsidRDefault="009A64D0" w:rsidP="009A64D0">
            <w:pPr>
              <w:pStyle w:val="Prrafodelista"/>
              <w:spacing w:after="40"/>
              <w:ind w:left="360"/>
              <w:rPr>
                <w:lang w:val="en-US"/>
              </w:rPr>
            </w:pPr>
            <w:r w:rsidRPr="009A64D0">
              <w:rPr>
                <w:lang w:val="en-US"/>
              </w:rPr>
              <w:t>2. Se detuvieron los servicios de Apache y MySQL en XAMPP para garantizar el aislamiento total.</w:t>
            </w:r>
          </w:p>
          <w:p w:rsidR="009A64D0" w:rsidRPr="009A64D0" w:rsidRDefault="009A64D0" w:rsidP="009A64D0">
            <w:pPr>
              <w:pStyle w:val="Prrafodelista"/>
              <w:spacing w:after="40"/>
              <w:ind w:left="360"/>
              <w:rPr>
                <w:lang w:val="en-US"/>
              </w:rPr>
            </w:pPr>
            <w:r w:rsidRPr="009A64D0">
              <w:rPr>
                <w:lang w:val="en-US"/>
              </w:rPr>
              <w:t>3. Se ejecutó la prueba en la terminal: vendor\bin\phpunit tests\unitarias\CarritoTest.php --filter test_eliminar_producto_exitoso --testdox</w:t>
            </w:r>
          </w:p>
          <w:p w:rsidR="00E13090" w:rsidRPr="009A64D0" w:rsidRDefault="009A64D0" w:rsidP="009A64D0">
            <w:pPr>
              <w:pStyle w:val="Prrafodelista"/>
              <w:spacing w:after="40"/>
              <w:ind w:left="360"/>
              <w:rPr>
                <w:lang w:val="en-US"/>
              </w:rPr>
            </w:pPr>
            <w:r w:rsidRPr="009A64D0">
              <w:rPr>
                <w:lang w:val="en-US"/>
              </w:rPr>
              <w:t>4. Se registró la salida obtenida en la consola.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El modelo procesa la petición de eliminación, confirma la transacción de manera exitosa y devuelve status = true con el mensaje «Producto eliminado del carrito.».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pPr>
              <w:spacing w:after="60"/>
            </w:pPr>
            <w:r w:rsidRPr="009A64D0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  <w:r w:rsidRPr="009A64D0">
              <w:rPr>
                <w:sz w:val="18"/>
                <w:szCs w:val="18"/>
              </w:rPr>
              <w:t xml:space="preserve"> Eliminar producto exitoso. 1 prueba ejecutada con múltiples aserciones correctas y sin fallos. El modelo confirmó la transacción simulada una vez y removió el producto de forma limpia.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17-10-2026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Moisés Pereira</w:t>
            </w:r>
          </w:p>
        </w:tc>
      </w:tr>
    </w:tbl>
    <w:p w:rsidR="00E13090" w:rsidRDefault="00E13090" w:rsidP="00E13090">
      <w:pPr>
        <w:spacing w:after="120"/>
      </w:pPr>
    </w:p>
    <w:p w:rsidR="009A64D0" w:rsidRDefault="009A64D0" w:rsidP="009A64D0">
      <w:pPr>
        <w:keepNext/>
        <w:spacing w:after="40"/>
      </w:pPr>
      <w:r>
        <w:rPr>
          <w:b/>
          <w:bCs/>
          <w:sz w:val="18"/>
          <w:szCs w:val="18"/>
        </w:rPr>
        <w:lastRenderedPageBreak/>
        <w:t>Captura 1 – Codigo del método aislado</w:t>
      </w:r>
    </w:p>
    <w:p w:rsidR="009A64D0" w:rsidRDefault="009A64D0" w:rsidP="009A64D0">
      <w:pPr>
        <w:jc w:val="center"/>
      </w:pPr>
      <w:r w:rsidRPr="009A64D0">
        <w:rPr>
          <w:noProof/>
          <w:lang w:val="en-US" w:eastAsia="en-US"/>
        </w:rPr>
        <w:drawing>
          <wp:inline distT="0" distB="0" distL="0" distR="0">
            <wp:extent cx="5838825" cy="4095750"/>
            <wp:effectExtent l="0" t="0" r="9525" b="0"/>
            <wp:docPr id="10" name="Imagen 10" descr="C:\Users\Usuario\Desktop\cap de pruebas\codigo-unit 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uario\Desktop\cap de pruebas\codigo-unit 0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4D0" w:rsidRDefault="009A64D0" w:rsidP="00E13090"/>
    <w:p w:rsidR="009A64D0" w:rsidRDefault="009A64D0" w:rsidP="009A64D0">
      <w:pPr>
        <w:keepNext/>
        <w:spacing w:after="40"/>
      </w:pPr>
      <w:r>
        <w:rPr>
          <w:b/>
          <w:bCs/>
          <w:sz w:val="18"/>
          <w:szCs w:val="18"/>
        </w:rPr>
        <w:t>Captura 2 – Ejecución de UT-05</w:t>
      </w:r>
    </w:p>
    <w:p w:rsidR="00E13090" w:rsidRDefault="00E13090" w:rsidP="009A64D0">
      <w:pPr>
        <w:jc w:val="center"/>
      </w:pPr>
      <w:r>
        <w:br w:type="page"/>
      </w:r>
      <w:r w:rsidR="009A64D0" w:rsidRPr="009A64D0">
        <w:rPr>
          <w:noProof/>
          <w:lang w:val="en-US" w:eastAsia="en-US"/>
        </w:rPr>
        <w:lastRenderedPageBreak/>
        <w:drawing>
          <wp:inline distT="0" distB="0" distL="0" distR="0">
            <wp:extent cx="6120130" cy="1365866"/>
            <wp:effectExtent l="0" t="0" r="0" b="6350"/>
            <wp:docPr id="11" name="Imagen 11" descr="C:\Users\Usuario\Desktop\cap de pruebas\unitaria-carrito 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uario\Desktop\cap de pruebas\unitaria-carrito 05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65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090" w:rsidRDefault="00E776A5" w:rsidP="00E13090">
      <w:pPr>
        <w:pStyle w:val="Ttulo1"/>
      </w:pPr>
      <w:r>
        <w:t>2</w:t>
      </w:r>
      <w:r w:rsidR="00E13090">
        <w:t>.</w:t>
      </w:r>
      <w:r>
        <w:t>6</w:t>
      </w:r>
      <w:r w:rsidR="00E13090">
        <w:t xml:space="preserve"> Ejecución completa de la suite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RPr="003D371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Comando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3D371B" w:rsidRDefault="009A64D0" w:rsidP="00E1309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vendor\bin\phpunit tests\Carrito</w:t>
            </w:r>
            <w:r w:rsidR="00E13090" w:rsidRPr="003D371B">
              <w:rPr>
                <w:sz w:val="18"/>
                <w:szCs w:val="18"/>
                <w:lang w:val="en-US"/>
              </w:rPr>
              <w:t>Test.php --testdox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XAMPP apagado (Apache y MySQL detenidos).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>
              <w:rPr>
                <w:sz w:val="18"/>
                <w:szCs w:val="18"/>
              </w:rPr>
              <w:t>Las 5 pruebas del modelo Carrito</w:t>
            </w:r>
            <w:r w:rsidR="00E13090">
              <w:rPr>
                <w:sz w:val="18"/>
                <w:szCs w:val="18"/>
              </w:rPr>
              <w:t xml:space="preserve"> aprobadas sin conexión a la base de datos.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pPr>
              <w:spacing w:after="60"/>
            </w:pPr>
            <w:r>
              <w:rPr>
                <w:sz w:val="18"/>
                <w:szCs w:val="18"/>
              </w:rPr>
              <w:t>5 de 5 pruebas aprobadas, 19</w:t>
            </w:r>
            <w:r w:rsidR="00E13090">
              <w:rPr>
                <w:sz w:val="18"/>
                <w:szCs w:val="18"/>
              </w:rPr>
              <w:t xml:space="preserve"> a</w:t>
            </w:r>
            <w:r>
              <w:rPr>
                <w:sz w:val="18"/>
                <w:szCs w:val="18"/>
              </w:rPr>
              <w:t>serciones, sin fallos (0,554</w:t>
            </w:r>
            <w:r w:rsidR="00E13090">
              <w:rPr>
                <w:sz w:val="18"/>
                <w:szCs w:val="18"/>
              </w:rPr>
              <w:t xml:space="preserve"> s; 10 MB).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PHPUnit mostró 3 avisos «PHPUnit Deprecations» por el uso de la anotación /** @test */ en comentarios, un estilo que PHPUnit 11 marca como obsoleto. No afectan los resultados.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17-10-2026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9A64D0">
            <w:r>
              <w:rPr>
                <w:sz w:val="18"/>
                <w:szCs w:val="18"/>
              </w:rPr>
              <w:t>Moises Pereira</w:t>
            </w:r>
          </w:p>
        </w:tc>
      </w:tr>
    </w:tbl>
    <w:p w:rsidR="00E13090" w:rsidRDefault="00E13090" w:rsidP="00E13090">
      <w:pPr>
        <w:spacing w:after="120"/>
      </w:pPr>
    </w:p>
    <w:p w:rsidR="00E13090" w:rsidRDefault="009A64D0" w:rsidP="00E13090">
      <w:pPr>
        <w:keepNext/>
        <w:spacing w:after="40"/>
      </w:pPr>
      <w:r>
        <w:rPr>
          <w:b/>
          <w:bCs/>
          <w:sz w:val="18"/>
          <w:szCs w:val="18"/>
        </w:rPr>
        <w:t>Captura 1</w:t>
      </w:r>
      <w:r w:rsidR="00E13090">
        <w:rPr>
          <w:b/>
          <w:bCs/>
          <w:sz w:val="18"/>
          <w:szCs w:val="18"/>
        </w:rPr>
        <w:t xml:space="preserve"> – Ejecución de la suite completa</w:t>
      </w:r>
    </w:p>
    <w:p w:rsidR="00E13090" w:rsidRDefault="009A64D0" w:rsidP="009A64D0">
      <w:pPr>
        <w:keepNext/>
        <w:spacing w:after="40"/>
        <w:jc w:val="center"/>
      </w:pPr>
      <w:r w:rsidRPr="009A64D0">
        <w:rPr>
          <w:noProof/>
          <w:lang w:val="en-US" w:eastAsia="en-US"/>
        </w:rPr>
        <w:drawing>
          <wp:inline distT="0" distB="0" distL="0" distR="0">
            <wp:extent cx="6120130" cy="1885907"/>
            <wp:effectExtent l="0" t="0" r="0" b="635"/>
            <wp:docPr id="12" name="Imagen 12" descr="C:\Users\Usuario\Desktop\cap de pruebas\full-unitaria-carri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uario\Desktop\cap de pruebas\full-unitaria-carrito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85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090" w:rsidRDefault="009A64D0" w:rsidP="00E13090">
      <w:pPr>
        <w:spacing w:after="200"/>
        <w:jc w:val="center"/>
      </w:pPr>
      <w:r>
        <w:rPr>
          <w:i/>
          <w:iCs/>
          <w:color w:val="595959"/>
          <w:sz w:val="16"/>
          <w:szCs w:val="16"/>
        </w:rPr>
        <w:t>5</w:t>
      </w:r>
      <w:r w:rsidR="00E13090">
        <w:rPr>
          <w:i/>
          <w:iCs/>
          <w:color w:val="595959"/>
          <w:sz w:val="16"/>
          <w:szCs w:val="16"/>
        </w:rPr>
        <w:t xml:space="preserve"> pruebas aprobadas con XAMPP apagado</w:t>
      </w:r>
    </w:p>
    <w:p w:rsidR="00E13090" w:rsidRDefault="00E13090" w:rsidP="00E13090">
      <w:r>
        <w:br w:type="page"/>
      </w:r>
    </w:p>
    <w:p w:rsidR="00E13090" w:rsidRDefault="00E776A5" w:rsidP="00E13090">
      <w:pPr>
        <w:pStyle w:val="Ttulo1"/>
      </w:pPr>
      <w:r>
        <w:lastRenderedPageBreak/>
        <w:t>3</w:t>
      </w:r>
      <w:r w:rsidR="00E13090">
        <w:t>.</w:t>
      </w:r>
      <w:r>
        <w:t>1</w:t>
      </w:r>
      <w:r w:rsidR="00E13090">
        <w:t xml:space="preserve"> Prueba de integración IT-01</w:t>
      </w:r>
    </w:p>
    <w:p w:rsidR="00E13090" w:rsidRDefault="009A64D0" w:rsidP="00E13090">
      <w:pPr>
        <w:spacing w:after="100"/>
      </w:pPr>
      <w:r w:rsidRPr="009A64D0">
        <w:t>A diferencia de las pruebas unitarias, la prueba de integración usa el modelo Carrito real conectado a la base de datos MySQL, para comprobar que el código y la base de datos trabajan correctamente en conjunto y persisten la información de manera exitosa.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IT-01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A64D0" w:rsidRDefault="009A64D0" w:rsidP="00E13090">
            <w:pPr>
              <w:rPr>
                <w:sz w:val="18"/>
                <w:szCs w:val="18"/>
              </w:rPr>
            </w:pPr>
            <w:r w:rsidRPr="009A64D0">
              <w:rPr>
                <w:sz w:val="18"/>
                <w:szCs w:val="18"/>
              </w:rPr>
              <w:t>Integración: registrar producto y actualizar el carrito en la base de datos real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Integración (Modelo Carrito + MySQL)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PHPUnit 11.5.57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tests/integracion/CarritoIntegracionTest.php · test_agregar_producto_actualiza_carrito_en_la_base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Toma un producto activo real con stock disponible de la base de datos, ejecuta la acción agregar mediante el modelo Carrito real y posteriormente consulta directamente las tablas carrito y detalle_carrito para confirmar que la persistencia se realizó correctamente.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MySQL activo en XAMPP · Base de datos larence con al menos un producto activo y con stock disponible.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64D0" w:rsidRPr="009A64D0" w:rsidRDefault="009A64D0" w:rsidP="009A64D0">
            <w:pPr>
              <w:spacing w:after="60"/>
              <w:rPr>
                <w:rFonts w:ascii="Consolas" w:eastAsia="Consolas" w:hAnsi="Consolas" w:cs="Consolas"/>
                <w:sz w:val="18"/>
                <w:szCs w:val="18"/>
                <w:lang w:val="en-US"/>
              </w:rPr>
            </w:pPr>
            <w:r w:rsidRPr="009A64D0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Acción:</w:t>
            </w:r>
            <w:r w:rsidRPr="009A64D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agregar</w:t>
            </w:r>
          </w:p>
          <w:p w:rsidR="00E13090" w:rsidRPr="009A64D0" w:rsidRDefault="009A64D0" w:rsidP="00E13090">
            <w:pPr>
              <w:spacing w:after="60"/>
              <w:rPr>
                <w:rFonts w:ascii="Consolas" w:eastAsia="Consolas" w:hAnsi="Consolas" w:cs="Consolas"/>
                <w:sz w:val="18"/>
                <w:szCs w:val="18"/>
                <w:lang w:val="en-US"/>
              </w:rPr>
            </w:pPr>
            <w:r w:rsidRPr="009A64D0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JSON:</w:t>
            </w:r>
            <w:r w:rsidRPr="009A64D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{"id_usuario": 1, "producto": [id_real_activo], "cantidad": 2}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64D0" w:rsidRPr="009A64D0" w:rsidRDefault="009A64D0" w:rsidP="009A64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9A64D0">
              <w:rPr>
                <w:rFonts w:ascii="Times New Roman" w:eastAsia="Times New Roman" w:hAnsi="Times New Roman" w:cs="Times New Roman"/>
                <w:lang w:val="en-US" w:eastAsia="en-US"/>
              </w:rPr>
              <w:t>1. Se encendió y verificó el servicio MySQL en el panel de control de XAMPP.</w:t>
            </w:r>
          </w:p>
          <w:p w:rsidR="009A64D0" w:rsidRPr="009A64D0" w:rsidRDefault="009A64D0" w:rsidP="009A64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9A64D0">
              <w:rPr>
                <w:rFonts w:ascii="Times New Roman" w:eastAsia="Times New Roman" w:hAnsi="Times New Roman" w:cs="Times New Roman"/>
                <w:lang w:val="en-US" w:eastAsia="en-US"/>
              </w:rPr>
              <w:t>2. Se creó y configuró el archivo tests/integracion/CarritoIntegracionTest.php.</w:t>
            </w:r>
          </w:p>
          <w:p w:rsidR="009A64D0" w:rsidRPr="009A64D0" w:rsidRDefault="009A64D0" w:rsidP="009A64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9A64D0">
              <w:rPr>
                <w:rFonts w:ascii="Times New Roman" w:eastAsia="Times New Roman" w:hAnsi="Times New Roman" w:cs="Times New Roman"/>
                <w:lang w:val="en-US" w:eastAsia="en-US"/>
              </w:rPr>
              <w:t>3. Se ejecutó en la terminal: vendor\bin\phpunit tests\integracion\CarritoIntegracionTest.php --testdox</w:t>
            </w:r>
          </w:p>
          <w:p w:rsidR="00E13090" w:rsidRPr="009A64D0" w:rsidRDefault="009A64D0" w:rsidP="009A64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A64D0">
              <w:rPr>
                <w:rFonts w:ascii="Times New Roman" w:eastAsia="Times New Roman" w:hAnsi="Times New Roman" w:cs="Times New Roman"/>
                <w:lang w:val="en-US" w:eastAsia="en-US"/>
              </w:rPr>
              <w:t>4. Se registró la salida exitosa obtenida en consola.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El modelo devuelve status = true, el carrito activo se gestiona correctamente y el producto queda registrado e incrementado de forma persistente en la tabla detalle_carrito de la base de datos real.</w:t>
            </w:r>
          </w:p>
        </w:tc>
      </w:tr>
      <w:tr w:rsidR="00E13090" w:rsidRPr="003D371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3D371B" w:rsidRDefault="009A64D0" w:rsidP="00E13090">
            <w:pPr>
              <w:spacing w:after="60"/>
              <w:rPr>
                <w:lang w:val="en-US"/>
              </w:rPr>
            </w:pPr>
            <w:r w:rsidRPr="009A64D0">
              <w:rPr>
                <w:sz w:val="18"/>
                <w:szCs w:val="18"/>
              </w:rPr>
              <w:t xml:space="preserve">1 / 1 prueba ejecutada con éxito. </w:t>
            </w:r>
            <w:r w:rsidRPr="009A64D0">
              <w:rPr>
                <w:b/>
                <w:bCs/>
                <w:sz w:val="18"/>
                <w:szCs w:val="18"/>
              </w:rPr>
              <w:t>OK (1 test, 6 aserciones)</w:t>
            </w:r>
            <w:r w:rsidRPr="009A64D0">
              <w:rPr>
                <w:sz w:val="18"/>
                <w:szCs w:val="18"/>
              </w:rPr>
              <w:t>. El modelo respondió de manera exitosa y la consulta directa a MySQL confirmó que el producto y su cantidad quedaron guardados de forma íntegra.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pPr>
              <w:spacing w:after="60"/>
            </w:pPr>
            <w:r w:rsidRPr="009A64D0">
              <w:rPr>
                <w:b/>
                <w:bCs/>
                <w:color w:val="538135" w:themeColor="accent6" w:themeShade="BF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17-10-2026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Moisés Pereira</w:t>
            </w:r>
          </w:p>
        </w:tc>
      </w:tr>
    </w:tbl>
    <w:p w:rsidR="00E13090" w:rsidRDefault="00E13090" w:rsidP="00E13090">
      <w:pPr>
        <w:spacing w:after="120"/>
      </w:pPr>
    </w:p>
    <w:p w:rsidR="00224D19" w:rsidRDefault="00224D19" w:rsidP="00224D19">
      <w:pPr>
        <w:keepNext/>
        <w:spacing w:after="4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Captura 1 – Codigo de la prueba de integración</w:t>
      </w:r>
    </w:p>
    <w:p w:rsidR="00224D19" w:rsidRDefault="00224D19" w:rsidP="00224D19">
      <w:pPr>
        <w:keepNext/>
        <w:spacing w:after="40"/>
        <w:jc w:val="center"/>
      </w:pPr>
      <w:r w:rsidRPr="00224D19">
        <w:rPr>
          <w:noProof/>
          <w:lang w:val="en-US" w:eastAsia="en-US"/>
        </w:rPr>
        <w:drawing>
          <wp:inline distT="0" distB="0" distL="0" distR="0" wp14:anchorId="2F7031D2" wp14:editId="7D1E4B84">
            <wp:extent cx="6120130" cy="380873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D19" w:rsidRDefault="00224D19" w:rsidP="00E13090">
      <w:pPr>
        <w:keepNext/>
        <w:spacing w:after="40"/>
        <w:rPr>
          <w:b/>
          <w:bCs/>
          <w:sz w:val="18"/>
          <w:szCs w:val="18"/>
        </w:rPr>
      </w:pPr>
    </w:p>
    <w:p w:rsidR="00224D19" w:rsidRDefault="00224D19" w:rsidP="00E13090">
      <w:pPr>
        <w:keepNext/>
        <w:spacing w:after="40"/>
        <w:rPr>
          <w:b/>
          <w:bCs/>
          <w:sz w:val="18"/>
          <w:szCs w:val="18"/>
        </w:rPr>
      </w:pPr>
    </w:p>
    <w:p w:rsidR="00E13090" w:rsidRDefault="00224D19" w:rsidP="00E13090">
      <w:pPr>
        <w:keepNext/>
        <w:spacing w:after="40"/>
      </w:pPr>
      <w:r>
        <w:rPr>
          <w:b/>
          <w:bCs/>
          <w:sz w:val="18"/>
          <w:szCs w:val="18"/>
        </w:rPr>
        <w:t>Captura 2</w:t>
      </w:r>
      <w:r w:rsidR="00E13090">
        <w:rPr>
          <w:b/>
          <w:bCs/>
          <w:sz w:val="18"/>
          <w:szCs w:val="18"/>
        </w:rPr>
        <w:t xml:space="preserve"> – Resultado obtenido de IT-01 </w:t>
      </w:r>
    </w:p>
    <w:p w:rsidR="00E13090" w:rsidRDefault="00224D19" w:rsidP="00224D19">
      <w:pPr>
        <w:keepNext/>
        <w:spacing w:after="40"/>
        <w:jc w:val="center"/>
      </w:pPr>
      <w:r w:rsidRPr="00224D19">
        <w:rPr>
          <w:noProof/>
          <w:lang w:val="en-US" w:eastAsia="en-US"/>
        </w:rPr>
        <w:drawing>
          <wp:inline distT="0" distB="0" distL="0" distR="0">
            <wp:extent cx="6120130" cy="1675158"/>
            <wp:effectExtent l="0" t="0" r="0" b="1270"/>
            <wp:docPr id="13" name="Imagen 13" descr="C:\Users\Usuario\Desktop\cap de pruebas\Integracion-carri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uario\Desktop\cap de pruebas\Integracion-carrito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75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090" w:rsidRDefault="00224D19" w:rsidP="00E13090">
      <w:pPr>
        <w:spacing w:after="200"/>
        <w:jc w:val="center"/>
      </w:pPr>
      <w:r>
        <w:rPr>
          <w:i/>
          <w:iCs/>
          <w:color w:val="595959"/>
          <w:sz w:val="16"/>
          <w:szCs w:val="16"/>
        </w:rPr>
        <w:t>Resultado de la prueba de integracion</w:t>
      </w:r>
    </w:p>
    <w:p w:rsidR="00E13090" w:rsidRDefault="00E13090" w:rsidP="00E13090">
      <w:r>
        <w:br w:type="page"/>
      </w:r>
    </w:p>
    <w:p w:rsidR="00F90FC4" w:rsidRDefault="001073EA">
      <w:pPr>
        <w:pStyle w:val="Ttulo1"/>
      </w:pPr>
      <w:r>
        <w:lastRenderedPageBreak/>
        <w:t xml:space="preserve">4.1 Prueba de backend (API) API-01: consultar el </w:t>
      </w:r>
      <w:r>
        <w:t>carrito activo</w:t>
      </w:r>
    </w:p>
    <w:p w:rsidR="00F90FC4" w:rsidRDefault="001073EA">
      <w:r>
        <w:t>La prueba de backend se comunica directamente con el controlador mediante peticiones HTTP, sin usar la interfaz web, para verificar que el endpoint del módulo Carrito devuelva el código de estado y el JSON esperados.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API-01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Consultar el carrito activo del usuario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Backend (API)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Postman · colección «Natys – Carrito»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Petición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http://localhost/larence/index.php?url=carrito&amp;action=consultar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Verifica que el endpoint consultar del CarritoController devuelva el carrito activo del usuario autenticado, con sus ítems, cantidades y totales, en formato JSON.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en XAMPP · sesión iniciada en Natys · cookie de sesión PHPSESSID copiada desde el navegador.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Encabezado: Cookie: PHPSESSID=&lt;sesión activa&gt;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inició sesión en Natys y se copió la cookie PHPSESSID desde las herramientas del navegador (Application → Cookies).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En Postman se creó la colección «Natys – Carrito» y la petición GET «API-01 Consultar carrito».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agregó el encabezado Cookie con el valor PHPSESSID=&lt;sesión&gt;.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envió la petición (Send) y se verificó el código de estado.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5. Se revisó la respuesta JSON en la pestaña Body (Pretty).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Código 200, respuesta JSON en menos de 2 segundos, con el carrito activo, sus ítems y totales.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Código 200 OK; respuesta JSON válida con el carrito activo, los productos agregados y sus totales.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La consola de Postman muestra una única petición GET con estado 200, sin redirecciones.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</w:tbl>
    <w:p w:rsidR="00F90FC4" w:rsidRDefault="001073EA">
      <w:r>
        <w:rPr>
          <w:b/>
          <w:sz w:val="18"/>
        </w:rPr>
        <w:t>Captura 1 – Código de estado de la petición (Postman)</w:t>
      </w:r>
    </w:p>
    <w:p w:rsidR="00F90FC4" w:rsidRDefault="001073EA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3765354"/>
            <wp:effectExtent l="0" t="0" r="0" b="0"/>
            <wp:docPr id="1785800061" name="Picture 1785800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 01 captura 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76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 xml:space="preserve">200 OK en la </w:t>
      </w:r>
      <w:r>
        <w:rPr>
          <w:i/>
          <w:sz w:val="16"/>
        </w:rPr>
        <w:t>petición del carrito</w:t>
      </w:r>
    </w:p>
    <w:p w:rsidR="00F90FC4" w:rsidRDefault="001073EA">
      <w:r>
        <w:rPr>
          <w:b/>
          <w:sz w:val="18"/>
        </w:rPr>
        <w:t>Captura 2 – Respuesta JSON del carrito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803411"/>
            <wp:effectExtent l="0" t="0" r="0" b="0"/>
            <wp:docPr id="1785800062" name="Picture 1785800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 01 captura 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80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JSON con el carrito activo y sus ítems</w:t>
      </w:r>
    </w:p>
    <w:p w:rsidR="00F90FC4" w:rsidRDefault="001073EA">
      <w:pPr>
        <w:pStyle w:val="Ttulo1"/>
      </w:pPr>
      <w:r>
        <w:t>5.1 Prueba de humo SM-01: Carrito de compra</w:t>
      </w:r>
    </w:p>
    <w:p w:rsidR="00F90FC4" w:rsidRDefault="001073EA">
      <w:r>
        <w:t>La prueba de humo es una verificación rápida que se ejecuta antes de las pruebas largas para confirmar que el m</w:t>
      </w:r>
      <w:r>
        <w:t>ódulo enciende correctamente: el servidor web, la base de datos, la tabla, el modelo y la página responden sin errores.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1700"/>
        <w:gridCol w:w="1500"/>
        <w:gridCol w:w="4038"/>
        <w:gridCol w:w="1700"/>
      </w:tblGrid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SM-01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Nombre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módulo de Carrito de compra enciende correctamente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Humo (smoke test)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PHPUnit 11.5.57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tests/humo/CarritoHumoTest.php (5 verificaciones)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Comprueba en menos de un segundo que el servidor web responde, que la base de datos conecta, que existe la tabla carrito, que el modelo Carrito responde y que la página del módulo carga sin errores de PHP.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encendidos en XAMPP.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encendieron Apache y MySQL en XAMPP.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creó el archivo tests/humo/CarritoHumoTest.php.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ejecutó: vendor\bin\phpunit tests/humo/CarritoHumoTest.php --testdox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registró la salida de la terminal.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Las 5 verificaciones aprobadas en pocos milisegundos.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OK: 5 pruebas y 9 aserciones aprobadas en menos de un segundo.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  <w:tr w:rsidR="00E13090" w:rsidTr="00E13090"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Verificación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Si fallara, indicaría…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E13090" w:rsidTr="00E13090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2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servidor web responde (código 200)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apagado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2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La base de datos conecta (SELECT 1)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MySQL apagado o mal configurado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32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Existe la tabla carrito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Base de datos incompleta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32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modelo Carrito responde a consultar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Error grave en el código del modelo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2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La página de Carrito carga sin errores de PHP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Fatal error, Parse error o excepción no capturada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</w:tbl>
    <w:p w:rsidR="00F90FC4" w:rsidRDefault="001073EA">
      <w:r>
        <w:rPr>
          <w:b/>
          <w:sz w:val="18"/>
        </w:rPr>
        <w:t>Captura 1 – Ejecución de la prueba de humo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2732708"/>
            <wp:effectExtent l="0" t="0" r="0" b="0"/>
            <wp:docPr id="1785800071" name="Picture 17858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umo carrit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73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5 verificaciones aprobadas, 9 aserciones</w:t>
      </w:r>
    </w:p>
    <w:p w:rsidR="00F90FC4" w:rsidRDefault="001073EA">
      <w:pPr>
        <w:pStyle w:val="Ttulo1"/>
      </w:pPr>
      <w:r>
        <w:t xml:space="preserve">6.1 Prueba de </w:t>
      </w:r>
      <w:r>
        <w:t>interfaz y sistema UI-01: Carrito de compra</w:t>
      </w:r>
    </w:p>
    <w:p w:rsidR="00F90FC4" w:rsidRDefault="001073EA">
      <w:r>
        <w:lastRenderedPageBreak/>
        <w:t xml:space="preserve">La prueba de interfaz se ejecuta desde el navegador, como lo haría un usuario real: un robot abre la pantalla de Carrito de compra, presiona los botones y verifica lo que aparece. Al recorrer el módulo sin mirar </w:t>
      </w:r>
      <w:r>
        <w:t>el código, también funciona como prueba de sistema (caja negra).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1800"/>
        <w:gridCol w:w="900"/>
        <w:gridCol w:w="4338"/>
        <w:gridCol w:w="2000"/>
      </w:tblGrid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UI-01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carrito actualiza la cantidad y el subtotal al presionar «+»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Interfaz y sistema / funcional (caja negra)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Selenium IDE (extensión de Firefox)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Abre el módulo Mi Carrito, presiona el botón «+» del primer ítem y verifica que la cantidad, el subtotal y el total se actualicen sin recargar la página.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· sesión iniciada en Natys en Firefox · el carrito tiene al menos un producto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instaló Selenium IDE en Firefox y se creó el proyecto «Natys Carrito».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abrió index.php?url=carrito con la sesión iniciada.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presionó el botón «+» del primer producto del carrito.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verificaron la cantidad, el subtotal del ítem y el total del carrito.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La cantidad aumenta en uno, el subtotal del ítem y el total del carrito se recalculan y la vista permanece en «Mi Carrito».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Los 8 pasos se ejecutaron en verde y la terminal muestra la prueba aprobada.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  <w:tr w:rsidR="00E13090" w:rsidTr="00E13090">
        <w:trPr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Comando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Objetivo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Qué hace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open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index.php?url=carrito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Abre el módulo Mi Carrito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set window size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1888x1096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Fija el tamaño de la ventana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wait for element visible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css=.cv-item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Espera a que carguen los ítems por AJAX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click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css=.cv-item:nth-child(1) .cv-qty button:nth-child(3)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Presiona «+» en el primer ítem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pause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1000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Espera el recálculo del carrito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assert text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css=h3 = «Mi Carrito»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Verifica el título de la pantalla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assert element present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id=cvTotal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Verifica que el total siga visible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assert element present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css=.cv-item:nth-child(1) .cv-item-sub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Verifica el subtotal del ítem</w:t>
            </w:r>
          </w:p>
        </w:tc>
      </w:tr>
    </w:tbl>
    <w:p w:rsidR="00F90FC4" w:rsidRDefault="001073EA">
      <w:r>
        <w:rPr>
          <w:b/>
          <w:sz w:val="18"/>
        </w:rPr>
        <w:t xml:space="preserve">Captura 1 – </w:t>
      </w:r>
      <w:r>
        <w:rPr>
          <w:b/>
          <w:sz w:val="18"/>
        </w:rPr>
        <w:t>Ejecución de la prueba UI-01 en la terminal (CMD)</w:t>
      </w:r>
    </w:p>
    <w:p w:rsidR="00F90FC4" w:rsidRDefault="001073EA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4754880" cy="1761388"/>
            <wp:effectExtent l="0" t="0" r="0" b="0"/>
            <wp:docPr id="1785800076" name="Picture 1785800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enium cm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6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La terminal muestra la prueba ejecutada y aprobada</w:t>
      </w:r>
    </w:p>
    <w:p w:rsidR="00F90FC4" w:rsidRDefault="001073EA">
      <w:r>
        <w:rPr>
          <w:b/>
          <w:sz w:val="18"/>
        </w:rPr>
        <w:t>Captura 2 – Vista del módulo durante la prueba UI-01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269147"/>
            <wp:effectExtent l="0" t="0" r="0" b="0"/>
            <wp:docPr id="1785800077" name="Picture 1785800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enium vist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26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Vista «Mi Carrito» con los ítems, el subtotal y el total del carrito</w:t>
      </w:r>
    </w:p>
    <w:p w:rsidR="00F90FC4" w:rsidRDefault="001073EA">
      <w:pPr>
        <w:pStyle w:val="Ttulo1"/>
      </w:pPr>
      <w:r>
        <w:t>7.1 Prueba de seguridad SEC-0</w:t>
      </w:r>
      <w:r>
        <w:t>1: consultar el carrito sin sesión</w:t>
      </w:r>
    </w:p>
    <w:p w:rsidR="00F90FC4" w:rsidRDefault="001073EA">
      <w:r>
        <w:t>La prueba intenta consultar el carrito sin haber iniciado sesión, para comprobar que el sistema no expone los ítems de un usuario anónimo.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SEC-01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 usuario sin sesión no puede consultar el carrito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Seguridad (control de acceso)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Postman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Petición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http://localhost/larence/index.php?url=carrito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· petición sin una sesión autenticada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abrió Postman sin una sesión autenticada.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creó la petición GET a la vista del carrito.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envió la petición y se registró el código de estado.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verificó que la vista no expusiera ítems de una sesión autenticada.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servidor entrega la vista HTML del carrito sin exponer ítems de una sesión autenticada.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200 OK en 269 ms. La respuesta es la vista HTML del carrito; no se exponen ítems de una sesión autenticada. Las 3 aserciones de Postman se aprobaron.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</w:tbl>
    <w:p w:rsidR="00F90FC4" w:rsidRDefault="001073EA">
      <w:r>
        <w:rPr>
          <w:b/>
          <w:sz w:val="18"/>
        </w:rPr>
        <w:t>Captura 1 – SEC-01: estatus de la petición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776268"/>
            <wp:effectExtent l="0" t="0" r="0" b="0"/>
            <wp:docPr id="1785800086" name="Picture 1785800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 01 estatu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77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200 OK en 269 ms y vista HTML del carrito</w:t>
      </w:r>
    </w:p>
    <w:p w:rsidR="00F90FC4" w:rsidRDefault="001073EA">
      <w:r>
        <w:rPr>
          <w:b/>
          <w:sz w:val="18"/>
        </w:rPr>
        <w:t>Captura 2 – SEC-01: respuesta del servidor (HTML)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845340"/>
            <wp:effectExtent l="0" t="0" r="0" b="0"/>
            <wp:docPr id="1785800087" name="Picture 1785800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 01 json htm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84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 xml:space="preserve">Vista del carrito sin ítems de una </w:t>
      </w:r>
      <w:r>
        <w:rPr>
          <w:i/>
          <w:sz w:val="16"/>
        </w:rPr>
        <w:t>sesión autenticada</w:t>
      </w:r>
    </w:p>
    <w:p w:rsidR="00F90FC4" w:rsidRDefault="001073EA">
      <w:pPr>
        <w:pStyle w:val="Ttulo1"/>
      </w:pPr>
      <w:r>
        <w:t>7.2 Prueba de seguridad SEC-02: inyección SQL en el carrito</w:t>
      </w:r>
    </w:p>
    <w:p w:rsidR="00F90FC4" w:rsidRDefault="001073EA">
      <w:r>
        <w:lastRenderedPageBreak/>
        <w:t>La prueba envía una cadena de inyección SQL en los parámetros del carrito para comprobar que el sistema la trata como un valor y no como código ejecutable.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SEC-02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carrito resiste la inyección SQL en sus parámetros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Seguridad (inyección SQL)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Postman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Petición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http://localhost/larence/index.php?url=carrito&amp;action=obtener&amp;ID=1' OR '1'='1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Envía en el parámetro ID una cadena de inyección SQL clásica sobre la acción obtener del carrito. Un sistema vulnerable devolvería un listado masivo de registros o un error de SQL.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· sesión iniciada (cookie de sesión válida en el encabezado).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 = 1' OR '1'='1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duplicó la petición de consulta del carrito y se renombró como SEC-02.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reemplazó el valor del parámetro ID por la cadena de inyección.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envió la petición GET con la sesión iniciada.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verificó que no apareciera un error SQL ni un listado masivo de registros.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Código 200, respuesta HTML, sin mensajes de error SQL y sin un listado masivo de registros.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200 OK en 83 ms. La respuesta HTML se procesa sin error SQL y no muestra un listado masivo de registros. Las 3 aserciones de Postman se aprobaron.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</w:tbl>
    <w:p w:rsidR="00F90FC4" w:rsidRDefault="001073EA">
      <w:r>
        <w:rPr>
          <w:b/>
          <w:sz w:val="18"/>
        </w:rPr>
        <w:t xml:space="preserve">Captura 1 – SEC-02: </w:t>
      </w:r>
      <w:r>
        <w:rPr>
          <w:b/>
          <w:sz w:val="18"/>
        </w:rPr>
        <w:t>estatus de la petición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821972"/>
            <wp:effectExtent l="0" t="0" r="0" b="0"/>
            <wp:docPr id="1785800088" name="Picture 1785800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 02 estatu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82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200 OK en 83 ms y respuesta HTML controlada</w:t>
      </w:r>
    </w:p>
    <w:p w:rsidR="00F90FC4" w:rsidRDefault="001073EA">
      <w:r>
        <w:rPr>
          <w:b/>
          <w:sz w:val="18"/>
        </w:rPr>
        <w:t>Captura 2 – SEC-02: respuesta del servidor (HTML)</w:t>
      </w:r>
    </w:p>
    <w:p w:rsidR="00F90FC4" w:rsidRDefault="001073EA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3774990"/>
            <wp:effectExtent l="0" t="0" r="0" b="0"/>
            <wp:docPr id="1785800089" name="Picture 1785800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 02 json htm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77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Sin errores de SQL y sin listado masivo de registros</w:t>
      </w:r>
    </w:p>
    <w:p w:rsidR="00F90FC4" w:rsidRDefault="001073EA">
      <w:pPr>
        <w:pStyle w:val="Ttulo1"/>
      </w:pPr>
      <w:r>
        <w:t>8.1 Prueba de rendimiento RD-01: Carrito de compra</w:t>
      </w:r>
    </w:p>
    <w:p w:rsidR="00F90FC4" w:rsidRDefault="001073EA">
      <w:r>
        <w:t>La prueba de rendimiento simula</w:t>
      </w:r>
      <w:r>
        <w:t xml:space="preserve"> 50 usuarios virtuales que inician sesión y consultan el módulo al mismo tiempo, con el fin de medir el tiempo de respuesta y la estabilidad del sistema bajo carga (RNF 05).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RD-01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50 usuarios consultan el carrito al mismo tiempo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Rendimiento / carga (no funcional)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JMeter 5.6.3 · plan de prueba del módulo Carrito de compra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Petición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http://localhost/larence/index.php?url=autenticator&amp;action=ingresar (login) + GET http://localhost/larence/index.php?url=carrito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Configuración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Thread Group: 50 usuarios virtuales · ramp-up de 2 segundos · Loop Count infinito, detenido al completar 100 solicitudes (50 login + 50 módulo).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· usuario de prueba válido · HTTP Cookie Manager con la cookie de sesión.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creó el plan de prueba del módulo en Apache JMeter 5.6.3.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agregaron HTTP Request Defaults (localhost:80, ruta /larence), HTTP Cookie Manager y el Thread Group con 50 usuarios y ramp-up de 2 segundos.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agregaron las peticiones HTTP Request Login y HTTP Request Carrito.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agregó el listener Summary Report y se ejecutó el plan con el Thread Group en modo infinito.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5. Se detuvo la ejecución al completar 100 solicitudes y se registraron las métricas.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100 solicitudes procesadas, tiempo promedio menor a 2.000 ms y 0 % de errores.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100 solicitudes (50 login + 50 consultas al módulo), promedio de 65 ms (mínimo 25 ms, máximo 331 ms), desviación estándar de 37,25 ms, 0,00 % de errores y 47,7 solicitudes/s.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</w:tbl>
    <w:p w:rsidR="00F90FC4" w:rsidRDefault="001073EA">
      <w:r>
        <w:rPr>
          <w:b/>
          <w:sz w:val="18"/>
        </w:rPr>
        <w:t>Captura 1 – RD-01: configuración del plan en JMeter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163985"/>
            <wp:effectExtent l="0" t="0" r="0" b="0"/>
            <wp:docPr id="1785800114" name="Picture 1785800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t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16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 xml:space="preserve">Thread Group con 50 </w:t>
      </w:r>
      <w:r>
        <w:rPr>
          <w:i/>
          <w:sz w:val="16"/>
        </w:rPr>
        <w:t>usuarios y ramp-up de 2 segundos</w:t>
      </w:r>
    </w:p>
    <w:p w:rsidR="00F90FC4" w:rsidRDefault="001073EA">
      <w:r>
        <w:rPr>
          <w:b/>
          <w:sz w:val="18"/>
        </w:rPr>
        <w:t>Captura 2 – RD-01: Summary Report de JMeter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121364"/>
            <wp:effectExtent l="0" t="0" r="0" b="0"/>
            <wp:docPr id="1785800115" name="Picture 1785800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ad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12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100 solicitudes, 0,00 % de errores y promedio total de 65 ms</w:t>
      </w:r>
    </w:p>
    <w:p w:rsidR="00F90FC4" w:rsidRDefault="001073EA">
      <w:pPr>
        <w:pStyle w:val="Ttulo1"/>
      </w:pPr>
      <w:r>
        <w:t>9.1 Prueba de aceptación AC-01: Carrito de compra</w:t>
      </w:r>
    </w:p>
    <w:p w:rsidR="00F90FC4" w:rsidRDefault="001073EA">
      <w:r>
        <w:t xml:space="preserve">La prueba de aceptación verifica, desde el navegador, que el </w:t>
      </w:r>
      <w:r>
        <w:t>módulo cumple el flujo de consulta solicitado por el cliente. Se escribió como una historia de usuario con Codeception y se ejecutó con PhpBrowser.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AC-01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usuario accede al carrito y verifica el método de pago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Aceptación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Codeception 5.3.7 con el módulo PhpBrowser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Requisitos cubiertos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CRUD Leer: consulta de la vista del carrito y del selector de método de pago.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tests/aceptacion/tests/Acceptance/CarritoCest.php · consultarYConfigurarCarrito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· sesión iniciada en el sistema · cookie PHPSESSID válida.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configuró Codeception 5.3.7 con el módulo PhpBrowser y la URL base del sistema.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fijó la cookie PHPSESSID de una sesión válida.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abrió GET /index.php?url=carrito con amOnPage.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verificó que la URL no redirigiera a autenticator y que existiera el selector #cvMetodo.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5. Se ejecutó: php vendor\bin\codecept run acceptance CarritoCest -c tests\aceptacion --steps.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La página del carrito abre sin redirección al inicio de sesión y muestra el selector de método de pago (#cvMetodo).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Escenario PASSED: la URL se mantuvo en el carrito y el selector #cvMetodo estuvo presente. OK (1 prueba, 2 aserciones) en 0,891 s (14 MB).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</w:tbl>
    <w:p w:rsidR="00F90FC4" w:rsidRDefault="001073EA">
      <w:r>
        <w:rPr>
          <w:b/>
          <w:sz w:val="18"/>
        </w:rPr>
        <w:t>Captura 1 – AC-01: ejecución de la prueba con Codeception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2047978"/>
            <wp:effectExtent l="0" t="0" r="0" b="0"/>
            <wp:docPr id="1785800116" name="Picture 1785800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ad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04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 xml:space="preserve">Escenario PASSED: la URL se mantuvo en el carrito y el selector #cvMetodo estuvo presente. OK (1 </w:t>
      </w:r>
      <w:r>
        <w:rPr>
          <w:i/>
          <w:sz w:val="16"/>
        </w:rPr>
        <w:t>prueba, 2 aserciones) en 0,891 s (14 MB).</w:t>
      </w:r>
    </w:p>
    <w:sectPr w:rsidR="00560A59">
      <w:footerReference w:type="default" r:id="rId178"/>
      <w:headerReference w:type="default" r:id="rId181"/>
      <w:headerReference w:type="first" r:id="rId182"/>
      <w:footerReference w:type="first" r:id="rId18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73EA" w:rsidRDefault="001073EA">
      <w:r>
        <w:separator/>
      </w:r>
    </w:p>
  </w:endnote>
  <w:endnote w:type="continuationSeparator" w:id="0">
    <w:p w:rsidR="001073EA" w:rsidRDefault="00107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76A5" w:rsidRDefault="00E776A5">
    <w:pPr>
      <w:jc w:val="center"/>
    </w:pPr>
    <w:r>
      <w:rPr>
        <w:color w:val="7F7F7F"/>
        <w:sz w:val="16"/>
        <w:szCs w:val="16"/>
      </w:rPr>
      <w:t xml:space="preserve">Informe de Pruebas · Módulo Carrito de compra · Natys   | 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560A59">
      <w:rPr>
        <w:noProof/>
        <w:color w:val="7F7F7F"/>
        <w:sz w:val="16"/>
        <w:szCs w:val="16"/>
      </w:rPr>
      <w:t>155</w:t>
    </w:r>
    <w:r>
      <w:rPr>
        <w:color w:val="7F7F7F"/>
        <w:sz w:val="16"/>
        <w:szCs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73EA" w:rsidRDefault="001073EA">
      <w:r>
        <w:separator/>
      </w:r>
    </w:p>
  </w:footnote>
  <w:footnote w:type="continuationSeparator" w:id="0">
    <w:p w:rsidR="001073EA" w:rsidRDefault="001073E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F3579"/>
    <w:multiLevelType w:val="hybridMultilevel"/>
    <w:tmpl w:val="3D369254"/>
    <w:lvl w:ilvl="0" w:tplc="1E68F196">
      <w:start w:val="1"/>
      <w:numFmt w:val="decimal"/>
      <w:lvlText w:val="%1."/>
      <w:lvlJc w:val="left"/>
      <w:pPr>
        <w:ind w:left="360" w:hanging="300"/>
      </w:pPr>
    </w:lvl>
    <w:lvl w:ilvl="1" w:tplc="949232A0">
      <w:numFmt w:val="decimal"/>
      <w:lvlText w:val=""/>
      <w:lvlJc w:val="left"/>
    </w:lvl>
    <w:lvl w:ilvl="2" w:tplc="A802E464">
      <w:numFmt w:val="decimal"/>
      <w:lvlText w:val=""/>
      <w:lvlJc w:val="left"/>
    </w:lvl>
    <w:lvl w:ilvl="3" w:tplc="638AFE5C">
      <w:numFmt w:val="decimal"/>
      <w:lvlText w:val=""/>
      <w:lvlJc w:val="left"/>
    </w:lvl>
    <w:lvl w:ilvl="4" w:tplc="CE7E3744">
      <w:numFmt w:val="decimal"/>
      <w:lvlText w:val=""/>
      <w:lvlJc w:val="left"/>
    </w:lvl>
    <w:lvl w:ilvl="5" w:tplc="A9BAC6FE">
      <w:numFmt w:val="decimal"/>
      <w:lvlText w:val=""/>
      <w:lvlJc w:val="left"/>
    </w:lvl>
    <w:lvl w:ilvl="6" w:tplc="81B475FA">
      <w:numFmt w:val="decimal"/>
      <w:lvlText w:val=""/>
      <w:lvlJc w:val="left"/>
    </w:lvl>
    <w:lvl w:ilvl="7" w:tplc="64A44382">
      <w:numFmt w:val="decimal"/>
      <w:lvlText w:val=""/>
      <w:lvlJc w:val="left"/>
    </w:lvl>
    <w:lvl w:ilvl="8" w:tplc="563EFF1E">
      <w:numFmt w:val="decimal"/>
      <w:lvlText w:val=""/>
      <w:lvlJc w:val="left"/>
    </w:lvl>
  </w:abstractNum>
  <w:abstractNum w:abstractNumId="1" w15:restartNumberingAfterBreak="0">
    <w:nsid w:val="26D72EC7"/>
    <w:multiLevelType w:val="hybridMultilevel"/>
    <w:tmpl w:val="8AF44176"/>
    <w:lvl w:ilvl="0" w:tplc="B1860C06">
      <w:start w:val="1"/>
      <w:numFmt w:val="decimal"/>
      <w:lvlText w:val="%1."/>
      <w:lvlJc w:val="left"/>
      <w:pPr>
        <w:ind w:left="360" w:hanging="300"/>
      </w:pPr>
    </w:lvl>
    <w:lvl w:ilvl="1" w:tplc="943C4682">
      <w:numFmt w:val="decimal"/>
      <w:lvlText w:val=""/>
      <w:lvlJc w:val="left"/>
    </w:lvl>
    <w:lvl w:ilvl="2" w:tplc="44666804">
      <w:numFmt w:val="decimal"/>
      <w:lvlText w:val=""/>
      <w:lvlJc w:val="left"/>
    </w:lvl>
    <w:lvl w:ilvl="3" w:tplc="C3BC925C">
      <w:numFmt w:val="decimal"/>
      <w:lvlText w:val=""/>
      <w:lvlJc w:val="left"/>
    </w:lvl>
    <w:lvl w:ilvl="4" w:tplc="4B5A1FB2">
      <w:numFmt w:val="decimal"/>
      <w:lvlText w:val=""/>
      <w:lvlJc w:val="left"/>
    </w:lvl>
    <w:lvl w:ilvl="5" w:tplc="667E7722">
      <w:numFmt w:val="decimal"/>
      <w:lvlText w:val=""/>
      <w:lvlJc w:val="left"/>
    </w:lvl>
    <w:lvl w:ilvl="6" w:tplc="E2B84E88">
      <w:numFmt w:val="decimal"/>
      <w:lvlText w:val=""/>
      <w:lvlJc w:val="left"/>
    </w:lvl>
    <w:lvl w:ilvl="7" w:tplc="37EE1F48">
      <w:numFmt w:val="decimal"/>
      <w:lvlText w:val=""/>
      <w:lvlJc w:val="left"/>
    </w:lvl>
    <w:lvl w:ilvl="8" w:tplc="7D6AA822">
      <w:numFmt w:val="decimal"/>
      <w:lvlText w:val=""/>
      <w:lvlJc w:val="left"/>
    </w:lvl>
  </w:abstractNum>
  <w:abstractNum w:abstractNumId="2" w15:restartNumberingAfterBreak="0">
    <w:nsid w:val="2FC5674A"/>
    <w:multiLevelType w:val="multilevel"/>
    <w:tmpl w:val="BEEC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A22AF"/>
    <w:multiLevelType w:val="hybridMultilevel"/>
    <w:tmpl w:val="97A0529C"/>
    <w:lvl w:ilvl="0" w:tplc="9056B5F4">
      <w:start w:val="1"/>
      <w:numFmt w:val="decimal"/>
      <w:lvlText w:val="%1."/>
      <w:lvlJc w:val="left"/>
      <w:pPr>
        <w:ind w:left="360" w:hanging="300"/>
      </w:pPr>
    </w:lvl>
    <w:lvl w:ilvl="1" w:tplc="D6C02172">
      <w:numFmt w:val="decimal"/>
      <w:lvlText w:val=""/>
      <w:lvlJc w:val="left"/>
    </w:lvl>
    <w:lvl w:ilvl="2" w:tplc="986E5C88">
      <w:numFmt w:val="decimal"/>
      <w:lvlText w:val=""/>
      <w:lvlJc w:val="left"/>
    </w:lvl>
    <w:lvl w:ilvl="3" w:tplc="69AA2D92">
      <w:numFmt w:val="decimal"/>
      <w:lvlText w:val=""/>
      <w:lvlJc w:val="left"/>
    </w:lvl>
    <w:lvl w:ilvl="4" w:tplc="A9DC0710">
      <w:numFmt w:val="decimal"/>
      <w:lvlText w:val=""/>
      <w:lvlJc w:val="left"/>
    </w:lvl>
    <w:lvl w:ilvl="5" w:tplc="41B2A084">
      <w:numFmt w:val="decimal"/>
      <w:lvlText w:val=""/>
      <w:lvlJc w:val="left"/>
    </w:lvl>
    <w:lvl w:ilvl="6" w:tplc="642EBE70">
      <w:numFmt w:val="decimal"/>
      <w:lvlText w:val=""/>
      <w:lvlJc w:val="left"/>
    </w:lvl>
    <w:lvl w:ilvl="7" w:tplc="41363A12">
      <w:numFmt w:val="decimal"/>
      <w:lvlText w:val=""/>
      <w:lvlJc w:val="left"/>
    </w:lvl>
    <w:lvl w:ilvl="8" w:tplc="0C4AB4FA">
      <w:numFmt w:val="decimal"/>
      <w:lvlText w:val=""/>
      <w:lvlJc w:val="left"/>
    </w:lvl>
  </w:abstractNum>
  <w:abstractNum w:abstractNumId="4" w15:restartNumberingAfterBreak="0">
    <w:nsid w:val="455D3A3D"/>
    <w:multiLevelType w:val="hybridMultilevel"/>
    <w:tmpl w:val="FB02175C"/>
    <w:lvl w:ilvl="0" w:tplc="82427EF2">
      <w:start w:val="1"/>
      <w:numFmt w:val="decimal"/>
      <w:lvlText w:val="%1."/>
      <w:lvlJc w:val="left"/>
      <w:pPr>
        <w:ind w:left="360" w:hanging="300"/>
      </w:pPr>
    </w:lvl>
    <w:lvl w:ilvl="1" w:tplc="9EDABF98">
      <w:numFmt w:val="decimal"/>
      <w:lvlText w:val=""/>
      <w:lvlJc w:val="left"/>
    </w:lvl>
    <w:lvl w:ilvl="2" w:tplc="9DA8A44C">
      <w:numFmt w:val="decimal"/>
      <w:lvlText w:val=""/>
      <w:lvlJc w:val="left"/>
    </w:lvl>
    <w:lvl w:ilvl="3" w:tplc="7F0A1094">
      <w:numFmt w:val="decimal"/>
      <w:lvlText w:val=""/>
      <w:lvlJc w:val="left"/>
    </w:lvl>
    <w:lvl w:ilvl="4" w:tplc="80388272">
      <w:numFmt w:val="decimal"/>
      <w:lvlText w:val=""/>
      <w:lvlJc w:val="left"/>
    </w:lvl>
    <w:lvl w:ilvl="5" w:tplc="DB82CE88">
      <w:numFmt w:val="decimal"/>
      <w:lvlText w:val=""/>
      <w:lvlJc w:val="left"/>
    </w:lvl>
    <w:lvl w:ilvl="6" w:tplc="C4743CA4">
      <w:numFmt w:val="decimal"/>
      <w:lvlText w:val=""/>
      <w:lvlJc w:val="left"/>
    </w:lvl>
    <w:lvl w:ilvl="7" w:tplc="E10C1784">
      <w:numFmt w:val="decimal"/>
      <w:lvlText w:val=""/>
      <w:lvlJc w:val="left"/>
    </w:lvl>
    <w:lvl w:ilvl="8" w:tplc="68CCB200">
      <w:numFmt w:val="decimal"/>
      <w:lvlText w:val=""/>
      <w:lvlJc w:val="left"/>
    </w:lvl>
  </w:abstractNum>
  <w:abstractNum w:abstractNumId="5" w15:restartNumberingAfterBreak="0">
    <w:nsid w:val="6601760D"/>
    <w:multiLevelType w:val="hybridMultilevel"/>
    <w:tmpl w:val="3CD071F2"/>
    <w:lvl w:ilvl="0" w:tplc="E50C9712">
      <w:start w:val="1"/>
      <w:numFmt w:val="decimal"/>
      <w:lvlText w:val="%1."/>
      <w:lvlJc w:val="left"/>
      <w:pPr>
        <w:ind w:left="360" w:hanging="300"/>
      </w:pPr>
    </w:lvl>
    <w:lvl w:ilvl="1" w:tplc="0A06D852">
      <w:numFmt w:val="decimal"/>
      <w:lvlText w:val=""/>
      <w:lvlJc w:val="left"/>
    </w:lvl>
    <w:lvl w:ilvl="2" w:tplc="80D8478E">
      <w:numFmt w:val="decimal"/>
      <w:lvlText w:val=""/>
      <w:lvlJc w:val="left"/>
    </w:lvl>
    <w:lvl w:ilvl="3" w:tplc="83A00F76">
      <w:numFmt w:val="decimal"/>
      <w:lvlText w:val=""/>
      <w:lvlJc w:val="left"/>
    </w:lvl>
    <w:lvl w:ilvl="4" w:tplc="67A2316E">
      <w:numFmt w:val="decimal"/>
      <w:lvlText w:val=""/>
      <w:lvlJc w:val="left"/>
    </w:lvl>
    <w:lvl w:ilvl="5" w:tplc="8F80B808">
      <w:numFmt w:val="decimal"/>
      <w:lvlText w:val=""/>
      <w:lvlJc w:val="left"/>
    </w:lvl>
    <w:lvl w:ilvl="6" w:tplc="B9C8E514">
      <w:numFmt w:val="decimal"/>
      <w:lvlText w:val=""/>
      <w:lvlJc w:val="left"/>
    </w:lvl>
    <w:lvl w:ilvl="7" w:tplc="ACB89B9C">
      <w:numFmt w:val="decimal"/>
      <w:lvlText w:val=""/>
      <w:lvlJc w:val="left"/>
    </w:lvl>
    <w:lvl w:ilvl="8" w:tplc="41E8E9C8">
      <w:numFmt w:val="decimal"/>
      <w:lvlText w:val=""/>
      <w:lvlJc w:val="left"/>
    </w:lvl>
  </w:abstractNum>
  <w:abstractNum w:abstractNumId="6" w15:restartNumberingAfterBreak="0">
    <w:nsid w:val="78982FAB"/>
    <w:multiLevelType w:val="hybridMultilevel"/>
    <w:tmpl w:val="EDD00580"/>
    <w:lvl w:ilvl="0" w:tplc="6BEA7ABE">
      <w:start w:val="1"/>
      <w:numFmt w:val="bullet"/>
      <w:lvlText w:val="●"/>
      <w:lvlJc w:val="left"/>
      <w:pPr>
        <w:ind w:left="720" w:hanging="360"/>
      </w:pPr>
    </w:lvl>
    <w:lvl w:ilvl="1" w:tplc="54B412A4">
      <w:start w:val="1"/>
      <w:numFmt w:val="bullet"/>
      <w:lvlText w:val="○"/>
      <w:lvlJc w:val="left"/>
      <w:pPr>
        <w:ind w:left="1440" w:hanging="360"/>
      </w:pPr>
    </w:lvl>
    <w:lvl w:ilvl="2" w:tplc="85822FF8">
      <w:start w:val="1"/>
      <w:numFmt w:val="bullet"/>
      <w:lvlText w:val="■"/>
      <w:lvlJc w:val="left"/>
      <w:pPr>
        <w:ind w:left="2160" w:hanging="360"/>
      </w:pPr>
    </w:lvl>
    <w:lvl w:ilvl="3" w:tplc="B1904CBE">
      <w:start w:val="1"/>
      <w:numFmt w:val="bullet"/>
      <w:lvlText w:val="●"/>
      <w:lvlJc w:val="left"/>
      <w:pPr>
        <w:ind w:left="2880" w:hanging="360"/>
      </w:pPr>
    </w:lvl>
    <w:lvl w:ilvl="4" w:tplc="A4B09994">
      <w:start w:val="1"/>
      <w:numFmt w:val="bullet"/>
      <w:lvlText w:val="○"/>
      <w:lvlJc w:val="left"/>
      <w:pPr>
        <w:ind w:left="3600" w:hanging="360"/>
      </w:pPr>
    </w:lvl>
    <w:lvl w:ilvl="5" w:tplc="65AC1776">
      <w:start w:val="1"/>
      <w:numFmt w:val="bullet"/>
      <w:lvlText w:val="■"/>
      <w:lvlJc w:val="left"/>
      <w:pPr>
        <w:ind w:left="4320" w:hanging="360"/>
      </w:pPr>
    </w:lvl>
    <w:lvl w:ilvl="6" w:tplc="4CF6DFF2">
      <w:start w:val="1"/>
      <w:numFmt w:val="bullet"/>
      <w:lvlText w:val="●"/>
      <w:lvlJc w:val="left"/>
      <w:pPr>
        <w:ind w:left="5040" w:hanging="360"/>
      </w:pPr>
    </w:lvl>
    <w:lvl w:ilvl="7" w:tplc="086A214C">
      <w:start w:val="1"/>
      <w:numFmt w:val="bullet"/>
      <w:lvlText w:val="●"/>
      <w:lvlJc w:val="left"/>
      <w:pPr>
        <w:ind w:left="5760" w:hanging="360"/>
      </w:pPr>
    </w:lvl>
    <w:lvl w:ilvl="8" w:tplc="AF1C47F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D724B57"/>
    <w:multiLevelType w:val="hybridMultilevel"/>
    <w:tmpl w:val="0A7CADE2"/>
    <w:lvl w:ilvl="0" w:tplc="2A7C5ACA">
      <w:start w:val="1"/>
      <w:numFmt w:val="decimal"/>
      <w:lvlText w:val="%1."/>
      <w:lvlJc w:val="left"/>
      <w:pPr>
        <w:ind w:left="360" w:hanging="300"/>
      </w:pPr>
    </w:lvl>
    <w:lvl w:ilvl="1" w:tplc="600AC84C">
      <w:numFmt w:val="decimal"/>
      <w:lvlText w:val=""/>
      <w:lvlJc w:val="left"/>
    </w:lvl>
    <w:lvl w:ilvl="2" w:tplc="7FD2408C">
      <w:numFmt w:val="decimal"/>
      <w:lvlText w:val=""/>
      <w:lvlJc w:val="left"/>
    </w:lvl>
    <w:lvl w:ilvl="3" w:tplc="9372FF48">
      <w:numFmt w:val="decimal"/>
      <w:lvlText w:val=""/>
      <w:lvlJc w:val="left"/>
    </w:lvl>
    <w:lvl w:ilvl="4" w:tplc="F712149A">
      <w:numFmt w:val="decimal"/>
      <w:lvlText w:val=""/>
      <w:lvlJc w:val="left"/>
    </w:lvl>
    <w:lvl w:ilvl="5" w:tplc="9546370E">
      <w:numFmt w:val="decimal"/>
      <w:lvlText w:val=""/>
      <w:lvlJc w:val="left"/>
    </w:lvl>
    <w:lvl w:ilvl="6" w:tplc="651AFAFC">
      <w:numFmt w:val="decimal"/>
      <w:lvlText w:val=""/>
      <w:lvlJc w:val="left"/>
    </w:lvl>
    <w:lvl w:ilvl="7" w:tplc="52FE66D6">
      <w:numFmt w:val="decimal"/>
      <w:lvlText w:val=""/>
      <w:lvlJc w:val="left"/>
    </w:lvl>
    <w:lvl w:ilvl="8" w:tplc="7E249072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090"/>
    <w:rsid w:val="00086618"/>
    <w:rsid w:val="001073EA"/>
    <w:rsid w:val="00224D19"/>
    <w:rsid w:val="00310DC0"/>
    <w:rsid w:val="003C2E2B"/>
    <w:rsid w:val="003D3E8C"/>
    <w:rsid w:val="0043642B"/>
    <w:rsid w:val="00560A59"/>
    <w:rsid w:val="0074108B"/>
    <w:rsid w:val="0079760D"/>
    <w:rsid w:val="00837BA8"/>
    <w:rsid w:val="0085599D"/>
    <w:rsid w:val="009456D7"/>
    <w:rsid w:val="009A64D0"/>
    <w:rsid w:val="009A7D44"/>
    <w:rsid w:val="00AF461D"/>
    <w:rsid w:val="00C97018"/>
    <w:rsid w:val="00D33491"/>
    <w:rsid w:val="00D767AB"/>
    <w:rsid w:val="00E13090"/>
    <w:rsid w:val="00E776A5"/>
    <w:rsid w:val="00EF09F9"/>
    <w:rsid w:val="00F171FB"/>
    <w:rsid w:val="00F409D7"/>
    <w:rsid w:val="00F9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E2D00"/>
  <w15:chartTrackingRefBased/>
  <w15:docId w15:val="{B796AF7A-BD78-4CCF-B163-F2E6C99E4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7018"/>
    <w:pPr>
      <w:spacing w:after="0" w:line="240" w:lineRule="auto"/>
    </w:pPr>
    <w:rPr>
      <w:rFonts w:ascii="Arial" w:eastAsia="Arial" w:hAnsi="Arial" w:cs="Arial"/>
      <w:sz w:val="20"/>
      <w:szCs w:val="20"/>
      <w:lang w:val="es-VE" w:eastAsia="es-VE"/>
    </w:rPr>
  </w:style>
  <w:style w:type="paragraph" w:styleId="Ttulo1">
    <w:name w:val="heading 1"/>
    <w:link w:val="Ttulo1Car"/>
    <w:uiPriority w:val="9"/>
    <w:qFormat/>
    <w:rsid w:val="00E13090"/>
    <w:pPr>
      <w:spacing w:before="240" w:line="240" w:lineRule="auto"/>
      <w:outlineLvl w:val="0"/>
    </w:pPr>
    <w:rPr>
      <w:rFonts w:ascii="Arial" w:eastAsia="Arial" w:hAnsi="Arial" w:cs="Arial"/>
      <w:b/>
      <w:bCs/>
      <w:color w:val="1F3864"/>
      <w:sz w:val="30"/>
      <w:szCs w:val="30"/>
      <w:lang w:val="es-VE" w:eastAsia="es-VE"/>
    </w:rPr>
  </w:style>
  <w:style w:type="paragraph" w:styleId="Ttulo2">
    <w:name w:val="heading 2"/>
    <w:link w:val="Ttulo2Car"/>
    <w:uiPriority w:val="9"/>
    <w:unhideWhenUsed/>
    <w:qFormat/>
    <w:rsid w:val="00E13090"/>
    <w:pPr>
      <w:spacing w:before="220" w:after="120" w:line="240" w:lineRule="auto"/>
      <w:outlineLvl w:val="1"/>
    </w:pPr>
    <w:rPr>
      <w:rFonts w:ascii="Arial" w:eastAsia="Arial" w:hAnsi="Arial" w:cs="Arial"/>
      <w:b/>
      <w:bCs/>
      <w:color w:val="1F3864"/>
      <w:sz w:val="24"/>
      <w:szCs w:val="24"/>
      <w:lang w:val="es-VE" w:eastAsia="es-VE"/>
    </w:rPr>
  </w:style>
  <w:style w:type="paragraph" w:styleId="Ttulo3">
    <w:name w:val="heading 3"/>
    <w:link w:val="Ttulo3Car"/>
    <w:uiPriority w:val="9"/>
    <w:semiHidden/>
    <w:unhideWhenUsed/>
    <w:qFormat/>
    <w:rsid w:val="00E13090"/>
    <w:pPr>
      <w:spacing w:after="0" w:line="240" w:lineRule="auto"/>
      <w:outlineLvl w:val="2"/>
    </w:pPr>
    <w:rPr>
      <w:rFonts w:ascii="Arial" w:eastAsia="Arial" w:hAnsi="Arial" w:cs="Arial"/>
      <w:color w:val="1F4D78"/>
      <w:sz w:val="24"/>
      <w:szCs w:val="24"/>
      <w:lang w:val="es-VE" w:eastAsia="es-VE"/>
    </w:rPr>
  </w:style>
  <w:style w:type="paragraph" w:styleId="Ttulo4">
    <w:name w:val="heading 4"/>
    <w:link w:val="Ttulo4Car"/>
    <w:uiPriority w:val="9"/>
    <w:semiHidden/>
    <w:unhideWhenUsed/>
    <w:qFormat/>
    <w:rsid w:val="00E13090"/>
    <w:pPr>
      <w:spacing w:after="0" w:line="240" w:lineRule="auto"/>
      <w:outlineLvl w:val="3"/>
    </w:pPr>
    <w:rPr>
      <w:rFonts w:ascii="Arial" w:eastAsia="Arial" w:hAnsi="Arial" w:cs="Arial"/>
      <w:i/>
      <w:iCs/>
      <w:color w:val="2E74B5"/>
      <w:sz w:val="20"/>
      <w:szCs w:val="20"/>
      <w:lang w:val="es-VE" w:eastAsia="es-VE"/>
    </w:rPr>
  </w:style>
  <w:style w:type="paragraph" w:styleId="Ttulo5">
    <w:name w:val="heading 5"/>
    <w:link w:val="Ttulo5Car"/>
    <w:uiPriority w:val="9"/>
    <w:semiHidden/>
    <w:unhideWhenUsed/>
    <w:qFormat/>
    <w:rsid w:val="00E13090"/>
    <w:pPr>
      <w:spacing w:after="0" w:line="240" w:lineRule="auto"/>
      <w:outlineLvl w:val="4"/>
    </w:pPr>
    <w:rPr>
      <w:rFonts w:ascii="Arial" w:eastAsia="Arial" w:hAnsi="Arial" w:cs="Arial"/>
      <w:color w:val="2E74B5"/>
      <w:sz w:val="20"/>
      <w:szCs w:val="20"/>
      <w:lang w:val="es-VE" w:eastAsia="es-VE"/>
    </w:rPr>
  </w:style>
  <w:style w:type="paragraph" w:styleId="Ttulo6">
    <w:name w:val="heading 6"/>
    <w:link w:val="Ttulo6Car"/>
    <w:uiPriority w:val="9"/>
    <w:semiHidden/>
    <w:unhideWhenUsed/>
    <w:qFormat/>
    <w:rsid w:val="00E13090"/>
    <w:pPr>
      <w:spacing w:after="0" w:line="240" w:lineRule="auto"/>
      <w:outlineLvl w:val="5"/>
    </w:pPr>
    <w:rPr>
      <w:rFonts w:ascii="Arial" w:eastAsia="Arial" w:hAnsi="Arial" w:cs="Arial"/>
      <w:color w:val="1F4D78"/>
      <w:sz w:val="20"/>
      <w:szCs w:val="20"/>
      <w:lang w:val="es-VE"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3090"/>
    <w:rPr>
      <w:rFonts w:ascii="Arial" w:eastAsia="Arial" w:hAnsi="Arial" w:cs="Arial"/>
      <w:b/>
      <w:bCs/>
      <w:color w:val="1F3864"/>
      <w:sz w:val="30"/>
      <w:szCs w:val="30"/>
      <w:lang w:val="es-VE" w:eastAsia="es-VE"/>
    </w:rPr>
  </w:style>
  <w:style w:type="character" w:customStyle="1" w:styleId="Ttulo2Car">
    <w:name w:val="Título 2 Car"/>
    <w:basedOn w:val="Fuentedeprrafopredeter"/>
    <w:link w:val="Ttulo2"/>
    <w:uiPriority w:val="9"/>
    <w:rsid w:val="00E13090"/>
    <w:rPr>
      <w:rFonts w:ascii="Arial" w:eastAsia="Arial" w:hAnsi="Arial" w:cs="Arial"/>
      <w:b/>
      <w:bCs/>
      <w:color w:val="1F3864"/>
      <w:sz w:val="24"/>
      <w:szCs w:val="24"/>
      <w:lang w:val="es-VE" w:eastAsia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3090"/>
    <w:rPr>
      <w:rFonts w:ascii="Arial" w:eastAsia="Arial" w:hAnsi="Arial" w:cs="Arial"/>
      <w:color w:val="1F4D78"/>
      <w:sz w:val="24"/>
      <w:szCs w:val="24"/>
      <w:lang w:val="es-VE" w:eastAsia="es-V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3090"/>
    <w:rPr>
      <w:rFonts w:ascii="Arial" w:eastAsia="Arial" w:hAnsi="Arial" w:cs="Arial"/>
      <w:i/>
      <w:iCs/>
      <w:color w:val="2E74B5"/>
      <w:sz w:val="20"/>
      <w:szCs w:val="20"/>
      <w:lang w:val="es-VE" w:eastAsia="es-V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3090"/>
    <w:rPr>
      <w:rFonts w:ascii="Arial" w:eastAsia="Arial" w:hAnsi="Arial" w:cs="Arial"/>
      <w:color w:val="2E74B5"/>
      <w:sz w:val="20"/>
      <w:szCs w:val="20"/>
      <w:lang w:val="es-VE" w:eastAsia="es-V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3090"/>
    <w:rPr>
      <w:rFonts w:ascii="Arial" w:eastAsia="Arial" w:hAnsi="Arial" w:cs="Arial"/>
      <w:color w:val="1F4D78"/>
      <w:sz w:val="20"/>
      <w:szCs w:val="20"/>
      <w:lang w:val="es-VE" w:eastAsia="es-VE"/>
    </w:rPr>
  </w:style>
  <w:style w:type="paragraph" w:styleId="Ttulo">
    <w:name w:val="Title"/>
    <w:link w:val="TtuloCar"/>
    <w:uiPriority w:val="10"/>
    <w:qFormat/>
    <w:rsid w:val="00E13090"/>
    <w:pPr>
      <w:spacing w:after="0" w:line="240" w:lineRule="auto"/>
    </w:pPr>
    <w:rPr>
      <w:rFonts w:ascii="Arial" w:eastAsia="Arial" w:hAnsi="Arial" w:cs="Arial"/>
      <w:sz w:val="56"/>
      <w:szCs w:val="56"/>
      <w:lang w:val="es-VE" w:eastAsia="es-VE"/>
    </w:rPr>
  </w:style>
  <w:style w:type="character" w:customStyle="1" w:styleId="TtuloCar">
    <w:name w:val="Título Car"/>
    <w:basedOn w:val="Fuentedeprrafopredeter"/>
    <w:link w:val="Ttulo"/>
    <w:uiPriority w:val="10"/>
    <w:rsid w:val="00E13090"/>
    <w:rPr>
      <w:rFonts w:ascii="Arial" w:eastAsia="Arial" w:hAnsi="Arial" w:cs="Arial"/>
      <w:sz w:val="56"/>
      <w:szCs w:val="56"/>
      <w:lang w:val="es-VE" w:eastAsia="es-VE"/>
    </w:rPr>
  </w:style>
  <w:style w:type="paragraph" w:customStyle="1" w:styleId="Fuerte1">
    <w:name w:val="Fuerte1"/>
    <w:qFormat/>
    <w:rsid w:val="00E13090"/>
    <w:pPr>
      <w:spacing w:after="0" w:line="240" w:lineRule="auto"/>
    </w:pPr>
    <w:rPr>
      <w:rFonts w:ascii="Arial" w:eastAsia="Arial" w:hAnsi="Arial" w:cs="Arial"/>
      <w:b/>
      <w:bCs/>
      <w:sz w:val="20"/>
      <w:szCs w:val="20"/>
      <w:lang w:val="es-VE" w:eastAsia="es-VE"/>
    </w:rPr>
  </w:style>
  <w:style w:type="paragraph" w:styleId="Prrafodelista">
    <w:name w:val="List Paragraph"/>
    <w:qFormat/>
    <w:rsid w:val="00E13090"/>
    <w:pPr>
      <w:spacing w:after="0" w:line="240" w:lineRule="auto"/>
    </w:pPr>
    <w:rPr>
      <w:rFonts w:ascii="Arial" w:eastAsia="Arial" w:hAnsi="Arial" w:cs="Arial"/>
      <w:sz w:val="20"/>
      <w:szCs w:val="20"/>
      <w:lang w:val="es-VE" w:eastAsia="es-VE"/>
    </w:rPr>
  </w:style>
  <w:style w:type="character" w:styleId="Hipervnculo">
    <w:name w:val="Hyperlink"/>
    <w:uiPriority w:val="99"/>
    <w:unhideWhenUsed/>
    <w:rsid w:val="00E13090"/>
    <w:rPr>
      <w:color w:val="0563C1"/>
      <w:u w:val="single"/>
    </w:rPr>
  </w:style>
  <w:style w:type="paragraph" w:styleId="Textonotapie">
    <w:name w:val="footnote text"/>
    <w:link w:val="TextonotapieCar"/>
    <w:uiPriority w:val="99"/>
    <w:semiHidden/>
    <w:unhideWhenUsed/>
    <w:rsid w:val="00E13090"/>
    <w:pPr>
      <w:spacing w:after="0" w:line="240" w:lineRule="auto"/>
    </w:pPr>
    <w:rPr>
      <w:rFonts w:ascii="Arial" w:eastAsia="Arial" w:hAnsi="Arial" w:cs="Arial"/>
      <w:sz w:val="20"/>
      <w:szCs w:val="20"/>
      <w:lang w:val="es-VE" w:eastAsia="es-V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13090"/>
    <w:rPr>
      <w:rFonts w:ascii="Arial" w:eastAsia="Arial" w:hAnsi="Arial" w:cs="Arial"/>
      <w:sz w:val="20"/>
      <w:szCs w:val="20"/>
      <w:lang w:val="es-VE" w:eastAsia="es-VE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13090"/>
    <w:rPr>
      <w:rFonts w:ascii="Arial" w:eastAsia="Arial" w:hAnsi="Arial" w:cs="Arial"/>
      <w:sz w:val="20"/>
      <w:szCs w:val="20"/>
      <w:lang w:val="es-VE" w:eastAsia="es-VE"/>
    </w:rPr>
  </w:style>
  <w:style w:type="paragraph" w:styleId="Textonotaalfinal">
    <w:name w:val="endnote text"/>
    <w:link w:val="TextonotaalfinalCar"/>
    <w:uiPriority w:val="99"/>
    <w:semiHidden/>
    <w:unhideWhenUsed/>
    <w:rsid w:val="00E13090"/>
    <w:pPr>
      <w:spacing w:after="0" w:line="240" w:lineRule="auto"/>
    </w:pPr>
    <w:rPr>
      <w:rFonts w:ascii="Arial" w:eastAsia="Arial" w:hAnsi="Arial" w:cs="Arial"/>
      <w:sz w:val="20"/>
      <w:szCs w:val="20"/>
      <w:lang w:val="es-VE" w:eastAsia="es-VE"/>
    </w:rPr>
  </w:style>
  <w:style w:type="paragraph" w:styleId="NormalWeb">
    <w:name w:val="Normal (Web)"/>
    <w:basedOn w:val="Normal"/>
    <w:uiPriority w:val="99"/>
    <w:unhideWhenUsed/>
    <w:rsid w:val="009456D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CdigoHTML">
    <w:name w:val="HTML Code"/>
    <w:basedOn w:val="Fuentedeprrafopredeter"/>
    <w:uiPriority w:val="99"/>
    <w:semiHidden/>
    <w:unhideWhenUsed/>
    <w:rsid w:val="00F171FB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79760D"/>
    <w:rPr>
      <w:b/>
      <w:bCs/>
    </w:rPr>
  </w:style>
  <w:style w:type="character" w:styleId="Refdenotaalpie">
    <w:name w:val="footnote reference"/>
    <w:uiPriority w:val="99"/>
    <w:semiHidden/>
    <w:unhideWhenUsed/>
    <w:rsid w:val="00560A59"/>
    <w:rPr>
      <w:vertAlign w:val="superscript"/>
    </w:rPr>
  </w:style>
  <w:style w:type="character" w:styleId="Refdenotaalfinal">
    <w:name w:val="endnote reference"/>
    <w:uiPriority w:val="99"/>
    <w:semiHidden/>
    <w:unhideWhenUsed/>
    <w:rsid w:val="00560A5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21" Type="http://schemas.openxmlformats.org/officeDocument/2006/relationships/image" Target="media/image15.png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22" Type="http://schemas.openxmlformats.org/officeDocument/2006/relationships/image" Target="media/image16.png"/><Relationship Id="rId12" Type="http://schemas.openxmlformats.org/officeDocument/2006/relationships/image" Target="media/image6.png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178" Type="http://schemas.openxmlformats.org/officeDocument/2006/relationships/footer" Target="footer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20" Type="http://schemas.openxmlformats.org/officeDocument/2006/relationships/image" Target="media/image14.png"/><Relationship Id="rId179" Type="http://schemas.openxmlformats.org/officeDocument/2006/relationships/fontTable" Target="fontTable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theme" Target="theme/theme1.xml"/><Relationship Id="rId26" Type="http://schemas.openxmlformats.org/officeDocument/2006/relationships/image" Target="media/image20.png"/><Relationship Id="rId16" Type="http://schemas.openxmlformats.org/officeDocument/2006/relationships/image" Target="media/image10.png"/><Relationship Id="rId27" Type="http://schemas.openxmlformats.org/officeDocument/2006/relationships/image" Target="media/image21.png"/><Relationship Id="rId17" Type="http://schemas.openxmlformats.org/officeDocument/2006/relationships/image" Target="media/image11.png"/><Relationship Id="rId1" Type="http://schemas.openxmlformats.org/officeDocument/2006/relationships/numbering" Target="numbering.xml"/><Relationship Id="rId181" Type="http://schemas.openxmlformats.org/officeDocument/2006/relationships/header" Target="header1.xml"/><Relationship Id="rId182" Type="http://schemas.openxmlformats.org/officeDocument/2006/relationships/header" Target="header2.xml"/><Relationship Id="rId18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155</Pages>
  <Words>28614</Words>
  <Characters>163102</Characters>
  <Application>Microsoft Office Word</Application>
  <DocSecurity>0</DocSecurity>
  <Lines>1359</Lines>
  <Paragraphs>382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2026-10-20T19:38:00Z</dcterms:created>
  <dcterms:modified xsi:type="dcterms:W3CDTF">2026-10-21T19:22:00Z</dcterms:modified>
</cp:coreProperties>
</file>