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1. Введение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Для кого:</w:t>
      </w:r>
      <w:r>
        <w:rPr>
          <w:rFonts w:ascii="Times New Roman" w:hAnsi="Times New Roman"/>
        </w:rPr>
        <w:t xml:space="preserve"> Для команды разработки, заказчика, инвесторов.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Цель:</w:t>
      </w:r>
      <w:r>
        <w:rPr>
          <w:rFonts w:ascii="Times New Roman" w:hAnsi="Times New Roman"/>
        </w:rPr>
        <w:t xml:space="preserve"> Определить высокоуровневые бизнес-требования и границы системы "DeliveryStartup".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Исполнитель:</w:t>
      </w:r>
      <w:r>
        <w:rPr>
          <w:rFonts w:ascii="Times New Roman" w:hAnsi="Times New Roman"/>
        </w:rPr>
        <w:t xml:space="preserve"> Команда аналитиков.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2. Бизнес-требования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Проблемы: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Магазинам не хватает собственных курьеров в пиковые периоды.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Существующие сервисы доставки дороги или не берут мелкие заказы.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Курьеры теряют время на поиск заказов и не знают своей оплаты заранее.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Бизнес-цели: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платформу для быстрого подключения курьеров к заказам от локальных </w:t>
      </w:r>
      <w:r>
        <w:rPr>
          <w:rFonts w:ascii="Times New Roman" w:hAnsi="Times New Roman"/>
        </w:rPr>
        <w:t>бизнесов.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Сократить время между получением заказа магазином и его доставкой клиенту.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Обеспечить прозрачность расчета и выплат для курьеров.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3. Границы проекта (Основные роли и функции)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78"/>
        <w:gridCol w:w="7294"/>
      </w:tblGrid>
      <w:tr>
        <w:trPr>
          <w:tblHeader w:val="true"/>
        </w:trPr>
        <w:tc>
          <w:tcPr>
            <w:tcW w:w="2678" w:type="dxa"/>
            <w:tcBorders/>
            <w:vAlign w:val="center"/>
          </w:tcPr>
          <w:p>
            <w:pPr>
              <w:pStyle w:val="TableHeading"/>
              <w:bidi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</w:t>
            </w:r>
          </w:p>
        </w:tc>
        <w:tc>
          <w:tcPr>
            <w:tcW w:w="7294" w:type="dxa"/>
            <w:tcBorders/>
            <w:vAlign w:val="center"/>
          </w:tcPr>
          <w:p>
            <w:pPr>
              <w:pStyle w:val="TableHeading"/>
              <w:bidi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Функции в системе (Что делает?)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Курьер</w:t>
            </w:r>
          </w:p>
        </w:tc>
        <w:tc>
          <w:tcPr>
            <w:tcW w:w="729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заказов, принятие/смена статуса, чат с диспетчером, просмотр заработка.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Диспетчер</w:t>
            </w:r>
          </w:p>
        </w:tc>
        <w:tc>
          <w:tcPr>
            <w:tcW w:w="729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Мониторинг заказов и курьеров, переназначение заказов, общение в чате.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Оператор</w:t>
            </w:r>
          </w:p>
        </w:tc>
        <w:tc>
          <w:tcPr>
            <w:tcW w:w="729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и редактирование заказов в систему.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Администратор</w:t>
            </w:r>
          </w:p>
        </w:tc>
        <w:tc>
          <w:tcPr>
            <w:tcW w:w="729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 новых курьеров, назначение прав доступа.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Система</w:t>
            </w:r>
          </w:p>
        </w:tc>
        <w:tc>
          <w:tcPr>
            <w:tcW w:w="7294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Передача данных о заказах и доставках в бухгалтерию.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В систему не входит</w:t>
      </w:r>
      <w:r>
        <w:rPr>
          <w:rStyle w:val="Strong"/>
          <w:rFonts w:ascii="Times New Roman" w:hAnsi="Times New Roman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Прием оплаты от клиента (это делает магазин).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заказа в магазине (это делает магазин).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Расчет итоговой зарплаты курьера (это делает система бухгалтерии).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2025-09-17T18:44:36Z</dcterms:created>
  <dc:creator/>
  <dc:description/>
  <dc:language>en-US</dc:language>
  <cp:lastModifiedBy/>
  <dcterms:modified xsi:type="dcterms:W3CDTF">2025-09-17T18:44:39Z</dcterms:modified>
  <cp:revision>1</cp:revision>
  <dc:subject/>
  <dc:title/>
</cp:coreProperties>
</file>