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9CC" w:rsidRPr="00D71D48" w:rsidRDefault="00D71D48">
      <w:pPr>
        <w:rPr>
          <w:rFonts w:ascii="Comic Sans MS" w:hAnsi="Comic Sans MS"/>
          <w:b/>
          <w:szCs w:val="24"/>
          <w:lang w:val="es-419"/>
        </w:rPr>
      </w:pPr>
      <w:r w:rsidRPr="00D71D48">
        <w:rPr>
          <w:rFonts w:ascii="Comic Sans MS" w:hAnsi="Comic Sans MS"/>
          <w:b/>
          <w:szCs w:val="24"/>
          <w:lang w:val="es-419"/>
        </w:rPr>
        <w:t xml:space="preserve">REQUERIMIENTOS FUNCIONALES </w:t>
      </w:r>
    </w:p>
    <w:p w:rsidR="00B66438" w:rsidRPr="008432D0" w:rsidRDefault="00B66438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E75F1" w:rsidRPr="008432D0" w:rsidTr="00F35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75F1" w:rsidRPr="008432D0" w:rsidRDefault="005E75F1" w:rsidP="00F352ED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Nombre:</w:t>
            </w:r>
          </w:p>
        </w:tc>
        <w:tc>
          <w:tcPr>
            <w:tcW w:w="7132" w:type="dxa"/>
          </w:tcPr>
          <w:p w:rsidR="005E75F1" w:rsidRPr="008432D0" w:rsidRDefault="005E75F1" w:rsidP="00F35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R</w:t>
            </w:r>
            <w:r w:rsidR="003D1409" w:rsidRPr="008432D0">
              <w:rPr>
                <w:rFonts w:ascii="Comic Sans MS" w:hAnsi="Comic Sans MS"/>
                <w:sz w:val="24"/>
                <w:szCs w:val="24"/>
                <w:lang w:val="es-419"/>
              </w:rPr>
              <w:t>1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:</w:t>
            </w:r>
            <w:r w:rsidR="003D1409"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 I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ngresar el orden de cuadrado</w:t>
            </w:r>
          </w:p>
        </w:tc>
      </w:tr>
      <w:tr w:rsidR="005E75F1" w:rsidRPr="008432D0" w:rsidTr="00F35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75F1" w:rsidRPr="008432D0" w:rsidRDefault="005E75F1" w:rsidP="00F352ED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Descripción:</w:t>
            </w:r>
          </w:p>
        </w:tc>
        <w:tc>
          <w:tcPr>
            <w:tcW w:w="7132" w:type="dxa"/>
          </w:tcPr>
          <w:p w:rsidR="005E75F1" w:rsidRPr="008432D0" w:rsidRDefault="003D1409" w:rsidP="00F3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Permite ingresar el orden del cuadrado, es decir, en este caso un número impar que indicara el tamaño del cuadrado.</w:t>
            </w:r>
          </w:p>
        </w:tc>
      </w:tr>
      <w:tr w:rsidR="005E75F1" w:rsidRPr="008432D0" w:rsidTr="00F35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75F1" w:rsidRPr="008432D0" w:rsidRDefault="005E75F1" w:rsidP="00F352ED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Entrada:</w:t>
            </w:r>
          </w:p>
        </w:tc>
        <w:tc>
          <w:tcPr>
            <w:tcW w:w="7132" w:type="dxa"/>
          </w:tcPr>
          <w:p w:rsidR="005E75F1" w:rsidRPr="008432D0" w:rsidRDefault="003F43F2" w:rsidP="00F3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>
              <w:rPr>
                <w:rFonts w:ascii="Comic Sans MS" w:hAnsi="Comic Sans MS"/>
                <w:sz w:val="24"/>
                <w:szCs w:val="24"/>
                <w:lang w:val="es-419"/>
              </w:rPr>
              <w:t>Un n</w:t>
            </w:r>
            <w:r w:rsidR="003D1409" w:rsidRPr="008432D0">
              <w:rPr>
                <w:rFonts w:ascii="Comic Sans MS" w:hAnsi="Comic Sans MS"/>
                <w:sz w:val="24"/>
                <w:szCs w:val="24"/>
                <w:lang w:val="es-419"/>
              </w:rPr>
              <w:t>úmero impar</w:t>
            </w:r>
          </w:p>
        </w:tc>
      </w:tr>
      <w:tr w:rsidR="005E75F1" w:rsidRPr="008432D0" w:rsidTr="00F35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E75F1" w:rsidRPr="008432D0" w:rsidRDefault="005E75F1" w:rsidP="00F352ED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Resultado:</w:t>
            </w:r>
          </w:p>
        </w:tc>
        <w:tc>
          <w:tcPr>
            <w:tcW w:w="7132" w:type="dxa"/>
          </w:tcPr>
          <w:p w:rsidR="005E75F1" w:rsidRPr="008432D0" w:rsidRDefault="003D1409" w:rsidP="00F3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Se ha establecido el tamaño del cuadrado a partir del n</w:t>
            </w:r>
            <w:r w:rsidR="003F43F2">
              <w:rPr>
                <w:rFonts w:ascii="Comic Sans MS" w:hAnsi="Comic Sans MS"/>
                <w:sz w:val="24"/>
                <w:szCs w:val="24"/>
                <w:lang w:val="es-419"/>
              </w:rPr>
              <w:t>ú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mero ingresado por el usuario.</w:t>
            </w:r>
          </w:p>
        </w:tc>
      </w:tr>
    </w:tbl>
    <w:p w:rsidR="00E1174C" w:rsidRPr="008432D0" w:rsidRDefault="00E1174C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1174C" w:rsidRPr="008432D0" w:rsidTr="00F35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F352ED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Nombre:</w:t>
            </w:r>
          </w:p>
        </w:tc>
        <w:tc>
          <w:tcPr>
            <w:tcW w:w="7132" w:type="dxa"/>
          </w:tcPr>
          <w:p w:rsidR="00E1174C" w:rsidRPr="008432D0" w:rsidRDefault="00E1174C" w:rsidP="00F35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R</w:t>
            </w:r>
            <w:r w:rsidR="00382826" w:rsidRPr="008432D0">
              <w:rPr>
                <w:rFonts w:ascii="Comic Sans MS" w:hAnsi="Comic Sans MS"/>
                <w:sz w:val="24"/>
                <w:szCs w:val="24"/>
                <w:lang w:val="es-419"/>
              </w:rPr>
              <w:t>2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:</w:t>
            </w:r>
            <w:r w:rsidR="005E75F1"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 </w:t>
            </w:r>
            <w:r w:rsidR="003D1409" w:rsidRPr="008432D0">
              <w:rPr>
                <w:rFonts w:ascii="Comic Sans MS" w:hAnsi="Comic Sans MS"/>
                <w:sz w:val="24"/>
                <w:szCs w:val="24"/>
                <w:lang w:val="es-419"/>
              </w:rPr>
              <w:t>E</w:t>
            </w:r>
            <w:r w:rsidR="005E75F1"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legir </w:t>
            </w:r>
            <w:r w:rsidR="003D1409"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la posición </w:t>
            </w:r>
            <w:r w:rsidR="005E75F1"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perimetral </w:t>
            </w:r>
          </w:p>
        </w:tc>
      </w:tr>
      <w:tr w:rsidR="00E1174C" w:rsidRPr="008432D0" w:rsidTr="00F35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F352ED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Descripción:</w:t>
            </w:r>
          </w:p>
        </w:tc>
        <w:tc>
          <w:tcPr>
            <w:tcW w:w="7132" w:type="dxa"/>
          </w:tcPr>
          <w:p w:rsidR="00E1174C" w:rsidRPr="008432D0" w:rsidRDefault="003D1409" w:rsidP="00F3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Permite seleccionar la posición perimetral, es decir, la fila o columna a partir de la cual se inicia el llenado del cuadrado.</w:t>
            </w:r>
          </w:p>
        </w:tc>
      </w:tr>
      <w:tr w:rsidR="00E1174C" w:rsidRPr="008432D0" w:rsidTr="00F35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F352ED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Entrada:</w:t>
            </w:r>
          </w:p>
        </w:tc>
        <w:tc>
          <w:tcPr>
            <w:tcW w:w="7132" w:type="dxa"/>
          </w:tcPr>
          <w:p w:rsidR="00E1174C" w:rsidRPr="008432D0" w:rsidRDefault="003D1409" w:rsidP="00F3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La posición perim</w:t>
            </w:r>
            <w:r w:rsidRPr="008432D0">
              <w:rPr>
                <w:rFonts w:ascii="Comic Sans MS" w:hAnsi="Comic Sans MS"/>
                <w:sz w:val="24"/>
                <w:szCs w:val="24"/>
              </w:rPr>
              <w:t>etral.</w:t>
            </w:r>
          </w:p>
        </w:tc>
      </w:tr>
      <w:tr w:rsidR="00E1174C" w:rsidRPr="008432D0" w:rsidTr="00F35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F352ED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Resultado:</w:t>
            </w:r>
          </w:p>
        </w:tc>
        <w:tc>
          <w:tcPr>
            <w:tcW w:w="7132" w:type="dxa"/>
          </w:tcPr>
          <w:p w:rsidR="00763EF5" w:rsidRPr="008432D0" w:rsidRDefault="003D1409" w:rsidP="00F3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Se ha seleccionado la posición por la que se comienza el llenado del cuadrado</w:t>
            </w:r>
            <w:r w:rsidR="00763EF5" w:rsidRPr="008432D0">
              <w:rPr>
                <w:rFonts w:ascii="Comic Sans MS" w:hAnsi="Comic Sans MS"/>
                <w:sz w:val="24"/>
                <w:szCs w:val="24"/>
                <w:lang w:val="es-419"/>
              </w:rPr>
              <w:t>. Esto es</w:t>
            </w:r>
          </w:p>
          <w:p w:rsidR="00763EF5" w:rsidRPr="008432D0" w:rsidRDefault="00763EF5" w:rsidP="00F3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</w:p>
          <w:p w:rsidR="00763EF5" w:rsidRPr="003F43F2" w:rsidRDefault="00763EF5" w:rsidP="00763EF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0"/>
                <w:szCs w:val="24"/>
                <w:lang w:val="es-419"/>
              </w:rPr>
            </w:pPr>
            <w:r w:rsidRPr="003F43F2">
              <w:rPr>
                <w:rFonts w:ascii="Comic Sans MS" w:hAnsi="Comic Sans MS"/>
                <w:sz w:val="20"/>
                <w:szCs w:val="24"/>
                <w:lang w:val="es-419"/>
              </w:rPr>
              <w:t>PRIMERA FILA</w:t>
            </w:r>
          </w:p>
          <w:p w:rsidR="00763EF5" w:rsidRPr="003F43F2" w:rsidRDefault="00763EF5" w:rsidP="00763EF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0"/>
                <w:szCs w:val="24"/>
                <w:lang w:val="es-419"/>
              </w:rPr>
            </w:pPr>
            <w:r w:rsidRPr="003F43F2">
              <w:rPr>
                <w:rFonts w:ascii="Comic Sans MS" w:hAnsi="Comic Sans MS"/>
                <w:sz w:val="20"/>
                <w:szCs w:val="24"/>
                <w:lang w:val="es-419"/>
              </w:rPr>
              <w:t>PRIMERA COLUMNA</w:t>
            </w:r>
          </w:p>
          <w:p w:rsidR="00763EF5" w:rsidRPr="003F43F2" w:rsidRDefault="00763EF5" w:rsidP="00763EF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0"/>
                <w:szCs w:val="24"/>
                <w:lang w:val="es-419"/>
              </w:rPr>
            </w:pPr>
            <w:r w:rsidRPr="003F43F2">
              <w:rPr>
                <w:rFonts w:ascii="Comic Sans MS" w:hAnsi="Comic Sans MS"/>
                <w:sz w:val="20"/>
                <w:szCs w:val="24"/>
                <w:lang w:val="es-419"/>
              </w:rPr>
              <w:t>ÚLTIMA FILA</w:t>
            </w:r>
          </w:p>
          <w:p w:rsidR="00763EF5" w:rsidRPr="003F43F2" w:rsidRDefault="00763EF5" w:rsidP="00763EF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0"/>
                <w:szCs w:val="24"/>
                <w:lang w:val="es-419"/>
              </w:rPr>
            </w:pPr>
            <w:r w:rsidRPr="003F43F2">
              <w:rPr>
                <w:rFonts w:ascii="Comic Sans MS" w:hAnsi="Comic Sans MS"/>
                <w:sz w:val="20"/>
                <w:szCs w:val="24"/>
                <w:lang w:val="es-419"/>
              </w:rPr>
              <w:t>ÚLTIMA COLUMNA</w:t>
            </w:r>
          </w:p>
          <w:p w:rsidR="00763EF5" w:rsidRPr="008432D0" w:rsidRDefault="00763EF5" w:rsidP="0076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</w:p>
        </w:tc>
      </w:tr>
    </w:tbl>
    <w:p w:rsidR="00E1174C" w:rsidRPr="008432D0" w:rsidRDefault="00E1174C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487428" w:rsidRPr="008432D0" w:rsidTr="00F35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F352ED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Nombre:</w:t>
            </w:r>
          </w:p>
        </w:tc>
        <w:tc>
          <w:tcPr>
            <w:tcW w:w="7132" w:type="dxa"/>
          </w:tcPr>
          <w:p w:rsidR="00E1174C" w:rsidRPr="008432D0" w:rsidRDefault="00E1174C" w:rsidP="00F35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R</w:t>
            </w:r>
            <w:r w:rsidR="00382826" w:rsidRPr="008432D0">
              <w:rPr>
                <w:rFonts w:ascii="Comic Sans MS" w:hAnsi="Comic Sans MS"/>
                <w:sz w:val="24"/>
                <w:szCs w:val="24"/>
                <w:lang w:val="es-419"/>
              </w:rPr>
              <w:t>3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:</w:t>
            </w:r>
            <w:r w:rsidR="003D1409"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 E</w:t>
            </w:r>
            <w:r w:rsidR="005E75F1" w:rsidRPr="008432D0">
              <w:rPr>
                <w:rFonts w:ascii="Comic Sans MS" w:hAnsi="Comic Sans MS"/>
                <w:sz w:val="24"/>
                <w:szCs w:val="24"/>
                <w:lang w:val="es-419"/>
              </w:rPr>
              <w:t>legir el sentido del llenado</w:t>
            </w:r>
          </w:p>
        </w:tc>
      </w:tr>
      <w:tr w:rsidR="00487428" w:rsidRPr="008432D0" w:rsidTr="00F35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F352ED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Descripción:</w:t>
            </w:r>
          </w:p>
        </w:tc>
        <w:tc>
          <w:tcPr>
            <w:tcW w:w="7132" w:type="dxa"/>
          </w:tcPr>
          <w:p w:rsidR="00E1174C" w:rsidRPr="008432D0" w:rsidRDefault="003D1409" w:rsidP="00F3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Permite seleccionar el sentido </w:t>
            </w:r>
            <w:r w:rsidR="00763EF5" w:rsidRPr="008432D0">
              <w:rPr>
                <w:rFonts w:ascii="Comic Sans MS" w:hAnsi="Comic Sans MS"/>
                <w:sz w:val="24"/>
                <w:szCs w:val="24"/>
                <w:lang w:val="es-419"/>
              </w:rPr>
              <w:t>por el cual se llena el cuadrado.</w:t>
            </w:r>
          </w:p>
          <w:p w:rsidR="00763EF5" w:rsidRPr="008432D0" w:rsidRDefault="00763EF5" w:rsidP="00F3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Esto es </w:t>
            </w:r>
          </w:p>
          <w:p w:rsidR="00763EF5" w:rsidRPr="008432D0" w:rsidRDefault="00763EF5" w:rsidP="00F3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</w:p>
          <w:p w:rsidR="00763EF5" w:rsidRPr="003F43F2" w:rsidRDefault="00763EF5" w:rsidP="00763EF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Cs w:val="24"/>
                <w:lang w:val="es-419"/>
              </w:rPr>
            </w:pPr>
            <w:r w:rsidRPr="003F43F2">
              <w:rPr>
                <w:rFonts w:ascii="Comic Sans MS" w:hAnsi="Comic Sans MS"/>
                <w:szCs w:val="24"/>
                <w:lang w:val="es-419"/>
              </w:rPr>
              <w:t>NO - Noroeste</w:t>
            </w:r>
          </w:p>
          <w:p w:rsidR="00763EF5" w:rsidRPr="003F43F2" w:rsidRDefault="00763EF5" w:rsidP="00763EF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Cs w:val="24"/>
                <w:lang w:val="es-419"/>
              </w:rPr>
            </w:pPr>
            <w:r w:rsidRPr="003F43F2">
              <w:rPr>
                <w:rFonts w:ascii="Comic Sans MS" w:hAnsi="Comic Sans MS"/>
                <w:szCs w:val="24"/>
                <w:lang w:val="es-419"/>
              </w:rPr>
              <w:t>NE - Noreste</w:t>
            </w:r>
          </w:p>
          <w:p w:rsidR="00763EF5" w:rsidRPr="003F43F2" w:rsidRDefault="00763EF5" w:rsidP="00763EF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Cs w:val="24"/>
                <w:lang w:val="es-419"/>
              </w:rPr>
            </w:pPr>
            <w:r w:rsidRPr="003F43F2">
              <w:rPr>
                <w:rFonts w:ascii="Comic Sans MS" w:hAnsi="Comic Sans MS"/>
                <w:szCs w:val="24"/>
                <w:lang w:val="es-419"/>
              </w:rPr>
              <w:t>SO - Suroeste</w:t>
            </w:r>
          </w:p>
          <w:p w:rsidR="00763EF5" w:rsidRPr="008432D0" w:rsidRDefault="00763EF5" w:rsidP="00763EF5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3F43F2">
              <w:rPr>
                <w:rFonts w:ascii="Comic Sans MS" w:hAnsi="Comic Sans MS"/>
                <w:szCs w:val="24"/>
                <w:lang w:val="es-419"/>
              </w:rPr>
              <w:t>SE – Sureste</w:t>
            </w:r>
          </w:p>
          <w:p w:rsidR="00763EF5" w:rsidRPr="008432D0" w:rsidRDefault="00763EF5" w:rsidP="00763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</w:p>
        </w:tc>
      </w:tr>
      <w:tr w:rsidR="00487428" w:rsidRPr="008432D0" w:rsidTr="00F35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F352ED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Entrada:</w:t>
            </w:r>
          </w:p>
        </w:tc>
        <w:tc>
          <w:tcPr>
            <w:tcW w:w="7132" w:type="dxa"/>
          </w:tcPr>
          <w:p w:rsidR="00E1174C" w:rsidRPr="008432D0" w:rsidRDefault="003651EE" w:rsidP="00F3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>
              <w:rPr>
                <w:rFonts w:ascii="Comic Sans MS" w:hAnsi="Comic Sans MS"/>
                <w:sz w:val="24"/>
                <w:szCs w:val="24"/>
                <w:lang w:val="es-419"/>
              </w:rPr>
              <w:t>El sentido del llenado</w:t>
            </w:r>
          </w:p>
        </w:tc>
      </w:tr>
      <w:tr w:rsidR="00487428" w:rsidRPr="008432D0" w:rsidTr="00F35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F352ED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Resultado:</w:t>
            </w:r>
          </w:p>
        </w:tc>
        <w:tc>
          <w:tcPr>
            <w:tcW w:w="7132" w:type="dxa"/>
          </w:tcPr>
          <w:p w:rsidR="00E1174C" w:rsidRPr="008432D0" w:rsidRDefault="00487428" w:rsidP="00F3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>
              <w:rPr>
                <w:rFonts w:ascii="Comic Sans MS" w:hAnsi="Comic Sans MS"/>
                <w:sz w:val="24"/>
                <w:szCs w:val="24"/>
                <w:lang w:val="es-419"/>
              </w:rPr>
              <w:t>Se ha llenado el cuadrado con el sentido de llenado indicado por el usuario.</w:t>
            </w:r>
          </w:p>
        </w:tc>
      </w:tr>
    </w:tbl>
    <w:p w:rsidR="00E1174C" w:rsidRDefault="00E1174C">
      <w:pPr>
        <w:rPr>
          <w:rFonts w:ascii="Comic Sans MS" w:hAnsi="Comic Sans MS"/>
          <w:b/>
          <w:sz w:val="24"/>
          <w:szCs w:val="24"/>
          <w:lang w:val="es-419"/>
        </w:rPr>
      </w:pPr>
    </w:p>
    <w:p w:rsidR="00B66438" w:rsidRPr="008432D0" w:rsidRDefault="00B66438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07E9A" w:rsidRPr="008432D0" w:rsidTr="00B95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7E9A" w:rsidRPr="008432D0" w:rsidRDefault="00707E9A" w:rsidP="00B950F2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lastRenderedPageBreak/>
              <w:t>Nombre:</w:t>
            </w:r>
          </w:p>
        </w:tc>
        <w:tc>
          <w:tcPr>
            <w:tcW w:w="7132" w:type="dxa"/>
          </w:tcPr>
          <w:p w:rsidR="00707E9A" w:rsidRPr="008432D0" w:rsidRDefault="00707E9A" w:rsidP="00B95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R</w:t>
            </w:r>
            <w:r w:rsidR="00022AF7">
              <w:rPr>
                <w:rFonts w:ascii="Comic Sans MS" w:hAnsi="Comic Sans MS"/>
                <w:sz w:val="24"/>
                <w:szCs w:val="24"/>
                <w:lang w:val="es-419"/>
              </w:rPr>
              <w:t>4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: Generar un tablero de orden impar</w:t>
            </w:r>
          </w:p>
        </w:tc>
      </w:tr>
      <w:tr w:rsidR="00707E9A" w:rsidRPr="00EF29FF" w:rsidTr="00B95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7E9A" w:rsidRPr="00EF29FF" w:rsidRDefault="00707E9A" w:rsidP="00B950F2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EF29FF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Descripción:</w:t>
            </w:r>
          </w:p>
        </w:tc>
        <w:tc>
          <w:tcPr>
            <w:tcW w:w="7132" w:type="dxa"/>
          </w:tcPr>
          <w:p w:rsidR="00707E9A" w:rsidRPr="00EF29FF" w:rsidRDefault="00707E9A" w:rsidP="00B95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EF29FF">
              <w:rPr>
                <w:rFonts w:ascii="Comic Sans MS" w:hAnsi="Comic Sans MS"/>
                <w:sz w:val="24"/>
                <w:szCs w:val="24"/>
                <w:lang w:val="es-419"/>
              </w:rPr>
              <w:t>Permite crear un tablero de TextFields, donde se pinta el cuadrado mágico.</w:t>
            </w:r>
          </w:p>
        </w:tc>
      </w:tr>
      <w:tr w:rsidR="00707E9A" w:rsidRPr="008432D0" w:rsidTr="00B95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7E9A" w:rsidRPr="008432D0" w:rsidRDefault="00707E9A" w:rsidP="00B950F2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Entrada:</w:t>
            </w:r>
          </w:p>
        </w:tc>
        <w:tc>
          <w:tcPr>
            <w:tcW w:w="7132" w:type="dxa"/>
          </w:tcPr>
          <w:p w:rsidR="00707E9A" w:rsidRPr="008432D0" w:rsidRDefault="00707E9A" w:rsidP="00B95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El orden (tamaño) del cuadrado.</w:t>
            </w:r>
          </w:p>
        </w:tc>
      </w:tr>
      <w:tr w:rsidR="00707E9A" w:rsidRPr="008432D0" w:rsidTr="00B95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7E9A" w:rsidRPr="008432D0" w:rsidRDefault="00707E9A" w:rsidP="00B950F2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Resultado:</w:t>
            </w:r>
          </w:p>
        </w:tc>
        <w:tc>
          <w:tcPr>
            <w:tcW w:w="7132" w:type="dxa"/>
          </w:tcPr>
          <w:p w:rsidR="00707E9A" w:rsidRPr="008432D0" w:rsidRDefault="00707E9A" w:rsidP="00B95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Se ha generado el tablero del tamaño indicado por el usuario.</w:t>
            </w:r>
          </w:p>
        </w:tc>
      </w:tr>
    </w:tbl>
    <w:p w:rsidR="00707E9A" w:rsidRPr="008432D0" w:rsidRDefault="00707E9A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1174C" w:rsidRPr="008432D0" w:rsidTr="00F35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F352ED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Nombre:</w:t>
            </w:r>
          </w:p>
        </w:tc>
        <w:tc>
          <w:tcPr>
            <w:tcW w:w="7132" w:type="dxa"/>
          </w:tcPr>
          <w:p w:rsidR="00E1174C" w:rsidRPr="00EF29FF" w:rsidRDefault="00E1174C" w:rsidP="00F35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EF29FF">
              <w:rPr>
                <w:rFonts w:ascii="Comic Sans MS" w:hAnsi="Comic Sans MS"/>
                <w:sz w:val="24"/>
                <w:szCs w:val="24"/>
                <w:lang w:val="es-419"/>
              </w:rPr>
              <w:t>R</w:t>
            </w:r>
            <w:r w:rsidR="00022AF7">
              <w:rPr>
                <w:rFonts w:ascii="Comic Sans MS" w:hAnsi="Comic Sans MS"/>
                <w:sz w:val="24"/>
                <w:szCs w:val="24"/>
                <w:lang w:val="es-419"/>
              </w:rPr>
              <w:t>5</w:t>
            </w:r>
            <w:r w:rsidRPr="00EF29FF">
              <w:rPr>
                <w:rFonts w:ascii="Comic Sans MS" w:hAnsi="Comic Sans MS"/>
                <w:sz w:val="24"/>
                <w:szCs w:val="24"/>
                <w:lang w:val="es-419"/>
              </w:rPr>
              <w:t>:</w:t>
            </w:r>
            <w:r w:rsidR="00FA44EB" w:rsidRPr="00EF29FF">
              <w:rPr>
                <w:rFonts w:ascii="Comic Sans MS" w:hAnsi="Comic Sans MS"/>
                <w:sz w:val="24"/>
                <w:szCs w:val="24"/>
                <w:lang w:val="es-419"/>
              </w:rPr>
              <w:t xml:space="preserve">  Llenar cuadrado </w:t>
            </w:r>
          </w:p>
        </w:tc>
      </w:tr>
      <w:tr w:rsidR="00E1174C" w:rsidRPr="008432D0" w:rsidTr="00F35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F352ED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Descripción:</w:t>
            </w:r>
          </w:p>
        </w:tc>
        <w:tc>
          <w:tcPr>
            <w:tcW w:w="7132" w:type="dxa"/>
          </w:tcPr>
          <w:p w:rsidR="00E1174C" w:rsidRPr="008432D0" w:rsidRDefault="00637C6B" w:rsidP="00F3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Permite llenar el cuadrado, con el orden (tamaño) indicado por el usuario, así como la posición perimetral y finalmente, el sentido en el que se llena el cuadrado.</w:t>
            </w:r>
          </w:p>
        </w:tc>
      </w:tr>
      <w:tr w:rsidR="00E1174C" w:rsidRPr="008432D0" w:rsidTr="00F35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F352ED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Entrada:</w:t>
            </w:r>
          </w:p>
        </w:tc>
        <w:tc>
          <w:tcPr>
            <w:tcW w:w="7132" w:type="dxa"/>
          </w:tcPr>
          <w:p w:rsidR="00E1174C" w:rsidRPr="008432D0" w:rsidRDefault="00637C6B" w:rsidP="00F3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Un número que indica el orden del cuadrado, la posición perimetral, el sentido del llenado. </w:t>
            </w:r>
          </w:p>
        </w:tc>
      </w:tr>
      <w:tr w:rsidR="00E1174C" w:rsidRPr="008432D0" w:rsidTr="00F35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1174C" w:rsidRPr="008432D0" w:rsidRDefault="00E1174C" w:rsidP="00F352ED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Resultado:</w:t>
            </w:r>
          </w:p>
        </w:tc>
        <w:tc>
          <w:tcPr>
            <w:tcW w:w="7132" w:type="dxa"/>
          </w:tcPr>
          <w:p w:rsidR="00E1174C" w:rsidRPr="008432D0" w:rsidRDefault="00637C6B" w:rsidP="00F3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Se ha llenado el cuadrado con las características antes ingresadas por el usuario.</w:t>
            </w:r>
          </w:p>
        </w:tc>
      </w:tr>
    </w:tbl>
    <w:p w:rsidR="00CC5EF4" w:rsidRDefault="00CC5EF4">
      <w:pPr>
        <w:rPr>
          <w:rFonts w:ascii="Comic Sans MS" w:hAnsi="Comic Sans MS"/>
          <w:b/>
          <w:sz w:val="24"/>
          <w:szCs w:val="24"/>
          <w:lang w:val="es-419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10740" w:rsidRPr="008432D0" w:rsidTr="00A75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10740" w:rsidRPr="008432D0" w:rsidRDefault="00710740" w:rsidP="00A757F4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Nombre:</w:t>
            </w:r>
          </w:p>
        </w:tc>
        <w:tc>
          <w:tcPr>
            <w:tcW w:w="7132" w:type="dxa"/>
          </w:tcPr>
          <w:p w:rsidR="00710740" w:rsidRPr="008432D0" w:rsidRDefault="00710740" w:rsidP="00A75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R</w:t>
            </w:r>
            <w:r>
              <w:rPr>
                <w:rFonts w:ascii="Comic Sans MS" w:hAnsi="Comic Sans MS"/>
                <w:sz w:val="24"/>
                <w:szCs w:val="24"/>
                <w:lang w:val="es-419"/>
              </w:rPr>
              <w:t>6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: </w:t>
            </w:r>
            <w:r>
              <w:rPr>
                <w:rFonts w:ascii="Comic Sans MS" w:hAnsi="Comic Sans MS"/>
                <w:sz w:val="24"/>
                <w:szCs w:val="24"/>
                <w:lang w:val="es-419"/>
              </w:rPr>
              <w:t xml:space="preserve">Calcular la constante mágica </w:t>
            </w:r>
          </w:p>
        </w:tc>
      </w:tr>
      <w:tr w:rsidR="00710740" w:rsidRPr="00EF29FF" w:rsidTr="00A7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10740" w:rsidRPr="00EF29FF" w:rsidRDefault="00710740" w:rsidP="00A757F4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EF29FF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Descripción:</w:t>
            </w:r>
          </w:p>
        </w:tc>
        <w:tc>
          <w:tcPr>
            <w:tcW w:w="7132" w:type="dxa"/>
          </w:tcPr>
          <w:p w:rsidR="00710740" w:rsidRPr="00EF29FF" w:rsidRDefault="00710740" w:rsidP="00A7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>
              <w:rPr>
                <w:rFonts w:ascii="Comic Sans MS" w:hAnsi="Comic Sans MS"/>
                <w:sz w:val="24"/>
                <w:szCs w:val="24"/>
                <w:lang w:val="es-419"/>
              </w:rPr>
              <w:t>Calcula la constante mágica del cuadrado</w:t>
            </w:r>
          </w:p>
        </w:tc>
      </w:tr>
      <w:tr w:rsidR="00710740" w:rsidRPr="008432D0" w:rsidTr="00A7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10740" w:rsidRPr="008432D0" w:rsidRDefault="00710740" w:rsidP="00A757F4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Entrada:</w:t>
            </w:r>
          </w:p>
        </w:tc>
        <w:tc>
          <w:tcPr>
            <w:tcW w:w="7132" w:type="dxa"/>
          </w:tcPr>
          <w:p w:rsidR="00710740" w:rsidRPr="008432D0" w:rsidRDefault="00710740" w:rsidP="00A7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El orden (tamaño) del cuadrado.</w:t>
            </w:r>
          </w:p>
        </w:tc>
      </w:tr>
      <w:tr w:rsidR="00710740" w:rsidRPr="008432D0" w:rsidTr="00A7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10740" w:rsidRPr="008432D0" w:rsidRDefault="00710740" w:rsidP="00A757F4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Resultado:</w:t>
            </w:r>
          </w:p>
        </w:tc>
        <w:tc>
          <w:tcPr>
            <w:tcW w:w="7132" w:type="dxa"/>
          </w:tcPr>
          <w:p w:rsidR="00710740" w:rsidRPr="008432D0" w:rsidRDefault="00710740" w:rsidP="00A7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Se ha </w:t>
            </w:r>
            <w:r>
              <w:rPr>
                <w:rFonts w:ascii="Comic Sans MS" w:hAnsi="Comic Sans MS"/>
                <w:sz w:val="24"/>
                <w:szCs w:val="24"/>
                <w:lang w:val="es-419"/>
              </w:rPr>
              <w:t>calculado la constante mágica con el orden ingresado</w:t>
            </w:r>
          </w:p>
        </w:tc>
      </w:tr>
    </w:tbl>
    <w:p w:rsidR="00710740" w:rsidRPr="008432D0" w:rsidRDefault="00710740">
      <w:pPr>
        <w:rPr>
          <w:rFonts w:ascii="Comic Sans MS" w:hAnsi="Comic Sans MS"/>
          <w:b/>
          <w:sz w:val="24"/>
          <w:szCs w:val="24"/>
          <w:lang w:val="es-419"/>
        </w:rPr>
      </w:pPr>
    </w:p>
    <w:p w:rsidR="00022AF7" w:rsidRDefault="00022AF7">
      <w:pPr>
        <w:rPr>
          <w:rFonts w:ascii="Comic Sans MS" w:hAnsi="Comic Sans MS"/>
          <w:b/>
          <w:szCs w:val="24"/>
          <w:lang w:val="es-419"/>
        </w:rPr>
      </w:pPr>
    </w:p>
    <w:p w:rsidR="00022AF7" w:rsidRDefault="00022AF7">
      <w:pPr>
        <w:rPr>
          <w:rFonts w:ascii="Comic Sans MS" w:hAnsi="Comic Sans MS"/>
          <w:b/>
          <w:szCs w:val="24"/>
          <w:lang w:val="es-419"/>
        </w:rPr>
      </w:pPr>
    </w:p>
    <w:p w:rsidR="00022AF7" w:rsidRDefault="00022AF7">
      <w:pPr>
        <w:rPr>
          <w:rFonts w:ascii="Comic Sans MS" w:hAnsi="Comic Sans MS"/>
          <w:b/>
          <w:szCs w:val="24"/>
          <w:lang w:val="es-419"/>
        </w:rPr>
      </w:pPr>
    </w:p>
    <w:p w:rsidR="00022AF7" w:rsidRDefault="00022AF7">
      <w:pPr>
        <w:rPr>
          <w:rFonts w:ascii="Comic Sans MS" w:hAnsi="Comic Sans MS"/>
          <w:b/>
          <w:szCs w:val="24"/>
          <w:lang w:val="es-419"/>
        </w:rPr>
      </w:pPr>
    </w:p>
    <w:p w:rsidR="00022AF7" w:rsidRDefault="00022AF7">
      <w:pPr>
        <w:rPr>
          <w:rFonts w:ascii="Comic Sans MS" w:hAnsi="Comic Sans MS"/>
          <w:b/>
          <w:szCs w:val="24"/>
          <w:lang w:val="es-419"/>
        </w:rPr>
      </w:pPr>
    </w:p>
    <w:p w:rsidR="00022AF7" w:rsidRDefault="00022AF7">
      <w:pPr>
        <w:rPr>
          <w:rFonts w:ascii="Comic Sans MS" w:hAnsi="Comic Sans MS"/>
          <w:b/>
          <w:szCs w:val="24"/>
          <w:lang w:val="es-419"/>
        </w:rPr>
      </w:pPr>
    </w:p>
    <w:p w:rsidR="00022AF7" w:rsidRDefault="00022AF7">
      <w:pPr>
        <w:rPr>
          <w:rFonts w:ascii="Comic Sans MS" w:hAnsi="Comic Sans MS"/>
          <w:b/>
          <w:szCs w:val="24"/>
          <w:lang w:val="es-419"/>
        </w:rPr>
      </w:pPr>
    </w:p>
    <w:p w:rsidR="00022AF7" w:rsidRDefault="00022AF7">
      <w:pPr>
        <w:rPr>
          <w:rFonts w:ascii="Comic Sans MS" w:hAnsi="Comic Sans MS"/>
          <w:b/>
          <w:szCs w:val="24"/>
          <w:lang w:val="es-419"/>
        </w:rPr>
      </w:pPr>
    </w:p>
    <w:p w:rsidR="00022AF7" w:rsidRDefault="00022AF7">
      <w:pPr>
        <w:rPr>
          <w:rFonts w:ascii="Comic Sans MS" w:hAnsi="Comic Sans MS"/>
          <w:b/>
          <w:szCs w:val="24"/>
          <w:lang w:val="es-419"/>
        </w:rPr>
      </w:pPr>
    </w:p>
    <w:p w:rsidR="00022AF7" w:rsidRDefault="00022AF7">
      <w:pPr>
        <w:rPr>
          <w:rFonts w:ascii="Comic Sans MS" w:hAnsi="Comic Sans MS"/>
          <w:b/>
          <w:szCs w:val="24"/>
          <w:lang w:val="es-419"/>
        </w:rPr>
      </w:pPr>
    </w:p>
    <w:p w:rsidR="00022AF7" w:rsidRDefault="00022AF7">
      <w:pPr>
        <w:rPr>
          <w:rFonts w:ascii="Comic Sans MS" w:hAnsi="Comic Sans MS"/>
          <w:b/>
          <w:szCs w:val="24"/>
          <w:lang w:val="es-419"/>
        </w:rPr>
      </w:pPr>
      <w:bookmarkStart w:id="0" w:name="_GoBack"/>
      <w:bookmarkEnd w:id="0"/>
    </w:p>
    <w:p w:rsidR="00022AF7" w:rsidRPr="00022AF7" w:rsidRDefault="00022AF7">
      <w:pPr>
        <w:rPr>
          <w:rFonts w:ascii="Comic Sans MS" w:hAnsi="Comic Sans MS"/>
          <w:b/>
          <w:szCs w:val="24"/>
          <w:lang w:val="es-419"/>
        </w:rPr>
      </w:pPr>
      <w:r w:rsidRPr="00022AF7">
        <w:rPr>
          <w:rFonts w:ascii="Comic Sans MS" w:hAnsi="Comic Sans MS"/>
          <w:b/>
          <w:szCs w:val="24"/>
          <w:lang w:val="es-419"/>
        </w:rPr>
        <w:lastRenderedPageBreak/>
        <w:t xml:space="preserve">REQUERIMIENTOS NO FUNCIONALES </w:t>
      </w:r>
    </w:p>
    <w:p w:rsidR="00022AF7" w:rsidRDefault="00022AF7">
      <w:pPr>
        <w:rPr>
          <w:rFonts w:ascii="Comic Sans MS" w:hAnsi="Comic Sans MS"/>
          <w:b/>
          <w:szCs w:val="24"/>
          <w:lang w:val="es-419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95185" w:rsidRPr="008432D0" w:rsidTr="001B3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95185" w:rsidRPr="008432D0" w:rsidRDefault="00295185" w:rsidP="001B3F53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Nombre:</w:t>
            </w:r>
          </w:p>
        </w:tc>
        <w:tc>
          <w:tcPr>
            <w:tcW w:w="7132" w:type="dxa"/>
          </w:tcPr>
          <w:p w:rsidR="00295185" w:rsidRPr="008432D0" w:rsidRDefault="00295185" w:rsidP="001B3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R</w:t>
            </w:r>
            <w:r w:rsidR="00710740">
              <w:rPr>
                <w:rFonts w:ascii="Comic Sans MS" w:hAnsi="Comic Sans MS"/>
                <w:sz w:val="24"/>
                <w:szCs w:val="24"/>
                <w:lang w:val="es-419"/>
              </w:rPr>
              <w:t>N1</w:t>
            </w: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 xml:space="preserve">: Cambiar el color de la fila y columna de una casilla seleccionada </w:t>
            </w:r>
          </w:p>
        </w:tc>
      </w:tr>
      <w:tr w:rsidR="00295185" w:rsidRPr="008432D0" w:rsidTr="001B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95185" w:rsidRPr="008432D0" w:rsidRDefault="00295185" w:rsidP="001B3F53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Descripción:</w:t>
            </w:r>
          </w:p>
        </w:tc>
        <w:tc>
          <w:tcPr>
            <w:tcW w:w="7132" w:type="dxa"/>
          </w:tcPr>
          <w:p w:rsidR="00295185" w:rsidRPr="008432D0" w:rsidRDefault="00295185" w:rsidP="001B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Permite cambiar el color de la fila y columna de la casilla seleccionada, luego de darle clic.</w:t>
            </w:r>
          </w:p>
        </w:tc>
      </w:tr>
      <w:tr w:rsidR="00295185" w:rsidRPr="008432D0" w:rsidTr="001B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95185" w:rsidRPr="008432D0" w:rsidRDefault="00295185" w:rsidP="001B3F53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Entrada:</w:t>
            </w:r>
          </w:p>
        </w:tc>
        <w:tc>
          <w:tcPr>
            <w:tcW w:w="7132" w:type="dxa"/>
          </w:tcPr>
          <w:p w:rsidR="00295185" w:rsidRPr="008432D0" w:rsidRDefault="00295185" w:rsidP="001B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Ninguna</w:t>
            </w:r>
          </w:p>
        </w:tc>
      </w:tr>
      <w:tr w:rsidR="00295185" w:rsidRPr="008432D0" w:rsidTr="001B3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95185" w:rsidRPr="008432D0" w:rsidRDefault="00295185" w:rsidP="001B3F53">
            <w:pPr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b w:val="0"/>
                <w:sz w:val="24"/>
                <w:szCs w:val="24"/>
                <w:lang w:val="es-419"/>
              </w:rPr>
              <w:t>Resultado:</w:t>
            </w:r>
          </w:p>
        </w:tc>
        <w:tc>
          <w:tcPr>
            <w:tcW w:w="7132" w:type="dxa"/>
          </w:tcPr>
          <w:p w:rsidR="00295185" w:rsidRPr="008432D0" w:rsidRDefault="00295185" w:rsidP="001B3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  <w:lang w:val="es-419"/>
              </w:rPr>
            </w:pPr>
            <w:r w:rsidRPr="008432D0">
              <w:rPr>
                <w:rFonts w:ascii="Comic Sans MS" w:hAnsi="Comic Sans MS"/>
                <w:sz w:val="24"/>
                <w:szCs w:val="24"/>
                <w:lang w:val="es-419"/>
              </w:rPr>
              <w:t>La fila y la columna de la casilla seleccionada han cambiado de color.</w:t>
            </w:r>
          </w:p>
        </w:tc>
      </w:tr>
    </w:tbl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295185" w:rsidRDefault="00295185">
      <w:pPr>
        <w:rPr>
          <w:rFonts w:ascii="Comic Sans MS" w:hAnsi="Comic Sans MS"/>
          <w:b/>
          <w:szCs w:val="24"/>
          <w:lang w:val="es-419"/>
        </w:rPr>
      </w:pPr>
    </w:p>
    <w:p w:rsidR="00E1174C" w:rsidRDefault="00D71D48">
      <w:pPr>
        <w:rPr>
          <w:rFonts w:ascii="Comic Sans MS" w:hAnsi="Comic Sans MS"/>
          <w:b/>
          <w:szCs w:val="24"/>
          <w:lang w:val="es-419"/>
        </w:rPr>
      </w:pPr>
      <w:r w:rsidRPr="00D71D48">
        <w:rPr>
          <w:rFonts w:ascii="Comic Sans MS" w:hAnsi="Comic Sans MS"/>
          <w:b/>
          <w:szCs w:val="24"/>
          <w:lang w:val="es-419"/>
        </w:rPr>
        <w:t>CUADRO DE TRAZABILIDAD</w:t>
      </w:r>
    </w:p>
    <w:p w:rsidR="001F0B19" w:rsidRPr="00295185" w:rsidRDefault="001F0B19">
      <w:pPr>
        <w:rPr>
          <w:rFonts w:ascii="Comic Sans MS" w:hAnsi="Comic Sans MS"/>
          <w:b/>
          <w:szCs w:val="24"/>
          <w:u w:val="single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7"/>
        <w:gridCol w:w="2922"/>
        <w:gridCol w:w="4049"/>
      </w:tblGrid>
      <w:tr w:rsidR="00295185" w:rsidRPr="00710740" w:rsidTr="00710740">
        <w:tc>
          <w:tcPr>
            <w:tcW w:w="1857" w:type="dxa"/>
          </w:tcPr>
          <w:p w:rsidR="00295185" w:rsidRPr="00710740" w:rsidRDefault="00295185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>Requerimiento funcional</w:t>
            </w:r>
          </w:p>
        </w:tc>
        <w:tc>
          <w:tcPr>
            <w:tcW w:w="2922" w:type="dxa"/>
          </w:tcPr>
          <w:p w:rsidR="00295185" w:rsidRPr="00710740" w:rsidRDefault="00295185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>Clase</w:t>
            </w:r>
          </w:p>
        </w:tc>
        <w:tc>
          <w:tcPr>
            <w:tcW w:w="4049" w:type="dxa"/>
          </w:tcPr>
          <w:p w:rsidR="00295185" w:rsidRPr="00710740" w:rsidRDefault="00295185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>Método</w:t>
            </w:r>
          </w:p>
        </w:tc>
      </w:tr>
      <w:tr w:rsidR="00710740" w:rsidRPr="00710740" w:rsidTr="00710740">
        <w:tc>
          <w:tcPr>
            <w:tcW w:w="1857" w:type="dxa"/>
          </w:tcPr>
          <w:p w:rsidR="00710740" w:rsidRPr="00710740" w:rsidRDefault="00710740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lastRenderedPageBreak/>
              <w:t>R1: Ingresar el orden de cuadrado</w:t>
            </w:r>
          </w:p>
        </w:tc>
        <w:tc>
          <w:tcPr>
            <w:tcW w:w="2922" w:type="dxa"/>
            <w:vMerge w:val="restart"/>
          </w:tcPr>
          <w:p w:rsidR="00710740" w:rsidRPr="00710740" w:rsidRDefault="00710740">
            <w:pPr>
              <w:rPr>
                <w:rFonts w:ascii="Comic Sans MS" w:hAnsi="Comic Sans MS" w:cstheme="minorHAnsi"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szCs w:val="24"/>
                <w:lang w:val="es-419"/>
              </w:rPr>
              <w:t xml:space="preserve">CuadradoMagico </w:t>
            </w:r>
          </w:p>
        </w:tc>
        <w:tc>
          <w:tcPr>
            <w:tcW w:w="4049" w:type="dxa"/>
          </w:tcPr>
          <w:p w:rsidR="00710740" w:rsidRPr="001D76C1" w:rsidRDefault="00710740" w:rsidP="001D76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theme="minorHAnsi"/>
                <w:color w:val="000000"/>
                <w:szCs w:val="24"/>
                <w:lang w:eastAsia="es-CO"/>
              </w:rPr>
            </w:pPr>
            <w:r w:rsidRPr="001D76C1">
              <w:rPr>
                <w:rFonts w:ascii="Comic Sans MS" w:eastAsia="Times New Roman" w:hAnsi="Comic Sans MS" w:cstheme="minorHAnsi"/>
                <w:color w:val="000000"/>
                <w:szCs w:val="24"/>
                <w:lang w:eastAsia="es-CO"/>
              </w:rPr>
              <w:t>llenarCuadradoMagico()</w:t>
            </w:r>
          </w:p>
          <w:p w:rsidR="00710740" w:rsidRPr="00710740" w:rsidRDefault="00710740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</w:tr>
      <w:tr w:rsidR="00710740" w:rsidRPr="00710740" w:rsidTr="00710740">
        <w:tc>
          <w:tcPr>
            <w:tcW w:w="1857" w:type="dxa"/>
          </w:tcPr>
          <w:p w:rsidR="00710740" w:rsidRPr="00710740" w:rsidRDefault="00710740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 xml:space="preserve">R2: </w:t>
            </w: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>Elegir la posición perimetral</w:t>
            </w:r>
          </w:p>
        </w:tc>
        <w:tc>
          <w:tcPr>
            <w:tcW w:w="2922" w:type="dxa"/>
            <w:vMerge/>
          </w:tcPr>
          <w:p w:rsidR="00710740" w:rsidRPr="00710740" w:rsidRDefault="00710740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4049" w:type="dxa"/>
          </w:tcPr>
          <w:p w:rsidR="00710740" w:rsidRPr="00710740" w:rsidRDefault="00710740" w:rsidP="00710740">
            <w:pPr>
              <w:pStyle w:val="HTMLconformatoprevio"/>
              <w:shd w:val="clear" w:color="auto" w:fill="FFFFFF"/>
              <w:rPr>
                <w:rFonts w:ascii="Comic Sans MS" w:hAnsi="Comic Sans MS" w:cstheme="minorHAnsi"/>
                <w:color w:val="000000"/>
                <w:sz w:val="22"/>
                <w:szCs w:val="24"/>
              </w:rPr>
            </w:pPr>
            <w:r w:rsidRPr="00710740">
              <w:rPr>
                <w:rFonts w:ascii="Comic Sans MS" w:hAnsi="Comic Sans MS" w:cstheme="minorHAnsi"/>
                <w:color w:val="000000"/>
                <w:sz w:val="22"/>
                <w:szCs w:val="24"/>
              </w:rPr>
              <w:t>ponerNumerosEnMatriz(</w:t>
            </w:r>
            <w:r w:rsidRPr="00710740">
              <w:rPr>
                <w:rFonts w:ascii="Comic Sans MS" w:hAnsi="Comic Sans MS" w:cstheme="minorHAnsi"/>
                <w:color w:val="000000"/>
                <w:sz w:val="22"/>
                <w:szCs w:val="24"/>
              </w:rPr>
              <w:t>int,int,int</w:t>
            </w:r>
            <w:r w:rsidRPr="00710740">
              <w:rPr>
                <w:rFonts w:ascii="Comic Sans MS" w:hAnsi="Comic Sans MS" w:cstheme="minorHAnsi"/>
                <w:color w:val="000000"/>
                <w:sz w:val="22"/>
                <w:szCs w:val="24"/>
              </w:rPr>
              <w:t>)</w:t>
            </w:r>
          </w:p>
          <w:p w:rsidR="00710740" w:rsidRPr="00710740" w:rsidRDefault="00710740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</w:tr>
      <w:tr w:rsidR="00710740" w:rsidRPr="00710740" w:rsidTr="00710740">
        <w:tc>
          <w:tcPr>
            <w:tcW w:w="1857" w:type="dxa"/>
          </w:tcPr>
          <w:p w:rsidR="00710740" w:rsidRPr="00710740" w:rsidRDefault="00710740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 xml:space="preserve">R3: </w:t>
            </w: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>Elegir el sentido del llenado</w:t>
            </w:r>
          </w:p>
        </w:tc>
        <w:tc>
          <w:tcPr>
            <w:tcW w:w="2922" w:type="dxa"/>
            <w:vMerge/>
          </w:tcPr>
          <w:p w:rsidR="00710740" w:rsidRPr="00710740" w:rsidRDefault="00710740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4049" w:type="dxa"/>
          </w:tcPr>
          <w:p w:rsidR="00710740" w:rsidRPr="00710740" w:rsidRDefault="00710740" w:rsidP="00710740">
            <w:pPr>
              <w:pStyle w:val="HTMLconformatoprevio"/>
              <w:shd w:val="clear" w:color="auto" w:fill="FFFFFF"/>
              <w:rPr>
                <w:rFonts w:ascii="Comic Sans MS" w:hAnsi="Comic Sans MS" w:cstheme="minorHAnsi"/>
                <w:color w:val="000000"/>
                <w:sz w:val="22"/>
                <w:szCs w:val="24"/>
              </w:rPr>
            </w:pPr>
            <w:r w:rsidRPr="00710740">
              <w:rPr>
                <w:rFonts w:ascii="Comic Sans MS" w:hAnsi="Comic Sans MS" w:cstheme="minorHAnsi"/>
                <w:color w:val="000000"/>
                <w:sz w:val="22"/>
                <w:szCs w:val="24"/>
              </w:rPr>
              <w:t>llenarEnSentidoNE(fil,col,posInicial);</w:t>
            </w:r>
          </w:p>
          <w:p w:rsidR="00710740" w:rsidRPr="00710740" w:rsidRDefault="00710740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</w:tr>
      <w:tr w:rsidR="00710740" w:rsidRPr="00710740" w:rsidTr="00710740">
        <w:tc>
          <w:tcPr>
            <w:tcW w:w="1857" w:type="dxa"/>
            <w:vMerge w:val="restart"/>
          </w:tcPr>
          <w:p w:rsidR="00710740" w:rsidRPr="00710740" w:rsidRDefault="00710740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>R5:  Llenar cuadrado</w:t>
            </w:r>
          </w:p>
        </w:tc>
        <w:tc>
          <w:tcPr>
            <w:tcW w:w="2922" w:type="dxa"/>
            <w:vMerge/>
          </w:tcPr>
          <w:p w:rsidR="00710740" w:rsidRPr="00710740" w:rsidRDefault="00710740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4049" w:type="dxa"/>
          </w:tcPr>
          <w:p w:rsidR="00710740" w:rsidRPr="00710740" w:rsidRDefault="00710740" w:rsidP="00710740">
            <w:pPr>
              <w:pStyle w:val="HTMLconformatoprevio"/>
              <w:shd w:val="clear" w:color="auto" w:fill="FFFFFF"/>
              <w:rPr>
                <w:rFonts w:ascii="Comic Sans MS" w:hAnsi="Comic Sans MS" w:cstheme="minorHAnsi"/>
                <w:color w:val="000000"/>
                <w:sz w:val="22"/>
                <w:szCs w:val="24"/>
              </w:rPr>
            </w:pPr>
            <w:r w:rsidRPr="00710740">
              <w:rPr>
                <w:rFonts w:ascii="Comic Sans MS" w:hAnsi="Comic Sans MS" w:cstheme="minorHAnsi"/>
                <w:color w:val="000000"/>
                <w:sz w:val="22"/>
                <w:szCs w:val="24"/>
              </w:rPr>
              <w:t>llenarEnSentidoNO(fil,col,posInicial);</w:t>
            </w:r>
          </w:p>
          <w:p w:rsidR="00710740" w:rsidRPr="00710740" w:rsidRDefault="00710740" w:rsidP="00710740">
            <w:pPr>
              <w:pStyle w:val="HTMLconformatoprevio"/>
              <w:shd w:val="clear" w:color="auto" w:fill="FFFFFF"/>
              <w:rPr>
                <w:rFonts w:ascii="Comic Sans MS" w:hAnsi="Comic Sans MS" w:cstheme="minorHAnsi"/>
                <w:color w:val="000000"/>
                <w:sz w:val="22"/>
                <w:szCs w:val="24"/>
              </w:rPr>
            </w:pPr>
          </w:p>
        </w:tc>
      </w:tr>
      <w:tr w:rsidR="00710740" w:rsidRPr="00710740" w:rsidTr="00710740">
        <w:tc>
          <w:tcPr>
            <w:tcW w:w="1857" w:type="dxa"/>
            <w:vMerge/>
          </w:tcPr>
          <w:p w:rsidR="00710740" w:rsidRPr="00710740" w:rsidRDefault="00710740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</w:p>
        </w:tc>
        <w:tc>
          <w:tcPr>
            <w:tcW w:w="2922" w:type="dxa"/>
            <w:vMerge/>
          </w:tcPr>
          <w:p w:rsidR="00710740" w:rsidRPr="00710740" w:rsidRDefault="00710740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4049" w:type="dxa"/>
          </w:tcPr>
          <w:p w:rsidR="00710740" w:rsidRPr="00710740" w:rsidRDefault="00710740" w:rsidP="00710740">
            <w:pPr>
              <w:pStyle w:val="HTMLconformatoprevio"/>
              <w:shd w:val="clear" w:color="auto" w:fill="FFFFFF"/>
              <w:rPr>
                <w:rFonts w:ascii="Comic Sans MS" w:hAnsi="Comic Sans MS" w:cstheme="minorHAnsi"/>
                <w:color w:val="000000"/>
                <w:sz w:val="22"/>
                <w:szCs w:val="24"/>
              </w:rPr>
            </w:pPr>
            <w:r w:rsidRPr="00710740">
              <w:rPr>
                <w:rFonts w:ascii="Comic Sans MS" w:hAnsi="Comic Sans MS" w:cstheme="minorHAnsi"/>
                <w:color w:val="000000"/>
                <w:sz w:val="22"/>
                <w:szCs w:val="24"/>
              </w:rPr>
              <w:t>llenarEnSentidoSE(fil,col,posInicial);</w:t>
            </w:r>
          </w:p>
          <w:p w:rsidR="00710740" w:rsidRPr="00710740" w:rsidRDefault="00710740" w:rsidP="00710740">
            <w:pPr>
              <w:pStyle w:val="HTMLconformatoprevio"/>
              <w:shd w:val="clear" w:color="auto" w:fill="FFFFFF"/>
              <w:rPr>
                <w:rFonts w:ascii="Comic Sans MS" w:hAnsi="Comic Sans MS" w:cstheme="minorHAnsi"/>
                <w:color w:val="000000"/>
                <w:sz w:val="22"/>
                <w:szCs w:val="24"/>
              </w:rPr>
            </w:pPr>
          </w:p>
        </w:tc>
      </w:tr>
      <w:tr w:rsidR="00710740" w:rsidRPr="00710740" w:rsidTr="00710740">
        <w:tc>
          <w:tcPr>
            <w:tcW w:w="1857" w:type="dxa"/>
            <w:vMerge/>
          </w:tcPr>
          <w:p w:rsidR="00710740" w:rsidRPr="00710740" w:rsidRDefault="00710740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</w:p>
        </w:tc>
        <w:tc>
          <w:tcPr>
            <w:tcW w:w="2922" w:type="dxa"/>
            <w:vMerge/>
          </w:tcPr>
          <w:p w:rsidR="00710740" w:rsidRPr="00710740" w:rsidRDefault="00710740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4049" w:type="dxa"/>
          </w:tcPr>
          <w:p w:rsidR="00710740" w:rsidRPr="00710740" w:rsidRDefault="00710740" w:rsidP="00710740">
            <w:pPr>
              <w:pStyle w:val="HTMLconformatoprevio"/>
              <w:shd w:val="clear" w:color="auto" w:fill="FFFFFF"/>
              <w:rPr>
                <w:rFonts w:ascii="Comic Sans MS" w:hAnsi="Comic Sans MS" w:cstheme="minorHAnsi"/>
                <w:color w:val="000000"/>
                <w:sz w:val="22"/>
                <w:szCs w:val="24"/>
              </w:rPr>
            </w:pPr>
            <w:r w:rsidRPr="00710740">
              <w:rPr>
                <w:rFonts w:ascii="Comic Sans MS" w:hAnsi="Comic Sans MS" w:cstheme="minorHAnsi"/>
                <w:color w:val="000000"/>
                <w:sz w:val="22"/>
                <w:szCs w:val="24"/>
              </w:rPr>
              <w:t>llenarEnSentidoSO(fil,col,posInicial);</w:t>
            </w:r>
          </w:p>
          <w:p w:rsidR="00710740" w:rsidRPr="00710740" w:rsidRDefault="00710740" w:rsidP="00710740">
            <w:pPr>
              <w:pStyle w:val="HTMLconformatoprevio"/>
              <w:shd w:val="clear" w:color="auto" w:fill="FFFFFF"/>
              <w:rPr>
                <w:rFonts w:ascii="Comic Sans MS" w:hAnsi="Comic Sans MS" w:cstheme="minorHAnsi"/>
                <w:color w:val="000000"/>
                <w:sz w:val="22"/>
                <w:szCs w:val="24"/>
              </w:rPr>
            </w:pPr>
          </w:p>
        </w:tc>
      </w:tr>
      <w:tr w:rsidR="00295185" w:rsidRPr="00710740" w:rsidTr="00710740">
        <w:tc>
          <w:tcPr>
            <w:tcW w:w="1857" w:type="dxa"/>
          </w:tcPr>
          <w:p w:rsidR="00295185" w:rsidRPr="00710740" w:rsidRDefault="00022AF7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b/>
                <w:szCs w:val="24"/>
                <w:lang w:val="es-419"/>
              </w:rPr>
              <w:t>R4: Generar un tablero de orden impar</w:t>
            </w:r>
          </w:p>
        </w:tc>
        <w:tc>
          <w:tcPr>
            <w:tcW w:w="2922" w:type="dxa"/>
          </w:tcPr>
          <w:p w:rsidR="00295185" w:rsidRPr="00710740" w:rsidRDefault="00710740">
            <w:pPr>
              <w:rPr>
                <w:rFonts w:ascii="Comic Sans MS" w:hAnsi="Comic Sans MS" w:cstheme="minorHAnsi"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szCs w:val="24"/>
                <w:lang w:val="es-419"/>
              </w:rPr>
              <w:t>CuadradoMagicoController</w:t>
            </w:r>
          </w:p>
          <w:p w:rsidR="00710740" w:rsidRPr="00710740" w:rsidRDefault="00710740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4049" w:type="dxa"/>
          </w:tcPr>
          <w:p w:rsidR="00710740" w:rsidRPr="00710740" w:rsidRDefault="00710740" w:rsidP="00710740">
            <w:pPr>
              <w:pStyle w:val="HTMLconformatoprevio"/>
              <w:shd w:val="clear" w:color="auto" w:fill="FFFFFF"/>
              <w:rPr>
                <w:rFonts w:ascii="Comic Sans MS" w:hAnsi="Comic Sans MS" w:cstheme="minorHAnsi"/>
                <w:color w:val="000000"/>
                <w:sz w:val="22"/>
                <w:szCs w:val="24"/>
              </w:rPr>
            </w:pPr>
            <w:r w:rsidRPr="00710740">
              <w:rPr>
                <w:rFonts w:ascii="Comic Sans MS" w:hAnsi="Comic Sans MS" w:cstheme="minorHAnsi"/>
                <w:color w:val="000000"/>
                <w:sz w:val="22"/>
                <w:szCs w:val="24"/>
              </w:rPr>
              <w:t>generarTablero()</w:t>
            </w:r>
          </w:p>
          <w:p w:rsidR="00295185" w:rsidRPr="00710740" w:rsidRDefault="00295185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</w:tr>
      <w:tr w:rsidR="00BF4AAD" w:rsidRPr="00710740" w:rsidTr="00710740">
        <w:tc>
          <w:tcPr>
            <w:tcW w:w="1857" w:type="dxa"/>
            <w:vMerge w:val="restart"/>
          </w:tcPr>
          <w:p w:rsidR="00BF4AAD" w:rsidRPr="00710740" w:rsidRDefault="00BF4AAD">
            <w:pPr>
              <w:rPr>
                <w:rFonts w:ascii="Comic Sans MS" w:hAnsi="Comic Sans MS" w:cstheme="minorHAnsi"/>
                <w:b/>
                <w:szCs w:val="24"/>
                <w:lang w:val="es-419"/>
              </w:rPr>
            </w:pPr>
            <w:r w:rsidRPr="00710740">
              <w:rPr>
                <w:rFonts w:ascii="Comic Sans MS" w:hAnsi="Comic Sans MS"/>
                <w:b/>
                <w:szCs w:val="24"/>
                <w:lang w:val="es-419"/>
              </w:rPr>
              <w:t>R6: Calcular la constante mágica</w:t>
            </w:r>
          </w:p>
        </w:tc>
        <w:tc>
          <w:tcPr>
            <w:tcW w:w="2922" w:type="dxa"/>
          </w:tcPr>
          <w:p w:rsidR="00BF4AAD" w:rsidRPr="00710740" w:rsidRDefault="00BF4AAD">
            <w:pPr>
              <w:rPr>
                <w:rFonts w:ascii="Comic Sans MS" w:hAnsi="Comic Sans MS" w:cstheme="minorHAnsi"/>
                <w:szCs w:val="24"/>
                <w:lang w:val="es-419"/>
              </w:rPr>
            </w:pPr>
            <w:r w:rsidRPr="00710740">
              <w:rPr>
                <w:rFonts w:ascii="Comic Sans MS" w:hAnsi="Comic Sans MS" w:cstheme="minorHAnsi"/>
                <w:szCs w:val="24"/>
                <w:lang w:val="es-419"/>
              </w:rPr>
              <w:t>CuadradoMagico</w:t>
            </w:r>
          </w:p>
        </w:tc>
        <w:tc>
          <w:tcPr>
            <w:tcW w:w="4049" w:type="dxa"/>
          </w:tcPr>
          <w:p w:rsidR="00BF4AAD" w:rsidRDefault="00BF4AAD" w:rsidP="00710740">
            <w:pPr>
              <w:pStyle w:val="HTMLconformatoprevio"/>
              <w:shd w:val="clear" w:color="auto" w:fill="FFFFFF"/>
              <w:rPr>
                <w:rFonts w:ascii="Comic Sans MS" w:hAnsi="Comic Sans MS"/>
                <w:color w:val="000000"/>
                <w:sz w:val="22"/>
              </w:rPr>
            </w:pPr>
            <w:r w:rsidRPr="00710740">
              <w:rPr>
                <w:rFonts w:ascii="Comic Sans MS" w:hAnsi="Comic Sans MS"/>
                <w:color w:val="000000"/>
                <w:sz w:val="22"/>
              </w:rPr>
              <w:t>calcularConstanteMagica()</w:t>
            </w:r>
          </w:p>
          <w:p w:rsidR="00BF4AAD" w:rsidRPr="00710740" w:rsidRDefault="00BF4AAD" w:rsidP="00710740">
            <w:pPr>
              <w:pStyle w:val="HTMLconformatoprevio"/>
              <w:shd w:val="clear" w:color="auto" w:fill="FFFFFF"/>
              <w:rPr>
                <w:rFonts w:ascii="Comic Sans MS" w:hAnsi="Comic Sans MS"/>
                <w:color w:val="000000"/>
                <w:sz w:val="22"/>
              </w:rPr>
            </w:pPr>
          </w:p>
          <w:p w:rsidR="00BF4AAD" w:rsidRPr="00710740" w:rsidRDefault="00BF4AAD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</w:tr>
      <w:tr w:rsidR="00BF4AAD" w:rsidRPr="00710740" w:rsidTr="00710740">
        <w:tc>
          <w:tcPr>
            <w:tcW w:w="1857" w:type="dxa"/>
            <w:vMerge/>
          </w:tcPr>
          <w:p w:rsidR="00BF4AAD" w:rsidRPr="00710740" w:rsidRDefault="00BF4AAD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2922" w:type="dxa"/>
          </w:tcPr>
          <w:p w:rsidR="00BF4AAD" w:rsidRDefault="00BF4AAD">
            <w:pPr>
              <w:rPr>
                <w:rFonts w:ascii="Comic Sans MS" w:hAnsi="Comic Sans MS" w:cstheme="minorHAnsi"/>
                <w:szCs w:val="24"/>
                <w:lang w:val="es-419"/>
              </w:rPr>
            </w:pPr>
            <w:r>
              <w:rPr>
                <w:rFonts w:ascii="Comic Sans MS" w:hAnsi="Comic Sans MS" w:cstheme="minorHAnsi"/>
                <w:szCs w:val="24"/>
                <w:lang w:val="es-419"/>
              </w:rPr>
              <w:t>CuadradoMagicoController</w:t>
            </w:r>
          </w:p>
          <w:p w:rsidR="00BF4AAD" w:rsidRPr="00710740" w:rsidRDefault="00BF4AAD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4049" w:type="dxa"/>
          </w:tcPr>
          <w:p w:rsidR="00BF4AAD" w:rsidRDefault="00BF4AAD" w:rsidP="00710740">
            <w:pPr>
              <w:pStyle w:val="HTMLconformatoprevio"/>
              <w:shd w:val="clear" w:color="auto" w:fill="FFFFFF"/>
              <w:rPr>
                <w:rFonts w:ascii="Consolas" w:hAnsi="Consolas"/>
                <w:color w:val="000000"/>
              </w:rPr>
            </w:pPr>
            <w:r w:rsidRPr="006E39BB">
              <w:rPr>
                <w:rFonts w:ascii="Comic Sans MS" w:hAnsi="Comic Sans MS"/>
                <w:color w:val="000000"/>
                <w:sz w:val="22"/>
              </w:rPr>
              <w:t>mostrarConstanteMagica</w:t>
            </w:r>
            <w:r>
              <w:rPr>
                <w:rFonts w:ascii="Consolas" w:hAnsi="Consolas"/>
                <w:color w:val="000000"/>
              </w:rPr>
              <w:t>()</w:t>
            </w:r>
          </w:p>
          <w:p w:rsidR="00BF4AAD" w:rsidRPr="00710740" w:rsidRDefault="00BF4AAD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</w:tr>
      <w:tr w:rsidR="00295185" w:rsidRPr="00710740" w:rsidTr="00710740">
        <w:tc>
          <w:tcPr>
            <w:tcW w:w="1857" w:type="dxa"/>
          </w:tcPr>
          <w:p w:rsidR="00295185" w:rsidRPr="00710740" w:rsidRDefault="00295185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2922" w:type="dxa"/>
          </w:tcPr>
          <w:p w:rsidR="00295185" w:rsidRPr="00710740" w:rsidRDefault="00295185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  <w:tc>
          <w:tcPr>
            <w:tcW w:w="4049" w:type="dxa"/>
          </w:tcPr>
          <w:p w:rsidR="00295185" w:rsidRPr="00710740" w:rsidRDefault="00295185">
            <w:pPr>
              <w:rPr>
                <w:rFonts w:ascii="Comic Sans MS" w:hAnsi="Comic Sans MS" w:cstheme="minorHAnsi"/>
                <w:szCs w:val="24"/>
                <w:lang w:val="es-419"/>
              </w:rPr>
            </w:pPr>
          </w:p>
        </w:tc>
      </w:tr>
    </w:tbl>
    <w:p w:rsidR="00D71D48" w:rsidRPr="00710740" w:rsidRDefault="00D71D48">
      <w:pPr>
        <w:rPr>
          <w:rFonts w:ascii="Comic Sans MS" w:hAnsi="Comic Sans MS" w:cstheme="minorHAnsi"/>
          <w:szCs w:val="24"/>
          <w:lang w:val="es-419"/>
        </w:rPr>
      </w:pPr>
    </w:p>
    <w:p w:rsidR="00D71D48" w:rsidRPr="00D71D48" w:rsidRDefault="00D71D48">
      <w:pPr>
        <w:rPr>
          <w:rFonts w:ascii="Comic Sans MS" w:hAnsi="Comic Sans MS"/>
          <w:b/>
          <w:szCs w:val="24"/>
          <w:lang w:val="es-419"/>
        </w:rPr>
      </w:pPr>
    </w:p>
    <w:p w:rsidR="005E75F1" w:rsidRPr="008432D0" w:rsidRDefault="005E75F1">
      <w:pPr>
        <w:rPr>
          <w:rFonts w:ascii="Comic Sans MS" w:hAnsi="Comic Sans MS"/>
          <w:b/>
          <w:sz w:val="24"/>
          <w:szCs w:val="24"/>
          <w:lang w:val="es-419"/>
        </w:rPr>
      </w:pPr>
    </w:p>
    <w:sectPr w:rsidR="005E75F1" w:rsidRPr="00843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75E79"/>
    <w:multiLevelType w:val="hybridMultilevel"/>
    <w:tmpl w:val="391AE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40DD4"/>
    <w:multiLevelType w:val="hybridMultilevel"/>
    <w:tmpl w:val="6BECC2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20"/>
    <w:rsid w:val="00022AF7"/>
    <w:rsid w:val="00030BC6"/>
    <w:rsid w:val="000B703B"/>
    <w:rsid w:val="0013009F"/>
    <w:rsid w:val="00183BBA"/>
    <w:rsid w:val="001D76C1"/>
    <w:rsid w:val="001F0B19"/>
    <w:rsid w:val="00295185"/>
    <w:rsid w:val="003651EE"/>
    <w:rsid w:val="00382826"/>
    <w:rsid w:val="003840BC"/>
    <w:rsid w:val="003D1409"/>
    <w:rsid w:val="003F43F2"/>
    <w:rsid w:val="00487428"/>
    <w:rsid w:val="00566836"/>
    <w:rsid w:val="005E75F1"/>
    <w:rsid w:val="00637C6B"/>
    <w:rsid w:val="006E39BB"/>
    <w:rsid w:val="00707E9A"/>
    <w:rsid w:val="00710740"/>
    <w:rsid w:val="00737BE2"/>
    <w:rsid w:val="00763EF5"/>
    <w:rsid w:val="007A035B"/>
    <w:rsid w:val="008432D0"/>
    <w:rsid w:val="008D39ED"/>
    <w:rsid w:val="00B66438"/>
    <w:rsid w:val="00BF4AAD"/>
    <w:rsid w:val="00CC5EF4"/>
    <w:rsid w:val="00CE5F69"/>
    <w:rsid w:val="00D71D48"/>
    <w:rsid w:val="00DC4020"/>
    <w:rsid w:val="00DE3D6F"/>
    <w:rsid w:val="00E1174C"/>
    <w:rsid w:val="00EF29FF"/>
    <w:rsid w:val="00F35616"/>
    <w:rsid w:val="00F549CC"/>
    <w:rsid w:val="00F665F0"/>
    <w:rsid w:val="00FA44EB"/>
    <w:rsid w:val="00F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4EA9"/>
  <w15:chartTrackingRefBased/>
  <w15:docId w15:val="{552BED9B-196E-4C57-A963-071CB947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7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6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E117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E1174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E117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763EF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7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76C1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Cale Estupinan Tolosa</dc:creator>
  <cp:keywords/>
  <dc:description/>
  <cp:lastModifiedBy>Elias Cale Estupinan Tolosa</cp:lastModifiedBy>
  <cp:revision>30</cp:revision>
  <dcterms:created xsi:type="dcterms:W3CDTF">2019-02-02T15:23:00Z</dcterms:created>
  <dcterms:modified xsi:type="dcterms:W3CDTF">2019-02-12T17:41:00Z</dcterms:modified>
</cp:coreProperties>
</file>