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5F1A87" w14:textId="77777777" w:rsidR="004F3B40" w:rsidRPr="004F3B40" w:rsidRDefault="004F3B40" w:rsidP="004F3B40">
      <w:pPr>
        <w:pStyle w:val="Ttulo3"/>
        <w:jc w:val="center"/>
        <w:rPr>
          <w:b/>
          <w:bCs/>
          <w:color w:val="auto"/>
          <w:sz w:val="24"/>
          <w:szCs w:val="24"/>
          <w:lang w:val="es-ES"/>
        </w:rPr>
      </w:pPr>
      <w:bookmarkStart w:id="0" w:name="_Toc267258972"/>
      <w:r w:rsidRPr="004F3B40">
        <w:rPr>
          <w:b/>
          <w:bCs/>
          <w:color w:val="auto"/>
          <w:sz w:val="24"/>
          <w:szCs w:val="24"/>
          <w:lang w:val="es-ES"/>
        </w:rPr>
        <w:t>Constancia del Docente Tutor de Servicio Social</w:t>
      </w:r>
      <w:bookmarkEnd w:id="0"/>
    </w:p>
    <w:p w14:paraId="50899B69" w14:textId="77777777" w:rsidR="004F3B40" w:rsidRPr="003209A5" w:rsidRDefault="004F3B40" w:rsidP="004F3B40">
      <w:pPr>
        <w:tabs>
          <w:tab w:val="left" w:pos="7513"/>
        </w:tabs>
        <w:rPr>
          <w:rFonts w:ascii="Cambria" w:hAnsi="Cambria"/>
          <w:b/>
          <w:sz w:val="18"/>
          <w:szCs w:val="18"/>
          <w:lang w:val="es-ES"/>
        </w:rPr>
      </w:pPr>
    </w:p>
    <w:p w14:paraId="4A1BFA6A" w14:textId="77777777" w:rsidR="004F3B40" w:rsidRPr="003209A5" w:rsidRDefault="004F3B40" w:rsidP="004F3B40">
      <w:pPr>
        <w:tabs>
          <w:tab w:val="left" w:pos="7513"/>
        </w:tabs>
        <w:rPr>
          <w:rFonts w:ascii="Cambria" w:hAnsi="Cambria"/>
          <w:b/>
          <w:sz w:val="18"/>
          <w:szCs w:val="18"/>
          <w:lang w:val="es-ES"/>
        </w:rPr>
      </w:pPr>
    </w:p>
    <w:p w14:paraId="2E62843C" w14:textId="77777777" w:rsidR="004F3B40" w:rsidRPr="003209A5" w:rsidRDefault="004F3B40" w:rsidP="004F3B40">
      <w:pPr>
        <w:tabs>
          <w:tab w:val="left" w:pos="7513"/>
        </w:tabs>
        <w:rPr>
          <w:rFonts w:ascii="Cambria" w:hAnsi="Cambria"/>
          <w:b/>
          <w:sz w:val="18"/>
          <w:szCs w:val="18"/>
          <w:lang w:val="es-ES"/>
        </w:rPr>
      </w:pPr>
    </w:p>
    <w:p w14:paraId="1477AF77" w14:textId="444A6B31" w:rsidR="004F3B40" w:rsidRPr="00A85575" w:rsidRDefault="004F3B40" w:rsidP="004F3B40">
      <w:pPr>
        <w:spacing w:after="200" w:line="276" w:lineRule="auto"/>
        <w:jc w:val="right"/>
        <w:rPr>
          <w:rFonts w:ascii="Century" w:eastAsia="Calibri" w:hAnsi="Century"/>
          <w:bCs/>
          <w:sz w:val="22"/>
          <w:szCs w:val="22"/>
          <w:lang w:val="es-SV"/>
        </w:rPr>
      </w:pPr>
      <w:r>
        <w:rPr>
          <w:rFonts w:ascii="Century" w:eastAsia="Calibri" w:hAnsi="Century"/>
          <w:noProof/>
        </w:rPr>
        <w:drawing>
          <wp:anchor distT="0" distB="0" distL="114300" distR="114300" simplePos="0" relativeHeight="251659264" behindDoc="1" locked="0" layoutInCell="1" allowOverlap="1" wp14:anchorId="4CFF4DF9" wp14:editId="78CBFA33">
            <wp:simplePos x="0" y="0"/>
            <wp:positionH relativeFrom="column">
              <wp:posOffset>548640</wp:posOffset>
            </wp:positionH>
            <wp:positionV relativeFrom="paragraph">
              <wp:posOffset>30480</wp:posOffset>
            </wp:positionV>
            <wp:extent cx="4385310" cy="5486400"/>
            <wp:effectExtent l="0" t="0" r="0" b="0"/>
            <wp:wrapNone/>
            <wp:docPr id="589436731" name="Imagen 10" descr="miner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7" descr="minerv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31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" w:eastAsia="Calibri" w:hAnsi="Century"/>
          <w:bCs/>
          <w:sz w:val="22"/>
          <w:szCs w:val="22"/>
          <w:lang w:val="es-SV"/>
        </w:rPr>
        <w:t>San Miguel, DIA, MES, AÑO</w:t>
      </w:r>
    </w:p>
    <w:p w14:paraId="4E932E83" w14:textId="77777777" w:rsidR="004F3B40" w:rsidRPr="00A85575" w:rsidRDefault="004F3B40" w:rsidP="004F3B40">
      <w:pPr>
        <w:spacing w:after="200" w:line="276" w:lineRule="auto"/>
        <w:jc w:val="both"/>
        <w:rPr>
          <w:rFonts w:ascii="Century" w:eastAsia="Calibri" w:hAnsi="Century"/>
          <w:b/>
          <w:bCs/>
          <w:sz w:val="22"/>
          <w:szCs w:val="22"/>
          <w:lang w:val="es-SV"/>
        </w:rPr>
      </w:pPr>
    </w:p>
    <w:p w14:paraId="7F6C3FF6" w14:textId="77777777" w:rsidR="004F3B40" w:rsidRPr="00A85575" w:rsidRDefault="004F3B40" w:rsidP="004F3B40">
      <w:pPr>
        <w:spacing w:after="200" w:line="276" w:lineRule="auto"/>
        <w:jc w:val="both"/>
        <w:rPr>
          <w:rFonts w:ascii="Century" w:eastAsia="Calibri" w:hAnsi="Century"/>
          <w:b/>
          <w:bCs/>
          <w:sz w:val="22"/>
          <w:szCs w:val="22"/>
          <w:lang w:val="es-SV"/>
        </w:rPr>
      </w:pPr>
    </w:p>
    <w:p w14:paraId="76DEC18A" w14:textId="77777777" w:rsidR="004F3B40" w:rsidRPr="00A85575" w:rsidRDefault="004F3B40" w:rsidP="004F3B40">
      <w:pPr>
        <w:spacing w:after="200" w:line="276" w:lineRule="auto"/>
        <w:jc w:val="both"/>
        <w:rPr>
          <w:rFonts w:ascii="Century" w:eastAsia="Calibri" w:hAnsi="Century"/>
          <w:bCs/>
          <w:sz w:val="22"/>
          <w:szCs w:val="22"/>
          <w:lang w:val="es-SV"/>
        </w:rPr>
      </w:pPr>
      <w:r w:rsidRPr="00A85575">
        <w:rPr>
          <w:rFonts w:ascii="Century" w:eastAsia="Calibri" w:hAnsi="Century"/>
          <w:bCs/>
          <w:sz w:val="22"/>
          <w:szCs w:val="22"/>
          <w:lang w:val="es-SV"/>
        </w:rPr>
        <w:t>COORDINADOR DE SUB-UNIDAD</w:t>
      </w:r>
    </w:p>
    <w:p w14:paraId="5AB3D107" w14:textId="77777777" w:rsidR="004F3B40" w:rsidRPr="00A85575" w:rsidRDefault="004F3B40" w:rsidP="004F3B40">
      <w:pPr>
        <w:spacing w:after="200" w:line="276" w:lineRule="auto"/>
        <w:jc w:val="both"/>
        <w:rPr>
          <w:rFonts w:ascii="Century" w:eastAsia="Calibri" w:hAnsi="Century"/>
          <w:bCs/>
          <w:sz w:val="22"/>
          <w:szCs w:val="22"/>
          <w:lang w:val="es-SV"/>
        </w:rPr>
      </w:pPr>
      <w:r w:rsidRPr="00A85575">
        <w:rPr>
          <w:rFonts w:ascii="Century" w:eastAsia="Calibri" w:hAnsi="Century"/>
          <w:bCs/>
          <w:sz w:val="22"/>
          <w:szCs w:val="22"/>
          <w:lang w:val="es-SV"/>
        </w:rPr>
        <w:t>Presente. -</w:t>
      </w:r>
    </w:p>
    <w:p w14:paraId="3F66EA29" w14:textId="77777777" w:rsidR="004F3B40" w:rsidRPr="00A85575" w:rsidRDefault="004F3B40" w:rsidP="004F3B40">
      <w:pPr>
        <w:spacing w:after="200" w:line="276" w:lineRule="auto"/>
        <w:jc w:val="both"/>
        <w:rPr>
          <w:rFonts w:ascii="Century" w:eastAsia="Calibri" w:hAnsi="Century"/>
          <w:bCs/>
          <w:sz w:val="22"/>
          <w:szCs w:val="22"/>
          <w:lang w:val="es-SV"/>
        </w:rPr>
      </w:pPr>
    </w:p>
    <w:p w14:paraId="6A3200F5" w14:textId="77777777" w:rsidR="004F3B40" w:rsidRPr="003209A5" w:rsidRDefault="004F3B40" w:rsidP="004F3B40">
      <w:pPr>
        <w:spacing w:after="200" w:line="276" w:lineRule="auto"/>
        <w:jc w:val="both"/>
        <w:rPr>
          <w:rFonts w:ascii="Century" w:eastAsia="Calibri" w:hAnsi="Century"/>
          <w:bCs/>
          <w:sz w:val="22"/>
          <w:szCs w:val="22"/>
          <w:lang w:val="es-ES"/>
        </w:rPr>
      </w:pPr>
      <w:r w:rsidRPr="000669E7">
        <w:rPr>
          <w:rFonts w:ascii="Century" w:eastAsia="Calibri" w:hAnsi="Century"/>
          <w:bCs/>
          <w:sz w:val="22"/>
          <w:szCs w:val="22"/>
          <w:lang w:val="es-ES"/>
        </w:rPr>
        <w:t>Por este medio hago constar que el Br.________________________, carné No______, inscrito en la carrera: __________________</w:t>
      </w:r>
      <w:r>
        <w:rPr>
          <w:rFonts w:ascii="Century" w:eastAsia="Calibri" w:hAnsi="Century"/>
          <w:bCs/>
          <w:sz w:val="22"/>
          <w:szCs w:val="22"/>
          <w:lang w:val="es-ES"/>
        </w:rPr>
        <w:t xml:space="preserve"> </w:t>
      </w:r>
      <w:r w:rsidRPr="000669E7">
        <w:rPr>
          <w:rFonts w:ascii="Century" w:eastAsia="Calibri" w:hAnsi="Century"/>
          <w:bCs/>
          <w:sz w:val="22"/>
          <w:szCs w:val="22"/>
          <w:lang w:val="es-ES"/>
        </w:rPr>
        <w:t>ha realizado sus _____ Horas de Servicio Social en la institución_________________________</w:t>
      </w:r>
      <w:r>
        <w:rPr>
          <w:rFonts w:ascii="Century" w:eastAsia="Calibri" w:hAnsi="Century"/>
          <w:bCs/>
          <w:sz w:val="22"/>
          <w:szCs w:val="22"/>
          <w:lang w:val="es-ES"/>
        </w:rPr>
        <w:t xml:space="preserve">, </w:t>
      </w:r>
      <w:r w:rsidRPr="000669E7">
        <w:rPr>
          <w:rFonts w:ascii="Century" w:eastAsia="Calibri" w:hAnsi="Century"/>
          <w:bCs/>
          <w:sz w:val="22"/>
          <w:szCs w:val="22"/>
          <w:lang w:val="es-ES"/>
        </w:rPr>
        <w:t>en el proyecto: ___________________________, desde_______ hasta_________ cumpliendo con los requisitos establecidos.</w:t>
      </w:r>
    </w:p>
    <w:p w14:paraId="1B5B9D95" w14:textId="77777777" w:rsidR="004F3B40" w:rsidRDefault="004F3B40" w:rsidP="004F3B40">
      <w:pPr>
        <w:spacing w:after="200" w:line="276" w:lineRule="auto"/>
        <w:jc w:val="both"/>
        <w:rPr>
          <w:rFonts w:ascii="Century" w:eastAsia="Calibri" w:hAnsi="Century"/>
          <w:bCs/>
          <w:sz w:val="22"/>
          <w:szCs w:val="22"/>
          <w:lang w:val="es-ES"/>
        </w:rPr>
      </w:pPr>
    </w:p>
    <w:p w14:paraId="24B92A28" w14:textId="77777777" w:rsidR="004F3B40" w:rsidRDefault="004F3B40" w:rsidP="004F3B40">
      <w:pPr>
        <w:spacing w:after="200" w:line="276" w:lineRule="auto"/>
        <w:jc w:val="both"/>
        <w:rPr>
          <w:rFonts w:ascii="Century" w:eastAsia="Calibri" w:hAnsi="Century"/>
          <w:bCs/>
          <w:sz w:val="22"/>
          <w:szCs w:val="22"/>
          <w:lang w:val="es-ES"/>
        </w:rPr>
      </w:pPr>
    </w:p>
    <w:p w14:paraId="6E930FE1" w14:textId="77777777" w:rsidR="004F3B40" w:rsidRDefault="004F3B40" w:rsidP="004F3B40">
      <w:pPr>
        <w:spacing w:after="200" w:line="276" w:lineRule="auto"/>
        <w:jc w:val="both"/>
        <w:rPr>
          <w:rFonts w:ascii="Century" w:eastAsia="Calibri" w:hAnsi="Century"/>
          <w:bCs/>
          <w:sz w:val="22"/>
          <w:szCs w:val="22"/>
          <w:lang w:val="es-ES"/>
        </w:rPr>
      </w:pPr>
    </w:p>
    <w:p w14:paraId="1AD5124B" w14:textId="77777777" w:rsidR="004F3B40" w:rsidRPr="003209A5" w:rsidRDefault="004F3B40" w:rsidP="004F3B40">
      <w:pPr>
        <w:spacing w:after="200" w:line="276" w:lineRule="auto"/>
        <w:jc w:val="both"/>
        <w:rPr>
          <w:rFonts w:ascii="Century" w:eastAsia="Calibri" w:hAnsi="Century"/>
          <w:bCs/>
          <w:sz w:val="22"/>
          <w:szCs w:val="22"/>
          <w:lang w:val="es-ES"/>
        </w:rPr>
      </w:pPr>
    </w:p>
    <w:p w14:paraId="7B2B7BEB" w14:textId="77777777" w:rsidR="004F3B40" w:rsidRPr="00A85575" w:rsidRDefault="004F3B40" w:rsidP="004F3B40">
      <w:pPr>
        <w:spacing w:after="200" w:line="276" w:lineRule="auto"/>
        <w:jc w:val="both"/>
        <w:rPr>
          <w:rFonts w:ascii="Century" w:eastAsia="Calibri" w:hAnsi="Century"/>
          <w:bCs/>
          <w:sz w:val="22"/>
          <w:szCs w:val="22"/>
          <w:lang w:val="es-SV"/>
        </w:rPr>
      </w:pPr>
      <w:r w:rsidRPr="00A85575">
        <w:rPr>
          <w:rFonts w:ascii="Century" w:eastAsia="Calibri" w:hAnsi="Century"/>
          <w:bCs/>
          <w:sz w:val="22"/>
          <w:szCs w:val="22"/>
          <w:lang w:val="es-SV"/>
        </w:rPr>
        <w:t>Muy atentamente,</w:t>
      </w:r>
    </w:p>
    <w:p w14:paraId="4E3DDACF" w14:textId="77777777" w:rsidR="004F3B40" w:rsidRDefault="004F3B40" w:rsidP="004F3B40">
      <w:pPr>
        <w:spacing w:after="200" w:line="276" w:lineRule="auto"/>
        <w:jc w:val="both"/>
        <w:rPr>
          <w:rFonts w:ascii="Century" w:eastAsia="Calibri" w:hAnsi="Century"/>
          <w:bCs/>
          <w:sz w:val="22"/>
          <w:szCs w:val="22"/>
          <w:lang w:val="es-SV"/>
        </w:rPr>
      </w:pPr>
      <w:r w:rsidRPr="00A85575">
        <w:rPr>
          <w:rFonts w:ascii="Century" w:eastAsia="Calibri" w:hAnsi="Century"/>
          <w:bCs/>
          <w:sz w:val="22"/>
          <w:szCs w:val="22"/>
          <w:lang w:val="es-SV"/>
        </w:rPr>
        <w:t>_____________________________</w:t>
      </w:r>
    </w:p>
    <w:p w14:paraId="36001B87" w14:textId="77777777" w:rsidR="004F3B40" w:rsidRPr="00A85575" w:rsidRDefault="004F3B40" w:rsidP="004F3B40">
      <w:pPr>
        <w:spacing w:after="200" w:line="276" w:lineRule="auto"/>
        <w:jc w:val="both"/>
        <w:rPr>
          <w:rFonts w:ascii="Century" w:eastAsia="Calibri" w:hAnsi="Century"/>
          <w:bCs/>
          <w:sz w:val="22"/>
          <w:szCs w:val="22"/>
          <w:lang w:val="es-SV"/>
        </w:rPr>
      </w:pPr>
      <w:r w:rsidRPr="00A85575">
        <w:rPr>
          <w:rFonts w:ascii="Century" w:eastAsia="Calibri" w:hAnsi="Century"/>
          <w:bCs/>
          <w:sz w:val="22"/>
          <w:szCs w:val="22"/>
          <w:lang w:val="es-SV"/>
        </w:rPr>
        <w:t>DOCENTE TUTOR.</w:t>
      </w:r>
    </w:p>
    <w:p w14:paraId="3D2CEC33" w14:textId="77777777" w:rsidR="004F3B40" w:rsidRPr="00A85575" w:rsidRDefault="004F3B40" w:rsidP="004F3B40">
      <w:pPr>
        <w:spacing w:after="200" w:line="276" w:lineRule="auto"/>
        <w:jc w:val="both"/>
        <w:rPr>
          <w:rFonts w:ascii="Century" w:eastAsia="Calibri" w:hAnsi="Century"/>
          <w:sz w:val="22"/>
          <w:szCs w:val="22"/>
          <w:lang w:val="es-ES"/>
        </w:rPr>
      </w:pPr>
    </w:p>
    <w:p w14:paraId="64417D6D" w14:textId="19DCF713" w:rsidR="00B2217F" w:rsidRPr="004F3B40" w:rsidRDefault="005851B4" w:rsidP="004F3B40">
      <w:r w:rsidRPr="004F3B40">
        <w:t xml:space="preserve"> </w:t>
      </w:r>
    </w:p>
    <w:sectPr w:rsidR="00B2217F" w:rsidRPr="004F3B40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C10B0A" w14:textId="77777777" w:rsidR="00A76F62" w:rsidRDefault="00A76F62" w:rsidP="000E41B1">
      <w:r>
        <w:separator/>
      </w:r>
    </w:p>
  </w:endnote>
  <w:endnote w:type="continuationSeparator" w:id="0">
    <w:p w14:paraId="268D160D" w14:textId="77777777" w:rsidR="00A76F62" w:rsidRDefault="00A76F62" w:rsidP="000E4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DC083C" w14:textId="77777777" w:rsidR="00A76F62" w:rsidRDefault="00A76F62" w:rsidP="000E41B1">
      <w:r>
        <w:separator/>
      </w:r>
    </w:p>
  </w:footnote>
  <w:footnote w:type="continuationSeparator" w:id="0">
    <w:p w14:paraId="604CA606" w14:textId="77777777" w:rsidR="00A76F62" w:rsidRDefault="00A76F62" w:rsidP="000E4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BBDCDB" w14:textId="4DF25065" w:rsidR="000E41B1" w:rsidRPr="000E41B1" w:rsidRDefault="000E41B1" w:rsidP="000E41B1">
    <w:pPr>
      <w:rPr>
        <w:rFonts w:ascii="Monotype Corsiva" w:eastAsia="Arial Unicode MS" w:hAnsi="Monotype Corsiva" w:cs="Microsoft Sans Serif"/>
        <w:sz w:val="28"/>
        <w:szCs w:val="28"/>
      </w:rPr>
    </w:pPr>
    <w:r w:rsidRPr="00596773">
      <w:rPr>
        <w:rFonts w:ascii="Monotype Corsiva" w:eastAsia="Arial Unicode MS" w:hAnsi="Monotype Corsiva" w:cs="Microsoft Sans Serif"/>
        <w:noProof/>
        <w:sz w:val="28"/>
        <w:szCs w:val="28"/>
      </w:rPr>
      <w:drawing>
        <wp:anchor distT="0" distB="0" distL="114300" distR="114300" simplePos="0" relativeHeight="251659264" behindDoc="1" locked="0" layoutInCell="1" allowOverlap="1" wp14:anchorId="539CE981" wp14:editId="79EE81B1">
          <wp:simplePos x="0" y="0"/>
          <wp:positionH relativeFrom="column">
            <wp:posOffset>-468630</wp:posOffset>
          </wp:positionH>
          <wp:positionV relativeFrom="paragraph">
            <wp:posOffset>10160</wp:posOffset>
          </wp:positionV>
          <wp:extent cx="693420" cy="866775"/>
          <wp:effectExtent l="0" t="0" r="0" b="9525"/>
          <wp:wrapTight wrapText="bothSides">
            <wp:wrapPolygon edited="0">
              <wp:start x="0" y="0"/>
              <wp:lineTo x="0" y="21363"/>
              <wp:lineTo x="20769" y="21363"/>
              <wp:lineTo x="20769" y="0"/>
              <wp:lineTo x="0" y="0"/>
            </wp:wrapPolygon>
          </wp:wrapTight>
          <wp:docPr id="11828380" name="Imagen 1" descr="Imagen que contiene 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28380" name="Imagen 1" descr="Imagen que contiene 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420" cy="866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9147F46" w14:textId="64031E83" w:rsidR="000E41B1" w:rsidRPr="007339C5" w:rsidRDefault="000E41B1" w:rsidP="000E41B1">
    <w:pPr>
      <w:jc w:val="center"/>
      <w:rPr>
        <w:rFonts w:ascii="Century" w:eastAsia="Arial Unicode MS" w:hAnsi="Century"/>
        <w:b/>
        <w:lang w:val="es-ES"/>
      </w:rPr>
    </w:pPr>
    <w:r w:rsidRPr="007339C5">
      <w:rPr>
        <w:rFonts w:ascii="Century" w:eastAsia="Arial Unicode MS" w:hAnsi="Century"/>
        <w:b/>
        <w:lang w:val="es-ES"/>
      </w:rPr>
      <w:t>UNIDAD DE PROYECCIÓN SOCIAL</w:t>
    </w:r>
  </w:p>
  <w:p w14:paraId="12635F5F" w14:textId="66B6700A" w:rsidR="000E41B1" w:rsidRPr="007339C5" w:rsidRDefault="000E41B1" w:rsidP="000E41B1">
    <w:pPr>
      <w:jc w:val="center"/>
      <w:rPr>
        <w:rFonts w:ascii="Century" w:eastAsia="Arial Unicode MS" w:hAnsi="Century"/>
        <w:b/>
        <w:lang w:val="es-ES"/>
      </w:rPr>
    </w:pPr>
    <w:r w:rsidRPr="007339C5">
      <w:rPr>
        <w:rFonts w:ascii="Century" w:eastAsia="Arial Unicode MS" w:hAnsi="Century"/>
        <w:b/>
        <w:lang w:val="es-ES"/>
      </w:rPr>
      <w:t>FACULTAD MULTIDISCIPLINARIA ORIENTAL</w:t>
    </w:r>
  </w:p>
  <w:p w14:paraId="094E892B" w14:textId="7FF51169" w:rsidR="000E41B1" w:rsidRPr="00AC550D" w:rsidRDefault="000E41B1" w:rsidP="000E41B1">
    <w:pPr>
      <w:jc w:val="center"/>
      <w:rPr>
        <w:rFonts w:ascii="Century" w:eastAsia="Arial Unicode MS" w:hAnsi="Century"/>
        <w:b/>
      </w:rPr>
    </w:pPr>
    <w:r>
      <w:rPr>
        <w:rFonts w:ascii="Century" w:eastAsia="Arial Unicode MS" w:hAnsi="Century"/>
        <w:b/>
        <w:vanish/>
        <w:lang w:val="es-ES"/>
      </w:rPr>
      <w:t>AMA DE º 4               udiantes para realizar el Servicio Social.de proyecicon social</w:t>
    </w:r>
    <w:r>
      <w:rPr>
        <w:rFonts w:ascii="Century" w:eastAsia="Arial Unicode MS" w:hAnsi="Century"/>
        <w:b/>
        <w:vanish/>
        <w:lang w:val="es-ES"/>
      </w:rPr>
      <w:cr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 w:rsidRPr="007339C5">
      <w:rPr>
        <w:rFonts w:ascii="Century" w:eastAsia="Arial Unicode MS" w:hAnsi="Century"/>
        <w:b/>
        <w:lang w:val="es-ES"/>
      </w:rPr>
      <w:t xml:space="preserve"> </w:t>
    </w:r>
    <w:r w:rsidRPr="00AC550D">
      <w:rPr>
        <w:rFonts w:ascii="Century" w:eastAsia="Arial Unicode MS" w:hAnsi="Century"/>
        <w:b/>
      </w:rPr>
      <w:t>UNIVERSIDAD DE EL SALVADOR</w:t>
    </w:r>
  </w:p>
  <w:p w14:paraId="2031F20C" w14:textId="77777777" w:rsidR="000E41B1" w:rsidRPr="000E41B1" w:rsidRDefault="000E41B1" w:rsidP="000E41B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1B1"/>
    <w:rsid w:val="00047EAC"/>
    <w:rsid w:val="000E41B1"/>
    <w:rsid w:val="002C4A58"/>
    <w:rsid w:val="004F3B40"/>
    <w:rsid w:val="005851B4"/>
    <w:rsid w:val="009850A4"/>
    <w:rsid w:val="009E0692"/>
    <w:rsid w:val="009F7196"/>
    <w:rsid w:val="00A76F62"/>
    <w:rsid w:val="00AC1495"/>
    <w:rsid w:val="00B2217F"/>
    <w:rsid w:val="00CD7B3A"/>
    <w:rsid w:val="00D8003C"/>
    <w:rsid w:val="00F05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3C23642"/>
  <w15:chartTrackingRefBased/>
  <w15:docId w15:val="{58A6A30E-CC74-4D87-8A68-4A6C6CE01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S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1B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0E41B1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SV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E41B1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SV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E41B1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s-SV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E41B1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s-SV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E41B1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s-SV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E41B1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s-SV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E41B1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s-SV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E41B1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s-SV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E41B1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s-SV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41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E41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0E41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E41B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E41B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E41B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E41B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E41B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E41B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E41B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SV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0E41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E41B1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SV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0E41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E41B1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s-SV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0E41B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E41B1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s-SV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0E41B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E41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s-SV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E41B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E41B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E41B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kern w:val="2"/>
      <w:sz w:val="24"/>
      <w:szCs w:val="24"/>
      <w:lang w:val="es-SV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0E41B1"/>
  </w:style>
  <w:style w:type="paragraph" w:styleId="Piedepgina">
    <w:name w:val="footer"/>
    <w:basedOn w:val="Normal"/>
    <w:link w:val="PiedepginaCar"/>
    <w:uiPriority w:val="99"/>
    <w:unhideWhenUsed/>
    <w:rsid w:val="000E41B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kern w:val="2"/>
      <w:sz w:val="24"/>
      <w:szCs w:val="24"/>
      <w:lang w:val="es-SV"/>
      <w14:ligatures w14:val="standardContextu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E41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440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Hernán Laínez Trejo</dc:creator>
  <cp:keywords/>
  <dc:description/>
  <cp:lastModifiedBy>Roberto Hernán Laínez Trejo</cp:lastModifiedBy>
  <cp:revision>2</cp:revision>
  <dcterms:created xsi:type="dcterms:W3CDTF">2024-11-20T17:51:00Z</dcterms:created>
  <dcterms:modified xsi:type="dcterms:W3CDTF">2024-11-20T17:51:00Z</dcterms:modified>
</cp:coreProperties>
</file>