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A3C" w:rsidRPr="00934A3C" w:rsidRDefault="00934A3C">
      <w:pPr>
        <w:rPr>
          <w:color w:val="FFFFFF" w:themeColor="background1"/>
        </w:rPr>
      </w:pPr>
      <w:r>
        <w:t xml:space="preserve">Para iniciar, utilizamos um Input em </w:t>
      </w:r>
      <w:proofErr w:type="spellStart"/>
      <w:r>
        <w:t>JOptionPane</w:t>
      </w:r>
      <w:proofErr w:type="spellEnd"/>
      <w:r>
        <w:t xml:space="preserve"> para solicitar um tamanho ao usuário a partir do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 xml:space="preserve">]vetor=new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[</w:t>
      </w:r>
      <w:proofErr w:type="spellStart"/>
      <w:r>
        <w:rPr>
          <w:color w:val="FF0000"/>
        </w:rPr>
        <w:t>Integer.parseInt</w:t>
      </w:r>
      <w:proofErr w:type="spellEnd"/>
      <w:r>
        <w:rPr>
          <w:color w:val="FF0000"/>
        </w:rPr>
        <w:t>(input)];</w:t>
      </w:r>
      <w:r>
        <w:rPr>
          <w:color w:val="FFFFFF" w:themeColor="background1"/>
        </w:rPr>
        <w:t xml:space="preserve"> </w:t>
      </w:r>
    </w:p>
    <w:p w:rsidR="0037771C" w:rsidRDefault="00934A3C">
      <w:r>
        <w:rPr>
          <w:noProof/>
        </w:rPr>
        <w:drawing>
          <wp:inline distT="0" distB="0" distL="0" distR="0" wp14:anchorId="61E252A6" wp14:editId="0284FE56">
            <wp:extent cx="5400040" cy="654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B4" w:rsidRDefault="00A25DB4"/>
    <w:p w:rsidR="00934A3C" w:rsidRDefault="00934A3C">
      <w:r>
        <w:t xml:space="preserve">Utilizado o </w:t>
      </w:r>
      <w:r w:rsidR="00A25DB4">
        <w:t xml:space="preserve">seguinte laço de </w:t>
      </w:r>
      <w:r w:rsidR="00A25DB4" w:rsidRPr="00B060EE">
        <w:rPr>
          <w:color w:val="FF0000"/>
        </w:rPr>
        <w:t xml:space="preserve">FOR </w:t>
      </w:r>
      <w:r w:rsidR="00A25DB4">
        <w:t xml:space="preserve">para solicitar os números inteiros aos Usuários e salvá-los na posição </w:t>
      </w:r>
      <w:proofErr w:type="gramStart"/>
      <w:r w:rsidR="00A25DB4">
        <w:t>[ i</w:t>
      </w:r>
      <w:proofErr w:type="gramEnd"/>
      <w:r w:rsidR="00A25DB4">
        <w:t xml:space="preserve"> ] do vetor;</w:t>
      </w:r>
    </w:p>
    <w:p w:rsidR="00934A3C" w:rsidRDefault="00934A3C">
      <w:r>
        <w:rPr>
          <w:noProof/>
        </w:rPr>
        <w:drawing>
          <wp:inline distT="0" distB="0" distL="0" distR="0" wp14:anchorId="4024DA93" wp14:editId="17C1A351">
            <wp:extent cx="5400040" cy="968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B4" w:rsidRDefault="00A25DB4"/>
    <w:p w:rsidR="00A25DB4" w:rsidRDefault="00A25DB4"/>
    <w:p w:rsidR="00A25DB4" w:rsidRDefault="00A25DB4">
      <w:r>
        <w:t xml:space="preserve">Utilizando o </w:t>
      </w:r>
      <w:proofErr w:type="spellStart"/>
      <w:r w:rsidRPr="00B060EE">
        <w:rPr>
          <w:color w:val="FF0000"/>
        </w:rPr>
        <w:t>JOptionPane</w:t>
      </w:r>
      <w:proofErr w:type="spellEnd"/>
      <w:r>
        <w:t xml:space="preserve"> para o usuário informar o caractere onde será salvo no Método, que posteriormente será utilizado em um IF para definir o método a ser mostrado.</w:t>
      </w:r>
    </w:p>
    <w:p w:rsidR="00A25DB4" w:rsidRDefault="00A25DB4">
      <w:r>
        <w:rPr>
          <w:noProof/>
        </w:rPr>
        <w:drawing>
          <wp:inline distT="0" distB="0" distL="0" distR="0" wp14:anchorId="7A297EBE" wp14:editId="6427B662">
            <wp:extent cx="5400040" cy="1034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B4" w:rsidRDefault="00A25DB4"/>
    <w:p w:rsidR="00A25DB4" w:rsidRDefault="00A25DB4"/>
    <w:p w:rsidR="00A25DB4" w:rsidRDefault="00A25DB4">
      <w:r>
        <w:t xml:space="preserve">Com o Método informado, ele compara por um IF utilizando o </w:t>
      </w:r>
      <w:proofErr w:type="spellStart"/>
      <w:proofErr w:type="gramStart"/>
      <w:r w:rsidRPr="00B060EE">
        <w:rPr>
          <w:color w:val="FF0000"/>
        </w:rPr>
        <w:t>toUpperCase</w:t>
      </w:r>
      <w:proofErr w:type="spellEnd"/>
      <w:r w:rsidRPr="00B060EE">
        <w:rPr>
          <w:color w:val="FF0000"/>
        </w:rPr>
        <w:t>(</w:t>
      </w:r>
      <w:proofErr w:type="gramEnd"/>
      <w:r w:rsidRPr="00B060EE">
        <w:rPr>
          <w:color w:val="FF0000"/>
        </w:rPr>
        <w:t>).</w:t>
      </w:r>
      <w:proofErr w:type="spellStart"/>
      <w:r w:rsidRPr="00B060EE">
        <w:rPr>
          <w:color w:val="FF0000"/>
        </w:rPr>
        <w:t>equals</w:t>
      </w:r>
      <w:proofErr w:type="spellEnd"/>
      <w:r>
        <w:t>, mostrando então o vetor referente.</w:t>
      </w:r>
    </w:p>
    <w:p w:rsidR="00A25DB4" w:rsidRDefault="00A25DB4">
      <w:r>
        <w:t>O vetor em si utilizado nesta imagem, se trata no vetor de Inserção, que utilizando a Chave e os parâmetros I e J, organiza os números.</w:t>
      </w:r>
    </w:p>
    <w:p w:rsidR="00A25DB4" w:rsidRDefault="00A25DB4">
      <w:r>
        <w:rPr>
          <w:noProof/>
        </w:rPr>
        <w:drawing>
          <wp:inline distT="0" distB="0" distL="0" distR="0" wp14:anchorId="6FC80808" wp14:editId="3E5A38B9">
            <wp:extent cx="5400040" cy="14827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B4" w:rsidRDefault="00A25DB4"/>
    <w:p w:rsidR="00A25DB4" w:rsidRDefault="00A25DB4"/>
    <w:p w:rsidR="00A25DB4" w:rsidRDefault="00B060EE">
      <w:pPr>
        <w:rPr>
          <w:u w:val="single"/>
        </w:rPr>
      </w:pPr>
      <w:r>
        <w:rPr>
          <w:u w:val="single"/>
        </w:rPr>
        <w:lastRenderedPageBreak/>
        <w:t>Aqui temos o método denominado “Seleção”, que organiza a partir de um método de comparação os números, comparando-os com o vetor na posição J;</w:t>
      </w:r>
    </w:p>
    <w:p w:rsidR="00B060EE" w:rsidRPr="00DB21B4" w:rsidRDefault="00B060EE">
      <w:pPr>
        <w:rPr>
          <w:u w:val="single"/>
        </w:rPr>
      </w:pPr>
      <w:r>
        <w:rPr>
          <w:u w:val="single"/>
        </w:rPr>
        <w:t xml:space="preserve">Posteriormente substituindo o vetor na posição do </w:t>
      </w:r>
      <w:proofErr w:type="gramStart"/>
      <w:r>
        <w:rPr>
          <w:u w:val="single"/>
        </w:rPr>
        <w:t>[ i</w:t>
      </w:r>
      <w:proofErr w:type="gramEnd"/>
      <w:r>
        <w:rPr>
          <w:u w:val="single"/>
        </w:rPr>
        <w:t xml:space="preserve"> ] .</w:t>
      </w:r>
    </w:p>
    <w:p w:rsidR="00A25DB4" w:rsidRDefault="00A25DB4">
      <w:r>
        <w:rPr>
          <w:noProof/>
        </w:rPr>
        <w:drawing>
          <wp:inline distT="0" distB="0" distL="0" distR="0" wp14:anchorId="2EB584B3" wp14:editId="7EB71635">
            <wp:extent cx="5400040" cy="2898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EE" w:rsidRDefault="00B060EE">
      <w:r>
        <w:t xml:space="preserve">Por </w:t>
      </w:r>
      <w:proofErr w:type="spellStart"/>
      <w:r>
        <w:t>ultimo</w:t>
      </w:r>
      <w:proofErr w:type="spellEnd"/>
      <w:r>
        <w:t xml:space="preserve"> temos o método organizacional denominado “</w:t>
      </w:r>
      <w:proofErr w:type="spellStart"/>
      <w:r>
        <w:t>Buddle</w:t>
      </w:r>
      <w:proofErr w:type="spellEnd"/>
      <w:r>
        <w:t>” ou “Bolha”;</w:t>
      </w:r>
    </w:p>
    <w:p w:rsidR="00B060EE" w:rsidRDefault="00B060EE">
      <w:r>
        <w:t xml:space="preserve">Utilizando o </w:t>
      </w:r>
      <w:r w:rsidRPr="00FA6A64">
        <w:rPr>
          <w:color w:val="FF0000"/>
        </w:rPr>
        <w:t>BOOLEAN</w:t>
      </w:r>
      <w:r>
        <w:t xml:space="preserve"> para definir sua troca caso o </w:t>
      </w:r>
      <w:proofErr w:type="gramStart"/>
      <w:r>
        <w:t>[ i</w:t>
      </w:r>
      <w:proofErr w:type="gramEnd"/>
      <w:r>
        <w:t xml:space="preserve"> ] seja menor que [ i+1];</w:t>
      </w:r>
      <w:r>
        <w:br/>
        <w:t xml:space="preserve">utilizando então a </w:t>
      </w:r>
      <w:proofErr w:type="spellStart"/>
      <w:r>
        <w:t>aux</w:t>
      </w:r>
      <w:proofErr w:type="spellEnd"/>
      <w:r>
        <w:t xml:space="preserve"> para realizar a troca.</w:t>
      </w:r>
    </w:p>
    <w:p w:rsidR="00B060EE" w:rsidRDefault="00B060EE">
      <w:r>
        <w:rPr>
          <w:noProof/>
        </w:rPr>
        <w:drawing>
          <wp:inline distT="0" distB="0" distL="0" distR="0" wp14:anchorId="3E081451" wp14:editId="39C40E6E">
            <wp:extent cx="5400040" cy="25615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EE" w:rsidRDefault="00B060EE"/>
    <w:p w:rsidR="00B060EE" w:rsidRDefault="00B060EE"/>
    <w:p w:rsidR="00B060EE" w:rsidRDefault="00B060EE"/>
    <w:p w:rsidR="00B060EE" w:rsidRDefault="00B060EE"/>
    <w:p w:rsidR="00B060EE" w:rsidRDefault="00B060EE"/>
    <w:p w:rsidR="00B060EE" w:rsidRDefault="00B060EE">
      <w:r>
        <w:lastRenderedPageBreak/>
        <w:t xml:space="preserve">Para sabermos o tempo demandado pelas 3 opções </w:t>
      </w:r>
      <w:proofErr w:type="gramStart"/>
      <w:r>
        <w:t>ai</w:t>
      </w:r>
      <w:proofErr w:type="gramEnd"/>
      <w:r>
        <w:t xml:space="preserve"> realizar um vetor, definimos uma nova </w:t>
      </w:r>
      <w:proofErr w:type="spellStart"/>
      <w:r w:rsidRPr="00FA6A64">
        <w:rPr>
          <w:color w:val="FF0000"/>
        </w:rPr>
        <w:t>Public</w:t>
      </w:r>
      <w:proofErr w:type="spellEnd"/>
      <w:r>
        <w:t>, assim denominando para contar o tempo;</w:t>
      </w:r>
    </w:p>
    <w:p w:rsidR="00B060EE" w:rsidRDefault="00B060EE">
      <w:r>
        <w:t xml:space="preserve">O processo realizado e simples, definimos N como um inteiro e definimos seu tamanho a partir do </w:t>
      </w:r>
      <w:proofErr w:type="spellStart"/>
      <w:proofErr w:type="gramStart"/>
      <w:r w:rsidRPr="00FA6A64">
        <w:rPr>
          <w:color w:val="FF0000"/>
        </w:rPr>
        <w:t>array.length</w:t>
      </w:r>
      <w:proofErr w:type="spellEnd"/>
      <w:proofErr w:type="gramEnd"/>
    </w:p>
    <w:p w:rsidR="00B060EE" w:rsidRDefault="00B060EE">
      <w:r>
        <w:t xml:space="preserve">Em seguida utilizando laços FOR definimos que, caso i for menor que n – 1, o sistema vai realizar uma segunda verificação, onde caso o j desta ver for maior que </w:t>
      </w:r>
      <w:r w:rsidR="00FA6A64">
        <w:t xml:space="preserve">n – i – 1, o sistema vai salvar o tempo em um inteiro denominado </w:t>
      </w:r>
      <w:proofErr w:type="spellStart"/>
      <w:r w:rsidR="00FA6A64">
        <w:t>temp</w:t>
      </w:r>
      <w:proofErr w:type="spellEnd"/>
      <w:r w:rsidR="00FA6A64">
        <w:t xml:space="preserve"> e salvar no </w:t>
      </w:r>
      <w:proofErr w:type="spellStart"/>
      <w:r w:rsidR="00FA6A64">
        <w:t>array</w:t>
      </w:r>
      <w:proofErr w:type="spellEnd"/>
      <w:r w:rsidR="00FA6A64">
        <w:t>.</w:t>
      </w:r>
    </w:p>
    <w:p w:rsidR="00B060EE" w:rsidRDefault="00B060EE">
      <w:r>
        <w:rPr>
          <w:noProof/>
        </w:rPr>
        <w:drawing>
          <wp:inline distT="0" distB="0" distL="0" distR="0" wp14:anchorId="7C7ACFA2" wp14:editId="09DA6FA8">
            <wp:extent cx="5400040" cy="32556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3C"/>
    <w:rsid w:val="0037771C"/>
    <w:rsid w:val="00934A3C"/>
    <w:rsid w:val="00A25DB4"/>
    <w:rsid w:val="00B060EE"/>
    <w:rsid w:val="00DB21B4"/>
    <w:rsid w:val="00F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D970"/>
  <w15:chartTrackingRefBased/>
  <w15:docId w15:val="{94DC5AF4-FD63-42CD-90F0-9C30EF0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B8E4-86E8-43CC-BC06-D6F6C416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2023-04-21T00:17:00Z</dcterms:created>
  <dcterms:modified xsi:type="dcterms:W3CDTF">2023-04-22T16:52:00Z</dcterms:modified>
</cp:coreProperties>
</file>