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521B22" w:rsidRDefault="00000000">
      <w:pPr>
        <w:pBdr>
          <w:top w:val="nil"/>
          <w:left w:val="nil"/>
          <w:bottom w:val="nil"/>
          <w:right w:val="nil"/>
          <w:between w:val="nil"/>
        </w:pBdr>
        <w:jc w:val="center"/>
        <w:rPr>
          <w:rFonts w:ascii="Arial" w:eastAsia="Arial" w:hAnsi="Arial" w:cs="Arial"/>
          <w:color w:val="000000"/>
          <w:sz w:val="24"/>
          <w:szCs w:val="24"/>
        </w:rPr>
      </w:pPr>
      <w:r>
        <w:rPr>
          <w:rFonts w:ascii="Arial" w:eastAsia="Arial" w:hAnsi="Arial" w:cs="Arial"/>
          <w:color w:val="000000"/>
          <w:sz w:val="24"/>
          <w:szCs w:val="24"/>
        </w:rPr>
        <w:t>TALLINNA TEHNIKAÜLIKOOL</w:t>
      </w:r>
    </w:p>
    <w:p w14:paraId="00000002" w14:textId="77777777" w:rsidR="00521B22" w:rsidRDefault="00000000">
      <w:pPr>
        <w:pBdr>
          <w:top w:val="nil"/>
          <w:left w:val="nil"/>
          <w:bottom w:val="nil"/>
          <w:right w:val="nil"/>
          <w:between w:val="nil"/>
        </w:pBdr>
        <w:jc w:val="center"/>
        <w:rPr>
          <w:rFonts w:ascii="Arial" w:eastAsia="Arial" w:hAnsi="Arial" w:cs="Arial"/>
          <w:color w:val="000000"/>
          <w:sz w:val="24"/>
          <w:szCs w:val="24"/>
        </w:rPr>
      </w:pPr>
      <w:r>
        <w:rPr>
          <w:rFonts w:ascii="Arial" w:eastAsia="Arial" w:hAnsi="Arial" w:cs="Arial"/>
          <w:color w:val="000000"/>
          <w:sz w:val="24"/>
          <w:szCs w:val="24"/>
        </w:rPr>
        <w:t>Infotehnoloogia teaduskond</w:t>
      </w:r>
    </w:p>
    <w:p w14:paraId="00000003" w14:textId="77777777" w:rsidR="00521B22" w:rsidRDefault="00000000">
      <w:pPr>
        <w:pBdr>
          <w:top w:val="nil"/>
          <w:left w:val="nil"/>
          <w:bottom w:val="nil"/>
          <w:right w:val="nil"/>
          <w:between w:val="nil"/>
        </w:pBdr>
        <w:jc w:val="center"/>
        <w:rPr>
          <w:rFonts w:ascii="Arial" w:eastAsia="Arial" w:hAnsi="Arial" w:cs="Arial"/>
          <w:color w:val="000000"/>
          <w:sz w:val="24"/>
          <w:szCs w:val="24"/>
        </w:rPr>
      </w:pPr>
      <w:r>
        <w:rPr>
          <w:rFonts w:ascii="Arial" w:eastAsia="Arial" w:hAnsi="Arial" w:cs="Arial"/>
          <w:color w:val="000000"/>
          <w:sz w:val="24"/>
          <w:szCs w:val="24"/>
        </w:rPr>
        <w:t>Tarkvarateaduse instituut</w:t>
      </w:r>
    </w:p>
    <w:p w14:paraId="00000004"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05"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06"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07"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08"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09" w14:textId="77777777" w:rsidR="00521B22" w:rsidRDefault="00000000">
      <w:pPr>
        <w:keepNext/>
        <w:pBdr>
          <w:top w:val="nil"/>
          <w:left w:val="nil"/>
          <w:bottom w:val="nil"/>
          <w:right w:val="nil"/>
          <w:between w:val="nil"/>
        </w:pBdr>
        <w:jc w:val="center"/>
        <w:rPr>
          <w:rFonts w:ascii="Arial" w:eastAsia="Arial" w:hAnsi="Arial" w:cs="Arial"/>
          <w:color w:val="000000"/>
          <w:sz w:val="40"/>
          <w:szCs w:val="40"/>
          <w:highlight w:val="white"/>
        </w:rPr>
      </w:pPr>
      <w:r>
        <w:rPr>
          <w:rFonts w:ascii="Arial" w:eastAsia="Arial" w:hAnsi="Arial" w:cs="Arial"/>
          <w:color w:val="000000"/>
          <w:sz w:val="40"/>
          <w:szCs w:val="40"/>
          <w:highlight w:val="white"/>
        </w:rPr>
        <w:t>Elektrisõidukite laadimisvõrgu haldaja laadimispunktide funktsionaalne allsüsteem</w:t>
      </w:r>
    </w:p>
    <w:p w14:paraId="0000000A"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0B" w14:textId="77777777" w:rsidR="00521B22" w:rsidRDefault="00000000">
      <w:pPr>
        <w:pBdr>
          <w:top w:val="nil"/>
          <w:left w:val="nil"/>
          <w:bottom w:val="nil"/>
          <w:right w:val="nil"/>
          <w:between w:val="nil"/>
        </w:pBdr>
        <w:jc w:val="center"/>
        <w:rPr>
          <w:rFonts w:ascii="Arial" w:eastAsia="Arial" w:hAnsi="Arial" w:cs="Arial"/>
          <w:color w:val="000000"/>
          <w:sz w:val="32"/>
          <w:szCs w:val="32"/>
        </w:rPr>
      </w:pPr>
      <w:r>
        <w:rPr>
          <w:rFonts w:ascii="Arial" w:eastAsia="Arial" w:hAnsi="Arial" w:cs="Arial"/>
          <w:color w:val="000000"/>
          <w:sz w:val="32"/>
          <w:szCs w:val="32"/>
        </w:rPr>
        <w:t>Andmebaasid I, ITI0206</w:t>
      </w:r>
    </w:p>
    <w:p w14:paraId="0000000C"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0D"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0E"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0F"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10"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11"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12" w14:textId="77777777" w:rsidR="00521B22" w:rsidRDefault="00521B22">
      <w:pPr>
        <w:pBdr>
          <w:top w:val="nil"/>
          <w:left w:val="nil"/>
          <w:bottom w:val="nil"/>
          <w:right w:val="nil"/>
          <w:between w:val="nil"/>
        </w:pBdr>
        <w:rPr>
          <w:rFonts w:ascii="Arial" w:eastAsia="Arial" w:hAnsi="Arial" w:cs="Arial"/>
          <w:color w:val="000000"/>
          <w:sz w:val="24"/>
          <w:szCs w:val="24"/>
        </w:rPr>
      </w:pPr>
    </w:p>
    <w:tbl>
      <w:tblPr>
        <w:tblStyle w:val="a"/>
        <w:tblW w:w="5960" w:type="dxa"/>
        <w:tblInd w:w="4219" w:type="dxa"/>
        <w:tblLayout w:type="fixed"/>
        <w:tblLook w:val="0000" w:firstRow="0" w:lastRow="0" w:firstColumn="0" w:lastColumn="0" w:noHBand="0" w:noVBand="0"/>
      </w:tblPr>
      <w:tblGrid>
        <w:gridCol w:w="1757"/>
        <w:gridCol w:w="4203"/>
      </w:tblGrid>
      <w:tr w:rsidR="00521B22" w14:paraId="02157F9A" w14:textId="77777777">
        <w:tc>
          <w:tcPr>
            <w:tcW w:w="1757" w:type="dxa"/>
          </w:tcPr>
          <w:p w14:paraId="00000013" w14:textId="77777777" w:rsidR="00521B22" w:rsidRDefault="00000000">
            <w:pPr>
              <w:pBdr>
                <w:top w:val="nil"/>
                <w:left w:val="nil"/>
                <w:bottom w:val="nil"/>
                <w:right w:val="nil"/>
                <w:between w:val="nil"/>
              </w:pBdr>
              <w:rPr>
                <w:rFonts w:ascii="Arial" w:eastAsia="Arial" w:hAnsi="Arial" w:cs="Arial"/>
                <w:color w:val="000000"/>
                <w:sz w:val="26"/>
                <w:szCs w:val="26"/>
              </w:rPr>
            </w:pPr>
            <w:sdt>
              <w:sdtPr>
                <w:tag w:val="goog_rdk_0"/>
                <w:id w:val="1116644270"/>
              </w:sdtPr>
              <w:sdtContent>
                <w:commentRangeStart w:id="0"/>
              </w:sdtContent>
            </w:sdt>
            <w:r>
              <w:rPr>
                <w:rFonts w:ascii="Arial" w:eastAsia="Arial" w:hAnsi="Arial" w:cs="Arial"/>
                <w:color w:val="000000"/>
                <w:sz w:val="26"/>
                <w:szCs w:val="26"/>
              </w:rPr>
              <w:t>Üliõpilane:</w:t>
            </w:r>
            <w:commentRangeEnd w:id="0"/>
            <w:r>
              <w:commentReference w:id="0"/>
            </w:r>
            <w:r>
              <w:rPr>
                <w:rFonts w:ascii="Arial" w:eastAsia="Arial" w:hAnsi="Arial" w:cs="Arial"/>
                <w:color w:val="000000"/>
                <w:sz w:val="26"/>
                <w:szCs w:val="26"/>
              </w:rPr>
              <w:t xml:space="preserve"> </w:t>
            </w:r>
          </w:p>
        </w:tc>
        <w:tc>
          <w:tcPr>
            <w:tcW w:w="4204" w:type="dxa"/>
          </w:tcPr>
          <w:p w14:paraId="00000014" w14:textId="77777777" w:rsidR="00521B22" w:rsidRDefault="00000000">
            <w:pPr>
              <w:pBdr>
                <w:top w:val="nil"/>
                <w:left w:val="nil"/>
                <w:bottom w:val="nil"/>
                <w:right w:val="nil"/>
                <w:between w:val="nil"/>
              </w:pBdr>
              <w:rPr>
                <w:rFonts w:ascii="Arial" w:eastAsia="Arial" w:hAnsi="Arial" w:cs="Arial"/>
                <w:color w:val="000000"/>
                <w:sz w:val="26"/>
                <w:szCs w:val="26"/>
              </w:rPr>
            </w:pPr>
            <w:r>
              <w:rPr>
                <w:rFonts w:ascii="Arial" w:eastAsia="Arial" w:hAnsi="Arial" w:cs="Arial"/>
                <w:color w:val="000000"/>
                <w:sz w:val="26"/>
                <w:szCs w:val="26"/>
              </w:rPr>
              <w:t xml:space="preserve">Peeter Tarvas, </w:t>
            </w:r>
          </w:p>
          <w:p w14:paraId="00000015" w14:textId="77777777" w:rsidR="00521B22" w:rsidRDefault="00000000">
            <w:pPr>
              <w:pBdr>
                <w:top w:val="nil"/>
                <w:left w:val="nil"/>
                <w:bottom w:val="nil"/>
                <w:right w:val="nil"/>
                <w:between w:val="nil"/>
              </w:pBdr>
              <w:rPr>
                <w:rFonts w:ascii="Arial" w:eastAsia="Arial" w:hAnsi="Arial" w:cs="Arial"/>
                <w:color w:val="000000"/>
                <w:sz w:val="26"/>
                <w:szCs w:val="26"/>
              </w:rPr>
            </w:pPr>
            <w:r>
              <w:rPr>
                <w:rFonts w:ascii="Arial" w:eastAsia="Arial" w:hAnsi="Arial" w:cs="Arial"/>
                <w:color w:val="000000"/>
                <w:sz w:val="26"/>
                <w:szCs w:val="26"/>
              </w:rPr>
              <w:t>Kaisa-Mari Veinberg,</w:t>
            </w:r>
          </w:p>
          <w:p w14:paraId="00000016" w14:textId="77777777" w:rsidR="00521B22" w:rsidRDefault="00000000">
            <w:pPr>
              <w:pBdr>
                <w:top w:val="nil"/>
                <w:left w:val="nil"/>
                <w:bottom w:val="nil"/>
                <w:right w:val="nil"/>
                <w:between w:val="nil"/>
              </w:pBdr>
              <w:rPr>
                <w:rFonts w:ascii="Arial" w:eastAsia="Arial" w:hAnsi="Arial" w:cs="Arial"/>
                <w:color w:val="000000"/>
                <w:sz w:val="26"/>
                <w:szCs w:val="26"/>
              </w:rPr>
            </w:pPr>
            <w:r>
              <w:rPr>
                <w:rFonts w:ascii="Arial" w:eastAsia="Arial" w:hAnsi="Arial" w:cs="Arial"/>
                <w:color w:val="000000"/>
                <w:sz w:val="26"/>
                <w:szCs w:val="26"/>
              </w:rPr>
              <w:t>Elias Markus Ehasalu</w:t>
            </w:r>
          </w:p>
        </w:tc>
      </w:tr>
      <w:tr w:rsidR="00521B22" w14:paraId="0DCCE1A8" w14:textId="77777777">
        <w:tc>
          <w:tcPr>
            <w:tcW w:w="1757" w:type="dxa"/>
          </w:tcPr>
          <w:p w14:paraId="00000017" w14:textId="77777777" w:rsidR="00521B22" w:rsidRDefault="00000000">
            <w:pPr>
              <w:pBdr>
                <w:top w:val="nil"/>
                <w:left w:val="nil"/>
                <w:bottom w:val="nil"/>
                <w:right w:val="nil"/>
                <w:between w:val="nil"/>
              </w:pBdr>
              <w:rPr>
                <w:rFonts w:ascii="Arial" w:eastAsia="Arial" w:hAnsi="Arial" w:cs="Arial"/>
                <w:color w:val="000000"/>
                <w:sz w:val="26"/>
                <w:szCs w:val="26"/>
              </w:rPr>
            </w:pPr>
            <w:r>
              <w:rPr>
                <w:rFonts w:ascii="Arial" w:eastAsia="Arial" w:hAnsi="Arial" w:cs="Arial"/>
                <w:color w:val="000000"/>
                <w:sz w:val="26"/>
                <w:szCs w:val="26"/>
              </w:rPr>
              <w:t xml:space="preserve">Õpperühm: </w:t>
            </w:r>
          </w:p>
        </w:tc>
        <w:tc>
          <w:tcPr>
            <w:tcW w:w="4204" w:type="dxa"/>
          </w:tcPr>
          <w:p w14:paraId="00000018" w14:textId="77777777" w:rsidR="00521B22" w:rsidRDefault="00000000">
            <w:pPr>
              <w:pBdr>
                <w:top w:val="nil"/>
                <w:left w:val="nil"/>
                <w:bottom w:val="nil"/>
                <w:right w:val="nil"/>
                <w:between w:val="nil"/>
              </w:pBdr>
              <w:rPr>
                <w:rFonts w:ascii="Arial" w:eastAsia="Arial" w:hAnsi="Arial" w:cs="Arial"/>
                <w:color w:val="000000"/>
                <w:sz w:val="26"/>
                <w:szCs w:val="26"/>
              </w:rPr>
            </w:pPr>
            <w:r>
              <w:rPr>
                <w:rFonts w:ascii="Arial" w:eastAsia="Arial" w:hAnsi="Arial" w:cs="Arial"/>
                <w:color w:val="000000"/>
                <w:sz w:val="26"/>
                <w:szCs w:val="26"/>
              </w:rPr>
              <w:t>IAIB43, IAIB43, IAIB41</w:t>
            </w:r>
          </w:p>
        </w:tc>
      </w:tr>
      <w:tr w:rsidR="00521B22" w14:paraId="07F9B20B" w14:textId="77777777">
        <w:tc>
          <w:tcPr>
            <w:tcW w:w="1757" w:type="dxa"/>
          </w:tcPr>
          <w:p w14:paraId="00000019" w14:textId="77777777" w:rsidR="00521B22" w:rsidRDefault="00000000">
            <w:pPr>
              <w:pBdr>
                <w:top w:val="nil"/>
                <w:left w:val="nil"/>
                <w:bottom w:val="nil"/>
                <w:right w:val="nil"/>
                <w:between w:val="nil"/>
              </w:pBdr>
              <w:rPr>
                <w:rFonts w:ascii="Arial" w:eastAsia="Arial" w:hAnsi="Arial" w:cs="Arial"/>
                <w:color w:val="000000"/>
                <w:sz w:val="26"/>
                <w:szCs w:val="26"/>
              </w:rPr>
            </w:pPr>
            <w:r>
              <w:rPr>
                <w:rFonts w:ascii="Arial" w:eastAsia="Arial" w:hAnsi="Arial" w:cs="Arial"/>
                <w:color w:val="000000"/>
                <w:sz w:val="26"/>
                <w:szCs w:val="26"/>
              </w:rPr>
              <w:t xml:space="preserve">Matrikli nr: </w:t>
            </w:r>
          </w:p>
        </w:tc>
        <w:tc>
          <w:tcPr>
            <w:tcW w:w="4204" w:type="dxa"/>
          </w:tcPr>
          <w:p w14:paraId="0000001A" w14:textId="77777777" w:rsidR="00521B22" w:rsidRDefault="00000000">
            <w:pPr>
              <w:pBdr>
                <w:top w:val="nil"/>
                <w:left w:val="nil"/>
                <w:bottom w:val="nil"/>
                <w:right w:val="nil"/>
                <w:between w:val="nil"/>
              </w:pBdr>
              <w:rPr>
                <w:rFonts w:ascii="Arial" w:eastAsia="Arial" w:hAnsi="Arial" w:cs="Arial"/>
                <w:color w:val="000000"/>
                <w:sz w:val="26"/>
                <w:szCs w:val="26"/>
              </w:rPr>
            </w:pPr>
            <w:r>
              <w:rPr>
                <w:rFonts w:ascii="Arial" w:eastAsia="Arial" w:hAnsi="Arial" w:cs="Arial"/>
                <w:color w:val="000000"/>
                <w:sz w:val="26"/>
                <w:szCs w:val="26"/>
              </w:rPr>
              <w:t>206776, 206850, 205940</w:t>
            </w:r>
          </w:p>
        </w:tc>
      </w:tr>
      <w:tr w:rsidR="00521B22" w14:paraId="11300978" w14:textId="77777777">
        <w:tc>
          <w:tcPr>
            <w:tcW w:w="1757" w:type="dxa"/>
          </w:tcPr>
          <w:p w14:paraId="0000001B" w14:textId="77777777" w:rsidR="00521B22" w:rsidRDefault="00000000">
            <w:pPr>
              <w:pBdr>
                <w:top w:val="nil"/>
                <w:left w:val="nil"/>
                <w:bottom w:val="nil"/>
                <w:right w:val="nil"/>
                <w:between w:val="nil"/>
              </w:pBdr>
              <w:rPr>
                <w:rFonts w:ascii="Arial" w:eastAsia="Arial" w:hAnsi="Arial" w:cs="Arial"/>
                <w:color w:val="000000"/>
                <w:sz w:val="26"/>
                <w:szCs w:val="26"/>
              </w:rPr>
            </w:pPr>
            <w:r>
              <w:rPr>
                <w:rFonts w:ascii="Arial" w:eastAsia="Arial" w:hAnsi="Arial" w:cs="Arial"/>
                <w:color w:val="000000"/>
                <w:sz w:val="26"/>
                <w:szCs w:val="26"/>
              </w:rPr>
              <w:t>e-posti aadress:</w:t>
            </w:r>
          </w:p>
          <w:p w14:paraId="0000001C" w14:textId="77777777" w:rsidR="00521B22" w:rsidRDefault="00521B22">
            <w:pPr>
              <w:pBdr>
                <w:top w:val="nil"/>
                <w:left w:val="nil"/>
                <w:bottom w:val="nil"/>
                <w:right w:val="nil"/>
                <w:between w:val="nil"/>
              </w:pBdr>
              <w:rPr>
                <w:rFonts w:ascii="Arial" w:eastAsia="Arial" w:hAnsi="Arial" w:cs="Arial"/>
                <w:color w:val="000000"/>
                <w:sz w:val="26"/>
                <w:szCs w:val="26"/>
              </w:rPr>
            </w:pPr>
          </w:p>
        </w:tc>
        <w:tc>
          <w:tcPr>
            <w:tcW w:w="4204" w:type="dxa"/>
          </w:tcPr>
          <w:p w14:paraId="0000001D" w14:textId="77777777" w:rsidR="00521B22" w:rsidRDefault="00000000">
            <w:pPr>
              <w:pBdr>
                <w:top w:val="nil"/>
                <w:left w:val="nil"/>
                <w:bottom w:val="nil"/>
                <w:right w:val="nil"/>
                <w:between w:val="nil"/>
              </w:pBdr>
              <w:rPr>
                <w:rFonts w:ascii="Arial" w:eastAsia="Arial" w:hAnsi="Arial" w:cs="Arial"/>
                <w:color w:val="000000"/>
                <w:sz w:val="26"/>
                <w:szCs w:val="26"/>
              </w:rPr>
            </w:pPr>
            <w:hyperlink r:id="rId11">
              <w:r>
                <w:rPr>
                  <w:rFonts w:ascii="Arial" w:eastAsia="Arial" w:hAnsi="Arial" w:cs="Arial"/>
                  <w:color w:val="000080"/>
                  <w:sz w:val="26"/>
                  <w:szCs w:val="26"/>
                  <w:u w:val="single"/>
                </w:rPr>
                <w:t>peetertarvas@gmail.com</w:t>
              </w:r>
            </w:hyperlink>
            <w:r>
              <w:rPr>
                <w:rFonts w:ascii="Arial" w:eastAsia="Arial" w:hAnsi="Arial" w:cs="Arial"/>
                <w:color w:val="000000"/>
                <w:sz w:val="26"/>
                <w:szCs w:val="26"/>
              </w:rPr>
              <w:t>,</w:t>
            </w:r>
          </w:p>
          <w:p w14:paraId="0000001E" w14:textId="77777777" w:rsidR="00521B22" w:rsidRDefault="00000000">
            <w:pPr>
              <w:pBdr>
                <w:top w:val="nil"/>
                <w:left w:val="nil"/>
                <w:bottom w:val="nil"/>
                <w:right w:val="nil"/>
                <w:between w:val="nil"/>
              </w:pBdr>
              <w:rPr>
                <w:rFonts w:ascii="Arial" w:eastAsia="Arial" w:hAnsi="Arial" w:cs="Arial"/>
                <w:color w:val="000000"/>
                <w:sz w:val="26"/>
                <w:szCs w:val="26"/>
              </w:rPr>
            </w:pPr>
            <w:hyperlink r:id="rId12">
              <w:r>
                <w:rPr>
                  <w:rFonts w:ascii="Arial" w:eastAsia="Arial" w:hAnsi="Arial" w:cs="Arial"/>
                  <w:color w:val="000080"/>
                  <w:sz w:val="26"/>
                  <w:szCs w:val="26"/>
                  <w:u w:val="single"/>
                </w:rPr>
                <w:t>kaisamari.veinberg@gmail.com</w:t>
              </w:r>
            </w:hyperlink>
            <w:r>
              <w:rPr>
                <w:rFonts w:ascii="Arial" w:eastAsia="Arial" w:hAnsi="Arial" w:cs="Arial"/>
                <w:color w:val="000000"/>
                <w:sz w:val="26"/>
                <w:szCs w:val="26"/>
              </w:rPr>
              <w:t>,</w:t>
            </w:r>
          </w:p>
          <w:p w14:paraId="0000001F" w14:textId="77777777" w:rsidR="00521B22" w:rsidRDefault="00000000">
            <w:pPr>
              <w:pBdr>
                <w:top w:val="nil"/>
                <w:left w:val="nil"/>
                <w:bottom w:val="nil"/>
                <w:right w:val="nil"/>
                <w:between w:val="nil"/>
              </w:pBdr>
              <w:rPr>
                <w:rFonts w:ascii="Arial" w:eastAsia="Arial" w:hAnsi="Arial" w:cs="Arial"/>
                <w:color w:val="000000"/>
                <w:sz w:val="26"/>
                <w:szCs w:val="26"/>
              </w:rPr>
            </w:pPr>
            <w:hyperlink r:id="rId13">
              <w:r>
                <w:rPr>
                  <w:rFonts w:ascii="Arial" w:eastAsia="Arial" w:hAnsi="Arial" w:cs="Arial"/>
                  <w:color w:val="1155CC"/>
                  <w:sz w:val="26"/>
                  <w:szCs w:val="26"/>
                  <w:u w:val="single"/>
                </w:rPr>
                <w:t>elias.ehasalu@gmail.com</w:t>
              </w:r>
            </w:hyperlink>
            <w:r>
              <w:rPr>
                <w:rFonts w:ascii="Arial" w:eastAsia="Arial" w:hAnsi="Arial" w:cs="Arial"/>
                <w:color w:val="000000"/>
                <w:sz w:val="26"/>
                <w:szCs w:val="26"/>
              </w:rPr>
              <w:t xml:space="preserve"> </w:t>
            </w:r>
          </w:p>
        </w:tc>
      </w:tr>
      <w:tr w:rsidR="00521B22" w14:paraId="7AE80048" w14:textId="77777777">
        <w:tc>
          <w:tcPr>
            <w:tcW w:w="1757" w:type="dxa"/>
          </w:tcPr>
          <w:p w14:paraId="00000020" w14:textId="77777777" w:rsidR="00521B22" w:rsidRDefault="00521B22">
            <w:pPr>
              <w:pBdr>
                <w:top w:val="nil"/>
                <w:left w:val="nil"/>
                <w:bottom w:val="nil"/>
                <w:right w:val="nil"/>
                <w:between w:val="nil"/>
              </w:pBdr>
              <w:rPr>
                <w:rFonts w:ascii="Arial" w:eastAsia="Arial" w:hAnsi="Arial" w:cs="Arial"/>
                <w:color w:val="000000"/>
                <w:sz w:val="26"/>
                <w:szCs w:val="26"/>
              </w:rPr>
            </w:pPr>
          </w:p>
        </w:tc>
        <w:tc>
          <w:tcPr>
            <w:tcW w:w="4204" w:type="dxa"/>
          </w:tcPr>
          <w:p w14:paraId="00000021" w14:textId="77777777" w:rsidR="00521B22" w:rsidRDefault="00521B22">
            <w:pPr>
              <w:pBdr>
                <w:top w:val="nil"/>
                <w:left w:val="nil"/>
                <w:bottom w:val="nil"/>
                <w:right w:val="nil"/>
                <w:between w:val="nil"/>
              </w:pBdr>
              <w:rPr>
                <w:rFonts w:ascii="Arial" w:eastAsia="Arial" w:hAnsi="Arial" w:cs="Arial"/>
                <w:color w:val="000000"/>
                <w:sz w:val="26"/>
                <w:szCs w:val="26"/>
              </w:rPr>
            </w:pPr>
          </w:p>
        </w:tc>
      </w:tr>
    </w:tbl>
    <w:p w14:paraId="0000002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                                 </w:t>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p>
    <w:tbl>
      <w:tblPr>
        <w:tblStyle w:val="a0"/>
        <w:tblW w:w="4828" w:type="dxa"/>
        <w:tblInd w:w="4219" w:type="dxa"/>
        <w:tblLayout w:type="fixed"/>
        <w:tblLook w:val="0000" w:firstRow="0" w:lastRow="0" w:firstColumn="0" w:lastColumn="0" w:noHBand="0" w:noVBand="0"/>
      </w:tblPr>
      <w:tblGrid>
        <w:gridCol w:w="1983"/>
        <w:gridCol w:w="2845"/>
      </w:tblGrid>
      <w:tr w:rsidR="00521B22" w14:paraId="315FB322" w14:textId="77777777">
        <w:tc>
          <w:tcPr>
            <w:tcW w:w="1983" w:type="dxa"/>
          </w:tcPr>
          <w:p w14:paraId="00000023" w14:textId="77777777" w:rsidR="00521B22" w:rsidRDefault="00000000">
            <w:pPr>
              <w:pBdr>
                <w:top w:val="nil"/>
                <w:left w:val="nil"/>
                <w:bottom w:val="nil"/>
                <w:right w:val="nil"/>
                <w:between w:val="nil"/>
              </w:pBdr>
              <w:rPr>
                <w:rFonts w:ascii="Arial" w:eastAsia="Arial" w:hAnsi="Arial" w:cs="Arial"/>
                <w:color w:val="000000"/>
                <w:sz w:val="26"/>
                <w:szCs w:val="26"/>
              </w:rPr>
            </w:pPr>
            <w:r>
              <w:rPr>
                <w:rFonts w:ascii="Arial" w:eastAsia="Arial" w:hAnsi="Arial" w:cs="Arial"/>
                <w:color w:val="000000"/>
                <w:sz w:val="26"/>
                <w:szCs w:val="26"/>
              </w:rPr>
              <w:t>Juhendaja:</w:t>
            </w:r>
          </w:p>
        </w:tc>
        <w:tc>
          <w:tcPr>
            <w:tcW w:w="2845" w:type="dxa"/>
          </w:tcPr>
          <w:p w14:paraId="00000024" w14:textId="77777777" w:rsidR="00521B22" w:rsidRDefault="00000000">
            <w:pPr>
              <w:pBdr>
                <w:top w:val="nil"/>
                <w:left w:val="nil"/>
                <w:bottom w:val="nil"/>
                <w:right w:val="nil"/>
                <w:between w:val="nil"/>
              </w:pBdr>
              <w:rPr>
                <w:rFonts w:ascii="Arial" w:eastAsia="Arial" w:hAnsi="Arial" w:cs="Arial"/>
                <w:color w:val="000000"/>
                <w:sz w:val="26"/>
                <w:szCs w:val="26"/>
              </w:rPr>
            </w:pPr>
            <w:r>
              <w:rPr>
                <w:rFonts w:ascii="Arial" w:eastAsia="Arial" w:hAnsi="Arial" w:cs="Arial"/>
                <w:color w:val="000000"/>
                <w:sz w:val="26"/>
                <w:szCs w:val="26"/>
              </w:rPr>
              <w:t>Erki Eessaar</w:t>
            </w:r>
          </w:p>
        </w:tc>
      </w:tr>
    </w:tbl>
    <w:p w14:paraId="00000025"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26"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2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         </w:t>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t xml:space="preserve">       </w:t>
      </w:r>
    </w:p>
    <w:p w14:paraId="00000028"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29" w14:textId="77777777" w:rsidR="00521B22" w:rsidRDefault="00521B22">
      <w:pPr>
        <w:pBdr>
          <w:top w:val="nil"/>
          <w:left w:val="nil"/>
          <w:bottom w:val="nil"/>
          <w:right w:val="nil"/>
          <w:between w:val="nil"/>
        </w:pBdr>
        <w:tabs>
          <w:tab w:val="center" w:pos="1273"/>
          <w:tab w:val="right" w:pos="5426"/>
        </w:tabs>
        <w:rPr>
          <w:rFonts w:ascii="Arial" w:eastAsia="Arial" w:hAnsi="Arial" w:cs="Arial"/>
          <w:color w:val="000000"/>
          <w:sz w:val="24"/>
          <w:szCs w:val="24"/>
        </w:rPr>
      </w:pPr>
    </w:p>
    <w:p w14:paraId="0000002A"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2B"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2C"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2D"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2E" w14:textId="77777777" w:rsidR="00521B22" w:rsidRDefault="00521B22">
      <w:pPr>
        <w:pBdr>
          <w:top w:val="nil"/>
          <w:left w:val="nil"/>
          <w:bottom w:val="nil"/>
          <w:right w:val="nil"/>
          <w:between w:val="nil"/>
        </w:pBdr>
        <w:rPr>
          <w:rFonts w:ascii="Arial" w:eastAsia="Arial" w:hAnsi="Arial" w:cs="Arial"/>
          <w:sz w:val="24"/>
          <w:szCs w:val="24"/>
        </w:rPr>
      </w:pPr>
    </w:p>
    <w:p w14:paraId="0000002F" w14:textId="77777777" w:rsidR="00521B22" w:rsidRDefault="00521B22">
      <w:pPr>
        <w:pBdr>
          <w:top w:val="nil"/>
          <w:left w:val="nil"/>
          <w:bottom w:val="nil"/>
          <w:right w:val="nil"/>
          <w:between w:val="nil"/>
        </w:pBdr>
        <w:rPr>
          <w:rFonts w:ascii="Arial" w:eastAsia="Arial" w:hAnsi="Arial" w:cs="Arial"/>
          <w:sz w:val="24"/>
          <w:szCs w:val="24"/>
        </w:rPr>
      </w:pPr>
    </w:p>
    <w:p w14:paraId="00000030" w14:textId="77777777" w:rsidR="00521B22" w:rsidRDefault="00521B22">
      <w:pPr>
        <w:pBdr>
          <w:top w:val="nil"/>
          <w:left w:val="nil"/>
          <w:bottom w:val="nil"/>
          <w:right w:val="nil"/>
          <w:between w:val="nil"/>
        </w:pBdr>
        <w:rPr>
          <w:rFonts w:ascii="Arial" w:eastAsia="Arial" w:hAnsi="Arial" w:cs="Arial"/>
          <w:sz w:val="24"/>
          <w:szCs w:val="24"/>
        </w:rPr>
      </w:pPr>
    </w:p>
    <w:p w14:paraId="00000031" w14:textId="77777777" w:rsidR="00521B22" w:rsidRDefault="00521B22">
      <w:pPr>
        <w:pBdr>
          <w:top w:val="nil"/>
          <w:left w:val="nil"/>
          <w:bottom w:val="nil"/>
          <w:right w:val="nil"/>
          <w:between w:val="nil"/>
        </w:pBdr>
        <w:rPr>
          <w:rFonts w:ascii="Arial" w:eastAsia="Arial" w:hAnsi="Arial" w:cs="Arial"/>
          <w:sz w:val="24"/>
          <w:szCs w:val="24"/>
        </w:rPr>
      </w:pPr>
    </w:p>
    <w:p w14:paraId="00000032" w14:textId="77777777" w:rsidR="00521B22" w:rsidRDefault="00000000">
      <w:pPr>
        <w:pBdr>
          <w:top w:val="nil"/>
          <w:left w:val="nil"/>
          <w:bottom w:val="nil"/>
          <w:right w:val="nil"/>
          <w:between w:val="nil"/>
        </w:pBdr>
        <w:jc w:val="center"/>
        <w:rPr>
          <w:rFonts w:ascii="Arial" w:eastAsia="Arial" w:hAnsi="Arial" w:cs="Arial"/>
          <w:color w:val="000000"/>
          <w:sz w:val="32"/>
          <w:szCs w:val="32"/>
        </w:rPr>
      </w:pPr>
      <w:r>
        <w:rPr>
          <w:rFonts w:ascii="Arial" w:eastAsia="Arial" w:hAnsi="Arial" w:cs="Arial"/>
          <w:color w:val="000000"/>
          <w:sz w:val="32"/>
          <w:szCs w:val="32"/>
        </w:rPr>
        <w:t>Tallinn</w:t>
      </w:r>
    </w:p>
    <w:p w14:paraId="00000033" w14:textId="77777777" w:rsidR="00521B22" w:rsidRDefault="00000000">
      <w:pPr>
        <w:pBdr>
          <w:top w:val="nil"/>
          <w:left w:val="nil"/>
          <w:bottom w:val="nil"/>
          <w:right w:val="nil"/>
          <w:between w:val="nil"/>
        </w:pBdr>
        <w:jc w:val="center"/>
        <w:rPr>
          <w:rFonts w:ascii="Arial" w:eastAsia="Arial" w:hAnsi="Arial" w:cs="Arial"/>
          <w:color w:val="000000"/>
          <w:sz w:val="32"/>
          <w:szCs w:val="32"/>
        </w:rPr>
        <w:sectPr w:rsidR="00521B22">
          <w:footerReference w:type="default" r:id="rId14"/>
          <w:headerReference w:type="first" r:id="rId15"/>
          <w:footerReference w:type="first" r:id="rId16"/>
          <w:pgSz w:w="11906" w:h="16838"/>
          <w:pgMar w:top="1440" w:right="1274" w:bottom="1537" w:left="1800" w:header="0" w:footer="0" w:gutter="0"/>
          <w:pgNumType w:start="1"/>
          <w:cols w:space="720"/>
          <w:titlePg/>
        </w:sectPr>
      </w:pPr>
      <w:r>
        <w:rPr>
          <w:rFonts w:ascii="Arial" w:eastAsia="Arial" w:hAnsi="Arial" w:cs="Arial"/>
          <w:color w:val="000000"/>
          <w:sz w:val="32"/>
          <w:szCs w:val="32"/>
        </w:rPr>
        <w:t>2022</w:t>
      </w:r>
    </w:p>
    <w:p w14:paraId="00000034" w14:textId="77777777" w:rsidR="00521B22" w:rsidRDefault="00000000">
      <w:pPr>
        <w:pStyle w:val="Heading1"/>
        <w:jc w:val="center"/>
        <w:rPr>
          <w:rFonts w:ascii="Arial" w:eastAsia="Arial" w:hAnsi="Arial" w:cs="Arial"/>
          <w:b w:val="0"/>
          <w:i/>
          <w:color w:val="000000"/>
          <w:sz w:val="20"/>
          <w:szCs w:val="20"/>
        </w:rPr>
        <w:sectPr w:rsidR="00521B22">
          <w:headerReference w:type="default" r:id="rId17"/>
          <w:footerReference w:type="default" r:id="rId18"/>
          <w:pgSz w:w="11906" w:h="16838"/>
          <w:pgMar w:top="1440" w:right="1276" w:bottom="1537" w:left="1797" w:header="709" w:footer="709" w:gutter="0"/>
          <w:cols w:space="720"/>
        </w:sectPr>
      </w:pPr>
      <w:bookmarkStart w:id="1" w:name="_heading=h.i0945ya1je4h" w:colFirst="0" w:colLast="0"/>
      <w:bookmarkEnd w:id="1"/>
      <w:r>
        <w:rPr>
          <w:rFonts w:ascii="Arial" w:eastAsia="Arial" w:hAnsi="Arial" w:cs="Arial"/>
          <w:sz w:val="36"/>
          <w:szCs w:val="36"/>
        </w:rPr>
        <w:lastRenderedPageBreak/>
        <w:t>Sisukord</w:t>
      </w:r>
    </w:p>
    <w:p w14:paraId="00000035" w14:textId="77777777" w:rsidR="00521B22" w:rsidRDefault="00521B22">
      <w:pPr>
        <w:widowControl w:val="0"/>
        <w:pBdr>
          <w:top w:val="nil"/>
          <w:left w:val="nil"/>
          <w:bottom w:val="nil"/>
          <w:right w:val="nil"/>
          <w:between w:val="nil"/>
        </w:pBdr>
        <w:rPr>
          <w:rFonts w:ascii="Arial" w:eastAsia="Arial" w:hAnsi="Arial" w:cs="Arial"/>
          <w:i/>
          <w:color w:val="000000"/>
        </w:rPr>
      </w:pPr>
    </w:p>
    <w:sdt>
      <w:sdtPr>
        <w:id w:val="-786273117"/>
        <w:docPartObj>
          <w:docPartGallery w:val="Table of Contents"/>
          <w:docPartUnique/>
        </w:docPartObj>
      </w:sdtPr>
      <w:sdtContent>
        <w:p w14:paraId="00000036" w14:textId="77777777" w:rsidR="00521B22" w:rsidRDefault="00000000">
          <w:pPr>
            <w:tabs>
              <w:tab w:val="right" w:pos="8832"/>
            </w:tabs>
            <w:spacing w:before="80"/>
            <w:rPr>
              <w:rFonts w:ascii="Calibri" w:eastAsia="Calibri" w:hAnsi="Calibri" w:cs="Calibri"/>
              <w:b/>
              <w:color w:val="000000"/>
              <w:sz w:val="22"/>
              <w:szCs w:val="22"/>
            </w:rPr>
          </w:pPr>
          <w:r>
            <w:fldChar w:fldCharType="begin"/>
          </w:r>
          <w:r>
            <w:instrText xml:space="preserve"> TOC \h \u \z </w:instrText>
          </w:r>
          <w:r>
            <w:fldChar w:fldCharType="separate"/>
          </w:r>
          <w:hyperlink w:anchor="_heading=h.i0945ya1je4h">
            <w:r>
              <w:rPr>
                <w:rFonts w:ascii="Calibri" w:eastAsia="Calibri" w:hAnsi="Calibri" w:cs="Calibri"/>
                <w:b/>
                <w:color w:val="000000"/>
                <w:sz w:val="22"/>
                <w:szCs w:val="22"/>
              </w:rPr>
              <w:t>Sisukord</w:t>
            </w:r>
          </w:hyperlink>
          <w:r>
            <w:rPr>
              <w:rFonts w:ascii="Calibri" w:eastAsia="Calibri" w:hAnsi="Calibri" w:cs="Calibri"/>
              <w:b/>
              <w:color w:val="000000"/>
              <w:sz w:val="22"/>
              <w:szCs w:val="22"/>
            </w:rPr>
            <w:tab/>
          </w:r>
          <w:r>
            <w:fldChar w:fldCharType="begin"/>
          </w:r>
          <w:r>
            <w:instrText xml:space="preserve"> PAGEREF _heading=h.i0945ya1je4h \h </w:instrText>
          </w:r>
          <w:r>
            <w:fldChar w:fldCharType="separate"/>
          </w:r>
          <w:r>
            <w:rPr>
              <w:rFonts w:ascii="Calibri" w:eastAsia="Calibri" w:hAnsi="Calibri" w:cs="Calibri"/>
              <w:b/>
              <w:color w:val="000000"/>
              <w:sz w:val="22"/>
              <w:szCs w:val="22"/>
            </w:rPr>
            <w:t>2</w:t>
          </w:r>
          <w:r>
            <w:fldChar w:fldCharType="end"/>
          </w:r>
        </w:p>
        <w:p w14:paraId="00000037" w14:textId="77777777" w:rsidR="00521B22" w:rsidRDefault="00000000">
          <w:pPr>
            <w:tabs>
              <w:tab w:val="right" w:pos="8832"/>
            </w:tabs>
            <w:spacing w:before="200"/>
            <w:rPr>
              <w:rFonts w:ascii="Calibri" w:eastAsia="Calibri" w:hAnsi="Calibri" w:cs="Calibri"/>
              <w:b/>
              <w:color w:val="000000"/>
              <w:sz w:val="22"/>
              <w:szCs w:val="22"/>
            </w:rPr>
          </w:pPr>
          <w:hyperlink w:anchor="_heading=h.gjquxyys98hr">
            <w:r>
              <w:rPr>
                <w:rFonts w:ascii="Calibri" w:eastAsia="Calibri" w:hAnsi="Calibri" w:cs="Calibri"/>
                <w:b/>
                <w:color w:val="000000"/>
                <w:sz w:val="22"/>
                <w:szCs w:val="22"/>
              </w:rPr>
              <w:t>Strateegiline analüüs</w:t>
            </w:r>
          </w:hyperlink>
          <w:r>
            <w:rPr>
              <w:rFonts w:ascii="Calibri" w:eastAsia="Calibri" w:hAnsi="Calibri" w:cs="Calibri"/>
              <w:b/>
              <w:color w:val="000000"/>
              <w:sz w:val="22"/>
              <w:szCs w:val="22"/>
            </w:rPr>
            <w:tab/>
          </w:r>
          <w:r>
            <w:fldChar w:fldCharType="begin"/>
          </w:r>
          <w:r>
            <w:instrText xml:space="preserve"> PAGEREF _heading=h.gjquxyys98hr \h </w:instrText>
          </w:r>
          <w:r>
            <w:fldChar w:fldCharType="separate"/>
          </w:r>
          <w:r>
            <w:rPr>
              <w:rFonts w:ascii="Calibri" w:eastAsia="Calibri" w:hAnsi="Calibri" w:cs="Calibri"/>
              <w:b/>
              <w:color w:val="000000"/>
              <w:sz w:val="22"/>
              <w:szCs w:val="22"/>
            </w:rPr>
            <w:t>5</w:t>
          </w:r>
          <w:r>
            <w:fldChar w:fldCharType="end"/>
          </w:r>
        </w:p>
        <w:p w14:paraId="00000038" w14:textId="77777777" w:rsidR="00521B22" w:rsidRDefault="00000000">
          <w:pPr>
            <w:tabs>
              <w:tab w:val="right" w:pos="8832"/>
            </w:tabs>
            <w:spacing w:before="60"/>
            <w:ind w:left="360"/>
            <w:rPr>
              <w:rFonts w:ascii="Calibri" w:eastAsia="Calibri" w:hAnsi="Calibri" w:cs="Calibri"/>
              <w:color w:val="000000"/>
              <w:sz w:val="22"/>
              <w:szCs w:val="22"/>
            </w:rPr>
          </w:pPr>
          <w:hyperlink w:anchor="_heading=h.idbkdtfw5qy2">
            <w:r>
              <w:rPr>
                <w:rFonts w:ascii="Calibri" w:eastAsia="Calibri" w:hAnsi="Calibri" w:cs="Calibri"/>
                <w:color w:val="000000"/>
                <w:sz w:val="22"/>
                <w:szCs w:val="22"/>
              </w:rPr>
              <w:t>Terviksüsteemi üldvaade</w:t>
            </w:r>
          </w:hyperlink>
          <w:r>
            <w:rPr>
              <w:rFonts w:ascii="Calibri" w:eastAsia="Calibri" w:hAnsi="Calibri" w:cs="Calibri"/>
              <w:color w:val="000000"/>
              <w:sz w:val="22"/>
              <w:szCs w:val="22"/>
            </w:rPr>
            <w:tab/>
          </w:r>
          <w:r>
            <w:fldChar w:fldCharType="begin"/>
          </w:r>
          <w:r>
            <w:instrText xml:space="preserve"> PAGEREF _heading=h.idbkdtfw5qy2 \h </w:instrText>
          </w:r>
          <w:r>
            <w:fldChar w:fldCharType="separate"/>
          </w:r>
          <w:r>
            <w:rPr>
              <w:rFonts w:ascii="Calibri" w:eastAsia="Calibri" w:hAnsi="Calibri" w:cs="Calibri"/>
              <w:color w:val="000000"/>
              <w:sz w:val="22"/>
              <w:szCs w:val="22"/>
            </w:rPr>
            <w:t>5</w:t>
          </w:r>
          <w:r>
            <w:fldChar w:fldCharType="end"/>
          </w:r>
        </w:p>
        <w:p w14:paraId="00000039" w14:textId="77777777" w:rsidR="00521B22" w:rsidRDefault="00000000">
          <w:pPr>
            <w:tabs>
              <w:tab w:val="right" w:pos="8832"/>
            </w:tabs>
            <w:spacing w:before="60"/>
            <w:ind w:left="720"/>
            <w:rPr>
              <w:rFonts w:ascii="Calibri" w:eastAsia="Calibri" w:hAnsi="Calibri" w:cs="Calibri"/>
              <w:color w:val="000000"/>
              <w:sz w:val="22"/>
              <w:szCs w:val="22"/>
            </w:rPr>
          </w:pPr>
          <w:hyperlink w:anchor="_heading=h.v026tpmay880">
            <w:r>
              <w:rPr>
                <w:rFonts w:ascii="Calibri" w:eastAsia="Calibri" w:hAnsi="Calibri" w:cs="Calibri"/>
                <w:color w:val="000000"/>
                <w:sz w:val="22"/>
                <w:szCs w:val="22"/>
              </w:rPr>
              <w:t>Organisatsiooni eesmärgid</w:t>
            </w:r>
          </w:hyperlink>
          <w:r>
            <w:rPr>
              <w:rFonts w:ascii="Calibri" w:eastAsia="Calibri" w:hAnsi="Calibri" w:cs="Calibri"/>
              <w:color w:val="000000"/>
              <w:sz w:val="22"/>
              <w:szCs w:val="22"/>
            </w:rPr>
            <w:tab/>
          </w:r>
          <w:r>
            <w:fldChar w:fldCharType="begin"/>
          </w:r>
          <w:r>
            <w:instrText xml:space="preserve"> PAGEREF _heading=h.v026tpmay880 \h </w:instrText>
          </w:r>
          <w:r>
            <w:fldChar w:fldCharType="separate"/>
          </w:r>
          <w:r>
            <w:rPr>
              <w:rFonts w:ascii="Calibri" w:eastAsia="Calibri" w:hAnsi="Calibri" w:cs="Calibri"/>
              <w:color w:val="000000"/>
              <w:sz w:val="22"/>
              <w:szCs w:val="22"/>
            </w:rPr>
            <w:t>5</w:t>
          </w:r>
          <w:r>
            <w:fldChar w:fldCharType="end"/>
          </w:r>
        </w:p>
        <w:p w14:paraId="0000003A" w14:textId="77777777" w:rsidR="00521B22" w:rsidRDefault="00000000">
          <w:pPr>
            <w:tabs>
              <w:tab w:val="right" w:pos="8832"/>
            </w:tabs>
            <w:spacing w:before="60"/>
            <w:ind w:left="720"/>
            <w:rPr>
              <w:rFonts w:ascii="Calibri" w:eastAsia="Calibri" w:hAnsi="Calibri" w:cs="Calibri"/>
              <w:color w:val="000000"/>
              <w:sz w:val="22"/>
              <w:szCs w:val="22"/>
            </w:rPr>
          </w:pPr>
          <w:hyperlink w:anchor="_heading=h.54rd5zwv97n0">
            <w:r>
              <w:rPr>
                <w:rFonts w:ascii="Calibri" w:eastAsia="Calibri" w:hAnsi="Calibri" w:cs="Calibri"/>
                <w:color w:val="000000"/>
                <w:sz w:val="22"/>
                <w:szCs w:val="22"/>
              </w:rPr>
              <w:t>Infosüsteemi eesmärgid</w:t>
            </w:r>
          </w:hyperlink>
          <w:r>
            <w:rPr>
              <w:rFonts w:ascii="Calibri" w:eastAsia="Calibri" w:hAnsi="Calibri" w:cs="Calibri"/>
              <w:color w:val="000000"/>
              <w:sz w:val="22"/>
              <w:szCs w:val="22"/>
            </w:rPr>
            <w:tab/>
          </w:r>
          <w:r>
            <w:fldChar w:fldCharType="begin"/>
          </w:r>
          <w:r>
            <w:instrText xml:space="preserve"> PAGEREF _heading=h.54rd5zwv97n0 \h </w:instrText>
          </w:r>
          <w:r>
            <w:fldChar w:fldCharType="separate"/>
          </w:r>
          <w:r>
            <w:rPr>
              <w:rFonts w:ascii="Calibri" w:eastAsia="Calibri" w:hAnsi="Calibri" w:cs="Calibri"/>
              <w:color w:val="000000"/>
              <w:sz w:val="22"/>
              <w:szCs w:val="22"/>
            </w:rPr>
            <w:t>5</w:t>
          </w:r>
          <w:r>
            <w:fldChar w:fldCharType="end"/>
          </w:r>
        </w:p>
        <w:p w14:paraId="0000003B" w14:textId="77777777" w:rsidR="00521B22" w:rsidRDefault="00000000">
          <w:pPr>
            <w:tabs>
              <w:tab w:val="right" w:pos="8832"/>
            </w:tabs>
            <w:spacing w:before="60"/>
            <w:ind w:left="720"/>
            <w:rPr>
              <w:rFonts w:ascii="Calibri" w:eastAsia="Calibri" w:hAnsi="Calibri" w:cs="Calibri"/>
              <w:color w:val="000000"/>
              <w:sz w:val="22"/>
              <w:szCs w:val="22"/>
            </w:rPr>
          </w:pPr>
          <w:hyperlink w:anchor="_heading=h.1l5cihyp1for">
            <w:r>
              <w:rPr>
                <w:rFonts w:ascii="Calibri" w:eastAsia="Calibri" w:hAnsi="Calibri" w:cs="Calibri"/>
                <w:color w:val="000000"/>
                <w:sz w:val="22"/>
                <w:szCs w:val="22"/>
              </w:rPr>
              <w:t>Lausendid</w:t>
            </w:r>
          </w:hyperlink>
          <w:r>
            <w:rPr>
              <w:rFonts w:ascii="Calibri" w:eastAsia="Calibri" w:hAnsi="Calibri" w:cs="Calibri"/>
              <w:color w:val="000000"/>
              <w:sz w:val="22"/>
              <w:szCs w:val="22"/>
            </w:rPr>
            <w:tab/>
          </w:r>
          <w:r>
            <w:fldChar w:fldCharType="begin"/>
          </w:r>
          <w:r>
            <w:instrText xml:space="preserve"> PAGEREF _heading=h.1l5cihyp1for \h </w:instrText>
          </w:r>
          <w:r>
            <w:fldChar w:fldCharType="separate"/>
          </w:r>
          <w:r>
            <w:rPr>
              <w:rFonts w:ascii="Calibri" w:eastAsia="Calibri" w:hAnsi="Calibri" w:cs="Calibri"/>
              <w:color w:val="000000"/>
              <w:sz w:val="22"/>
              <w:szCs w:val="22"/>
            </w:rPr>
            <w:t>6</w:t>
          </w:r>
          <w:r>
            <w:fldChar w:fldCharType="end"/>
          </w:r>
        </w:p>
        <w:p w14:paraId="0000003C" w14:textId="77777777" w:rsidR="00521B22" w:rsidRDefault="00000000">
          <w:pPr>
            <w:tabs>
              <w:tab w:val="right" w:pos="8832"/>
            </w:tabs>
            <w:spacing w:before="60"/>
            <w:ind w:left="720"/>
            <w:rPr>
              <w:rFonts w:ascii="Calibri" w:eastAsia="Calibri" w:hAnsi="Calibri" w:cs="Calibri"/>
              <w:color w:val="000000"/>
              <w:sz w:val="22"/>
              <w:szCs w:val="22"/>
            </w:rPr>
          </w:pPr>
          <w:hyperlink w:anchor="_heading=h.1vcpleieffq3">
            <w:r>
              <w:rPr>
                <w:rFonts w:ascii="Calibri" w:eastAsia="Calibri" w:hAnsi="Calibri" w:cs="Calibri"/>
                <w:color w:val="000000"/>
                <w:sz w:val="22"/>
                <w:szCs w:val="22"/>
              </w:rPr>
              <w:t>Põhiobjektid</w:t>
            </w:r>
          </w:hyperlink>
          <w:r>
            <w:rPr>
              <w:rFonts w:ascii="Calibri" w:eastAsia="Calibri" w:hAnsi="Calibri" w:cs="Calibri"/>
              <w:color w:val="000000"/>
              <w:sz w:val="22"/>
              <w:szCs w:val="22"/>
            </w:rPr>
            <w:tab/>
          </w:r>
          <w:r>
            <w:fldChar w:fldCharType="begin"/>
          </w:r>
          <w:r>
            <w:instrText xml:space="preserve"> PAGEREF _heading=h.1vcpleieffq3 \h </w:instrText>
          </w:r>
          <w:r>
            <w:fldChar w:fldCharType="separate"/>
          </w:r>
          <w:r>
            <w:rPr>
              <w:rFonts w:ascii="Calibri" w:eastAsia="Calibri" w:hAnsi="Calibri" w:cs="Calibri"/>
              <w:color w:val="000000"/>
              <w:sz w:val="22"/>
              <w:szCs w:val="22"/>
            </w:rPr>
            <w:t>7</w:t>
          </w:r>
          <w:r>
            <w:fldChar w:fldCharType="end"/>
          </w:r>
        </w:p>
        <w:p w14:paraId="0000003D" w14:textId="77777777" w:rsidR="00521B22" w:rsidRDefault="00000000">
          <w:pPr>
            <w:tabs>
              <w:tab w:val="right" w:pos="8832"/>
            </w:tabs>
            <w:spacing w:before="60"/>
            <w:ind w:left="720"/>
            <w:rPr>
              <w:rFonts w:ascii="Calibri" w:eastAsia="Calibri" w:hAnsi="Calibri" w:cs="Calibri"/>
              <w:color w:val="000000"/>
              <w:sz w:val="22"/>
              <w:szCs w:val="22"/>
            </w:rPr>
          </w:pPr>
          <w:hyperlink w:anchor="_heading=h.grdanchzmx0r">
            <w:r>
              <w:rPr>
                <w:rFonts w:ascii="Calibri" w:eastAsia="Calibri" w:hAnsi="Calibri" w:cs="Calibri"/>
                <w:color w:val="000000"/>
                <w:sz w:val="22"/>
                <w:szCs w:val="22"/>
              </w:rPr>
              <w:t>Põhiprotsessid ja neid käivitavad sündmused</w:t>
            </w:r>
          </w:hyperlink>
          <w:r>
            <w:rPr>
              <w:rFonts w:ascii="Calibri" w:eastAsia="Calibri" w:hAnsi="Calibri" w:cs="Calibri"/>
              <w:color w:val="000000"/>
              <w:sz w:val="22"/>
              <w:szCs w:val="22"/>
            </w:rPr>
            <w:tab/>
          </w:r>
          <w:r>
            <w:fldChar w:fldCharType="begin"/>
          </w:r>
          <w:r>
            <w:instrText xml:space="preserve"> PAGEREF _heading=h.grdanchzmx0r \h </w:instrText>
          </w:r>
          <w:r>
            <w:fldChar w:fldCharType="separate"/>
          </w:r>
          <w:r>
            <w:rPr>
              <w:rFonts w:ascii="Calibri" w:eastAsia="Calibri" w:hAnsi="Calibri" w:cs="Calibri"/>
              <w:color w:val="000000"/>
              <w:sz w:val="22"/>
              <w:szCs w:val="22"/>
            </w:rPr>
            <w:t>7</w:t>
          </w:r>
          <w:r>
            <w:fldChar w:fldCharType="end"/>
          </w:r>
        </w:p>
        <w:p w14:paraId="0000003E" w14:textId="77777777" w:rsidR="00521B22" w:rsidRDefault="00000000">
          <w:pPr>
            <w:tabs>
              <w:tab w:val="right" w:pos="8832"/>
            </w:tabs>
            <w:spacing w:before="60"/>
            <w:ind w:left="720"/>
            <w:rPr>
              <w:rFonts w:ascii="Calibri" w:eastAsia="Calibri" w:hAnsi="Calibri" w:cs="Calibri"/>
              <w:color w:val="000000"/>
              <w:sz w:val="22"/>
              <w:szCs w:val="22"/>
            </w:rPr>
          </w:pPr>
          <w:hyperlink w:anchor="_heading=h.1mw71oud0w0d">
            <w:r>
              <w:rPr>
                <w:rFonts w:ascii="Calibri" w:eastAsia="Calibri" w:hAnsi="Calibri" w:cs="Calibri"/>
                <w:color w:val="000000"/>
                <w:sz w:val="22"/>
                <w:szCs w:val="22"/>
              </w:rPr>
              <w:t>Tegutsejad</w:t>
            </w:r>
          </w:hyperlink>
          <w:r>
            <w:rPr>
              <w:rFonts w:ascii="Calibri" w:eastAsia="Calibri" w:hAnsi="Calibri" w:cs="Calibri"/>
              <w:color w:val="000000"/>
              <w:sz w:val="22"/>
              <w:szCs w:val="22"/>
            </w:rPr>
            <w:tab/>
          </w:r>
          <w:r>
            <w:fldChar w:fldCharType="begin"/>
          </w:r>
          <w:r>
            <w:instrText xml:space="preserve"> PAGEREF _heading=h.1mw71oud0w0d \h </w:instrText>
          </w:r>
          <w:r>
            <w:fldChar w:fldCharType="separate"/>
          </w:r>
          <w:r>
            <w:rPr>
              <w:rFonts w:ascii="Calibri" w:eastAsia="Calibri" w:hAnsi="Calibri" w:cs="Calibri"/>
              <w:color w:val="000000"/>
              <w:sz w:val="22"/>
              <w:szCs w:val="22"/>
            </w:rPr>
            <w:t>10</w:t>
          </w:r>
          <w:r>
            <w:fldChar w:fldCharType="end"/>
          </w:r>
        </w:p>
        <w:p w14:paraId="0000003F" w14:textId="77777777" w:rsidR="00521B22" w:rsidRDefault="00000000">
          <w:pPr>
            <w:tabs>
              <w:tab w:val="right" w:pos="8832"/>
            </w:tabs>
            <w:spacing w:before="60"/>
            <w:ind w:left="720"/>
            <w:rPr>
              <w:rFonts w:ascii="Calibri" w:eastAsia="Calibri" w:hAnsi="Calibri" w:cs="Calibri"/>
              <w:color w:val="000000"/>
              <w:sz w:val="22"/>
              <w:szCs w:val="22"/>
            </w:rPr>
          </w:pPr>
          <w:hyperlink w:anchor="_heading=h.nxnlafavr8vh">
            <w:r>
              <w:rPr>
                <w:rFonts w:ascii="Calibri" w:eastAsia="Calibri" w:hAnsi="Calibri" w:cs="Calibri"/>
                <w:color w:val="000000"/>
                <w:sz w:val="22"/>
                <w:szCs w:val="22"/>
              </w:rPr>
              <w:t>Asukohad</w:t>
            </w:r>
          </w:hyperlink>
          <w:r>
            <w:rPr>
              <w:rFonts w:ascii="Calibri" w:eastAsia="Calibri" w:hAnsi="Calibri" w:cs="Calibri"/>
              <w:color w:val="000000"/>
              <w:sz w:val="22"/>
              <w:szCs w:val="22"/>
            </w:rPr>
            <w:tab/>
          </w:r>
          <w:r>
            <w:fldChar w:fldCharType="begin"/>
          </w:r>
          <w:r>
            <w:instrText xml:space="preserve"> PAGEREF _heading=h.nxnlafavr8vh \h </w:instrText>
          </w:r>
          <w:r>
            <w:fldChar w:fldCharType="separate"/>
          </w:r>
          <w:r>
            <w:rPr>
              <w:rFonts w:ascii="Calibri" w:eastAsia="Calibri" w:hAnsi="Calibri" w:cs="Calibri"/>
              <w:color w:val="000000"/>
              <w:sz w:val="22"/>
              <w:szCs w:val="22"/>
            </w:rPr>
            <w:t>10</w:t>
          </w:r>
          <w:r>
            <w:fldChar w:fldCharType="end"/>
          </w:r>
        </w:p>
        <w:p w14:paraId="00000040" w14:textId="77777777" w:rsidR="00521B22" w:rsidRDefault="00000000">
          <w:pPr>
            <w:tabs>
              <w:tab w:val="right" w:pos="8832"/>
            </w:tabs>
            <w:spacing w:before="60"/>
            <w:ind w:left="720"/>
            <w:rPr>
              <w:rFonts w:ascii="Calibri" w:eastAsia="Calibri" w:hAnsi="Calibri" w:cs="Calibri"/>
              <w:color w:val="000000"/>
              <w:sz w:val="22"/>
              <w:szCs w:val="22"/>
            </w:rPr>
          </w:pPr>
          <w:hyperlink w:anchor="_heading=h.ebzc188yzv86">
            <w:r>
              <w:rPr>
                <w:rFonts w:ascii="Calibri" w:eastAsia="Calibri" w:hAnsi="Calibri" w:cs="Calibri"/>
                <w:color w:val="000000"/>
                <w:sz w:val="22"/>
                <w:szCs w:val="22"/>
              </w:rPr>
              <w:t>Terviksüsteemi tükeldus allsüsteemideks</w:t>
            </w:r>
          </w:hyperlink>
          <w:r>
            <w:rPr>
              <w:rFonts w:ascii="Calibri" w:eastAsia="Calibri" w:hAnsi="Calibri" w:cs="Calibri"/>
              <w:color w:val="000000"/>
              <w:sz w:val="22"/>
              <w:szCs w:val="22"/>
            </w:rPr>
            <w:tab/>
          </w:r>
          <w:r>
            <w:fldChar w:fldCharType="begin"/>
          </w:r>
          <w:r>
            <w:instrText xml:space="preserve"> PAGEREF _heading=h.ebzc188yzv86 \h </w:instrText>
          </w:r>
          <w:r>
            <w:fldChar w:fldCharType="separate"/>
          </w:r>
          <w:r>
            <w:rPr>
              <w:rFonts w:ascii="Calibri" w:eastAsia="Calibri" w:hAnsi="Calibri" w:cs="Calibri"/>
              <w:color w:val="000000"/>
              <w:sz w:val="22"/>
              <w:szCs w:val="22"/>
            </w:rPr>
            <w:t>10</w:t>
          </w:r>
          <w:r>
            <w:fldChar w:fldCharType="end"/>
          </w:r>
        </w:p>
        <w:p w14:paraId="00000041" w14:textId="77777777" w:rsidR="00521B22" w:rsidRDefault="00000000">
          <w:pPr>
            <w:tabs>
              <w:tab w:val="right" w:pos="8832"/>
            </w:tabs>
            <w:spacing w:before="60"/>
            <w:ind w:left="360"/>
            <w:rPr>
              <w:rFonts w:ascii="Calibri" w:eastAsia="Calibri" w:hAnsi="Calibri" w:cs="Calibri"/>
              <w:color w:val="000000"/>
              <w:sz w:val="22"/>
              <w:szCs w:val="22"/>
            </w:rPr>
          </w:pPr>
          <w:hyperlink w:anchor="_heading=h.v0qa0nn3rija">
            <w:r>
              <w:rPr>
                <w:rFonts w:ascii="Calibri" w:eastAsia="Calibri" w:hAnsi="Calibri" w:cs="Calibri"/>
                <w:color w:val="000000"/>
                <w:sz w:val="22"/>
                <w:szCs w:val="22"/>
              </w:rPr>
              <w:t>Laadimispunktide funktsionaalse allsüsteemi eskiismudelid</w:t>
            </w:r>
          </w:hyperlink>
          <w:r>
            <w:rPr>
              <w:rFonts w:ascii="Calibri" w:eastAsia="Calibri" w:hAnsi="Calibri" w:cs="Calibri"/>
              <w:color w:val="000000"/>
              <w:sz w:val="22"/>
              <w:szCs w:val="22"/>
            </w:rPr>
            <w:tab/>
          </w:r>
          <w:r>
            <w:fldChar w:fldCharType="begin"/>
          </w:r>
          <w:r>
            <w:instrText xml:space="preserve"> PAGEREF _heading=h.v0qa0nn3rija \h </w:instrText>
          </w:r>
          <w:r>
            <w:fldChar w:fldCharType="separate"/>
          </w:r>
          <w:r>
            <w:rPr>
              <w:rFonts w:ascii="Calibri" w:eastAsia="Calibri" w:hAnsi="Calibri" w:cs="Calibri"/>
              <w:color w:val="000000"/>
              <w:sz w:val="22"/>
              <w:szCs w:val="22"/>
            </w:rPr>
            <w:t>11</w:t>
          </w:r>
          <w:r>
            <w:fldChar w:fldCharType="end"/>
          </w:r>
        </w:p>
        <w:p w14:paraId="00000042" w14:textId="77777777" w:rsidR="00521B22" w:rsidRDefault="00000000">
          <w:pPr>
            <w:tabs>
              <w:tab w:val="right" w:pos="8832"/>
            </w:tabs>
            <w:spacing w:before="60"/>
            <w:ind w:left="720"/>
            <w:rPr>
              <w:rFonts w:ascii="Calibri" w:eastAsia="Calibri" w:hAnsi="Calibri" w:cs="Calibri"/>
              <w:color w:val="000000"/>
              <w:sz w:val="22"/>
              <w:szCs w:val="22"/>
            </w:rPr>
          </w:pPr>
          <w:hyperlink w:anchor="_heading=h.s5ctyoutaabn">
            <w:r>
              <w:rPr>
                <w:rFonts w:ascii="Calibri" w:eastAsia="Calibri" w:hAnsi="Calibri" w:cs="Calibri"/>
                <w:color w:val="000000"/>
                <w:sz w:val="22"/>
                <w:szCs w:val="22"/>
              </w:rPr>
              <w:t>Eesmärgid</w:t>
            </w:r>
          </w:hyperlink>
          <w:r>
            <w:rPr>
              <w:rFonts w:ascii="Calibri" w:eastAsia="Calibri" w:hAnsi="Calibri" w:cs="Calibri"/>
              <w:color w:val="000000"/>
              <w:sz w:val="22"/>
              <w:szCs w:val="22"/>
            </w:rPr>
            <w:tab/>
          </w:r>
          <w:r>
            <w:fldChar w:fldCharType="begin"/>
          </w:r>
          <w:r>
            <w:instrText xml:space="preserve"> PAGEREF _heading=h.s5ctyoutaabn \h </w:instrText>
          </w:r>
          <w:r>
            <w:fldChar w:fldCharType="separate"/>
          </w:r>
          <w:r>
            <w:rPr>
              <w:rFonts w:ascii="Calibri" w:eastAsia="Calibri" w:hAnsi="Calibri" w:cs="Calibri"/>
              <w:color w:val="000000"/>
              <w:sz w:val="22"/>
              <w:szCs w:val="22"/>
            </w:rPr>
            <w:t>12</w:t>
          </w:r>
          <w:r>
            <w:fldChar w:fldCharType="end"/>
          </w:r>
        </w:p>
        <w:p w14:paraId="00000043" w14:textId="77777777" w:rsidR="00521B22" w:rsidRDefault="00000000">
          <w:pPr>
            <w:tabs>
              <w:tab w:val="right" w:pos="8832"/>
            </w:tabs>
            <w:spacing w:before="60"/>
            <w:ind w:left="720"/>
            <w:rPr>
              <w:rFonts w:ascii="Calibri" w:eastAsia="Calibri" w:hAnsi="Calibri" w:cs="Calibri"/>
              <w:color w:val="000000"/>
              <w:sz w:val="22"/>
              <w:szCs w:val="22"/>
            </w:rPr>
          </w:pPr>
          <w:hyperlink w:anchor="_heading=h.e8opp8qj7pwk">
            <w:r>
              <w:rPr>
                <w:rFonts w:ascii="Calibri" w:eastAsia="Calibri" w:hAnsi="Calibri" w:cs="Calibri"/>
                <w:color w:val="000000"/>
                <w:sz w:val="22"/>
                <w:szCs w:val="22"/>
              </w:rPr>
              <w:t>Allsüsteemi kasutavad pädevusalad</w:t>
            </w:r>
          </w:hyperlink>
          <w:r>
            <w:rPr>
              <w:rFonts w:ascii="Calibri" w:eastAsia="Calibri" w:hAnsi="Calibri" w:cs="Calibri"/>
              <w:color w:val="000000"/>
              <w:sz w:val="22"/>
              <w:szCs w:val="22"/>
            </w:rPr>
            <w:tab/>
          </w:r>
          <w:r>
            <w:fldChar w:fldCharType="begin"/>
          </w:r>
          <w:r>
            <w:instrText xml:space="preserve"> PAGEREF _heading=h.e8opp8qj7pwk \h </w:instrText>
          </w:r>
          <w:r>
            <w:fldChar w:fldCharType="separate"/>
          </w:r>
          <w:r>
            <w:rPr>
              <w:rFonts w:ascii="Calibri" w:eastAsia="Calibri" w:hAnsi="Calibri" w:cs="Calibri"/>
              <w:color w:val="000000"/>
              <w:sz w:val="22"/>
              <w:szCs w:val="22"/>
            </w:rPr>
            <w:t>12</w:t>
          </w:r>
          <w:r>
            <w:fldChar w:fldCharType="end"/>
          </w:r>
        </w:p>
        <w:p w14:paraId="00000044" w14:textId="77777777" w:rsidR="00521B22" w:rsidRDefault="00000000">
          <w:pPr>
            <w:tabs>
              <w:tab w:val="right" w:pos="8832"/>
            </w:tabs>
            <w:spacing w:before="60"/>
            <w:ind w:left="720"/>
            <w:rPr>
              <w:rFonts w:ascii="Calibri" w:eastAsia="Calibri" w:hAnsi="Calibri" w:cs="Calibri"/>
              <w:color w:val="000000"/>
              <w:sz w:val="22"/>
              <w:szCs w:val="22"/>
            </w:rPr>
          </w:pPr>
          <w:hyperlink w:anchor="_heading=h.gz18lb97pxtn">
            <w:r>
              <w:rPr>
                <w:rFonts w:ascii="Calibri" w:eastAsia="Calibri" w:hAnsi="Calibri" w:cs="Calibri"/>
                <w:color w:val="000000"/>
                <w:sz w:val="22"/>
                <w:szCs w:val="22"/>
              </w:rPr>
              <w:t>Allsüsteemi poolt vajatavad registrid</w:t>
            </w:r>
          </w:hyperlink>
          <w:r>
            <w:rPr>
              <w:rFonts w:ascii="Calibri" w:eastAsia="Calibri" w:hAnsi="Calibri" w:cs="Calibri"/>
              <w:color w:val="000000"/>
              <w:sz w:val="22"/>
              <w:szCs w:val="22"/>
            </w:rPr>
            <w:tab/>
          </w:r>
          <w:r>
            <w:fldChar w:fldCharType="begin"/>
          </w:r>
          <w:r>
            <w:instrText xml:space="preserve"> PAGEREF _heading=h.gz18lb97pxtn \h </w:instrText>
          </w:r>
          <w:r>
            <w:fldChar w:fldCharType="separate"/>
          </w:r>
          <w:r>
            <w:rPr>
              <w:rFonts w:ascii="Calibri" w:eastAsia="Calibri" w:hAnsi="Calibri" w:cs="Calibri"/>
              <w:color w:val="000000"/>
              <w:sz w:val="22"/>
              <w:szCs w:val="22"/>
            </w:rPr>
            <w:t>12</w:t>
          </w:r>
          <w:r>
            <w:fldChar w:fldCharType="end"/>
          </w:r>
        </w:p>
        <w:p w14:paraId="00000045" w14:textId="77777777" w:rsidR="00521B22" w:rsidRDefault="00000000">
          <w:pPr>
            <w:tabs>
              <w:tab w:val="right" w:pos="8832"/>
            </w:tabs>
            <w:spacing w:before="60"/>
            <w:ind w:left="720"/>
            <w:rPr>
              <w:rFonts w:ascii="Calibri" w:eastAsia="Calibri" w:hAnsi="Calibri" w:cs="Calibri"/>
              <w:color w:val="000000"/>
              <w:sz w:val="22"/>
              <w:szCs w:val="22"/>
            </w:rPr>
          </w:pPr>
          <w:hyperlink w:anchor="_heading=h.s6ruy5uu9d5q">
            <w:r>
              <w:rPr>
                <w:rFonts w:ascii="Calibri" w:eastAsia="Calibri" w:hAnsi="Calibri" w:cs="Calibri"/>
                <w:color w:val="000000"/>
                <w:sz w:val="22"/>
                <w:szCs w:val="22"/>
              </w:rPr>
              <w:t>Allsüsteemi ühe põhiprotsessi tegevusdiagramm</w:t>
            </w:r>
          </w:hyperlink>
          <w:r>
            <w:rPr>
              <w:rFonts w:ascii="Calibri" w:eastAsia="Calibri" w:hAnsi="Calibri" w:cs="Calibri"/>
              <w:color w:val="000000"/>
              <w:sz w:val="22"/>
              <w:szCs w:val="22"/>
            </w:rPr>
            <w:tab/>
          </w:r>
          <w:r>
            <w:fldChar w:fldCharType="begin"/>
          </w:r>
          <w:r>
            <w:instrText xml:space="preserve"> PAGEREF _heading=h.s6ruy5uu9d5q \h </w:instrText>
          </w:r>
          <w:r>
            <w:fldChar w:fldCharType="separate"/>
          </w:r>
          <w:r>
            <w:rPr>
              <w:rFonts w:ascii="Calibri" w:eastAsia="Calibri" w:hAnsi="Calibri" w:cs="Calibri"/>
              <w:color w:val="000000"/>
              <w:sz w:val="22"/>
              <w:szCs w:val="22"/>
            </w:rPr>
            <w:t>13</w:t>
          </w:r>
          <w:r>
            <w:fldChar w:fldCharType="end"/>
          </w:r>
        </w:p>
        <w:p w14:paraId="00000046" w14:textId="77777777" w:rsidR="00521B22" w:rsidRDefault="00000000">
          <w:pPr>
            <w:tabs>
              <w:tab w:val="right" w:pos="8832"/>
            </w:tabs>
            <w:spacing w:before="60"/>
            <w:ind w:left="720"/>
            <w:rPr>
              <w:rFonts w:ascii="Calibri" w:eastAsia="Calibri" w:hAnsi="Calibri" w:cs="Calibri"/>
              <w:color w:val="000000"/>
              <w:sz w:val="22"/>
              <w:szCs w:val="22"/>
            </w:rPr>
          </w:pPr>
          <w:hyperlink w:anchor="_heading=h.woys43rx5707">
            <w:r>
              <w:rPr>
                <w:rFonts w:ascii="Calibri" w:eastAsia="Calibri" w:hAnsi="Calibri" w:cs="Calibri"/>
                <w:color w:val="000000"/>
                <w:sz w:val="22"/>
                <w:szCs w:val="22"/>
              </w:rPr>
              <w:t>Allsüsteemi funktsionaalsed nõuded</w:t>
            </w:r>
          </w:hyperlink>
          <w:r>
            <w:rPr>
              <w:rFonts w:ascii="Calibri" w:eastAsia="Calibri" w:hAnsi="Calibri" w:cs="Calibri"/>
              <w:color w:val="000000"/>
              <w:sz w:val="22"/>
              <w:szCs w:val="22"/>
            </w:rPr>
            <w:tab/>
          </w:r>
          <w:r>
            <w:fldChar w:fldCharType="begin"/>
          </w:r>
          <w:r>
            <w:instrText xml:space="preserve"> PAGEREF _heading=h.woys43rx5707 \h </w:instrText>
          </w:r>
          <w:r>
            <w:fldChar w:fldCharType="separate"/>
          </w:r>
          <w:r>
            <w:rPr>
              <w:rFonts w:ascii="Calibri" w:eastAsia="Calibri" w:hAnsi="Calibri" w:cs="Calibri"/>
              <w:color w:val="000000"/>
              <w:sz w:val="22"/>
              <w:szCs w:val="22"/>
            </w:rPr>
            <w:t>13</w:t>
          </w:r>
          <w:r>
            <w:fldChar w:fldCharType="end"/>
          </w:r>
        </w:p>
        <w:p w14:paraId="00000047" w14:textId="77777777" w:rsidR="00521B22" w:rsidRDefault="00000000">
          <w:pPr>
            <w:tabs>
              <w:tab w:val="right" w:pos="8832"/>
            </w:tabs>
            <w:spacing w:before="60"/>
            <w:ind w:left="720"/>
            <w:rPr>
              <w:rFonts w:ascii="Calibri" w:eastAsia="Calibri" w:hAnsi="Calibri" w:cs="Calibri"/>
              <w:color w:val="000000"/>
              <w:sz w:val="22"/>
              <w:szCs w:val="22"/>
            </w:rPr>
          </w:pPr>
          <w:hyperlink w:anchor="_heading=h.3u4rniuxobde">
            <w:r>
              <w:rPr>
                <w:rFonts w:ascii="Calibri" w:eastAsia="Calibri" w:hAnsi="Calibri" w:cs="Calibri"/>
                <w:color w:val="000000"/>
                <w:sz w:val="22"/>
                <w:szCs w:val="22"/>
              </w:rPr>
              <w:t>Allsüsteemi mittefunktsionaalsed nõuded</w:t>
            </w:r>
          </w:hyperlink>
          <w:r>
            <w:rPr>
              <w:rFonts w:ascii="Calibri" w:eastAsia="Calibri" w:hAnsi="Calibri" w:cs="Calibri"/>
              <w:color w:val="000000"/>
              <w:sz w:val="22"/>
              <w:szCs w:val="22"/>
            </w:rPr>
            <w:tab/>
          </w:r>
          <w:r>
            <w:fldChar w:fldCharType="begin"/>
          </w:r>
          <w:r>
            <w:instrText xml:space="preserve"> PAGEREF _heading=h.3u4rniuxobde \h </w:instrText>
          </w:r>
          <w:r>
            <w:fldChar w:fldCharType="separate"/>
          </w:r>
          <w:r>
            <w:rPr>
              <w:rFonts w:ascii="Calibri" w:eastAsia="Calibri" w:hAnsi="Calibri" w:cs="Calibri"/>
              <w:color w:val="000000"/>
              <w:sz w:val="22"/>
              <w:szCs w:val="22"/>
            </w:rPr>
            <w:t>16</w:t>
          </w:r>
          <w:r>
            <w:fldChar w:fldCharType="end"/>
          </w:r>
        </w:p>
        <w:p w14:paraId="00000048" w14:textId="77777777" w:rsidR="00521B22" w:rsidRDefault="00000000">
          <w:pPr>
            <w:tabs>
              <w:tab w:val="right" w:pos="8832"/>
            </w:tabs>
            <w:spacing w:before="60"/>
            <w:ind w:left="360"/>
            <w:rPr>
              <w:rFonts w:ascii="Calibri" w:eastAsia="Calibri" w:hAnsi="Calibri" w:cs="Calibri"/>
              <w:color w:val="000000"/>
              <w:sz w:val="22"/>
              <w:szCs w:val="22"/>
            </w:rPr>
          </w:pPr>
          <w:hyperlink w:anchor="_heading=h.2smf3o1ky9az">
            <w:r>
              <w:rPr>
                <w:rFonts w:ascii="Calibri" w:eastAsia="Calibri" w:hAnsi="Calibri" w:cs="Calibri"/>
                <w:color w:val="000000"/>
                <w:sz w:val="22"/>
                <w:szCs w:val="22"/>
              </w:rPr>
              <w:t>Laadimispunktide registri eskiismudelid</w:t>
            </w:r>
          </w:hyperlink>
          <w:r>
            <w:rPr>
              <w:rFonts w:ascii="Calibri" w:eastAsia="Calibri" w:hAnsi="Calibri" w:cs="Calibri"/>
              <w:color w:val="000000"/>
              <w:sz w:val="22"/>
              <w:szCs w:val="22"/>
            </w:rPr>
            <w:tab/>
          </w:r>
          <w:r>
            <w:fldChar w:fldCharType="begin"/>
          </w:r>
          <w:r>
            <w:instrText xml:space="preserve"> PAGEREF _heading=h.2smf3o1ky9az \h </w:instrText>
          </w:r>
          <w:r>
            <w:fldChar w:fldCharType="separate"/>
          </w:r>
          <w:r>
            <w:rPr>
              <w:rFonts w:ascii="Calibri" w:eastAsia="Calibri" w:hAnsi="Calibri" w:cs="Calibri"/>
              <w:color w:val="000000"/>
              <w:sz w:val="22"/>
              <w:szCs w:val="22"/>
            </w:rPr>
            <w:t>19</w:t>
          </w:r>
          <w:r>
            <w:fldChar w:fldCharType="end"/>
          </w:r>
        </w:p>
        <w:p w14:paraId="00000049" w14:textId="77777777" w:rsidR="00521B22" w:rsidRDefault="00000000">
          <w:pPr>
            <w:tabs>
              <w:tab w:val="right" w:pos="8832"/>
            </w:tabs>
            <w:spacing w:before="60"/>
            <w:ind w:left="720"/>
            <w:rPr>
              <w:rFonts w:ascii="Calibri" w:eastAsia="Calibri" w:hAnsi="Calibri" w:cs="Calibri"/>
              <w:color w:val="000000"/>
              <w:sz w:val="22"/>
              <w:szCs w:val="22"/>
            </w:rPr>
          </w:pPr>
          <w:hyperlink w:anchor="_heading=h.1c6kfwm7v8p">
            <w:r>
              <w:rPr>
                <w:rFonts w:ascii="Calibri" w:eastAsia="Calibri" w:hAnsi="Calibri" w:cs="Calibri"/>
                <w:color w:val="000000"/>
                <w:sz w:val="22"/>
                <w:szCs w:val="22"/>
              </w:rPr>
              <w:t>Eesmärgid</w:t>
            </w:r>
          </w:hyperlink>
          <w:r>
            <w:rPr>
              <w:rFonts w:ascii="Calibri" w:eastAsia="Calibri" w:hAnsi="Calibri" w:cs="Calibri"/>
              <w:color w:val="000000"/>
              <w:sz w:val="22"/>
              <w:szCs w:val="22"/>
            </w:rPr>
            <w:tab/>
          </w:r>
          <w:r>
            <w:fldChar w:fldCharType="begin"/>
          </w:r>
          <w:r>
            <w:instrText xml:space="preserve"> PAGEREF _heading=h.1c6kfwm7v8p \h </w:instrText>
          </w:r>
          <w:r>
            <w:fldChar w:fldCharType="separate"/>
          </w:r>
          <w:r>
            <w:rPr>
              <w:rFonts w:ascii="Calibri" w:eastAsia="Calibri" w:hAnsi="Calibri" w:cs="Calibri"/>
              <w:color w:val="000000"/>
              <w:sz w:val="22"/>
              <w:szCs w:val="22"/>
            </w:rPr>
            <w:t>19</w:t>
          </w:r>
          <w:r>
            <w:fldChar w:fldCharType="end"/>
          </w:r>
        </w:p>
        <w:p w14:paraId="0000004A" w14:textId="77777777" w:rsidR="00521B22" w:rsidRDefault="00000000">
          <w:pPr>
            <w:tabs>
              <w:tab w:val="right" w:pos="8832"/>
            </w:tabs>
            <w:spacing w:before="60"/>
            <w:ind w:left="720"/>
            <w:rPr>
              <w:rFonts w:ascii="Calibri" w:eastAsia="Calibri" w:hAnsi="Calibri" w:cs="Calibri"/>
              <w:color w:val="000000"/>
              <w:sz w:val="22"/>
              <w:szCs w:val="22"/>
            </w:rPr>
          </w:pPr>
          <w:hyperlink w:anchor="_heading=h.uqlku63vhl59">
            <w:r>
              <w:rPr>
                <w:rFonts w:ascii="Calibri" w:eastAsia="Calibri" w:hAnsi="Calibri" w:cs="Calibri"/>
                <w:color w:val="000000"/>
                <w:sz w:val="22"/>
                <w:szCs w:val="22"/>
              </w:rPr>
              <w:t>Registrit kasutavad pädevusalad</w:t>
            </w:r>
          </w:hyperlink>
          <w:r>
            <w:rPr>
              <w:rFonts w:ascii="Calibri" w:eastAsia="Calibri" w:hAnsi="Calibri" w:cs="Calibri"/>
              <w:color w:val="000000"/>
              <w:sz w:val="22"/>
              <w:szCs w:val="22"/>
            </w:rPr>
            <w:tab/>
          </w:r>
          <w:r>
            <w:fldChar w:fldCharType="begin"/>
          </w:r>
          <w:r>
            <w:instrText xml:space="preserve"> PAGEREF _heading=h.uqlku63vhl59 \h </w:instrText>
          </w:r>
          <w:r>
            <w:fldChar w:fldCharType="separate"/>
          </w:r>
          <w:r>
            <w:rPr>
              <w:rFonts w:ascii="Calibri" w:eastAsia="Calibri" w:hAnsi="Calibri" w:cs="Calibri"/>
              <w:color w:val="000000"/>
              <w:sz w:val="22"/>
              <w:szCs w:val="22"/>
            </w:rPr>
            <w:t>20</w:t>
          </w:r>
          <w:r>
            <w:fldChar w:fldCharType="end"/>
          </w:r>
        </w:p>
        <w:p w14:paraId="0000004B" w14:textId="77777777" w:rsidR="00521B22" w:rsidRDefault="00000000">
          <w:pPr>
            <w:tabs>
              <w:tab w:val="right" w:pos="8832"/>
            </w:tabs>
            <w:spacing w:before="60"/>
            <w:ind w:left="720"/>
            <w:rPr>
              <w:rFonts w:ascii="Calibri" w:eastAsia="Calibri" w:hAnsi="Calibri" w:cs="Calibri"/>
              <w:color w:val="000000"/>
              <w:sz w:val="22"/>
              <w:szCs w:val="22"/>
            </w:rPr>
          </w:pPr>
          <w:hyperlink w:anchor="_heading=h.lus7kal6371x">
            <w:r>
              <w:rPr>
                <w:rFonts w:ascii="Calibri" w:eastAsia="Calibri" w:hAnsi="Calibri" w:cs="Calibri"/>
                <w:color w:val="000000"/>
                <w:sz w:val="22"/>
                <w:szCs w:val="22"/>
              </w:rPr>
              <w:t>Registrit teenindavad funktsionaalsed allsüsteemid</w:t>
            </w:r>
          </w:hyperlink>
          <w:r>
            <w:rPr>
              <w:rFonts w:ascii="Calibri" w:eastAsia="Calibri" w:hAnsi="Calibri" w:cs="Calibri"/>
              <w:color w:val="000000"/>
              <w:sz w:val="22"/>
              <w:szCs w:val="22"/>
            </w:rPr>
            <w:tab/>
          </w:r>
          <w:r>
            <w:fldChar w:fldCharType="begin"/>
          </w:r>
          <w:r>
            <w:instrText xml:space="preserve"> PAGEREF _heading=h.lus7kal6371x \h </w:instrText>
          </w:r>
          <w:r>
            <w:fldChar w:fldCharType="separate"/>
          </w:r>
          <w:r>
            <w:rPr>
              <w:rFonts w:ascii="Calibri" w:eastAsia="Calibri" w:hAnsi="Calibri" w:cs="Calibri"/>
              <w:color w:val="000000"/>
              <w:sz w:val="22"/>
              <w:szCs w:val="22"/>
            </w:rPr>
            <w:t>20</w:t>
          </w:r>
          <w:r>
            <w:fldChar w:fldCharType="end"/>
          </w:r>
        </w:p>
        <w:p w14:paraId="0000004C" w14:textId="77777777" w:rsidR="00521B22" w:rsidRDefault="00000000">
          <w:pPr>
            <w:tabs>
              <w:tab w:val="right" w:pos="8832"/>
            </w:tabs>
            <w:spacing w:before="60"/>
            <w:ind w:left="720"/>
            <w:rPr>
              <w:rFonts w:ascii="Calibri" w:eastAsia="Calibri" w:hAnsi="Calibri" w:cs="Calibri"/>
              <w:color w:val="000000"/>
              <w:sz w:val="22"/>
              <w:szCs w:val="22"/>
            </w:rPr>
          </w:pPr>
          <w:hyperlink w:anchor="_heading=h.adp6w3tc142c">
            <w:r>
              <w:rPr>
                <w:rFonts w:ascii="Calibri" w:eastAsia="Calibri" w:hAnsi="Calibri" w:cs="Calibri"/>
                <w:color w:val="000000"/>
                <w:sz w:val="22"/>
                <w:szCs w:val="22"/>
              </w:rPr>
              <w:t>Infovajadused, mida register aitab rahuldada</w:t>
            </w:r>
          </w:hyperlink>
          <w:r>
            <w:rPr>
              <w:rFonts w:ascii="Calibri" w:eastAsia="Calibri" w:hAnsi="Calibri" w:cs="Calibri"/>
              <w:color w:val="000000"/>
              <w:sz w:val="22"/>
              <w:szCs w:val="22"/>
            </w:rPr>
            <w:tab/>
          </w:r>
          <w:r>
            <w:fldChar w:fldCharType="begin"/>
          </w:r>
          <w:r>
            <w:instrText xml:space="preserve"> PAGEREF _heading=h.adp6w3tc142c \h </w:instrText>
          </w:r>
          <w:r>
            <w:fldChar w:fldCharType="separate"/>
          </w:r>
          <w:r>
            <w:rPr>
              <w:rFonts w:ascii="Calibri" w:eastAsia="Calibri" w:hAnsi="Calibri" w:cs="Calibri"/>
              <w:color w:val="000000"/>
              <w:sz w:val="22"/>
              <w:szCs w:val="22"/>
            </w:rPr>
            <w:t>20</w:t>
          </w:r>
          <w:r>
            <w:fldChar w:fldCharType="end"/>
          </w:r>
        </w:p>
        <w:p w14:paraId="0000004D" w14:textId="77777777" w:rsidR="00521B22" w:rsidRDefault="00000000">
          <w:pPr>
            <w:tabs>
              <w:tab w:val="right" w:pos="8832"/>
            </w:tabs>
            <w:spacing w:before="60"/>
            <w:ind w:left="720"/>
            <w:rPr>
              <w:rFonts w:ascii="Calibri" w:eastAsia="Calibri" w:hAnsi="Calibri" w:cs="Calibri"/>
              <w:color w:val="000000"/>
              <w:sz w:val="22"/>
              <w:szCs w:val="22"/>
            </w:rPr>
          </w:pPr>
          <w:hyperlink w:anchor="_heading=h.8aeynqbezvk1">
            <w:r>
              <w:rPr>
                <w:rFonts w:ascii="Calibri" w:eastAsia="Calibri" w:hAnsi="Calibri" w:cs="Calibri"/>
                <w:color w:val="000000"/>
                <w:sz w:val="22"/>
                <w:szCs w:val="22"/>
              </w:rPr>
              <w:t>Seosed teiste registritega</w:t>
            </w:r>
          </w:hyperlink>
          <w:r>
            <w:rPr>
              <w:rFonts w:ascii="Calibri" w:eastAsia="Calibri" w:hAnsi="Calibri" w:cs="Calibri"/>
              <w:color w:val="000000"/>
              <w:sz w:val="22"/>
              <w:szCs w:val="22"/>
            </w:rPr>
            <w:tab/>
          </w:r>
          <w:r>
            <w:fldChar w:fldCharType="begin"/>
          </w:r>
          <w:r>
            <w:instrText xml:space="preserve"> PAGEREF _heading=h.8aeynqbezvk1 \h </w:instrText>
          </w:r>
          <w:r>
            <w:fldChar w:fldCharType="separate"/>
          </w:r>
          <w:r>
            <w:rPr>
              <w:rFonts w:ascii="Calibri" w:eastAsia="Calibri" w:hAnsi="Calibri" w:cs="Calibri"/>
              <w:color w:val="000000"/>
              <w:sz w:val="22"/>
              <w:szCs w:val="22"/>
            </w:rPr>
            <w:t>20</w:t>
          </w:r>
          <w:r>
            <w:fldChar w:fldCharType="end"/>
          </w:r>
        </w:p>
        <w:p w14:paraId="0000004E" w14:textId="77777777" w:rsidR="00521B22" w:rsidRDefault="00000000">
          <w:pPr>
            <w:tabs>
              <w:tab w:val="right" w:pos="8832"/>
            </w:tabs>
            <w:spacing w:before="60"/>
            <w:ind w:left="720"/>
            <w:rPr>
              <w:rFonts w:ascii="Calibri" w:eastAsia="Calibri" w:hAnsi="Calibri" w:cs="Calibri"/>
              <w:color w:val="000000"/>
              <w:sz w:val="22"/>
              <w:szCs w:val="22"/>
            </w:rPr>
          </w:pPr>
          <w:hyperlink w:anchor="_heading=h.mp019e96bpqg">
            <w:r>
              <w:rPr>
                <w:rFonts w:ascii="Calibri" w:eastAsia="Calibri" w:hAnsi="Calibri" w:cs="Calibri"/>
                <w:color w:val="000000"/>
                <w:sz w:val="22"/>
                <w:szCs w:val="22"/>
              </w:rPr>
              <w:t>Ärireeglid</w:t>
            </w:r>
          </w:hyperlink>
          <w:r>
            <w:rPr>
              <w:rFonts w:ascii="Calibri" w:eastAsia="Calibri" w:hAnsi="Calibri" w:cs="Calibri"/>
              <w:color w:val="000000"/>
              <w:sz w:val="22"/>
              <w:szCs w:val="22"/>
            </w:rPr>
            <w:tab/>
          </w:r>
          <w:r>
            <w:fldChar w:fldCharType="begin"/>
          </w:r>
          <w:r>
            <w:instrText xml:space="preserve"> PAGEREF _heading=h.mp019e96bpqg \h </w:instrText>
          </w:r>
          <w:r>
            <w:fldChar w:fldCharType="separate"/>
          </w:r>
          <w:r>
            <w:rPr>
              <w:rFonts w:ascii="Calibri" w:eastAsia="Calibri" w:hAnsi="Calibri" w:cs="Calibri"/>
              <w:color w:val="000000"/>
              <w:sz w:val="22"/>
              <w:szCs w:val="22"/>
            </w:rPr>
            <w:t>21</w:t>
          </w:r>
          <w:r>
            <w:fldChar w:fldCharType="end"/>
          </w:r>
        </w:p>
        <w:p w14:paraId="0000004F" w14:textId="77777777" w:rsidR="00521B22" w:rsidRDefault="00000000">
          <w:pPr>
            <w:tabs>
              <w:tab w:val="right" w:pos="8832"/>
            </w:tabs>
            <w:spacing w:before="60"/>
            <w:ind w:left="720"/>
            <w:rPr>
              <w:rFonts w:ascii="Calibri" w:eastAsia="Calibri" w:hAnsi="Calibri" w:cs="Calibri"/>
              <w:color w:val="000000"/>
              <w:sz w:val="22"/>
              <w:szCs w:val="22"/>
            </w:rPr>
          </w:pPr>
          <w:hyperlink w:anchor="_heading=h.jb3s73azi8bp">
            <w:r>
              <w:rPr>
                <w:rFonts w:ascii="Calibri" w:eastAsia="Calibri" w:hAnsi="Calibri" w:cs="Calibri"/>
                <w:color w:val="000000"/>
                <w:sz w:val="22"/>
                <w:szCs w:val="22"/>
              </w:rPr>
              <w:t>Registri kontseptuaalne eskiismudel</w:t>
            </w:r>
          </w:hyperlink>
          <w:r>
            <w:rPr>
              <w:rFonts w:ascii="Calibri" w:eastAsia="Calibri" w:hAnsi="Calibri" w:cs="Calibri"/>
              <w:color w:val="000000"/>
              <w:sz w:val="22"/>
              <w:szCs w:val="22"/>
            </w:rPr>
            <w:tab/>
          </w:r>
          <w:r>
            <w:fldChar w:fldCharType="begin"/>
          </w:r>
          <w:r>
            <w:instrText xml:space="preserve"> PAGEREF _heading=h.jb3s73azi8bp \h </w:instrText>
          </w:r>
          <w:r>
            <w:fldChar w:fldCharType="separate"/>
          </w:r>
          <w:r>
            <w:rPr>
              <w:rFonts w:ascii="Calibri" w:eastAsia="Calibri" w:hAnsi="Calibri" w:cs="Calibri"/>
              <w:color w:val="000000"/>
              <w:sz w:val="22"/>
              <w:szCs w:val="22"/>
            </w:rPr>
            <w:t>22</w:t>
          </w:r>
          <w:r>
            <w:fldChar w:fldCharType="end"/>
          </w:r>
        </w:p>
        <w:p w14:paraId="00000050" w14:textId="77777777" w:rsidR="00521B22" w:rsidRDefault="00000000">
          <w:pPr>
            <w:tabs>
              <w:tab w:val="right" w:pos="8832"/>
            </w:tabs>
            <w:spacing w:before="200"/>
            <w:rPr>
              <w:rFonts w:ascii="Calibri" w:eastAsia="Calibri" w:hAnsi="Calibri" w:cs="Calibri"/>
              <w:b/>
              <w:color w:val="000000"/>
              <w:sz w:val="22"/>
              <w:szCs w:val="22"/>
            </w:rPr>
          </w:pPr>
          <w:hyperlink w:anchor="_heading=h.sbylgs5hfgij">
            <w:r>
              <w:rPr>
                <w:rFonts w:ascii="Calibri" w:eastAsia="Calibri" w:hAnsi="Calibri" w:cs="Calibri"/>
                <w:b/>
                <w:color w:val="000000"/>
                <w:sz w:val="22"/>
                <w:szCs w:val="22"/>
              </w:rPr>
              <w:t>Detailanalüüs</w:t>
            </w:r>
          </w:hyperlink>
          <w:r>
            <w:rPr>
              <w:rFonts w:ascii="Calibri" w:eastAsia="Calibri" w:hAnsi="Calibri" w:cs="Calibri"/>
              <w:b/>
              <w:color w:val="000000"/>
              <w:sz w:val="22"/>
              <w:szCs w:val="22"/>
            </w:rPr>
            <w:tab/>
          </w:r>
          <w:r>
            <w:fldChar w:fldCharType="begin"/>
          </w:r>
          <w:r>
            <w:instrText xml:space="preserve"> PAGEREF _heading=h.sbylgs5hfgij \h </w:instrText>
          </w:r>
          <w:r>
            <w:fldChar w:fldCharType="separate"/>
          </w:r>
          <w:r>
            <w:rPr>
              <w:rFonts w:ascii="Calibri" w:eastAsia="Calibri" w:hAnsi="Calibri" w:cs="Calibri"/>
              <w:b/>
              <w:color w:val="000000"/>
              <w:sz w:val="22"/>
              <w:szCs w:val="22"/>
            </w:rPr>
            <w:t>23</w:t>
          </w:r>
          <w:r>
            <w:fldChar w:fldCharType="end"/>
          </w:r>
        </w:p>
        <w:p w14:paraId="00000051" w14:textId="77777777" w:rsidR="00521B22" w:rsidRDefault="00000000">
          <w:pPr>
            <w:tabs>
              <w:tab w:val="right" w:pos="8832"/>
            </w:tabs>
            <w:spacing w:before="60"/>
            <w:ind w:left="360"/>
            <w:rPr>
              <w:rFonts w:ascii="Calibri" w:eastAsia="Calibri" w:hAnsi="Calibri" w:cs="Calibri"/>
              <w:color w:val="000000"/>
              <w:sz w:val="22"/>
              <w:szCs w:val="22"/>
            </w:rPr>
          </w:pPr>
          <w:hyperlink w:anchor="_heading=h.ek6imcfs17p6">
            <w:r>
              <w:rPr>
                <w:rFonts w:ascii="Calibri" w:eastAsia="Calibri" w:hAnsi="Calibri" w:cs="Calibri"/>
                <w:color w:val="000000"/>
                <w:sz w:val="22"/>
                <w:szCs w:val="22"/>
              </w:rPr>
              <w:t>Laadimispunktide funktsionaalse allsüsteemi detailanalüüs</w:t>
            </w:r>
          </w:hyperlink>
          <w:r>
            <w:rPr>
              <w:rFonts w:ascii="Calibri" w:eastAsia="Calibri" w:hAnsi="Calibri" w:cs="Calibri"/>
              <w:color w:val="000000"/>
              <w:sz w:val="22"/>
              <w:szCs w:val="22"/>
            </w:rPr>
            <w:tab/>
          </w:r>
          <w:r>
            <w:fldChar w:fldCharType="begin"/>
          </w:r>
          <w:r>
            <w:instrText xml:space="preserve"> PAGEREF _heading=h.ek6imcfs17p6 \h </w:instrText>
          </w:r>
          <w:r>
            <w:fldChar w:fldCharType="separate"/>
          </w:r>
          <w:r>
            <w:rPr>
              <w:rFonts w:ascii="Calibri" w:eastAsia="Calibri" w:hAnsi="Calibri" w:cs="Calibri"/>
              <w:color w:val="000000"/>
              <w:sz w:val="22"/>
              <w:szCs w:val="22"/>
            </w:rPr>
            <w:t>23</w:t>
          </w:r>
          <w:r>
            <w:fldChar w:fldCharType="end"/>
          </w:r>
        </w:p>
        <w:p w14:paraId="00000052" w14:textId="77777777" w:rsidR="00521B22" w:rsidRDefault="00000000">
          <w:pPr>
            <w:tabs>
              <w:tab w:val="right" w:pos="8832"/>
            </w:tabs>
            <w:spacing w:before="60"/>
            <w:ind w:left="720"/>
            <w:rPr>
              <w:rFonts w:ascii="Calibri" w:eastAsia="Calibri" w:hAnsi="Calibri" w:cs="Calibri"/>
              <w:color w:val="000000"/>
              <w:sz w:val="22"/>
              <w:szCs w:val="22"/>
            </w:rPr>
          </w:pPr>
          <w:hyperlink w:anchor="_heading=h.1l0n89xogwyb">
            <w:r>
              <w:rPr>
                <w:rFonts w:ascii="Calibri" w:eastAsia="Calibri" w:hAnsi="Calibri" w:cs="Calibri"/>
                <w:color w:val="000000"/>
                <w:sz w:val="22"/>
                <w:szCs w:val="22"/>
              </w:rPr>
              <w:t>Allsüsteemi täpsustunud funktsionaalsed nõuded</w:t>
            </w:r>
          </w:hyperlink>
          <w:r>
            <w:rPr>
              <w:rFonts w:ascii="Calibri" w:eastAsia="Calibri" w:hAnsi="Calibri" w:cs="Calibri"/>
              <w:color w:val="000000"/>
              <w:sz w:val="22"/>
              <w:szCs w:val="22"/>
            </w:rPr>
            <w:tab/>
          </w:r>
          <w:r>
            <w:fldChar w:fldCharType="begin"/>
          </w:r>
          <w:r>
            <w:instrText xml:space="preserve"> PAGEREF _heading=h.1l0n89xogwyb \h </w:instrText>
          </w:r>
          <w:r>
            <w:fldChar w:fldCharType="separate"/>
          </w:r>
          <w:r>
            <w:rPr>
              <w:rFonts w:ascii="Calibri" w:eastAsia="Calibri" w:hAnsi="Calibri" w:cs="Calibri"/>
              <w:color w:val="000000"/>
              <w:sz w:val="22"/>
              <w:szCs w:val="22"/>
            </w:rPr>
            <w:t>23</w:t>
          </w:r>
          <w:r>
            <w:fldChar w:fldCharType="end"/>
          </w:r>
        </w:p>
        <w:p w14:paraId="00000053" w14:textId="77777777" w:rsidR="00521B22" w:rsidRDefault="00000000">
          <w:pPr>
            <w:tabs>
              <w:tab w:val="right" w:pos="8832"/>
            </w:tabs>
            <w:spacing w:before="60"/>
            <w:ind w:left="360"/>
            <w:rPr>
              <w:rFonts w:ascii="Calibri" w:eastAsia="Calibri" w:hAnsi="Calibri" w:cs="Calibri"/>
              <w:color w:val="000000"/>
              <w:sz w:val="22"/>
              <w:szCs w:val="22"/>
            </w:rPr>
          </w:pPr>
          <w:hyperlink w:anchor="_heading=h.rjwsmpbt2jy">
            <w:r>
              <w:rPr>
                <w:rFonts w:ascii="Calibri" w:eastAsia="Calibri" w:hAnsi="Calibri" w:cs="Calibri"/>
                <w:color w:val="000000"/>
                <w:sz w:val="22"/>
                <w:szCs w:val="22"/>
              </w:rPr>
              <w:t>Laadimispunktide funktsionaalse allsüsteemi vajatavate registrite detailanalüüs</w:t>
            </w:r>
          </w:hyperlink>
          <w:r>
            <w:rPr>
              <w:rFonts w:ascii="Calibri" w:eastAsia="Calibri" w:hAnsi="Calibri" w:cs="Calibri"/>
              <w:color w:val="000000"/>
              <w:sz w:val="22"/>
              <w:szCs w:val="22"/>
            </w:rPr>
            <w:tab/>
          </w:r>
          <w:r>
            <w:fldChar w:fldCharType="begin"/>
          </w:r>
          <w:r>
            <w:instrText xml:space="preserve"> PAGEREF _heading=h.rjwsmpbt2jy \h </w:instrText>
          </w:r>
          <w:r>
            <w:fldChar w:fldCharType="separate"/>
          </w:r>
          <w:r>
            <w:rPr>
              <w:rFonts w:ascii="Calibri" w:eastAsia="Calibri" w:hAnsi="Calibri" w:cs="Calibri"/>
              <w:color w:val="000000"/>
              <w:sz w:val="22"/>
              <w:szCs w:val="22"/>
            </w:rPr>
            <w:t>31</w:t>
          </w:r>
          <w:r>
            <w:fldChar w:fldCharType="end"/>
          </w:r>
        </w:p>
        <w:p w14:paraId="00000054" w14:textId="77777777" w:rsidR="00521B22" w:rsidRDefault="00000000">
          <w:pPr>
            <w:tabs>
              <w:tab w:val="right" w:pos="8832"/>
            </w:tabs>
            <w:spacing w:before="60"/>
            <w:ind w:left="720"/>
            <w:rPr>
              <w:rFonts w:ascii="Calibri" w:eastAsia="Calibri" w:hAnsi="Calibri" w:cs="Calibri"/>
              <w:color w:val="000000"/>
              <w:sz w:val="22"/>
              <w:szCs w:val="22"/>
            </w:rPr>
          </w:pPr>
          <w:hyperlink w:anchor="_heading=h.wj4rkdcegkh2">
            <w:r>
              <w:rPr>
                <w:rFonts w:ascii="Calibri" w:eastAsia="Calibri" w:hAnsi="Calibri" w:cs="Calibri"/>
                <w:color w:val="000000"/>
                <w:sz w:val="22"/>
                <w:szCs w:val="22"/>
              </w:rPr>
              <w:t>Kontseptuaalne andmemudel</w:t>
            </w:r>
          </w:hyperlink>
          <w:r>
            <w:rPr>
              <w:rFonts w:ascii="Calibri" w:eastAsia="Calibri" w:hAnsi="Calibri" w:cs="Calibri"/>
              <w:color w:val="000000"/>
              <w:sz w:val="22"/>
              <w:szCs w:val="22"/>
            </w:rPr>
            <w:tab/>
          </w:r>
          <w:r>
            <w:fldChar w:fldCharType="begin"/>
          </w:r>
          <w:r>
            <w:instrText xml:space="preserve"> PAGEREF _heading=h.wj4rkdcegkh2 \h </w:instrText>
          </w:r>
          <w:r>
            <w:fldChar w:fldCharType="separate"/>
          </w:r>
          <w:r>
            <w:rPr>
              <w:rFonts w:ascii="Calibri" w:eastAsia="Calibri" w:hAnsi="Calibri" w:cs="Calibri"/>
              <w:color w:val="000000"/>
              <w:sz w:val="22"/>
              <w:szCs w:val="22"/>
            </w:rPr>
            <w:t>31</w:t>
          </w:r>
          <w:r>
            <w:fldChar w:fldCharType="end"/>
          </w:r>
        </w:p>
        <w:p w14:paraId="00000055" w14:textId="77777777" w:rsidR="00521B22" w:rsidRDefault="00000000">
          <w:pPr>
            <w:tabs>
              <w:tab w:val="right" w:pos="8832"/>
            </w:tabs>
            <w:spacing w:before="60"/>
            <w:ind w:left="720"/>
            <w:rPr>
              <w:rFonts w:ascii="Calibri" w:eastAsia="Calibri" w:hAnsi="Calibri" w:cs="Calibri"/>
              <w:color w:val="000000"/>
              <w:sz w:val="22"/>
              <w:szCs w:val="22"/>
            </w:rPr>
          </w:pPr>
          <w:hyperlink w:anchor="_heading=h.2an3iyhcxzj">
            <w:r>
              <w:rPr>
                <w:rFonts w:ascii="Calibri" w:eastAsia="Calibri" w:hAnsi="Calibri" w:cs="Calibri"/>
                <w:color w:val="000000"/>
                <w:sz w:val="22"/>
                <w:szCs w:val="22"/>
              </w:rPr>
              <w:t>Andmebaasioperatsioonide lepingud</w:t>
            </w:r>
          </w:hyperlink>
          <w:r>
            <w:rPr>
              <w:rFonts w:ascii="Calibri" w:eastAsia="Calibri" w:hAnsi="Calibri" w:cs="Calibri"/>
              <w:color w:val="000000"/>
              <w:sz w:val="22"/>
              <w:szCs w:val="22"/>
            </w:rPr>
            <w:tab/>
          </w:r>
          <w:r>
            <w:fldChar w:fldCharType="begin"/>
          </w:r>
          <w:r>
            <w:instrText xml:space="preserve"> PAGEREF _heading=h.2an3iyhcxzj \h </w:instrText>
          </w:r>
          <w:r>
            <w:fldChar w:fldCharType="separate"/>
          </w:r>
          <w:r>
            <w:rPr>
              <w:rFonts w:ascii="Calibri" w:eastAsia="Calibri" w:hAnsi="Calibri" w:cs="Calibri"/>
              <w:color w:val="000000"/>
              <w:sz w:val="22"/>
              <w:szCs w:val="22"/>
            </w:rPr>
            <w:t>43</w:t>
          </w:r>
          <w:r>
            <w:fldChar w:fldCharType="end"/>
          </w:r>
        </w:p>
        <w:p w14:paraId="00000056" w14:textId="77777777" w:rsidR="00521B22" w:rsidRDefault="00000000">
          <w:pPr>
            <w:tabs>
              <w:tab w:val="right" w:pos="8832"/>
            </w:tabs>
            <w:spacing w:before="60"/>
            <w:ind w:left="720"/>
            <w:rPr>
              <w:rFonts w:ascii="Calibri" w:eastAsia="Calibri" w:hAnsi="Calibri" w:cs="Calibri"/>
              <w:color w:val="000000"/>
              <w:sz w:val="22"/>
              <w:szCs w:val="22"/>
            </w:rPr>
          </w:pPr>
          <w:hyperlink w:anchor="_heading=h.zfvq63vg78xw">
            <w:r>
              <w:rPr>
                <w:rFonts w:ascii="Calibri" w:eastAsia="Calibri" w:hAnsi="Calibri" w:cs="Calibri"/>
                <w:color w:val="000000"/>
                <w:sz w:val="22"/>
                <w:szCs w:val="22"/>
              </w:rPr>
              <w:t>Registri põhiobjekti seisundidiagramm</w:t>
            </w:r>
          </w:hyperlink>
          <w:r>
            <w:rPr>
              <w:rFonts w:ascii="Calibri" w:eastAsia="Calibri" w:hAnsi="Calibri" w:cs="Calibri"/>
              <w:color w:val="000000"/>
              <w:sz w:val="22"/>
              <w:szCs w:val="22"/>
            </w:rPr>
            <w:tab/>
          </w:r>
          <w:r>
            <w:fldChar w:fldCharType="begin"/>
          </w:r>
          <w:r>
            <w:instrText xml:space="preserve"> PAGEREF _heading=h.zfvq63vg78xw \h </w:instrText>
          </w:r>
          <w:r>
            <w:fldChar w:fldCharType="separate"/>
          </w:r>
          <w:r>
            <w:rPr>
              <w:rFonts w:ascii="Calibri" w:eastAsia="Calibri" w:hAnsi="Calibri" w:cs="Calibri"/>
              <w:color w:val="000000"/>
              <w:sz w:val="22"/>
              <w:szCs w:val="22"/>
            </w:rPr>
            <w:t>46</w:t>
          </w:r>
          <w:r>
            <w:fldChar w:fldCharType="end"/>
          </w:r>
        </w:p>
        <w:p w14:paraId="00000057" w14:textId="77777777" w:rsidR="00521B22" w:rsidRDefault="00000000">
          <w:pPr>
            <w:tabs>
              <w:tab w:val="right" w:pos="8832"/>
            </w:tabs>
            <w:spacing w:before="60"/>
            <w:ind w:left="360"/>
            <w:rPr>
              <w:rFonts w:ascii="Calibri" w:eastAsia="Calibri" w:hAnsi="Calibri" w:cs="Calibri"/>
              <w:color w:val="000000"/>
              <w:sz w:val="22"/>
              <w:szCs w:val="22"/>
            </w:rPr>
          </w:pPr>
          <w:hyperlink w:anchor="_heading=h.d82b5ggiimsa">
            <w:r>
              <w:rPr>
                <w:rFonts w:ascii="Calibri" w:eastAsia="Calibri" w:hAnsi="Calibri" w:cs="Calibri"/>
                <w:color w:val="000000"/>
                <w:sz w:val="22"/>
                <w:szCs w:val="22"/>
              </w:rPr>
              <w:t>CRUD maatriks</w:t>
            </w:r>
          </w:hyperlink>
          <w:r>
            <w:rPr>
              <w:rFonts w:ascii="Calibri" w:eastAsia="Calibri" w:hAnsi="Calibri" w:cs="Calibri"/>
              <w:color w:val="000000"/>
              <w:sz w:val="22"/>
              <w:szCs w:val="22"/>
            </w:rPr>
            <w:tab/>
          </w:r>
          <w:r>
            <w:fldChar w:fldCharType="begin"/>
          </w:r>
          <w:r>
            <w:instrText xml:space="preserve"> PAGEREF _heading=h.d82b5ggiimsa \h </w:instrText>
          </w:r>
          <w:r>
            <w:fldChar w:fldCharType="separate"/>
          </w:r>
          <w:r>
            <w:rPr>
              <w:rFonts w:ascii="Calibri" w:eastAsia="Calibri" w:hAnsi="Calibri" w:cs="Calibri"/>
              <w:color w:val="000000"/>
              <w:sz w:val="22"/>
              <w:szCs w:val="22"/>
            </w:rPr>
            <w:t>47</w:t>
          </w:r>
          <w:r>
            <w:fldChar w:fldCharType="end"/>
          </w:r>
        </w:p>
        <w:p w14:paraId="00000058" w14:textId="77777777" w:rsidR="00521B22" w:rsidRDefault="00000000">
          <w:pPr>
            <w:tabs>
              <w:tab w:val="right" w:pos="8832"/>
            </w:tabs>
            <w:spacing w:before="200"/>
            <w:rPr>
              <w:rFonts w:ascii="Calibri" w:eastAsia="Calibri" w:hAnsi="Calibri" w:cs="Calibri"/>
              <w:b/>
              <w:color w:val="000000"/>
              <w:sz w:val="22"/>
              <w:szCs w:val="22"/>
            </w:rPr>
          </w:pPr>
          <w:hyperlink w:anchor="_heading=h.cqnzgbiwg04h">
            <w:r>
              <w:rPr>
                <w:rFonts w:ascii="Calibri" w:eastAsia="Calibri" w:hAnsi="Calibri" w:cs="Calibri"/>
                <w:b/>
                <w:color w:val="000000"/>
                <w:sz w:val="22"/>
                <w:szCs w:val="22"/>
              </w:rPr>
              <w:t>Füüsiline disain</w:t>
            </w:r>
          </w:hyperlink>
          <w:r>
            <w:rPr>
              <w:rFonts w:ascii="Calibri" w:eastAsia="Calibri" w:hAnsi="Calibri" w:cs="Calibri"/>
              <w:b/>
              <w:color w:val="000000"/>
              <w:sz w:val="22"/>
              <w:szCs w:val="22"/>
            </w:rPr>
            <w:tab/>
          </w:r>
          <w:r>
            <w:fldChar w:fldCharType="begin"/>
          </w:r>
          <w:r>
            <w:instrText xml:space="preserve"> PAGEREF _heading=h.cqnzgbiwg04h \h </w:instrText>
          </w:r>
          <w:r>
            <w:fldChar w:fldCharType="separate"/>
          </w:r>
          <w:r>
            <w:rPr>
              <w:rFonts w:ascii="Calibri" w:eastAsia="Calibri" w:hAnsi="Calibri" w:cs="Calibri"/>
              <w:b/>
              <w:color w:val="000000"/>
              <w:sz w:val="22"/>
              <w:szCs w:val="22"/>
            </w:rPr>
            <w:t>48</w:t>
          </w:r>
          <w:r>
            <w:fldChar w:fldCharType="end"/>
          </w:r>
        </w:p>
        <w:p w14:paraId="00000059" w14:textId="77777777" w:rsidR="00521B22" w:rsidRDefault="00000000">
          <w:pPr>
            <w:tabs>
              <w:tab w:val="right" w:pos="8832"/>
            </w:tabs>
            <w:spacing w:before="60"/>
            <w:ind w:left="360"/>
            <w:rPr>
              <w:rFonts w:ascii="Calibri" w:eastAsia="Calibri" w:hAnsi="Calibri" w:cs="Calibri"/>
              <w:color w:val="000000"/>
              <w:sz w:val="22"/>
              <w:szCs w:val="22"/>
            </w:rPr>
          </w:pPr>
          <w:hyperlink w:anchor="_heading=h.ui0cfg5qlvht">
            <w:r>
              <w:rPr>
                <w:rFonts w:ascii="Calibri" w:eastAsia="Calibri" w:hAnsi="Calibri" w:cs="Calibri"/>
                <w:color w:val="000000"/>
                <w:sz w:val="22"/>
                <w:szCs w:val="22"/>
              </w:rPr>
              <w:t>Laadimispunktide funktsionaalse allsüsteemi vajatavate registrite füüsiline disain</w:t>
            </w:r>
          </w:hyperlink>
          <w:r>
            <w:rPr>
              <w:rFonts w:ascii="Calibri" w:eastAsia="Calibri" w:hAnsi="Calibri" w:cs="Calibri"/>
              <w:color w:val="000000"/>
              <w:sz w:val="22"/>
              <w:szCs w:val="22"/>
            </w:rPr>
            <w:tab/>
          </w:r>
          <w:r>
            <w:fldChar w:fldCharType="begin"/>
          </w:r>
          <w:r>
            <w:instrText xml:space="preserve"> PAGEREF _heading=h.ui0cfg5qlvht \h </w:instrText>
          </w:r>
          <w:r>
            <w:fldChar w:fldCharType="separate"/>
          </w:r>
          <w:r>
            <w:rPr>
              <w:rFonts w:ascii="Calibri" w:eastAsia="Calibri" w:hAnsi="Calibri" w:cs="Calibri"/>
              <w:color w:val="000000"/>
              <w:sz w:val="22"/>
              <w:szCs w:val="22"/>
            </w:rPr>
            <w:t>48</w:t>
          </w:r>
          <w:r>
            <w:fldChar w:fldCharType="end"/>
          </w:r>
        </w:p>
        <w:p w14:paraId="0000005A" w14:textId="77777777" w:rsidR="00521B22" w:rsidRDefault="00000000">
          <w:pPr>
            <w:tabs>
              <w:tab w:val="right" w:pos="8832"/>
            </w:tabs>
            <w:spacing w:before="200" w:after="80"/>
            <w:rPr>
              <w:rFonts w:ascii="Calibri" w:eastAsia="Calibri" w:hAnsi="Calibri" w:cs="Calibri"/>
              <w:b/>
              <w:color w:val="000000"/>
              <w:sz w:val="22"/>
              <w:szCs w:val="22"/>
            </w:rPr>
          </w:pPr>
          <w:hyperlink w:anchor="_heading=h.nrr5u3jv2yxe">
            <w:r>
              <w:rPr>
                <w:rFonts w:ascii="Calibri" w:eastAsia="Calibri" w:hAnsi="Calibri" w:cs="Calibri"/>
                <w:b/>
                <w:color w:val="000000"/>
                <w:sz w:val="22"/>
                <w:szCs w:val="22"/>
              </w:rPr>
              <w:t>Kasutatud materjalid</w:t>
            </w:r>
          </w:hyperlink>
          <w:r>
            <w:rPr>
              <w:rFonts w:ascii="Calibri" w:eastAsia="Calibri" w:hAnsi="Calibri" w:cs="Calibri"/>
              <w:b/>
              <w:color w:val="000000"/>
              <w:sz w:val="22"/>
              <w:szCs w:val="22"/>
            </w:rPr>
            <w:tab/>
          </w:r>
          <w:r>
            <w:fldChar w:fldCharType="begin"/>
          </w:r>
          <w:r>
            <w:instrText xml:space="preserve"> PAGEREF _heading=h.nrr5u3jv2yxe \h </w:instrText>
          </w:r>
          <w:r>
            <w:fldChar w:fldCharType="separate"/>
          </w:r>
          <w:r>
            <w:rPr>
              <w:rFonts w:ascii="Calibri" w:eastAsia="Calibri" w:hAnsi="Calibri" w:cs="Calibri"/>
              <w:b/>
              <w:color w:val="000000"/>
              <w:sz w:val="22"/>
              <w:szCs w:val="22"/>
            </w:rPr>
            <w:t>52</w:t>
          </w:r>
          <w:r>
            <w:fldChar w:fldCharType="end"/>
          </w:r>
          <w:r>
            <w:fldChar w:fldCharType="end"/>
          </w:r>
        </w:p>
      </w:sdtContent>
    </w:sdt>
    <w:p w14:paraId="0000005B"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sz w:val="24"/>
          <w:szCs w:val="24"/>
        </w:rPr>
        <w:tab/>
      </w:r>
    </w:p>
    <w:p w14:paraId="0000005C" w14:textId="77777777" w:rsidR="00521B22" w:rsidRDefault="00000000">
      <w:pPr>
        <w:pBdr>
          <w:top w:val="nil"/>
          <w:left w:val="nil"/>
          <w:bottom w:val="nil"/>
          <w:right w:val="nil"/>
          <w:between w:val="nil"/>
        </w:pBdr>
        <w:rPr>
          <w:rFonts w:ascii="Arial" w:eastAsia="Arial" w:hAnsi="Arial" w:cs="Arial"/>
          <w:color w:val="000000"/>
          <w:sz w:val="22"/>
          <w:szCs w:val="22"/>
        </w:rPr>
        <w:sectPr w:rsidR="00521B22">
          <w:type w:val="continuous"/>
          <w:pgSz w:w="11906" w:h="16838"/>
          <w:pgMar w:top="1440" w:right="1276" w:bottom="1537" w:left="1797" w:header="709" w:footer="709" w:gutter="0"/>
          <w:cols w:space="720"/>
        </w:sectPr>
      </w:pPr>
      <w:r>
        <w:rPr>
          <w:rFonts w:ascii="Arial" w:eastAsia="Arial" w:hAnsi="Arial" w:cs="Arial"/>
          <w:b/>
          <w:color w:val="FF0000"/>
          <w:sz w:val="32"/>
          <w:szCs w:val="32"/>
        </w:rPr>
        <w:t>NB!</w:t>
      </w:r>
      <w:r>
        <w:rPr>
          <w:rFonts w:ascii="Arial" w:eastAsia="Arial" w:hAnsi="Arial" w:cs="Arial"/>
          <w:color w:val="000000"/>
          <w:sz w:val="32"/>
          <w:szCs w:val="32"/>
        </w:rPr>
        <w:t xml:space="preserve"> Kõik üliõpilased, kes </w:t>
      </w:r>
      <w:r>
        <w:rPr>
          <w:rFonts w:ascii="Arial" w:eastAsia="Arial" w:hAnsi="Arial" w:cs="Arial"/>
          <w:b/>
          <w:color w:val="000000"/>
          <w:sz w:val="32"/>
          <w:szCs w:val="32"/>
        </w:rPr>
        <w:t>ei tee</w:t>
      </w:r>
      <w:r>
        <w:rPr>
          <w:rFonts w:ascii="Arial" w:eastAsia="Arial" w:hAnsi="Arial" w:cs="Arial"/>
          <w:color w:val="000000"/>
          <w:sz w:val="32"/>
          <w:szCs w:val="32"/>
        </w:rPr>
        <w:t xml:space="preserve"> õppeaines </w:t>
      </w:r>
      <w:r>
        <w:rPr>
          <w:rFonts w:ascii="Arial" w:eastAsia="Arial" w:hAnsi="Arial" w:cs="Arial"/>
          <w:i/>
          <w:color w:val="000000"/>
          <w:sz w:val="32"/>
          <w:szCs w:val="32"/>
        </w:rPr>
        <w:t>Andmebaasid I</w:t>
      </w:r>
      <w:r>
        <w:rPr>
          <w:rFonts w:ascii="Arial" w:eastAsia="Arial" w:hAnsi="Arial" w:cs="Arial"/>
          <w:color w:val="000000"/>
          <w:sz w:val="32"/>
          <w:szCs w:val="32"/>
        </w:rPr>
        <w:t xml:space="preserve"> iseseisvat tööd kasutades MS Access andmebaasisüsteemi, peavad selle õppeaine iseseisva töö dokumendi lõpus esitama andmebaasi tabelite ja kitsenduste loomise SQL laused. Kes kasutavad MS Accessi, need taolisi lauseid esitama ei pea.</w:t>
      </w:r>
    </w:p>
    <w:p w14:paraId="0000005D"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5E"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5F"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60"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61"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62"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63"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64"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65"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66"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67"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68"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69"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6A"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6B"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6C"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6D"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6E"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6F"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70"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71"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72"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73"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74"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sectPr w:rsidR="00521B22">
          <w:type w:val="continuous"/>
          <w:pgSz w:w="11906" w:h="16838"/>
          <w:pgMar w:top="1440" w:right="1276" w:bottom="1537" w:left="1797" w:header="709" w:footer="709" w:gutter="0"/>
          <w:cols w:space="720"/>
        </w:sectPr>
      </w:pPr>
    </w:p>
    <w:p w14:paraId="00000075" w14:textId="77777777" w:rsidR="00521B22" w:rsidRDefault="00000000">
      <w:pPr>
        <w:pBdr>
          <w:top w:val="nil"/>
          <w:left w:val="nil"/>
          <w:bottom w:val="nil"/>
          <w:right w:val="nil"/>
          <w:between w:val="nil"/>
        </w:pBdr>
        <w:tabs>
          <w:tab w:val="right" w:pos="8831"/>
        </w:tabs>
        <w:spacing w:after="120"/>
        <w:rPr>
          <w:rFonts w:ascii="Arial" w:eastAsia="Arial" w:hAnsi="Arial" w:cs="Arial"/>
          <w:b/>
          <w:smallCaps/>
          <w:color w:val="000000"/>
          <w:sz w:val="28"/>
          <w:szCs w:val="28"/>
        </w:rPr>
      </w:pPr>
      <w:r>
        <w:rPr>
          <w:rFonts w:ascii="Arial" w:eastAsia="Arial" w:hAnsi="Arial" w:cs="Arial"/>
          <w:b/>
          <w:smallCaps/>
          <w:color w:val="000000"/>
          <w:sz w:val="28"/>
          <w:szCs w:val="28"/>
        </w:rPr>
        <w:t>AUTORIDEKLARATSIOON</w:t>
      </w:r>
    </w:p>
    <w:p w14:paraId="00000076" w14:textId="77777777" w:rsidR="00521B22" w:rsidRDefault="00521B22">
      <w:pPr>
        <w:pBdr>
          <w:top w:val="nil"/>
          <w:left w:val="nil"/>
          <w:bottom w:val="nil"/>
          <w:right w:val="nil"/>
          <w:between w:val="nil"/>
        </w:pBdr>
        <w:tabs>
          <w:tab w:val="right" w:pos="8831"/>
        </w:tabs>
        <w:spacing w:after="120"/>
        <w:rPr>
          <w:rFonts w:ascii="Arial" w:eastAsia="Arial" w:hAnsi="Arial" w:cs="Arial"/>
          <w:color w:val="000000"/>
          <w:sz w:val="28"/>
          <w:szCs w:val="28"/>
        </w:rPr>
      </w:pPr>
    </w:p>
    <w:p w14:paraId="00000077"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lastRenderedPageBreak/>
        <w:t>Kinnitan, et olen koostanud antud töö iseseisvalt ning seda ei ole kellegi teise poolt varem hindamiseks/arvestuse saamiseks esitatud. Kõik töö koostamisel kasutatud teiste autorite tööd, olulised seisukohad, kirjandusallikatest ja mujalt pärinevad andmed on töös viidatud.</w:t>
      </w:r>
    </w:p>
    <w:p w14:paraId="00000078"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79"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7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Peeter Tarvas, Kaisa-Mari Veinber</w:t>
      </w:r>
      <w:sdt>
        <w:sdtPr>
          <w:tag w:val="goog_rdk_1"/>
          <w:id w:val="-183283012"/>
        </w:sdtPr>
        <w:sdtContent>
          <w:commentRangeStart w:id="2"/>
        </w:sdtContent>
      </w:sdt>
      <w:r>
        <w:rPr>
          <w:rFonts w:ascii="Arial" w:eastAsia="Arial" w:hAnsi="Arial" w:cs="Arial"/>
          <w:color w:val="000000"/>
          <w:sz w:val="24"/>
          <w:szCs w:val="24"/>
        </w:rPr>
        <w:t>g</w:t>
      </w:r>
      <w:commentRangeEnd w:id="2"/>
      <w:r>
        <w:commentReference w:id="2"/>
      </w:r>
      <w:r>
        <w:rPr>
          <w:rFonts w:ascii="Arial" w:eastAsia="Arial" w:hAnsi="Arial" w:cs="Arial"/>
          <w:color w:val="000000"/>
          <w:sz w:val="24"/>
          <w:szCs w:val="24"/>
        </w:rPr>
        <w:t>, Elias Markus Ehasalu</w:t>
      </w:r>
    </w:p>
    <w:p w14:paraId="0000007B" w14:textId="77777777" w:rsidR="00521B22" w:rsidRDefault="00521B22">
      <w:pPr>
        <w:pBdr>
          <w:top w:val="nil"/>
          <w:left w:val="nil"/>
          <w:bottom w:val="nil"/>
          <w:right w:val="nil"/>
          <w:between w:val="nil"/>
        </w:pBdr>
        <w:rPr>
          <w:rFonts w:ascii="Arial" w:eastAsia="Arial" w:hAnsi="Arial" w:cs="Arial"/>
          <w:color w:val="000000"/>
          <w:sz w:val="24"/>
          <w:szCs w:val="24"/>
        </w:rPr>
      </w:pPr>
      <w:bookmarkStart w:id="3" w:name="_heading=h.gjdgxs" w:colFirst="0" w:colLast="0"/>
      <w:bookmarkEnd w:id="3"/>
    </w:p>
    <w:p w14:paraId="0000007C" w14:textId="77777777" w:rsidR="00521B22" w:rsidRDefault="00521B22">
      <w:pPr>
        <w:pBdr>
          <w:top w:val="nil"/>
          <w:left w:val="nil"/>
          <w:bottom w:val="nil"/>
          <w:right w:val="nil"/>
          <w:between w:val="nil"/>
        </w:pBdr>
        <w:rPr>
          <w:rFonts w:ascii="Arial" w:eastAsia="Arial" w:hAnsi="Arial" w:cs="Arial"/>
          <w:color w:val="000000"/>
          <w:sz w:val="24"/>
          <w:szCs w:val="24"/>
        </w:rPr>
      </w:pPr>
      <w:bookmarkStart w:id="4" w:name="_heading=h.1fob9te" w:colFirst="0" w:colLast="0"/>
      <w:bookmarkEnd w:id="4"/>
    </w:p>
    <w:p w14:paraId="0000007D"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7E"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7F"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80"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81"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82"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83"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84"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85"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86"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87"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88"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89"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8A"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8B"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8C"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8D"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8E" w14:textId="77777777" w:rsidR="00521B22" w:rsidRDefault="00521B22">
      <w:pPr>
        <w:pBdr>
          <w:top w:val="nil"/>
          <w:left w:val="nil"/>
          <w:bottom w:val="nil"/>
          <w:right w:val="nil"/>
          <w:between w:val="nil"/>
        </w:pBdr>
        <w:rPr>
          <w:rFonts w:ascii="Arial" w:eastAsia="Arial" w:hAnsi="Arial" w:cs="Arial"/>
          <w:sz w:val="24"/>
          <w:szCs w:val="24"/>
        </w:rPr>
      </w:pPr>
    </w:p>
    <w:p w14:paraId="0000008F" w14:textId="77777777" w:rsidR="00521B22" w:rsidRDefault="00521B22">
      <w:pPr>
        <w:pBdr>
          <w:top w:val="nil"/>
          <w:left w:val="nil"/>
          <w:bottom w:val="nil"/>
          <w:right w:val="nil"/>
          <w:between w:val="nil"/>
        </w:pBdr>
        <w:rPr>
          <w:rFonts w:ascii="Arial" w:eastAsia="Arial" w:hAnsi="Arial" w:cs="Arial"/>
          <w:sz w:val="24"/>
          <w:szCs w:val="24"/>
        </w:rPr>
      </w:pPr>
    </w:p>
    <w:p w14:paraId="00000090" w14:textId="77777777" w:rsidR="00521B22" w:rsidRDefault="00521B22">
      <w:pPr>
        <w:pBdr>
          <w:top w:val="nil"/>
          <w:left w:val="nil"/>
          <w:bottom w:val="nil"/>
          <w:right w:val="nil"/>
          <w:between w:val="nil"/>
        </w:pBdr>
        <w:rPr>
          <w:rFonts w:ascii="Arial" w:eastAsia="Arial" w:hAnsi="Arial" w:cs="Arial"/>
          <w:sz w:val="24"/>
          <w:szCs w:val="24"/>
        </w:rPr>
      </w:pPr>
    </w:p>
    <w:p w14:paraId="00000091" w14:textId="77777777" w:rsidR="00521B22" w:rsidRDefault="00521B22">
      <w:pPr>
        <w:pBdr>
          <w:top w:val="nil"/>
          <w:left w:val="nil"/>
          <w:bottom w:val="nil"/>
          <w:right w:val="nil"/>
          <w:between w:val="nil"/>
        </w:pBdr>
        <w:rPr>
          <w:rFonts w:ascii="Arial" w:eastAsia="Arial" w:hAnsi="Arial" w:cs="Arial"/>
          <w:sz w:val="24"/>
          <w:szCs w:val="24"/>
        </w:rPr>
      </w:pPr>
    </w:p>
    <w:p w14:paraId="00000092" w14:textId="77777777" w:rsidR="00521B22" w:rsidRDefault="00521B22">
      <w:pPr>
        <w:pBdr>
          <w:top w:val="nil"/>
          <w:left w:val="nil"/>
          <w:bottom w:val="nil"/>
          <w:right w:val="nil"/>
          <w:between w:val="nil"/>
        </w:pBdr>
        <w:rPr>
          <w:rFonts w:ascii="Arial" w:eastAsia="Arial" w:hAnsi="Arial" w:cs="Arial"/>
          <w:sz w:val="24"/>
          <w:szCs w:val="24"/>
        </w:rPr>
      </w:pPr>
    </w:p>
    <w:p w14:paraId="00000093" w14:textId="77777777" w:rsidR="00521B22" w:rsidRDefault="00521B22">
      <w:pPr>
        <w:pBdr>
          <w:top w:val="nil"/>
          <w:left w:val="nil"/>
          <w:bottom w:val="nil"/>
          <w:right w:val="nil"/>
          <w:between w:val="nil"/>
        </w:pBdr>
        <w:rPr>
          <w:rFonts w:ascii="Arial" w:eastAsia="Arial" w:hAnsi="Arial" w:cs="Arial"/>
          <w:sz w:val="24"/>
          <w:szCs w:val="24"/>
        </w:rPr>
      </w:pPr>
    </w:p>
    <w:p w14:paraId="00000094" w14:textId="77777777" w:rsidR="00521B22" w:rsidRDefault="00521B22">
      <w:pPr>
        <w:pBdr>
          <w:top w:val="nil"/>
          <w:left w:val="nil"/>
          <w:bottom w:val="nil"/>
          <w:right w:val="nil"/>
          <w:between w:val="nil"/>
        </w:pBdr>
        <w:rPr>
          <w:rFonts w:ascii="Arial" w:eastAsia="Arial" w:hAnsi="Arial" w:cs="Arial"/>
          <w:sz w:val="24"/>
          <w:szCs w:val="24"/>
        </w:rPr>
      </w:pPr>
    </w:p>
    <w:p w14:paraId="00000095" w14:textId="77777777" w:rsidR="00521B22" w:rsidRDefault="00521B22">
      <w:pPr>
        <w:pBdr>
          <w:top w:val="nil"/>
          <w:left w:val="nil"/>
          <w:bottom w:val="nil"/>
          <w:right w:val="nil"/>
          <w:between w:val="nil"/>
        </w:pBdr>
        <w:rPr>
          <w:rFonts w:ascii="Arial" w:eastAsia="Arial" w:hAnsi="Arial" w:cs="Arial"/>
          <w:sz w:val="24"/>
          <w:szCs w:val="24"/>
        </w:rPr>
      </w:pPr>
    </w:p>
    <w:p w14:paraId="00000096" w14:textId="77777777" w:rsidR="00521B22" w:rsidRDefault="00521B22">
      <w:pPr>
        <w:pBdr>
          <w:top w:val="nil"/>
          <w:left w:val="nil"/>
          <w:bottom w:val="nil"/>
          <w:right w:val="nil"/>
          <w:between w:val="nil"/>
        </w:pBdr>
        <w:rPr>
          <w:rFonts w:ascii="Arial" w:eastAsia="Arial" w:hAnsi="Arial" w:cs="Arial"/>
          <w:sz w:val="24"/>
          <w:szCs w:val="24"/>
        </w:rPr>
      </w:pPr>
    </w:p>
    <w:p w14:paraId="00000097" w14:textId="77777777" w:rsidR="00521B22" w:rsidRDefault="00521B22">
      <w:pPr>
        <w:pBdr>
          <w:top w:val="nil"/>
          <w:left w:val="nil"/>
          <w:bottom w:val="nil"/>
          <w:right w:val="nil"/>
          <w:between w:val="nil"/>
        </w:pBdr>
        <w:rPr>
          <w:rFonts w:ascii="Arial" w:eastAsia="Arial" w:hAnsi="Arial" w:cs="Arial"/>
          <w:sz w:val="24"/>
          <w:szCs w:val="24"/>
        </w:rPr>
      </w:pPr>
    </w:p>
    <w:p w14:paraId="00000098" w14:textId="77777777" w:rsidR="00521B22" w:rsidRDefault="00521B22">
      <w:pPr>
        <w:pBdr>
          <w:top w:val="nil"/>
          <w:left w:val="nil"/>
          <w:bottom w:val="nil"/>
          <w:right w:val="nil"/>
          <w:between w:val="nil"/>
        </w:pBdr>
        <w:rPr>
          <w:rFonts w:ascii="Arial" w:eastAsia="Arial" w:hAnsi="Arial" w:cs="Arial"/>
          <w:sz w:val="24"/>
          <w:szCs w:val="24"/>
        </w:rPr>
      </w:pPr>
    </w:p>
    <w:p w14:paraId="00000099" w14:textId="77777777" w:rsidR="00521B22" w:rsidRDefault="00521B22">
      <w:pPr>
        <w:pBdr>
          <w:top w:val="nil"/>
          <w:left w:val="nil"/>
          <w:bottom w:val="nil"/>
          <w:right w:val="nil"/>
          <w:between w:val="nil"/>
        </w:pBdr>
        <w:rPr>
          <w:rFonts w:ascii="Arial" w:eastAsia="Arial" w:hAnsi="Arial" w:cs="Arial"/>
          <w:sz w:val="24"/>
          <w:szCs w:val="24"/>
        </w:rPr>
      </w:pPr>
    </w:p>
    <w:p w14:paraId="0000009A" w14:textId="77777777" w:rsidR="00521B22" w:rsidRDefault="00521B22">
      <w:pPr>
        <w:pBdr>
          <w:top w:val="nil"/>
          <w:left w:val="nil"/>
          <w:bottom w:val="nil"/>
          <w:right w:val="nil"/>
          <w:between w:val="nil"/>
        </w:pBdr>
        <w:rPr>
          <w:rFonts w:ascii="Arial" w:eastAsia="Arial" w:hAnsi="Arial" w:cs="Arial"/>
          <w:sz w:val="24"/>
          <w:szCs w:val="24"/>
        </w:rPr>
      </w:pPr>
    </w:p>
    <w:p w14:paraId="0000009B" w14:textId="77777777" w:rsidR="00521B22" w:rsidRDefault="00521B22">
      <w:pPr>
        <w:pBdr>
          <w:top w:val="nil"/>
          <w:left w:val="nil"/>
          <w:bottom w:val="nil"/>
          <w:right w:val="nil"/>
          <w:between w:val="nil"/>
        </w:pBdr>
        <w:rPr>
          <w:rFonts w:ascii="Arial" w:eastAsia="Arial" w:hAnsi="Arial" w:cs="Arial"/>
          <w:sz w:val="24"/>
          <w:szCs w:val="24"/>
        </w:rPr>
      </w:pPr>
    </w:p>
    <w:p w14:paraId="0000009C" w14:textId="77777777" w:rsidR="00521B22" w:rsidRDefault="00521B22">
      <w:pPr>
        <w:pBdr>
          <w:top w:val="nil"/>
          <w:left w:val="nil"/>
          <w:bottom w:val="nil"/>
          <w:right w:val="nil"/>
          <w:between w:val="nil"/>
        </w:pBdr>
        <w:rPr>
          <w:rFonts w:ascii="Arial" w:eastAsia="Arial" w:hAnsi="Arial" w:cs="Arial"/>
          <w:sz w:val="24"/>
          <w:szCs w:val="24"/>
        </w:rPr>
      </w:pPr>
    </w:p>
    <w:p w14:paraId="0000009D" w14:textId="77777777" w:rsidR="00521B22" w:rsidRDefault="00521B22">
      <w:pPr>
        <w:pBdr>
          <w:top w:val="nil"/>
          <w:left w:val="nil"/>
          <w:bottom w:val="nil"/>
          <w:right w:val="nil"/>
          <w:between w:val="nil"/>
        </w:pBdr>
        <w:rPr>
          <w:rFonts w:ascii="Arial" w:eastAsia="Arial" w:hAnsi="Arial" w:cs="Arial"/>
          <w:sz w:val="24"/>
          <w:szCs w:val="24"/>
        </w:rPr>
      </w:pPr>
    </w:p>
    <w:bookmarkStart w:id="5" w:name="_heading=h.gjquxyys98hr" w:colFirst="0" w:colLast="0"/>
    <w:bookmarkEnd w:id="5"/>
    <w:p w14:paraId="0000009E" w14:textId="77777777" w:rsidR="00521B22" w:rsidRDefault="00000000">
      <w:pPr>
        <w:pStyle w:val="Heading1"/>
        <w:numPr>
          <w:ilvl w:val="0"/>
          <w:numId w:val="34"/>
        </w:numPr>
        <w:spacing w:before="240"/>
        <w:jc w:val="center"/>
        <w:rPr>
          <w:rFonts w:ascii="Arial" w:eastAsia="Arial" w:hAnsi="Arial" w:cs="Arial"/>
          <w:sz w:val="36"/>
          <w:szCs w:val="36"/>
        </w:rPr>
      </w:pPr>
      <w:sdt>
        <w:sdtPr>
          <w:tag w:val="goog_rdk_2"/>
          <w:id w:val="1166518402"/>
        </w:sdtPr>
        <w:sdtContent>
          <w:commentRangeStart w:id="6"/>
        </w:sdtContent>
      </w:sdt>
      <w:r>
        <w:rPr>
          <w:rFonts w:ascii="Arial" w:eastAsia="Arial" w:hAnsi="Arial" w:cs="Arial"/>
          <w:sz w:val="36"/>
          <w:szCs w:val="36"/>
        </w:rPr>
        <w:t>Strateegiline analüüs</w:t>
      </w:r>
      <w:commentRangeEnd w:id="6"/>
      <w:r>
        <w:commentReference w:id="6"/>
      </w:r>
    </w:p>
    <w:p w14:paraId="0000009F"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A0"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Selles peatükis vaadeldakse tervet infosüsteemi, leitakse selle allsüsteemid ning esitatakse ühele põhiobjektile vastava funktsionaalse allsüsteemi/registri paari eskiismudelid.</w:t>
      </w:r>
    </w:p>
    <w:p w14:paraId="000000A1" w14:textId="77777777" w:rsidR="00521B22" w:rsidRDefault="00521B22">
      <w:pPr>
        <w:pBdr>
          <w:top w:val="nil"/>
          <w:left w:val="nil"/>
          <w:bottom w:val="nil"/>
          <w:right w:val="nil"/>
          <w:between w:val="nil"/>
        </w:pBdr>
        <w:jc w:val="both"/>
        <w:rPr>
          <w:rFonts w:ascii="Arial" w:eastAsia="Arial" w:hAnsi="Arial" w:cs="Arial"/>
          <w:color w:val="000000"/>
          <w:sz w:val="24"/>
          <w:szCs w:val="24"/>
        </w:rPr>
      </w:pPr>
    </w:p>
    <w:p w14:paraId="000000A2"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Elektrisõidukite laadimispunktide haldamise firmal oleks vaja ülevaadet </w:t>
      </w:r>
      <w:r>
        <w:rPr>
          <w:rFonts w:ascii="Arial" w:eastAsia="Arial" w:hAnsi="Arial" w:cs="Arial"/>
          <w:color w:val="C00000"/>
          <w:sz w:val="24"/>
          <w:szCs w:val="24"/>
        </w:rPr>
        <w:t>laadimispunktidest</w:t>
      </w:r>
      <w:r>
        <w:rPr>
          <w:rFonts w:ascii="Arial" w:eastAsia="Arial" w:hAnsi="Arial" w:cs="Arial"/>
          <w:color w:val="000000"/>
          <w:sz w:val="24"/>
          <w:szCs w:val="24"/>
        </w:rPr>
        <w:t xml:space="preserve"> ja nende kasutajatest.</w:t>
      </w:r>
    </w:p>
    <w:p w14:paraId="000000A3" w14:textId="77777777" w:rsidR="00521B22" w:rsidRDefault="00521B22">
      <w:pPr>
        <w:pBdr>
          <w:top w:val="nil"/>
          <w:left w:val="nil"/>
          <w:bottom w:val="nil"/>
          <w:right w:val="nil"/>
          <w:between w:val="nil"/>
        </w:pBdr>
        <w:rPr>
          <w:rFonts w:ascii="Arial" w:eastAsia="Arial" w:hAnsi="Arial" w:cs="Arial"/>
          <w:color w:val="000000"/>
          <w:sz w:val="24"/>
          <w:szCs w:val="24"/>
        </w:rPr>
      </w:pPr>
      <w:bookmarkStart w:id="7" w:name="_heading=h.3znysh7" w:colFirst="0" w:colLast="0"/>
      <w:bookmarkEnd w:id="7"/>
    </w:p>
    <w:bookmarkStart w:id="8" w:name="_heading=h.idbkdtfw5qy2" w:colFirst="0" w:colLast="0"/>
    <w:bookmarkEnd w:id="8"/>
    <w:p w14:paraId="000000A4" w14:textId="77777777" w:rsidR="00521B22" w:rsidRDefault="00000000">
      <w:pPr>
        <w:pStyle w:val="Heading2"/>
        <w:numPr>
          <w:ilvl w:val="1"/>
          <w:numId w:val="42"/>
        </w:numPr>
        <w:spacing w:before="240" w:after="60"/>
        <w:ind w:left="528"/>
        <w:jc w:val="center"/>
        <w:rPr>
          <w:sz w:val="28"/>
          <w:szCs w:val="28"/>
        </w:rPr>
      </w:pPr>
      <w:sdt>
        <w:sdtPr>
          <w:tag w:val="goog_rdk_3"/>
          <w:id w:val="-626547964"/>
        </w:sdtPr>
        <w:sdtContent>
          <w:commentRangeStart w:id="9"/>
        </w:sdtContent>
      </w:sdt>
      <w:r>
        <w:rPr>
          <w:rFonts w:ascii="Arial" w:eastAsia="Arial" w:hAnsi="Arial" w:cs="Arial"/>
          <w:sz w:val="32"/>
          <w:szCs w:val="32"/>
        </w:rPr>
        <w:t>Terviksüsteemi üldvaade</w:t>
      </w:r>
      <w:commentRangeEnd w:id="9"/>
      <w:r>
        <w:commentReference w:id="9"/>
      </w:r>
    </w:p>
    <w:p w14:paraId="000000A5"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A6"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Järgnevalt esitatakse ülevaade elektrisõidukite laadimispunktide</w:t>
      </w:r>
      <w:r>
        <w:rPr>
          <w:rFonts w:ascii="Arial" w:eastAsia="Arial" w:hAnsi="Arial" w:cs="Arial"/>
          <w:b/>
          <w:color w:val="C00000"/>
          <w:sz w:val="24"/>
          <w:szCs w:val="24"/>
        </w:rPr>
        <w:t xml:space="preserve"> </w:t>
      </w:r>
      <w:r>
        <w:rPr>
          <w:rFonts w:ascii="Arial" w:eastAsia="Arial" w:hAnsi="Arial" w:cs="Arial"/>
          <w:color w:val="000000"/>
          <w:sz w:val="24"/>
          <w:szCs w:val="24"/>
        </w:rPr>
        <w:t>infosüsteemist.</w:t>
      </w:r>
    </w:p>
    <w:p w14:paraId="000000A7" w14:textId="77777777" w:rsidR="00521B22" w:rsidRDefault="00521B22">
      <w:pPr>
        <w:pBdr>
          <w:top w:val="nil"/>
          <w:left w:val="nil"/>
          <w:bottom w:val="nil"/>
          <w:right w:val="nil"/>
          <w:between w:val="nil"/>
        </w:pBdr>
        <w:rPr>
          <w:rFonts w:ascii="Arial" w:eastAsia="Arial" w:hAnsi="Arial" w:cs="Arial"/>
          <w:color w:val="000000"/>
          <w:sz w:val="24"/>
          <w:szCs w:val="24"/>
        </w:rPr>
      </w:pPr>
      <w:bookmarkStart w:id="10" w:name="_heading=h.2et92p0" w:colFirst="0" w:colLast="0"/>
      <w:bookmarkEnd w:id="10"/>
    </w:p>
    <w:bookmarkStart w:id="11" w:name="_heading=h.v026tpmay880" w:colFirst="0" w:colLast="0"/>
    <w:bookmarkEnd w:id="11"/>
    <w:p w14:paraId="000000A8" w14:textId="77777777" w:rsidR="00521B22" w:rsidRDefault="00000000">
      <w:pPr>
        <w:pStyle w:val="Heading3"/>
        <w:numPr>
          <w:ilvl w:val="2"/>
          <w:numId w:val="42"/>
        </w:numPr>
        <w:spacing w:before="240" w:after="60"/>
        <w:jc w:val="center"/>
        <w:rPr>
          <w:rFonts w:ascii="Arial" w:eastAsia="Arial" w:hAnsi="Arial" w:cs="Arial"/>
        </w:rPr>
      </w:pPr>
      <w:sdt>
        <w:sdtPr>
          <w:tag w:val="goog_rdk_4"/>
          <w:id w:val="522823808"/>
        </w:sdtPr>
        <w:sdtContent>
          <w:commentRangeStart w:id="12"/>
        </w:sdtContent>
      </w:sdt>
      <w:r>
        <w:rPr>
          <w:rFonts w:ascii="Arial" w:eastAsia="Arial" w:hAnsi="Arial" w:cs="Arial"/>
        </w:rPr>
        <w:t>Organisatsiooni eesmärgid</w:t>
      </w:r>
      <w:commentRangeEnd w:id="12"/>
      <w:r>
        <w:commentReference w:id="12"/>
      </w:r>
    </w:p>
    <w:p w14:paraId="000000A9" w14:textId="77777777" w:rsidR="00521B22" w:rsidRDefault="00000000">
      <w:pPr>
        <w:numPr>
          <w:ilvl w:val="0"/>
          <w:numId w:val="19"/>
        </w:numPr>
        <w:pBdr>
          <w:top w:val="nil"/>
          <w:left w:val="nil"/>
          <w:bottom w:val="nil"/>
          <w:right w:val="nil"/>
          <w:between w:val="nil"/>
        </w:pBdr>
        <w:tabs>
          <w:tab w:val="center" w:pos="1273"/>
          <w:tab w:val="right" w:pos="5426"/>
        </w:tabs>
        <w:rPr>
          <w:rFonts w:ascii="Arial" w:eastAsia="Arial" w:hAnsi="Arial" w:cs="Arial"/>
          <w:color w:val="000000"/>
          <w:sz w:val="24"/>
          <w:szCs w:val="24"/>
        </w:rPr>
      </w:pPr>
      <w:sdt>
        <w:sdtPr>
          <w:tag w:val="goog_rdk_5"/>
          <w:id w:val="-10993181"/>
        </w:sdtPr>
        <w:sdtContent>
          <w:commentRangeStart w:id="13"/>
        </w:sdtContent>
      </w:sdt>
      <w:r>
        <w:rPr>
          <w:rFonts w:ascii="Arial" w:eastAsia="Arial" w:hAnsi="Arial" w:cs="Arial"/>
          <w:color w:val="000000"/>
          <w:sz w:val="24"/>
          <w:szCs w:val="24"/>
        </w:rPr>
        <w:t>Teenida omanikele kasumit</w:t>
      </w:r>
      <w:commentRangeEnd w:id="13"/>
      <w:r>
        <w:commentReference w:id="13"/>
      </w:r>
    </w:p>
    <w:p w14:paraId="000000AA" w14:textId="77777777" w:rsidR="00521B22" w:rsidRDefault="00000000">
      <w:pPr>
        <w:numPr>
          <w:ilvl w:val="0"/>
          <w:numId w:val="19"/>
        </w:numPr>
        <w:pBdr>
          <w:top w:val="nil"/>
          <w:left w:val="nil"/>
          <w:bottom w:val="nil"/>
          <w:right w:val="nil"/>
          <w:between w:val="nil"/>
        </w:pBdr>
        <w:tabs>
          <w:tab w:val="center" w:pos="1273"/>
          <w:tab w:val="right" w:pos="5426"/>
        </w:tabs>
        <w:rPr>
          <w:rFonts w:ascii="Arial" w:eastAsia="Arial" w:hAnsi="Arial" w:cs="Arial"/>
          <w:color w:val="000000"/>
          <w:sz w:val="24"/>
          <w:szCs w:val="24"/>
        </w:rPr>
      </w:pPr>
      <w:r>
        <w:rPr>
          <w:rFonts w:ascii="Arial" w:eastAsia="Arial" w:hAnsi="Arial" w:cs="Arial"/>
          <w:color w:val="000000"/>
          <w:sz w:val="24"/>
          <w:szCs w:val="24"/>
        </w:rPr>
        <w:t>Pakkuda head ja kiiret teenindust, mis jätaks klientidele hea mulje ning suurendaks võimalust, et nad saavad püsiklientideks ja soovitavad pakutavaid teenuseid ka oma tuttavatele</w:t>
      </w:r>
    </w:p>
    <w:p w14:paraId="000000AB" w14:textId="77777777" w:rsidR="00521B22" w:rsidRDefault="00000000">
      <w:pPr>
        <w:numPr>
          <w:ilvl w:val="0"/>
          <w:numId w:val="19"/>
        </w:numPr>
        <w:pBdr>
          <w:top w:val="nil"/>
          <w:left w:val="nil"/>
          <w:bottom w:val="nil"/>
          <w:right w:val="nil"/>
          <w:between w:val="nil"/>
        </w:pBdr>
        <w:tabs>
          <w:tab w:val="center" w:pos="1273"/>
          <w:tab w:val="right" w:pos="5426"/>
        </w:tabs>
        <w:rPr>
          <w:rFonts w:ascii="Arial" w:eastAsia="Arial" w:hAnsi="Arial" w:cs="Arial"/>
          <w:color w:val="000000"/>
          <w:sz w:val="24"/>
          <w:szCs w:val="24"/>
        </w:rPr>
      </w:pPr>
      <w:r>
        <w:rPr>
          <w:rFonts w:ascii="Arial" w:eastAsia="Arial" w:hAnsi="Arial" w:cs="Arial"/>
          <w:color w:val="000000"/>
          <w:sz w:val="24"/>
          <w:szCs w:val="24"/>
        </w:rPr>
        <w:t>Olla kõigile osapooltele usaldusväärne lepingupartner</w:t>
      </w:r>
    </w:p>
    <w:p w14:paraId="000000AC" w14:textId="77777777" w:rsidR="00521B22" w:rsidRDefault="00000000">
      <w:pPr>
        <w:numPr>
          <w:ilvl w:val="0"/>
          <w:numId w:val="19"/>
        </w:numPr>
        <w:pBdr>
          <w:top w:val="nil"/>
          <w:left w:val="nil"/>
          <w:bottom w:val="nil"/>
          <w:right w:val="nil"/>
          <w:between w:val="nil"/>
        </w:pBdr>
        <w:tabs>
          <w:tab w:val="center" w:pos="1273"/>
          <w:tab w:val="right" w:pos="5426"/>
        </w:tabs>
        <w:rPr>
          <w:rFonts w:ascii="Arial" w:eastAsia="Arial" w:hAnsi="Arial" w:cs="Arial"/>
          <w:color w:val="000000"/>
          <w:sz w:val="24"/>
          <w:szCs w:val="24"/>
        </w:rPr>
      </w:pPr>
      <w:r>
        <w:rPr>
          <w:rFonts w:ascii="Arial" w:eastAsia="Arial" w:hAnsi="Arial" w:cs="Arial"/>
          <w:color w:val="000000"/>
          <w:sz w:val="24"/>
          <w:szCs w:val="24"/>
        </w:rPr>
        <w:t>Pakkuda kõigile töötajatele meeldivat töökeskkonda</w:t>
      </w:r>
    </w:p>
    <w:p w14:paraId="000000AD" w14:textId="77777777" w:rsidR="00521B22" w:rsidRDefault="00000000">
      <w:pPr>
        <w:numPr>
          <w:ilvl w:val="0"/>
          <w:numId w:val="19"/>
        </w:numPr>
        <w:pBdr>
          <w:top w:val="nil"/>
          <w:left w:val="nil"/>
          <w:bottom w:val="nil"/>
          <w:right w:val="nil"/>
          <w:between w:val="nil"/>
        </w:pBdr>
        <w:tabs>
          <w:tab w:val="center" w:pos="1273"/>
          <w:tab w:val="right" w:pos="5426"/>
        </w:tabs>
        <w:rPr>
          <w:rFonts w:ascii="Arial" w:eastAsia="Arial" w:hAnsi="Arial" w:cs="Arial"/>
          <w:color w:val="C00000"/>
          <w:sz w:val="24"/>
          <w:szCs w:val="24"/>
        </w:rPr>
      </w:pPr>
      <w:r>
        <w:rPr>
          <w:rFonts w:ascii="Arial" w:eastAsia="Arial" w:hAnsi="Arial" w:cs="Arial"/>
          <w:color w:val="C00000"/>
          <w:sz w:val="24"/>
          <w:szCs w:val="24"/>
        </w:rPr>
        <w:t>Pakkuda klientidele laialdast laadimispunktide võrgustikku</w:t>
      </w:r>
    </w:p>
    <w:p w14:paraId="000000AE" w14:textId="77777777" w:rsidR="00521B22" w:rsidRDefault="00000000">
      <w:pPr>
        <w:numPr>
          <w:ilvl w:val="0"/>
          <w:numId w:val="19"/>
        </w:numPr>
        <w:pBdr>
          <w:top w:val="nil"/>
          <w:left w:val="nil"/>
          <w:bottom w:val="nil"/>
          <w:right w:val="nil"/>
          <w:between w:val="nil"/>
        </w:pBdr>
        <w:tabs>
          <w:tab w:val="center" w:pos="1273"/>
          <w:tab w:val="right" w:pos="5426"/>
        </w:tabs>
        <w:rPr>
          <w:rFonts w:ascii="Arial" w:eastAsia="Arial" w:hAnsi="Arial" w:cs="Arial"/>
          <w:color w:val="C00000"/>
          <w:sz w:val="24"/>
          <w:szCs w:val="24"/>
        </w:rPr>
      </w:pPr>
      <w:r>
        <w:rPr>
          <w:rFonts w:ascii="Arial" w:eastAsia="Arial" w:hAnsi="Arial" w:cs="Arial"/>
          <w:color w:val="C00000"/>
          <w:sz w:val="24"/>
          <w:szCs w:val="24"/>
        </w:rPr>
        <w:t>Kasutada kaasaegseid tehnoloogiaid</w:t>
      </w:r>
    </w:p>
    <w:p w14:paraId="000000AF" w14:textId="77777777" w:rsidR="00521B22" w:rsidRDefault="00000000">
      <w:pPr>
        <w:numPr>
          <w:ilvl w:val="0"/>
          <w:numId w:val="19"/>
        </w:numPr>
        <w:pBdr>
          <w:top w:val="nil"/>
          <w:left w:val="nil"/>
          <w:bottom w:val="nil"/>
          <w:right w:val="nil"/>
          <w:between w:val="nil"/>
        </w:pBdr>
        <w:tabs>
          <w:tab w:val="center" w:pos="1273"/>
          <w:tab w:val="right" w:pos="5426"/>
        </w:tabs>
        <w:rPr>
          <w:rFonts w:ascii="Arial" w:eastAsia="Arial" w:hAnsi="Arial" w:cs="Arial"/>
          <w:color w:val="C00000"/>
          <w:sz w:val="24"/>
          <w:szCs w:val="24"/>
        </w:rPr>
      </w:pPr>
      <w:r>
        <w:rPr>
          <w:rFonts w:ascii="Arial" w:eastAsia="Arial" w:hAnsi="Arial" w:cs="Arial"/>
          <w:color w:val="C00000"/>
          <w:sz w:val="24"/>
          <w:szCs w:val="24"/>
        </w:rPr>
        <w:t>Pakkuda klientuuri ja tulu kasvatamiseks soodustusi</w:t>
      </w:r>
    </w:p>
    <w:p w14:paraId="000000B0" w14:textId="77777777" w:rsidR="00521B22" w:rsidRDefault="00000000">
      <w:pPr>
        <w:numPr>
          <w:ilvl w:val="0"/>
          <w:numId w:val="19"/>
        </w:numPr>
        <w:pBdr>
          <w:top w:val="nil"/>
          <w:left w:val="nil"/>
          <w:bottom w:val="nil"/>
          <w:right w:val="nil"/>
          <w:between w:val="nil"/>
        </w:pBdr>
        <w:tabs>
          <w:tab w:val="center" w:pos="1273"/>
          <w:tab w:val="right" w:pos="5426"/>
        </w:tabs>
        <w:rPr>
          <w:rFonts w:ascii="Arial" w:eastAsia="Arial" w:hAnsi="Arial" w:cs="Arial"/>
          <w:color w:val="C00000"/>
          <w:sz w:val="24"/>
          <w:szCs w:val="24"/>
        </w:rPr>
      </w:pPr>
      <w:r>
        <w:rPr>
          <w:rFonts w:ascii="Arial" w:eastAsia="Arial" w:hAnsi="Arial" w:cs="Arial"/>
          <w:color w:val="C00000"/>
          <w:sz w:val="24"/>
          <w:szCs w:val="24"/>
        </w:rPr>
        <w:t>Muuta kliimasõbralik transport kõigile kättesaadavaks</w:t>
      </w:r>
    </w:p>
    <w:p w14:paraId="000000B1" w14:textId="77777777" w:rsidR="00521B22" w:rsidRDefault="00000000">
      <w:pPr>
        <w:numPr>
          <w:ilvl w:val="0"/>
          <w:numId w:val="19"/>
        </w:numPr>
        <w:pBdr>
          <w:top w:val="nil"/>
          <w:left w:val="nil"/>
          <w:bottom w:val="nil"/>
          <w:right w:val="nil"/>
          <w:between w:val="nil"/>
        </w:pBdr>
        <w:tabs>
          <w:tab w:val="center" w:pos="1273"/>
          <w:tab w:val="right" w:pos="5426"/>
        </w:tabs>
        <w:rPr>
          <w:rFonts w:ascii="Arial" w:eastAsia="Arial" w:hAnsi="Arial" w:cs="Arial"/>
          <w:color w:val="C00000"/>
          <w:sz w:val="24"/>
          <w:szCs w:val="24"/>
        </w:rPr>
      </w:pPr>
      <w:r>
        <w:rPr>
          <w:rFonts w:ascii="Arial" w:eastAsia="Arial" w:hAnsi="Arial" w:cs="Arial"/>
          <w:color w:val="C00000"/>
          <w:sz w:val="24"/>
          <w:szCs w:val="24"/>
        </w:rPr>
        <w:t>Tagada laadimispunktide töökindlus ja turvalisus</w:t>
      </w:r>
    </w:p>
    <w:p w14:paraId="000000B2" w14:textId="77777777" w:rsidR="00521B22" w:rsidRDefault="00000000">
      <w:pPr>
        <w:numPr>
          <w:ilvl w:val="0"/>
          <w:numId w:val="19"/>
        </w:numPr>
        <w:pBdr>
          <w:top w:val="nil"/>
          <w:left w:val="nil"/>
          <w:bottom w:val="nil"/>
          <w:right w:val="nil"/>
          <w:between w:val="nil"/>
        </w:pBdr>
        <w:tabs>
          <w:tab w:val="center" w:pos="1273"/>
          <w:tab w:val="right" w:pos="5426"/>
        </w:tabs>
        <w:rPr>
          <w:rFonts w:ascii="Arial" w:eastAsia="Arial" w:hAnsi="Arial" w:cs="Arial"/>
          <w:color w:val="C00000"/>
          <w:sz w:val="24"/>
          <w:szCs w:val="24"/>
        </w:rPr>
      </w:pPr>
      <w:r>
        <w:rPr>
          <w:rFonts w:ascii="Arial" w:eastAsia="Arial" w:hAnsi="Arial" w:cs="Arial"/>
          <w:color w:val="C00000"/>
          <w:sz w:val="24"/>
          <w:szCs w:val="24"/>
        </w:rPr>
        <w:t>Tagada laadimispunktide kvaliteet nende pideva ja kiire hooldamisega</w:t>
      </w:r>
    </w:p>
    <w:p w14:paraId="000000B3" w14:textId="77777777" w:rsidR="00521B22" w:rsidRDefault="00521B22">
      <w:pPr>
        <w:pBdr>
          <w:top w:val="nil"/>
          <w:left w:val="nil"/>
          <w:bottom w:val="nil"/>
          <w:right w:val="nil"/>
          <w:between w:val="nil"/>
        </w:pBdr>
        <w:tabs>
          <w:tab w:val="center" w:pos="1273"/>
          <w:tab w:val="right" w:pos="5426"/>
        </w:tabs>
        <w:rPr>
          <w:rFonts w:ascii="Arial" w:eastAsia="Arial" w:hAnsi="Arial" w:cs="Arial"/>
          <w:sz w:val="24"/>
          <w:szCs w:val="24"/>
        </w:rPr>
      </w:pPr>
    </w:p>
    <w:p w14:paraId="000000B4" w14:textId="77777777" w:rsidR="00521B22" w:rsidRDefault="00000000">
      <w:pPr>
        <w:pStyle w:val="Heading3"/>
        <w:numPr>
          <w:ilvl w:val="2"/>
          <w:numId w:val="42"/>
        </w:numPr>
        <w:spacing w:before="240" w:after="60"/>
        <w:jc w:val="center"/>
        <w:rPr>
          <w:rFonts w:ascii="Arial" w:eastAsia="Arial" w:hAnsi="Arial" w:cs="Arial"/>
        </w:rPr>
      </w:pPr>
      <w:bookmarkStart w:id="14" w:name="_heading=h.54rd5zwv97n0" w:colFirst="0" w:colLast="0"/>
      <w:bookmarkEnd w:id="14"/>
      <w:r>
        <w:rPr>
          <w:rFonts w:ascii="Arial" w:eastAsia="Arial" w:hAnsi="Arial" w:cs="Arial"/>
        </w:rPr>
        <w:t>Infosüsteemi eesmärgid</w:t>
      </w:r>
    </w:p>
    <w:p w14:paraId="000000B5" w14:textId="77777777" w:rsidR="00521B22" w:rsidRDefault="00000000">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Tagada ülevaade organisatsiooniga seotud isikute isikuandmetest</w:t>
      </w:r>
    </w:p>
    <w:p w14:paraId="000000B6" w14:textId="77777777" w:rsidR="00521B22" w:rsidRDefault="00000000">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Tagada ülevaade organisatsiooni töötajatest</w:t>
      </w:r>
    </w:p>
    <w:p w14:paraId="000000B7" w14:textId="77777777" w:rsidR="00521B22" w:rsidRDefault="00000000">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Tagada ülevaade organisatsiooni klientidest</w:t>
      </w:r>
    </w:p>
    <w:p w14:paraId="000000B8" w14:textId="77777777" w:rsidR="00521B22" w:rsidRDefault="00000000">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Tagada ülevaade organisatsiooniga seotud teistest organisatsioonidest, sh partneritest, mis osutavad analüüsitavale organisatsioonile teenuseid</w:t>
      </w:r>
    </w:p>
    <w:p w14:paraId="000000B9" w14:textId="77777777" w:rsidR="00521B22" w:rsidRDefault="00000000">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Võimaldada klassifikaatorite abil andmete liigitamist ja seostamist seostamiseks väljaspool analüüsitava organisatsiooni vastutusala oleva informatsiooniga</w:t>
      </w:r>
    </w:p>
    <w:p w14:paraId="000000BA" w14:textId="77777777" w:rsidR="00521B22" w:rsidRDefault="00000000">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Tagada ülevaade organisatsiooni sõlmitud lepingutest</w:t>
      </w:r>
    </w:p>
    <w:p w14:paraId="000000BB" w14:textId="77777777" w:rsidR="00521B22" w:rsidRDefault="00000000">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Tagada ülevaade organisatsiooni käsutuses olevatest varadest</w:t>
      </w:r>
    </w:p>
    <w:p w14:paraId="000000BC" w14:textId="77777777" w:rsidR="00521B22" w:rsidRDefault="00000000">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Võimaldada organisatsioonil varade otsalõppemisel või riknemisel varusid täiendada, tehes tarnetellimusi tarnijatele (partneriteks olevad organisatsioonid)</w:t>
      </w:r>
    </w:p>
    <w:p w14:paraId="000000BD" w14:textId="77777777" w:rsidR="00521B22" w:rsidRDefault="00000000">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Tagada ülevaade varade laoseisu muutusest, mida väljendatakse laoliikumistena</w:t>
      </w:r>
    </w:p>
    <w:p w14:paraId="000000BE" w14:textId="77777777" w:rsidR="00521B22" w:rsidRDefault="00000000">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Tagada ülevaade tegelike ja raamatupidamises arvestatud varade täpse vastavuse kindlakstegemiseks läbiviidud inventuuridest</w:t>
      </w:r>
    </w:p>
    <w:p w14:paraId="000000BF" w14:textId="77777777" w:rsidR="00521B22" w:rsidRDefault="00000000">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Tagada ülevaade organisatsiooni valduses olevatest dokumentidest</w:t>
      </w:r>
    </w:p>
    <w:p w14:paraId="000000C0" w14:textId="77777777" w:rsidR="00521B22" w:rsidRDefault="00000000">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Tagada ülevaade arvetest, mida on organisatsioonile esitatud, või mida organisatsioon on ise esitanud, sh nende arvete tasumisest</w:t>
      </w:r>
    </w:p>
    <w:p w14:paraId="000000C1" w14:textId="77777777" w:rsidR="00521B22" w:rsidRDefault="00000000">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Koguda ja analüüsida klientide tagasisidet, et võimaldada neid edaspidi veelgi paremini kohelda</w:t>
      </w:r>
    </w:p>
    <w:p w14:paraId="000000C2" w14:textId="77777777" w:rsidR="00521B22" w:rsidRDefault="00000000">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Tagada ülevaadet organisatsiooni varadega toimunud intsidentidest, sh rikked ja vargused </w:t>
      </w:r>
    </w:p>
    <w:p w14:paraId="000000C3" w14:textId="77777777" w:rsidR="00521B22" w:rsidRDefault="00000000">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lastRenderedPageBreak/>
        <w:t>Võimaldada töötajatel panustada organisatsiooni arengusse, tehes ettepanekuid tarkvara ja töökorralduse parandamise kohta</w:t>
      </w:r>
    </w:p>
    <w:p w14:paraId="000000C4" w14:textId="77777777" w:rsidR="00521B22" w:rsidRDefault="00000000">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Tagada ülevaade organisatsioonis läbiviidavatest arendustöödest</w:t>
      </w:r>
    </w:p>
    <w:p w14:paraId="000000C5" w14:textId="77777777" w:rsidR="00521B22" w:rsidRDefault="00000000">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Tagada ülevaade organisatsiooni toimimise aluseks olevatest eelarvetest ja nende täitmisest</w:t>
      </w:r>
    </w:p>
    <w:p w14:paraId="000000C6" w14:textId="77777777" w:rsidR="00521B22" w:rsidRDefault="00000000">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Tagada ülevaade </w:t>
      </w:r>
      <w:r>
        <w:rPr>
          <w:rFonts w:ascii="Arial" w:eastAsia="Arial" w:hAnsi="Arial" w:cs="Arial"/>
          <w:color w:val="C00000"/>
          <w:sz w:val="24"/>
          <w:szCs w:val="24"/>
        </w:rPr>
        <w:t>laadimispunktidest</w:t>
      </w:r>
      <w:r>
        <w:rPr>
          <w:rFonts w:ascii="Arial" w:eastAsia="Arial" w:hAnsi="Arial" w:cs="Arial"/>
          <w:color w:val="000000"/>
          <w:sz w:val="24"/>
          <w:szCs w:val="24"/>
        </w:rPr>
        <w:t>, millega tehingute (transaktsioonide) tegemine on üks organisatsiooni põhieesmärkidest</w:t>
      </w:r>
    </w:p>
    <w:p w14:paraId="000000C7" w14:textId="77777777" w:rsidR="00521B22" w:rsidRDefault="00000000">
      <w:pPr>
        <w:numPr>
          <w:ilvl w:val="0"/>
          <w:numId w:val="39"/>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Tagada ülevaade klientide laadimiskordadest</w:t>
      </w:r>
    </w:p>
    <w:p w14:paraId="000000C8" w14:textId="77777777" w:rsidR="00521B22" w:rsidRDefault="00000000">
      <w:pPr>
        <w:numPr>
          <w:ilvl w:val="0"/>
          <w:numId w:val="39"/>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Tagada ülevaade soodustustest</w:t>
      </w:r>
    </w:p>
    <w:p w14:paraId="000000C9" w14:textId="77777777" w:rsidR="00521B22" w:rsidRDefault="00000000">
      <w:pPr>
        <w:numPr>
          <w:ilvl w:val="0"/>
          <w:numId w:val="39"/>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Koostada töötajatele töögraafikuid</w:t>
      </w:r>
    </w:p>
    <w:p w14:paraId="000000CA" w14:textId="77777777" w:rsidR="00521B22" w:rsidRDefault="00000000">
      <w:pPr>
        <w:numPr>
          <w:ilvl w:val="0"/>
          <w:numId w:val="39"/>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Võimaldada töötajatele töögraafiku alusel töötamist</w:t>
      </w:r>
    </w:p>
    <w:p w14:paraId="000000CB" w14:textId="77777777" w:rsidR="00521B22" w:rsidRDefault="00000000">
      <w:pPr>
        <w:numPr>
          <w:ilvl w:val="0"/>
          <w:numId w:val="39"/>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Tagada ülevaade organisatsiooni laadimispunktide hooldustest</w:t>
      </w:r>
    </w:p>
    <w:p w14:paraId="000000CC" w14:textId="77777777" w:rsidR="00521B22" w:rsidRDefault="00000000">
      <w:pPr>
        <w:numPr>
          <w:ilvl w:val="0"/>
          <w:numId w:val="39"/>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Tagada ülevaade organisatsiooni sooritatud elektri sisseostudest</w:t>
      </w:r>
    </w:p>
    <w:p w14:paraId="000000CD" w14:textId="77777777" w:rsidR="00521B22" w:rsidRDefault="00521B22">
      <w:pPr>
        <w:pBdr>
          <w:top w:val="nil"/>
          <w:left w:val="nil"/>
          <w:bottom w:val="nil"/>
          <w:right w:val="nil"/>
          <w:between w:val="nil"/>
        </w:pBdr>
        <w:rPr>
          <w:rFonts w:ascii="Arial" w:eastAsia="Arial" w:hAnsi="Arial" w:cs="Arial"/>
          <w:sz w:val="24"/>
          <w:szCs w:val="24"/>
        </w:rPr>
      </w:pPr>
    </w:p>
    <w:p w14:paraId="000000CE" w14:textId="77777777" w:rsidR="00521B22" w:rsidRDefault="00000000">
      <w:pPr>
        <w:pStyle w:val="Heading3"/>
        <w:numPr>
          <w:ilvl w:val="2"/>
          <w:numId w:val="42"/>
        </w:numPr>
        <w:spacing w:before="240" w:after="60"/>
        <w:jc w:val="center"/>
        <w:rPr>
          <w:rFonts w:ascii="Arial" w:eastAsia="Arial" w:hAnsi="Arial" w:cs="Arial"/>
        </w:rPr>
      </w:pPr>
      <w:bookmarkStart w:id="15" w:name="_heading=h.1l5cihyp1for" w:colFirst="0" w:colLast="0"/>
      <w:bookmarkEnd w:id="15"/>
      <w:r>
        <w:rPr>
          <w:rFonts w:ascii="Arial" w:eastAsia="Arial" w:hAnsi="Arial" w:cs="Arial"/>
        </w:rPr>
        <w:t>Lausendid</w:t>
      </w:r>
    </w:p>
    <w:p w14:paraId="000000CF"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 on isik</w:t>
      </w:r>
    </w:p>
    <w:p w14:paraId="000000D0"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Klient on isik</w:t>
      </w:r>
    </w:p>
    <w:p w14:paraId="000000D1"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Partner on organisatsioon</w:t>
      </w:r>
    </w:p>
    <w:p w14:paraId="000000D2"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Partneriga sõlmitakse leping</w:t>
      </w:r>
    </w:p>
    <w:p w14:paraId="000000D3"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Töötajaga sõlmitakse leping</w:t>
      </w:r>
    </w:p>
    <w:p w14:paraId="000000D4"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Meie organisatsioon valdab vara</w:t>
      </w:r>
    </w:p>
    <w:p w14:paraId="000000D5"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 otsa lõppemisel tehakse partnerile vara tarnetellimus</w:t>
      </w:r>
    </w:p>
    <w:p w14:paraId="000000D6"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 tarnetellimuse täitmisele järgneb vara laoliikumine</w:t>
      </w:r>
    </w:p>
    <w:p w14:paraId="000000D7"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Varade tegeliku seisu kindlakstegemiseks toimub inventuur</w:t>
      </w:r>
    </w:p>
    <w:p w14:paraId="000000D8"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Partner esitab arve</w:t>
      </w:r>
    </w:p>
    <w:p w14:paraId="000000D9"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Meie organisatsioon esitab kliendile arve</w:t>
      </w:r>
    </w:p>
    <w:p w14:paraId="000000DA"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Arve on ühtlasi dokument</w:t>
      </w:r>
    </w:p>
    <w:p w14:paraId="000000DB"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Klient annab tagasisidet</w:t>
      </w:r>
    </w:p>
    <w:p w14:paraId="000000DC"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Varaga toimub intsident</w:t>
      </w:r>
    </w:p>
    <w:p w14:paraId="000000DD"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 teeb infosüsteemi tööd puudutava ettepaneku</w:t>
      </w:r>
    </w:p>
    <w:p w14:paraId="000000DE"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Juhataja planeerib arendustöö</w:t>
      </w:r>
    </w:p>
    <w:p w14:paraId="000000DF"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Juhataja koostab eelarve</w:t>
      </w:r>
    </w:p>
    <w:p w14:paraId="000000E0"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haldur registreerib </w:t>
      </w:r>
      <w:r>
        <w:rPr>
          <w:rFonts w:ascii="Arial" w:eastAsia="Arial" w:hAnsi="Arial" w:cs="Arial"/>
          <w:color w:val="C00000"/>
          <w:sz w:val="24"/>
          <w:szCs w:val="24"/>
        </w:rPr>
        <w:t>laadimispunkti</w:t>
      </w:r>
    </w:p>
    <w:p w14:paraId="000000E1"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 xml:space="preserve">Laadimispunkti </w:t>
      </w:r>
      <w:r>
        <w:rPr>
          <w:rFonts w:ascii="Arial" w:eastAsia="Arial" w:hAnsi="Arial" w:cs="Arial"/>
          <w:color w:val="000000"/>
          <w:sz w:val="24"/>
          <w:szCs w:val="24"/>
        </w:rPr>
        <w:t xml:space="preserve">iseloomustab null või rohkem </w:t>
      </w:r>
      <w:r>
        <w:rPr>
          <w:rFonts w:ascii="Arial" w:eastAsia="Arial" w:hAnsi="Arial" w:cs="Arial"/>
          <w:color w:val="C00000"/>
          <w:sz w:val="24"/>
          <w:szCs w:val="24"/>
        </w:rPr>
        <w:t>laadimispunkti</w:t>
      </w:r>
      <w:r>
        <w:rPr>
          <w:rFonts w:ascii="Arial" w:eastAsia="Arial" w:hAnsi="Arial" w:cs="Arial"/>
          <w:color w:val="000000"/>
          <w:sz w:val="24"/>
          <w:szCs w:val="24"/>
        </w:rPr>
        <w:t xml:space="preserve"> kategooriat</w:t>
      </w:r>
    </w:p>
    <w:p w14:paraId="000000E2"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kategooria on klassifikaator</w:t>
      </w:r>
    </w:p>
    <w:p w14:paraId="000000E3"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Klassifikaatorite haldur registreerib klassifikaatori</w:t>
      </w:r>
    </w:p>
    <w:p w14:paraId="000000E4"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Uudistajale pakuvad huvi </w:t>
      </w:r>
      <w:r>
        <w:rPr>
          <w:rFonts w:ascii="Arial" w:eastAsia="Arial" w:hAnsi="Arial" w:cs="Arial"/>
          <w:color w:val="C00000"/>
          <w:sz w:val="24"/>
          <w:szCs w:val="24"/>
        </w:rPr>
        <w:t>laadimispunkti</w:t>
      </w:r>
      <w:r>
        <w:rPr>
          <w:rFonts w:ascii="Arial" w:eastAsia="Arial" w:hAnsi="Arial" w:cs="Arial"/>
          <w:color w:val="000000"/>
          <w:sz w:val="24"/>
          <w:szCs w:val="24"/>
        </w:rPr>
        <w:t xml:space="preserve"> andmed</w:t>
      </w:r>
    </w:p>
    <w:p w14:paraId="000000E5" w14:textId="77777777" w:rsidR="00521B22" w:rsidRDefault="00000000">
      <w:pPr>
        <w:numPr>
          <w:ilvl w:val="0"/>
          <w:numId w:val="1"/>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Klient alustab laadimiskorda</w:t>
      </w:r>
    </w:p>
    <w:p w14:paraId="000000E6" w14:textId="77777777" w:rsidR="00521B22" w:rsidRDefault="00000000">
      <w:pPr>
        <w:numPr>
          <w:ilvl w:val="0"/>
          <w:numId w:val="1"/>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Töötaja registreerib soodustuse</w:t>
      </w:r>
    </w:p>
    <w:p w14:paraId="000000E7" w14:textId="77777777" w:rsidR="00521B22" w:rsidRDefault="00000000">
      <w:pPr>
        <w:numPr>
          <w:ilvl w:val="0"/>
          <w:numId w:val="1"/>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Juhataja määrab töögraafiku</w:t>
      </w:r>
    </w:p>
    <w:p w14:paraId="000000E8" w14:textId="77777777" w:rsidR="00521B22" w:rsidRDefault="00000000">
      <w:pPr>
        <w:numPr>
          <w:ilvl w:val="0"/>
          <w:numId w:val="1"/>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Töötaja töötab töögraafiku alusel</w:t>
      </w:r>
    </w:p>
    <w:p w14:paraId="000000E9" w14:textId="77777777" w:rsidR="00521B22" w:rsidRDefault="00000000">
      <w:pPr>
        <w:numPr>
          <w:ilvl w:val="0"/>
          <w:numId w:val="1"/>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Klient sätib auto laadima laadimispunkti</w:t>
      </w:r>
    </w:p>
    <w:p w14:paraId="000000EA" w14:textId="77777777" w:rsidR="00521B22" w:rsidRDefault="00000000">
      <w:pPr>
        <w:numPr>
          <w:ilvl w:val="0"/>
          <w:numId w:val="1"/>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Hooldaja teostab laadimispunktile laadimispunkti hooldust</w:t>
      </w:r>
    </w:p>
    <w:p w14:paraId="000000EB" w14:textId="77777777" w:rsidR="00521B22" w:rsidRDefault="00000000">
      <w:pPr>
        <w:numPr>
          <w:ilvl w:val="0"/>
          <w:numId w:val="1"/>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Juhataja korraldab elektri sisseostu</w:t>
      </w:r>
    </w:p>
    <w:p w14:paraId="000000EC" w14:textId="77777777" w:rsidR="00521B22" w:rsidRDefault="00521B22">
      <w:pPr>
        <w:pBdr>
          <w:top w:val="nil"/>
          <w:left w:val="nil"/>
          <w:bottom w:val="nil"/>
          <w:right w:val="nil"/>
          <w:between w:val="nil"/>
        </w:pBdr>
        <w:rPr>
          <w:rFonts w:ascii="Arial" w:eastAsia="Arial" w:hAnsi="Arial" w:cs="Arial"/>
          <w:color w:val="000000"/>
          <w:sz w:val="24"/>
          <w:szCs w:val="24"/>
        </w:rPr>
      </w:pPr>
    </w:p>
    <w:bookmarkStart w:id="16" w:name="_heading=h.1vcpleieffq3" w:colFirst="0" w:colLast="0"/>
    <w:bookmarkEnd w:id="16"/>
    <w:p w14:paraId="000000ED" w14:textId="77777777" w:rsidR="00521B22" w:rsidRDefault="00000000">
      <w:pPr>
        <w:pStyle w:val="Heading3"/>
        <w:numPr>
          <w:ilvl w:val="2"/>
          <w:numId w:val="42"/>
        </w:numPr>
        <w:spacing w:before="240" w:after="60"/>
        <w:jc w:val="center"/>
        <w:rPr>
          <w:rFonts w:ascii="Arial" w:eastAsia="Arial" w:hAnsi="Arial" w:cs="Arial"/>
        </w:rPr>
      </w:pPr>
      <w:sdt>
        <w:sdtPr>
          <w:tag w:val="goog_rdk_6"/>
          <w:id w:val="-212653220"/>
        </w:sdtPr>
        <w:sdtContent>
          <w:commentRangeStart w:id="17"/>
        </w:sdtContent>
      </w:sdt>
      <w:r>
        <w:rPr>
          <w:rFonts w:ascii="Arial" w:eastAsia="Arial" w:hAnsi="Arial" w:cs="Arial"/>
        </w:rPr>
        <w:t>Põhiobjektid</w:t>
      </w:r>
      <w:commentRangeEnd w:id="17"/>
      <w:r>
        <w:commentReference w:id="17"/>
      </w:r>
    </w:p>
    <w:p w14:paraId="000000EE" w14:textId="77777777" w:rsidR="00521B22" w:rsidRDefault="00000000">
      <w:pPr>
        <w:numPr>
          <w:ilvl w:val="0"/>
          <w:numId w:val="2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w:t>
      </w:r>
    </w:p>
    <w:p w14:paraId="000000EF" w14:textId="77777777" w:rsidR="00521B22" w:rsidRDefault="00000000">
      <w:pPr>
        <w:numPr>
          <w:ilvl w:val="0"/>
          <w:numId w:val="2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lastRenderedPageBreak/>
        <w:t>Töötaja</w:t>
      </w:r>
    </w:p>
    <w:p w14:paraId="000000F0" w14:textId="77777777" w:rsidR="00521B22" w:rsidRDefault="00000000">
      <w:pPr>
        <w:numPr>
          <w:ilvl w:val="0"/>
          <w:numId w:val="2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Klient</w:t>
      </w:r>
    </w:p>
    <w:p w14:paraId="000000F1" w14:textId="77777777" w:rsidR="00521B22" w:rsidRDefault="00000000">
      <w:pPr>
        <w:numPr>
          <w:ilvl w:val="0"/>
          <w:numId w:val="2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Organisatsioon</w:t>
      </w:r>
    </w:p>
    <w:p w14:paraId="000000F2" w14:textId="77777777" w:rsidR="00521B22" w:rsidRDefault="00000000">
      <w:pPr>
        <w:numPr>
          <w:ilvl w:val="0"/>
          <w:numId w:val="2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Partner</w:t>
      </w:r>
    </w:p>
    <w:p w14:paraId="000000F3" w14:textId="77777777" w:rsidR="00521B22" w:rsidRDefault="00000000">
      <w:pPr>
        <w:numPr>
          <w:ilvl w:val="0"/>
          <w:numId w:val="2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w:t>
      </w:r>
    </w:p>
    <w:p w14:paraId="000000F4" w14:textId="77777777" w:rsidR="00521B22" w:rsidRDefault="00000000">
      <w:pPr>
        <w:numPr>
          <w:ilvl w:val="0"/>
          <w:numId w:val="2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Leping</w:t>
      </w:r>
    </w:p>
    <w:p w14:paraId="000000F5" w14:textId="77777777" w:rsidR="00521B22" w:rsidRDefault="00000000">
      <w:pPr>
        <w:numPr>
          <w:ilvl w:val="0"/>
          <w:numId w:val="2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w:t>
      </w:r>
    </w:p>
    <w:p w14:paraId="000000F6" w14:textId="77777777" w:rsidR="00521B22" w:rsidRDefault="00000000">
      <w:pPr>
        <w:numPr>
          <w:ilvl w:val="0"/>
          <w:numId w:val="2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 tarnetellimus</w:t>
      </w:r>
    </w:p>
    <w:p w14:paraId="000000F7" w14:textId="77777777" w:rsidR="00521B22" w:rsidRDefault="00000000">
      <w:pPr>
        <w:numPr>
          <w:ilvl w:val="0"/>
          <w:numId w:val="2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 laoliikumine</w:t>
      </w:r>
    </w:p>
    <w:p w14:paraId="000000F8" w14:textId="77777777" w:rsidR="00521B22" w:rsidRDefault="00000000">
      <w:pPr>
        <w:numPr>
          <w:ilvl w:val="0"/>
          <w:numId w:val="2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Inventuur</w:t>
      </w:r>
    </w:p>
    <w:p w14:paraId="000000F9" w14:textId="77777777" w:rsidR="00521B22" w:rsidRDefault="00000000">
      <w:pPr>
        <w:numPr>
          <w:ilvl w:val="0"/>
          <w:numId w:val="2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Dokument</w:t>
      </w:r>
    </w:p>
    <w:p w14:paraId="000000FA" w14:textId="77777777" w:rsidR="00521B22" w:rsidRDefault="00000000">
      <w:pPr>
        <w:numPr>
          <w:ilvl w:val="0"/>
          <w:numId w:val="2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Arve</w:t>
      </w:r>
    </w:p>
    <w:p w14:paraId="000000FB" w14:textId="77777777" w:rsidR="00521B22" w:rsidRDefault="00000000">
      <w:pPr>
        <w:numPr>
          <w:ilvl w:val="0"/>
          <w:numId w:val="20"/>
        </w:numPr>
        <w:pBdr>
          <w:top w:val="nil"/>
          <w:left w:val="nil"/>
          <w:bottom w:val="nil"/>
          <w:right w:val="nil"/>
          <w:between w:val="nil"/>
        </w:pBdr>
        <w:rPr>
          <w:rFonts w:ascii="Arial" w:eastAsia="Arial" w:hAnsi="Arial" w:cs="Arial"/>
          <w:sz w:val="24"/>
          <w:szCs w:val="24"/>
        </w:rPr>
      </w:pPr>
      <w:r>
        <w:rPr>
          <w:rFonts w:ascii="Arial" w:eastAsia="Arial" w:hAnsi="Arial" w:cs="Arial"/>
          <w:sz w:val="24"/>
          <w:szCs w:val="24"/>
        </w:rPr>
        <w:t>Kliendi tagasiside</w:t>
      </w:r>
    </w:p>
    <w:p w14:paraId="000000FC" w14:textId="77777777" w:rsidR="00521B22" w:rsidRDefault="00000000">
      <w:pPr>
        <w:numPr>
          <w:ilvl w:val="0"/>
          <w:numId w:val="20"/>
        </w:numPr>
        <w:pBdr>
          <w:top w:val="nil"/>
          <w:left w:val="nil"/>
          <w:bottom w:val="nil"/>
          <w:right w:val="nil"/>
          <w:between w:val="nil"/>
        </w:pBdr>
        <w:rPr>
          <w:rFonts w:ascii="Arial" w:eastAsia="Arial" w:hAnsi="Arial" w:cs="Arial"/>
          <w:sz w:val="24"/>
          <w:szCs w:val="24"/>
        </w:rPr>
      </w:pPr>
      <w:r>
        <w:rPr>
          <w:rFonts w:ascii="Arial" w:eastAsia="Arial" w:hAnsi="Arial" w:cs="Arial"/>
          <w:sz w:val="24"/>
          <w:szCs w:val="24"/>
        </w:rPr>
        <w:t>Intsident</w:t>
      </w:r>
    </w:p>
    <w:p w14:paraId="000000FD" w14:textId="77777777" w:rsidR="00521B22" w:rsidRDefault="00000000">
      <w:pPr>
        <w:numPr>
          <w:ilvl w:val="0"/>
          <w:numId w:val="20"/>
        </w:numPr>
        <w:pBdr>
          <w:top w:val="nil"/>
          <w:left w:val="nil"/>
          <w:bottom w:val="nil"/>
          <w:right w:val="nil"/>
          <w:between w:val="nil"/>
        </w:pBdr>
        <w:rPr>
          <w:rFonts w:ascii="Arial" w:eastAsia="Arial" w:hAnsi="Arial" w:cs="Arial"/>
          <w:sz w:val="24"/>
          <w:szCs w:val="24"/>
        </w:rPr>
      </w:pPr>
      <w:r>
        <w:rPr>
          <w:rFonts w:ascii="Arial" w:eastAsia="Arial" w:hAnsi="Arial" w:cs="Arial"/>
          <w:sz w:val="24"/>
          <w:szCs w:val="24"/>
        </w:rPr>
        <w:t>Töötaja ettepanek</w:t>
      </w:r>
    </w:p>
    <w:p w14:paraId="000000FE" w14:textId="77777777" w:rsidR="00521B22" w:rsidRDefault="00000000">
      <w:pPr>
        <w:numPr>
          <w:ilvl w:val="0"/>
          <w:numId w:val="20"/>
        </w:numPr>
        <w:pBdr>
          <w:top w:val="nil"/>
          <w:left w:val="nil"/>
          <w:bottom w:val="nil"/>
          <w:right w:val="nil"/>
          <w:between w:val="nil"/>
        </w:pBdr>
        <w:rPr>
          <w:rFonts w:ascii="Arial" w:eastAsia="Arial" w:hAnsi="Arial" w:cs="Arial"/>
          <w:sz w:val="24"/>
          <w:szCs w:val="24"/>
        </w:rPr>
      </w:pPr>
      <w:r>
        <w:rPr>
          <w:rFonts w:ascii="Arial" w:eastAsia="Arial" w:hAnsi="Arial" w:cs="Arial"/>
          <w:sz w:val="24"/>
          <w:szCs w:val="24"/>
        </w:rPr>
        <w:t>Arendustöö</w:t>
      </w:r>
    </w:p>
    <w:p w14:paraId="000000FF" w14:textId="77777777" w:rsidR="00521B22" w:rsidRDefault="00000000">
      <w:pPr>
        <w:numPr>
          <w:ilvl w:val="0"/>
          <w:numId w:val="20"/>
        </w:numPr>
        <w:pBdr>
          <w:top w:val="nil"/>
          <w:left w:val="nil"/>
          <w:bottom w:val="nil"/>
          <w:right w:val="nil"/>
          <w:between w:val="nil"/>
        </w:pBdr>
        <w:rPr>
          <w:rFonts w:ascii="Arial" w:eastAsia="Arial" w:hAnsi="Arial" w:cs="Arial"/>
          <w:sz w:val="24"/>
          <w:szCs w:val="24"/>
        </w:rPr>
      </w:pPr>
      <w:r>
        <w:rPr>
          <w:rFonts w:ascii="Arial" w:eastAsia="Arial" w:hAnsi="Arial" w:cs="Arial"/>
          <w:sz w:val="24"/>
          <w:szCs w:val="24"/>
        </w:rPr>
        <w:t>Eelarve</w:t>
      </w:r>
    </w:p>
    <w:p w14:paraId="00000100" w14:textId="77777777" w:rsidR="00521B22" w:rsidRDefault="00000000">
      <w:pPr>
        <w:numPr>
          <w:ilvl w:val="0"/>
          <w:numId w:val="20"/>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Laadimispunkt</w:t>
      </w:r>
    </w:p>
    <w:p w14:paraId="00000101" w14:textId="77777777" w:rsidR="00521B22" w:rsidRDefault="00000000">
      <w:pPr>
        <w:numPr>
          <w:ilvl w:val="0"/>
          <w:numId w:val="20"/>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Laadimiskord</w:t>
      </w:r>
    </w:p>
    <w:p w14:paraId="00000102" w14:textId="77777777" w:rsidR="00521B22" w:rsidRDefault="00000000">
      <w:pPr>
        <w:numPr>
          <w:ilvl w:val="0"/>
          <w:numId w:val="20"/>
        </w:numPr>
        <w:rPr>
          <w:rFonts w:ascii="Arial" w:eastAsia="Arial" w:hAnsi="Arial" w:cs="Arial"/>
          <w:color w:val="C00000"/>
          <w:sz w:val="24"/>
          <w:szCs w:val="24"/>
        </w:rPr>
      </w:pPr>
      <w:r>
        <w:rPr>
          <w:rFonts w:ascii="Arial" w:eastAsia="Arial" w:hAnsi="Arial" w:cs="Arial"/>
          <w:color w:val="C00000"/>
          <w:sz w:val="24"/>
          <w:szCs w:val="24"/>
        </w:rPr>
        <w:t>Soodustus</w:t>
      </w:r>
    </w:p>
    <w:p w14:paraId="00000103" w14:textId="77777777" w:rsidR="00521B22" w:rsidRDefault="00000000">
      <w:pPr>
        <w:numPr>
          <w:ilvl w:val="0"/>
          <w:numId w:val="20"/>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Töögraafik</w:t>
      </w:r>
    </w:p>
    <w:p w14:paraId="00000104" w14:textId="77777777" w:rsidR="00521B22" w:rsidRDefault="00000000">
      <w:pPr>
        <w:numPr>
          <w:ilvl w:val="0"/>
          <w:numId w:val="20"/>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Töötamine</w:t>
      </w:r>
    </w:p>
    <w:p w14:paraId="00000105" w14:textId="77777777" w:rsidR="00521B22" w:rsidRDefault="00000000">
      <w:pPr>
        <w:numPr>
          <w:ilvl w:val="0"/>
          <w:numId w:val="20"/>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Laadimispunktide hooldamine</w:t>
      </w:r>
    </w:p>
    <w:p w14:paraId="00000106" w14:textId="77777777" w:rsidR="00521B22" w:rsidRDefault="00000000">
      <w:pPr>
        <w:numPr>
          <w:ilvl w:val="0"/>
          <w:numId w:val="20"/>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Elektri sisseost</w:t>
      </w:r>
    </w:p>
    <w:p w14:paraId="00000107"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108" w14:textId="77777777" w:rsidR="00521B22" w:rsidRDefault="00000000">
      <w:pPr>
        <w:pStyle w:val="Heading3"/>
        <w:numPr>
          <w:ilvl w:val="2"/>
          <w:numId w:val="42"/>
        </w:numPr>
        <w:spacing w:before="240" w:after="60"/>
        <w:jc w:val="center"/>
        <w:rPr>
          <w:rFonts w:ascii="Arial" w:eastAsia="Arial" w:hAnsi="Arial" w:cs="Arial"/>
        </w:rPr>
      </w:pPr>
      <w:bookmarkStart w:id="18" w:name="_heading=h.grdanchzmx0r" w:colFirst="0" w:colLast="0"/>
      <w:bookmarkEnd w:id="18"/>
      <w:r>
        <w:rPr>
          <w:rFonts w:ascii="Arial" w:eastAsia="Arial" w:hAnsi="Arial" w:cs="Arial"/>
        </w:rPr>
        <w:t>Põhiprotsessid ja neid käivitavad sündmused</w:t>
      </w:r>
    </w:p>
    <w:p w14:paraId="00000109"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10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Tabel 2 toob välja süsteemi mõned põhiprotsessid ning iga sellise protsessi kohta üks või rohkem sündmust, mis tingivad selle protsessi käivitumise.</w:t>
      </w:r>
    </w:p>
    <w:p w14:paraId="0000010B" w14:textId="77777777" w:rsidR="00521B22" w:rsidRDefault="00000000">
      <w:pPr>
        <w:keepNext/>
        <w:pBdr>
          <w:top w:val="nil"/>
          <w:left w:val="nil"/>
          <w:bottom w:val="nil"/>
          <w:right w:val="nil"/>
          <w:between w:val="nil"/>
        </w:pBdr>
        <w:rPr>
          <w:rFonts w:ascii="Arial" w:eastAsia="Arial" w:hAnsi="Arial" w:cs="Arial"/>
          <w:b/>
          <w:color w:val="000000"/>
        </w:rPr>
      </w:pPr>
      <w:r>
        <w:rPr>
          <w:rFonts w:ascii="Arial" w:eastAsia="Arial" w:hAnsi="Arial" w:cs="Arial"/>
          <w:b/>
          <w:color w:val="000000"/>
        </w:rPr>
        <w:t>Tabel 2 Protsesside ja sündmuste vastavustabel.</w:t>
      </w:r>
    </w:p>
    <w:tbl>
      <w:tblPr>
        <w:tblStyle w:val="a1"/>
        <w:tblW w:w="8897" w:type="dxa"/>
        <w:tblLayout w:type="fixed"/>
        <w:tblLook w:val="0000" w:firstRow="0" w:lastRow="0" w:firstColumn="0" w:lastColumn="0" w:noHBand="0" w:noVBand="0"/>
      </w:tblPr>
      <w:tblGrid>
        <w:gridCol w:w="3476"/>
        <w:gridCol w:w="5421"/>
      </w:tblGrid>
      <w:tr w:rsidR="00521B22" w14:paraId="556F2E16" w14:textId="77777777">
        <w:trPr>
          <w:tblHeader/>
        </w:trPr>
        <w:tc>
          <w:tcPr>
            <w:tcW w:w="3476" w:type="dxa"/>
            <w:tcBorders>
              <w:top w:val="single" w:sz="4" w:space="0" w:color="000000"/>
              <w:left w:val="single" w:sz="4" w:space="0" w:color="000000"/>
              <w:bottom w:val="single" w:sz="4" w:space="0" w:color="000000"/>
              <w:right w:val="single" w:sz="4" w:space="0" w:color="000000"/>
            </w:tcBorders>
            <w:shd w:val="clear" w:color="auto" w:fill="D9D9D9"/>
          </w:tcPr>
          <w:p w14:paraId="0000010C" w14:textId="77777777" w:rsidR="00521B22" w:rsidRDefault="00000000">
            <w:pPr>
              <w:pBdr>
                <w:top w:val="nil"/>
                <w:left w:val="nil"/>
                <w:bottom w:val="nil"/>
                <w:right w:val="nil"/>
                <w:between w:val="nil"/>
              </w:pBdr>
              <w:jc w:val="center"/>
              <w:rPr>
                <w:rFonts w:ascii="Arial" w:eastAsia="Arial" w:hAnsi="Arial" w:cs="Arial"/>
                <w:b/>
                <w:color w:val="000000"/>
                <w:sz w:val="22"/>
                <w:szCs w:val="22"/>
              </w:rPr>
            </w:pPr>
            <w:r>
              <w:rPr>
                <w:rFonts w:ascii="Arial" w:eastAsia="Arial" w:hAnsi="Arial" w:cs="Arial"/>
                <w:b/>
                <w:color w:val="000000"/>
                <w:sz w:val="22"/>
                <w:szCs w:val="22"/>
              </w:rPr>
              <w:t>Põhiprotsess</w:t>
            </w:r>
          </w:p>
        </w:tc>
        <w:tc>
          <w:tcPr>
            <w:tcW w:w="5421" w:type="dxa"/>
            <w:tcBorders>
              <w:top w:val="single" w:sz="4" w:space="0" w:color="000000"/>
              <w:left w:val="single" w:sz="4" w:space="0" w:color="000000"/>
              <w:bottom w:val="single" w:sz="4" w:space="0" w:color="000000"/>
              <w:right w:val="single" w:sz="4" w:space="0" w:color="000000"/>
            </w:tcBorders>
            <w:shd w:val="clear" w:color="auto" w:fill="D9D9D9"/>
          </w:tcPr>
          <w:p w14:paraId="0000010D" w14:textId="77777777" w:rsidR="00521B22" w:rsidRDefault="00000000">
            <w:pPr>
              <w:pBdr>
                <w:top w:val="nil"/>
                <w:left w:val="nil"/>
                <w:bottom w:val="nil"/>
                <w:right w:val="nil"/>
                <w:between w:val="nil"/>
              </w:pBdr>
              <w:jc w:val="center"/>
              <w:rPr>
                <w:rFonts w:ascii="Arial" w:eastAsia="Arial" w:hAnsi="Arial" w:cs="Arial"/>
                <w:b/>
                <w:color w:val="000000"/>
                <w:sz w:val="22"/>
                <w:szCs w:val="22"/>
              </w:rPr>
            </w:pPr>
            <w:r>
              <w:rPr>
                <w:rFonts w:ascii="Arial" w:eastAsia="Arial" w:hAnsi="Arial" w:cs="Arial"/>
                <w:b/>
                <w:color w:val="000000"/>
                <w:sz w:val="22"/>
                <w:szCs w:val="22"/>
              </w:rPr>
              <w:t>Sündmused, mis selle põhiprotsessi käivitavad</w:t>
            </w:r>
          </w:p>
        </w:tc>
      </w:tr>
      <w:tr w:rsidR="00521B22" w14:paraId="2547F6A8" w14:textId="77777777">
        <w:tc>
          <w:tcPr>
            <w:tcW w:w="3476" w:type="dxa"/>
            <w:tcBorders>
              <w:top w:val="single" w:sz="4" w:space="0" w:color="000000"/>
              <w:left w:val="single" w:sz="4" w:space="0" w:color="000000"/>
              <w:bottom w:val="single" w:sz="4" w:space="0" w:color="000000"/>
              <w:right w:val="single" w:sz="4" w:space="0" w:color="000000"/>
            </w:tcBorders>
          </w:tcPr>
          <w:p w14:paraId="0000010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Isiku registreerimine</w:t>
            </w:r>
          </w:p>
        </w:tc>
        <w:tc>
          <w:tcPr>
            <w:tcW w:w="5421" w:type="dxa"/>
            <w:tcBorders>
              <w:top w:val="single" w:sz="4" w:space="0" w:color="000000"/>
              <w:left w:val="single" w:sz="4" w:space="0" w:color="000000"/>
              <w:bottom w:val="single" w:sz="4" w:space="0" w:color="000000"/>
              <w:right w:val="single" w:sz="4" w:space="0" w:color="000000"/>
            </w:tcBorders>
          </w:tcPr>
          <w:p w14:paraId="0000010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Organisatsiooni vaatevälja satub uus isik, kellega organisatsioon soovib astuda mingil viisil lepingulistesse suhetesse</w:t>
            </w:r>
          </w:p>
        </w:tc>
      </w:tr>
      <w:tr w:rsidR="00521B22" w14:paraId="54CE5DC0" w14:textId="77777777">
        <w:tc>
          <w:tcPr>
            <w:tcW w:w="3476" w:type="dxa"/>
            <w:tcBorders>
              <w:top w:val="single" w:sz="4" w:space="0" w:color="000000"/>
              <w:left w:val="single" w:sz="4" w:space="0" w:color="000000"/>
              <w:bottom w:val="single" w:sz="4" w:space="0" w:color="000000"/>
              <w:right w:val="single" w:sz="4" w:space="0" w:color="000000"/>
            </w:tcBorders>
          </w:tcPr>
          <w:p w14:paraId="00000110"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Isiku surnuks märkimine</w:t>
            </w:r>
          </w:p>
          <w:p w14:paraId="0000011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 töösuhte lõpetamine</w:t>
            </w:r>
          </w:p>
          <w:p w14:paraId="0000011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Kliendisuhte lõpetamine</w:t>
            </w:r>
          </w:p>
        </w:tc>
        <w:tc>
          <w:tcPr>
            <w:tcW w:w="5421" w:type="dxa"/>
            <w:tcBorders>
              <w:top w:val="single" w:sz="4" w:space="0" w:color="000000"/>
              <w:left w:val="single" w:sz="4" w:space="0" w:color="000000"/>
              <w:bottom w:val="single" w:sz="4" w:space="0" w:color="000000"/>
              <w:right w:val="single" w:sz="4" w:space="0" w:color="000000"/>
            </w:tcBorders>
          </w:tcPr>
          <w:p w14:paraId="0000011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Organisatsioonini jõuab teave, et isik on surnud</w:t>
            </w:r>
          </w:p>
        </w:tc>
      </w:tr>
      <w:tr w:rsidR="00521B22" w14:paraId="0BEF7CF9" w14:textId="77777777">
        <w:tc>
          <w:tcPr>
            <w:tcW w:w="3476" w:type="dxa"/>
            <w:tcBorders>
              <w:top w:val="single" w:sz="4" w:space="0" w:color="000000"/>
              <w:left w:val="single" w:sz="4" w:space="0" w:color="000000"/>
              <w:bottom w:val="single" w:sz="4" w:space="0" w:color="000000"/>
              <w:right w:val="single" w:sz="4" w:space="0" w:color="000000"/>
            </w:tcBorders>
          </w:tcPr>
          <w:p w14:paraId="0000011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 rolli muutmine</w:t>
            </w:r>
          </w:p>
        </w:tc>
        <w:tc>
          <w:tcPr>
            <w:tcW w:w="5421" w:type="dxa"/>
            <w:tcBorders>
              <w:top w:val="single" w:sz="4" w:space="0" w:color="000000"/>
              <w:left w:val="single" w:sz="4" w:space="0" w:color="000000"/>
              <w:bottom w:val="single" w:sz="4" w:space="0" w:color="000000"/>
              <w:right w:val="single" w:sz="4" w:space="0" w:color="000000"/>
            </w:tcBorders>
          </w:tcPr>
          <w:p w14:paraId="00000115"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 liigub karjääriredelil</w:t>
            </w:r>
          </w:p>
        </w:tc>
      </w:tr>
      <w:tr w:rsidR="00521B22" w14:paraId="7D9A1759" w14:textId="77777777">
        <w:tc>
          <w:tcPr>
            <w:tcW w:w="3476" w:type="dxa"/>
            <w:tcBorders>
              <w:top w:val="single" w:sz="4" w:space="0" w:color="000000"/>
              <w:left w:val="single" w:sz="4" w:space="0" w:color="000000"/>
              <w:bottom w:val="single" w:sz="4" w:space="0" w:color="000000"/>
              <w:right w:val="single" w:sz="4" w:space="0" w:color="000000"/>
            </w:tcBorders>
          </w:tcPr>
          <w:p w14:paraId="00000116"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 tööle võtmine</w:t>
            </w:r>
          </w:p>
        </w:tc>
        <w:tc>
          <w:tcPr>
            <w:tcW w:w="5421" w:type="dxa"/>
            <w:tcBorders>
              <w:top w:val="single" w:sz="4" w:space="0" w:color="000000"/>
              <w:left w:val="single" w:sz="4" w:space="0" w:color="000000"/>
              <w:bottom w:val="single" w:sz="4" w:space="0" w:color="000000"/>
              <w:right w:val="single" w:sz="4" w:space="0" w:color="000000"/>
            </w:tcBorders>
          </w:tcPr>
          <w:p w14:paraId="0000011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Organisatsiooni tuleb tööle uus töötaja</w:t>
            </w:r>
          </w:p>
        </w:tc>
      </w:tr>
      <w:tr w:rsidR="00521B22" w14:paraId="1B7EA8B2" w14:textId="77777777">
        <w:tc>
          <w:tcPr>
            <w:tcW w:w="3476" w:type="dxa"/>
            <w:tcBorders>
              <w:top w:val="single" w:sz="4" w:space="0" w:color="000000"/>
              <w:left w:val="single" w:sz="4" w:space="0" w:color="000000"/>
              <w:bottom w:val="single" w:sz="4" w:space="0" w:color="000000"/>
              <w:right w:val="single" w:sz="4" w:space="0" w:color="000000"/>
            </w:tcBorders>
          </w:tcPr>
          <w:p w14:paraId="00000118"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 ajutiselt töölt vabastamine</w:t>
            </w:r>
          </w:p>
        </w:tc>
        <w:tc>
          <w:tcPr>
            <w:tcW w:w="5421" w:type="dxa"/>
            <w:tcBorders>
              <w:top w:val="single" w:sz="4" w:space="0" w:color="000000"/>
              <w:left w:val="single" w:sz="4" w:space="0" w:color="000000"/>
              <w:bottom w:val="single" w:sz="4" w:space="0" w:color="000000"/>
              <w:right w:val="single" w:sz="4" w:space="0" w:color="000000"/>
            </w:tcBorders>
          </w:tcPr>
          <w:p w14:paraId="00000119"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Töötajat hakatakse kahtlustama organisatsiooni huve kahjustavas teos</w:t>
            </w:r>
          </w:p>
        </w:tc>
      </w:tr>
      <w:tr w:rsidR="00521B22" w14:paraId="651A75C6" w14:textId="77777777">
        <w:tc>
          <w:tcPr>
            <w:tcW w:w="3476" w:type="dxa"/>
            <w:tcBorders>
              <w:top w:val="single" w:sz="4" w:space="0" w:color="000000"/>
              <w:left w:val="single" w:sz="4" w:space="0" w:color="000000"/>
              <w:bottom w:val="single" w:sz="4" w:space="0" w:color="000000"/>
              <w:right w:val="single" w:sz="4" w:space="0" w:color="000000"/>
            </w:tcBorders>
          </w:tcPr>
          <w:p w14:paraId="0000011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 puhkusele siirdumine</w:t>
            </w:r>
          </w:p>
        </w:tc>
        <w:tc>
          <w:tcPr>
            <w:tcW w:w="5421" w:type="dxa"/>
            <w:tcBorders>
              <w:top w:val="single" w:sz="4" w:space="0" w:color="000000"/>
              <w:left w:val="single" w:sz="4" w:space="0" w:color="000000"/>
              <w:bottom w:val="single" w:sz="4" w:space="0" w:color="000000"/>
              <w:right w:val="single" w:sz="4" w:space="0" w:color="000000"/>
            </w:tcBorders>
          </w:tcPr>
          <w:p w14:paraId="0000011B"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 võtab välja kasutamata puhkuse</w:t>
            </w:r>
          </w:p>
        </w:tc>
      </w:tr>
      <w:tr w:rsidR="00521B22" w14:paraId="43252736" w14:textId="77777777">
        <w:tc>
          <w:tcPr>
            <w:tcW w:w="3476" w:type="dxa"/>
            <w:tcBorders>
              <w:top w:val="single" w:sz="4" w:space="0" w:color="000000"/>
              <w:left w:val="single" w:sz="4" w:space="0" w:color="000000"/>
              <w:bottom w:val="single" w:sz="4" w:space="0" w:color="000000"/>
              <w:right w:val="single" w:sz="4" w:space="0" w:color="000000"/>
            </w:tcBorders>
          </w:tcPr>
          <w:p w14:paraId="0000011C"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Kliendi registreerimine</w:t>
            </w:r>
          </w:p>
        </w:tc>
        <w:tc>
          <w:tcPr>
            <w:tcW w:w="5421" w:type="dxa"/>
            <w:tcBorders>
              <w:top w:val="single" w:sz="4" w:space="0" w:color="000000"/>
              <w:left w:val="single" w:sz="4" w:space="0" w:color="000000"/>
              <w:bottom w:val="single" w:sz="4" w:space="0" w:color="000000"/>
              <w:right w:val="single" w:sz="4" w:space="0" w:color="000000"/>
            </w:tcBorders>
          </w:tcPr>
          <w:p w14:paraId="0000011D"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Organisatsiooni teenuseid soovib hakata kasutama uus eraklient</w:t>
            </w:r>
          </w:p>
        </w:tc>
      </w:tr>
      <w:tr w:rsidR="00521B22" w14:paraId="035E2D3F" w14:textId="77777777">
        <w:tc>
          <w:tcPr>
            <w:tcW w:w="3476" w:type="dxa"/>
            <w:tcBorders>
              <w:top w:val="single" w:sz="4" w:space="0" w:color="000000"/>
              <w:left w:val="single" w:sz="4" w:space="0" w:color="000000"/>
              <w:bottom w:val="single" w:sz="4" w:space="0" w:color="000000"/>
              <w:right w:val="single" w:sz="4" w:space="0" w:color="000000"/>
            </w:tcBorders>
          </w:tcPr>
          <w:p w14:paraId="0000011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Organisatsiooni registreerimine</w:t>
            </w:r>
          </w:p>
        </w:tc>
        <w:tc>
          <w:tcPr>
            <w:tcW w:w="5421" w:type="dxa"/>
            <w:tcBorders>
              <w:top w:val="single" w:sz="4" w:space="0" w:color="000000"/>
              <w:left w:val="single" w:sz="4" w:space="0" w:color="000000"/>
              <w:bottom w:val="single" w:sz="4" w:space="0" w:color="000000"/>
              <w:right w:val="single" w:sz="4" w:space="0" w:color="000000"/>
            </w:tcBorders>
          </w:tcPr>
          <w:p w14:paraId="0000011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Organisatsiooni vaatevälja ilmub uus partnerorganisatsioon, näiteks tarnija või remonditeenuste pakkuja</w:t>
            </w:r>
          </w:p>
        </w:tc>
      </w:tr>
      <w:tr w:rsidR="00521B22" w14:paraId="4EFA6935" w14:textId="77777777">
        <w:tc>
          <w:tcPr>
            <w:tcW w:w="3476" w:type="dxa"/>
            <w:tcBorders>
              <w:top w:val="single" w:sz="4" w:space="0" w:color="000000"/>
              <w:left w:val="single" w:sz="4" w:space="0" w:color="000000"/>
              <w:bottom w:val="single" w:sz="4" w:space="0" w:color="000000"/>
              <w:right w:val="single" w:sz="4" w:space="0" w:color="000000"/>
            </w:tcBorders>
          </w:tcPr>
          <w:p w14:paraId="00000120"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lastRenderedPageBreak/>
              <w:t>Partneri musta nimekirja kandmine</w:t>
            </w:r>
          </w:p>
        </w:tc>
        <w:tc>
          <w:tcPr>
            <w:tcW w:w="5421" w:type="dxa"/>
            <w:tcBorders>
              <w:top w:val="single" w:sz="4" w:space="0" w:color="000000"/>
              <w:left w:val="single" w:sz="4" w:space="0" w:color="000000"/>
              <w:bottom w:val="single" w:sz="4" w:space="0" w:color="000000"/>
              <w:right w:val="single" w:sz="4" w:space="0" w:color="000000"/>
            </w:tcBorders>
          </w:tcPr>
          <w:p w14:paraId="0000012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Partner ei täida endale lepinguga võetud kohustusi</w:t>
            </w:r>
          </w:p>
        </w:tc>
      </w:tr>
      <w:tr w:rsidR="00521B22" w14:paraId="77A2ED3E" w14:textId="77777777">
        <w:tc>
          <w:tcPr>
            <w:tcW w:w="3476" w:type="dxa"/>
            <w:tcBorders>
              <w:top w:val="single" w:sz="4" w:space="0" w:color="000000"/>
              <w:left w:val="single" w:sz="4" w:space="0" w:color="000000"/>
              <w:bottom w:val="single" w:sz="4" w:space="0" w:color="000000"/>
              <w:right w:val="single" w:sz="4" w:space="0" w:color="000000"/>
            </w:tcBorders>
          </w:tcPr>
          <w:p w14:paraId="0000012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Klassifikaatori väärtuse lisamine</w:t>
            </w:r>
          </w:p>
        </w:tc>
        <w:tc>
          <w:tcPr>
            <w:tcW w:w="5421" w:type="dxa"/>
            <w:tcBorders>
              <w:top w:val="single" w:sz="4" w:space="0" w:color="000000"/>
              <w:left w:val="single" w:sz="4" w:space="0" w:color="000000"/>
              <w:bottom w:val="single" w:sz="4" w:space="0" w:color="000000"/>
              <w:right w:val="single" w:sz="4" w:space="0" w:color="000000"/>
            </w:tcBorders>
          </w:tcPr>
          <w:p w14:paraId="0000012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Tekib vajadus uue klassifikaatori väärtuse lisamiseks (nt tänu sellele, et täienes rahvusvaheline standard või tänu sellele, et organisatsiooni äriprotsesse otsustati muuta)</w:t>
            </w:r>
          </w:p>
        </w:tc>
      </w:tr>
      <w:tr w:rsidR="00521B22" w14:paraId="40745F4E" w14:textId="77777777">
        <w:tc>
          <w:tcPr>
            <w:tcW w:w="3476" w:type="dxa"/>
            <w:tcBorders>
              <w:top w:val="single" w:sz="4" w:space="0" w:color="000000"/>
              <w:left w:val="single" w:sz="4" w:space="0" w:color="000000"/>
              <w:bottom w:val="single" w:sz="4" w:space="0" w:color="000000"/>
              <w:right w:val="single" w:sz="4" w:space="0" w:color="000000"/>
            </w:tcBorders>
          </w:tcPr>
          <w:p w14:paraId="0000012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Klassifikaatori väärtuse muutmine</w:t>
            </w:r>
          </w:p>
        </w:tc>
        <w:tc>
          <w:tcPr>
            <w:tcW w:w="5421" w:type="dxa"/>
            <w:tcBorders>
              <w:top w:val="single" w:sz="4" w:space="0" w:color="000000"/>
              <w:left w:val="single" w:sz="4" w:space="0" w:color="000000"/>
              <w:bottom w:val="single" w:sz="4" w:space="0" w:color="000000"/>
              <w:right w:val="single" w:sz="4" w:space="0" w:color="000000"/>
            </w:tcBorders>
          </w:tcPr>
          <w:p w14:paraId="00000125"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Selgus, et klassifikaatori väärtuse registreerimisel oli tehtud viga</w:t>
            </w:r>
          </w:p>
        </w:tc>
      </w:tr>
      <w:tr w:rsidR="00521B22" w14:paraId="4B790FDF" w14:textId="77777777">
        <w:tc>
          <w:tcPr>
            <w:tcW w:w="3476" w:type="dxa"/>
            <w:tcBorders>
              <w:top w:val="single" w:sz="4" w:space="0" w:color="000000"/>
              <w:left w:val="single" w:sz="4" w:space="0" w:color="000000"/>
              <w:bottom w:val="single" w:sz="4" w:space="0" w:color="000000"/>
              <w:right w:val="single" w:sz="4" w:space="0" w:color="000000"/>
            </w:tcBorders>
          </w:tcPr>
          <w:p w14:paraId="00000126"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Lepingu sõlmimine</w:t>
            </w:r>
          </w:p>
        </w:tc>
        <w:tc>
          <w:tcPr>
            <w:tcW w:w="5421" w:type="dxa"/>
            <w:tcBorders>
              <w:top w:val="single" w:sz="4" w:space="0" w:color="000000"/>
              <w:left w:val="single" w:sz="4" w:space="0" w:color="000000"/>
              <w:bottom w:val="single" w:sz="4" w:space="0" w:color="000000"/>
              <w:right w:val="single" w:sz="4" w:space="0" w:color="000000"/>
            </w:tcBorders>
          </w:tcPr>
          <w:p w14:paraId="0000012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Huvitatud osapool (isik või organisatsioon) soovib astuda organisatsiooniga vastastikku kasulikesse lepingulistesse suhetesse</w:t>
            </w:r>
          </w:p>
        </w:tc>
      </w:tr>
      <w:tr w:rsidR="00521B22" w14:paraId="7E62C45C" w14:textId="77777777">
        <w:tc>
          <w:tcPr>
            <w:tcW w:w="3476" w:type="dxa"/>
            <w:tcBorders>
              <w:top w:val="single" w:sz="4" w:space="0" w:color="000000"/>
              <w:left w:val="single" w:sz="4" w:space="0" w:color="000000"/>
              <w:bottom w:val="single" w:sz="4" w:space="0" w:color="000000"/>
              <w:right w:val="single" w:sz="4" w:space="0" w:color="000000"/>
            </w:tcBorders>
          </w:tcPr>
          <w:p w14:paraId="00000128"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Lepingu peatamine</w:t>
            </w:r>
          </w:p>
        </w:tc>
        <w:tc>
          <w:tcPr>
            <w:tcW w:w="5421" w:type="dxa"/>
            <w:tcBorders>
              <w:top w:val="single" w:sz="4" w:space="0" w:color="000000"/>
              <w:left w:val="single" w:sz="4" w:space="0" w:color="000000"/>
              <w:bottom w:val="single" w:sz="4" w:space="0" w:color="000000"/>
              <w:right w:val="single" w:sz="4" w:space="0" w:color="000000"/>
            </w:tcBorders>
          </w:tcPr>
          <w:p w14:paraId="00000129"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Vähemalt üks lepingu osapooltest teatab, et ta pole ajutiselt võimeline lepingus toodud tingimusi täitma, kuid tal on huvi tulevikus lepingu täitmist jätkata</w:t>
            </w:r>
          </w:p>
        </w:tc>
      </w:tr>
      <w:tr w:rsidR="00521B22" w14:paraId="2E140245" w14:textId="77777777">
        <w:tc>
          <w:tcPr>
            <w:tcW w:w="3476" w:type="dxa"/>
            <w:tcBorders>
              <w:top w:val="single" w:sz="4" w:space="0" w:color="000000"/>
              <w:left w:val="single" w:sz="4" w:space="0" w:color="000000"/>
              <w:bottom w:val="single" w:sz="4" w:space="0" w:color="000000"/>
              <w:right w:val="single" w:sz="4" w:space="0" w:color="000000"/>
            </w:tcBorders>
          </w:tcPr>
          <w:p w14:paraId="0000012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Lepingu ühepoolne katkestamine</w:t>
            </w:r>
          </w:p>
        </w:tc>
        <w:tc>
          <w:tcPr>
            <w:tcW w:w="5421" w:type="dxa"/>
            <w:tcBorders>
              <w:top w:val="single" w:sz="4" w:space="0" w:color="000000"/>
              <w:left w:val="single" w:sz="4" w:space="0" w:color="000000"/>
              <w:bottom w:val="single" w:sz="4" w:space="0" w:color="000000"/>
              <w:right w:val="single" w:sz="4" w:space="0" w:color="000000"/>
            </w:tcBorders>
          </w:tcPr>
          <w:p w14:paraId="0000012B"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Vähemalt üks lepingu osapooltest teatab, et ta pole püsivalt võimeline lepingus toodud tingimusi täitma</w:t>
            </w:r>
          </w:p>
        </w:tc>
      </w:tr>
      <w:tr w:rsidR="00521B22" w14:paraId="50A7ECDA" w14:textId="77777777">
        <w:tc>
          <w:tcPr>
            <w:tcW w:w="3476" w:type="dxa"/>
            <w:tcBorders>
              <w:top w:val="single" w:sz="4" w:space="0" w:color="000000"/>
              <w:left w:val="single" w:sz="4" w:space="0" w:color="000000"/>
              <w:bottom w:val="single" w:sz="4" w:space="0" w:color="000000"/>
              <w:right w:val="single" w:sz="4" w:space="0" w:color="000000"/>
            </w:tcBorders>
          </w:tcPr>
          <w:p w14:paraId="0000012C"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Lepingu pikendamine</w:t>
            </w:r>
          </w:p>
        </w:tc>
        <w:tc>
          <w:tcPr>
            <w:tcW w:w="5421" w:type="dxa"/>
            <w:tcBorders>
              <w:top w:val="single" w:sz="4" w:space="0" w:color="000000"/>
              <w:left w:val="single" w:sz="4" w:space="0" w:color="000000"/>
              <w:bottom w:val="single" w:sz="4" w:space="0" w:color="000000"/>
              <w:right w:val="single" w:sz="4" w:space="0" w:color="000000"/>
            </w:tcBorders>
          </w:tcPr>
          <w:p w14:paraId="0000012D"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Lepingu osapooled on oma lepingulise suhtega rahul ja soovivad selle pikendamist</w:t>
            </w:r>
          </w:p>
        </w:tc>
      </w:tr>
      <w:tr w:rsidR="00521B22" w14:paraId="55365497" w14:textId="77777777">
        <w:tc>
          <w:tcPr>
            <w:tcW w:w="3476" w:type="dxa"/>
            <w:tcBorders>
              <w:top w:val="single" w:sz="4" w:space="0" w:color="000000"/>
              <w:left w:val="single" w:sz="4" w:space="0" w:color="000000"/>
              <w:bottom w:val="single" w:sz="4" w:space="0" w:color="000000"/>
              <w:right w:val="single" w:sz="4" w:space="0" w:color="000000"/>
            </w:tcBorders>
          </w:tcPr>
          <w:p w14:paraId="0000012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 arvelevõtmine</w:t>
            </w:r>
          </w:p>
        </w:tc>
        <w:tc>
          <w:tcPr>
            <w:tcW w:w="5421" w:type="dxa"/>
            <w:tcBorders>
              <w:top w:val="single" w:sz="4" w:space="0" w:color="000000"/>
              <w:left w:val="single" w:sz="4" w:space="0" w:color="000000"/>
              <w:bottom w:val="single" w:sz="4" w:space="0" w:color="000000"/>
              <w:right w:val="single" w:sz="4" w:space="0" w:color="000000"/>
            </w:tcBorders>
          </w:tcPr>
          <w:p w14:paraId="0000012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Organisatsioonile ostetakse või võetakse rendile uut vara</w:t>
            </w:r>
          </w:p>
        </w:tc>
      </w:tr>
      <w:tr w:rsidR="00521B22" w14:paraId="20580631" w14:textId="77777777">
        <w:tc>
          <w:tcPr>
            <w:tcW w:w="3476" w:type="dxa"/>
            <w:tcBorders>
              <w:top w:val="single" w:sz="4" w:space="0" w:color="000000"/>
              <w:left w:val="single" w:sz="4" w:space="0" w:color="000000"/>
              <w:bottom w:val="single" w:sz="4" w:space="0" w:color="000000"/>
              <w:right w:val="single" w:sz="4" w:space="0" w:color="000000"/>
            </w:tcBorders>
          </w:tcPr>
          <w:p w14:paraId="00000130"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 tarnetellimuse tegemine</w:t>
            </w:r>
          </w:p>
        </w:tc>
        <w:tc>
          <w:tcPr>
            <w:tcW w:w="5421" w:type="dxa"/>
            <w:tcBorders>
              <w:top w:val="single" w:sz="4" w:space="0" w:color="000000"/>
              <w:left w:val="single" w:sz="4" w:space="0" w:color="000000"/>
              <w:bottom w:val="single" w:sz="4" w:space="0" w:color="000000"/>
              <w:right w:val="single" w:sz="4" w:space="0" w:color="000000"/>
            </w:tcBorders>
          </w:tcPr>
          <w:p w14:paraId="0000013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Mingit liiki vara saab otsa ning organisatsiooni toimimise tagamiseks peab seda juurde tellima</w:t>
            </w:r>
          </w:p>
        </w:tc>
      </w:tr>
      <w:tr w:rsidR="00521B22" w14:paraId="6BF23767" w14:textId="77777777">
        <w:tc>
          <w:tcPr>
            <w:tcW w:w="3476" w:type="dxa"/>
            <w:tcBorders>
              <w:top w:val="single" w:sz="4" w:space="0" w:color="000000"/>
              <w:left w:val="single" w:sz="4" w:space="0" w:color="000000"/>
              <w:bottom w:val="single" w:sz="4" w:space="0" w:color="000000"/>
              <w:right w:val="single" w:sz="4" w:space="0" w:color="000000"/>
            </w:tcBorders>
          </w:tcPr>
          <w:p w14:paraId="0000013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 tarnetellimuse täidetuks märkimine</w:t>
            </w:r>
          </w:p>
        </w:tc>
        <w:tc>
          <w:tcPr>
            <w:tcW w:w="5421" w:type="dxa"/>
            <w:tcBorders>
              <w:top w:val="single" w:sz="4" w:space="0" w:color="000000"/>
              <w:left w:val="single" w:sz="4" w:space="0" w:color="000000"/>
              <w:bottom w:val="single" w:sz="4" w:space="0" w:color="000000"/>
              <w:right w:val="single" w:sz="4" w:space="0" w:color="000000"/>
            </w:tcBorders>
          </w:tcPr>
          <w:p w14:paraId="0000013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Kogu tarnetellimusega tellitud vara jõuab kohale</w:t>
            </w:r>
          </w:p>
        </w:tc>
      </w:tr>
      <w:tr w:rsidR="00521B22" w14:paraId="46444DB3" w14:textId="77777777">
        <w:tc>
          <w:tcPr>
            <w:tcW w:w="3476" w:type="dxa"/>
            <w:tcBorders>
              <w:top w:val="single" w:sz="4" w:space="0" w:color="000000"/>
              <w:left w:val="single" w:sz="4" w:space="0" w:color="000000"/>
              <w:bottom w:val="single" w:sz="4" w:space="0" w:color="000000"/>
              <w:right w:val="single" w:sz="4" w:space="0" w:color="000000"/>
            </w:tcBorders>
          </w:tcPr>
          <w:p w14:paraId="0000013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 laoliikumise registreerimine</w:t>
            </w:r>
          </w:p>
        </w:tc>
        <w:tc>
          <w:tcPr>
            <w:tcW w:w="5421" w:type="dxa"/>
            <w:tcBorders>
              <w:top w:val="single" w:sz="4" w:space="0" w:color="000000"/>
              <w:left w:val="single" w:sz="4" w:space="0" w:color="000000"/>
              <w:bottom w:val="single" w:sz="4" w:space="0" w:color="000000"/>
              <w:right w:val="single" w:sz="4" w:space="0" w:color="000000"/>
            </w:tcBorders>
          </w:tcPr>
          <w:p w14:paraId="00000135"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Saabub saadetis, millega täidetakse osaliselt või täielikult üks või mitu vara tarnetellimust</w:t>
            </w:r>
          </w:p>
        </w:tc>
      </w:tr>
      <w:tr w:rsidR="00521B22" w14:paraId="4565996E" w14:textId="77777777">
        <w:tc>
          <w:tcPr>
            <w:tcW w:w="3476" w:type="dxa"/>
            <w:tcBorders>
              <w:top w:val="single" w:sz="4" w:space="0" w:color="000000"/>
              <w:left w:val="single" w:sz="4" w:space="0" w:color="000000"/>
              <w:bottom w:val="single" w:sz="4" w:space="0" w:color="000000"/>
              <w:right w:val="single" w:sz="4" w:space="0" w:color="000000"/>
            </w:tcBorders>
          </w:tcPr>
          <w:p w14:paraId="00000136"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Inventuuri alustamine</w:t>
            </w:r>
          </w:p>
        </w:tc>
        <w:tc>
          <w:tcPr>
            <w:tcW w:w="5421" w:type="dxa"/>
            <w:tcBorders>
              <w:top w:val="single" w:sz="4" w:space="0" w:color="000000"/>
              <w:left w:val="single" w:sz="4" w:space="0" w:color="000000"/>
              <w:bottom w:val="single" w:sz="4" w:space="0" w:color="000000"/>
              <w:right w:val="single" w:sz="4" w:space="0" w:color="000000"/>
            </w:tcBorders>
          </w:tcPr>
          <w:p w14:paraId="0000013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Majandusaasta lõpp</w:t>
            </w:r>
          </w:p>
          <w:p w14:paraId="00000138"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Erakordne sündmus nagu õnnetus (nt tulekahju, veekahju) või rünne (nt vargus)</w:t>
            </w:r>
          </w:p>
        </w:tc>
      </w:tr>
      <w:tr w:rsidR="00521B22" w14:paraId="65BBDCC9" w14:textId="77777777">
        <w:tc>
          <w:tcPr>
            <w:tcW w:w="3476" w:type="dxa"/>
            <w:tcBorders>
              <w:top w:val="single" w:sz="4" w:space="0" w:color="000000"/>
              <w:left w:val="single" w:sz="4" w:space="0" w:color="000000"/>
              <w:bottom w:val="single" w:sz="4" w:space="0" w:color="000000"/>
              <w:right w:val="single" w:sz="4" w:space="0" w:color="000000"/>
            </w:tcBorders>
          </w:tcPr>
          <w:p w14:paraId="00000139"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Dokumendi arvelevõtmine</w:t>
            </w:r>
          </w:p>
        </w:tc>
        <w:tc>
          <w:tcPr>
            <w:tcW w:w="5421" w:type="dxa"/>
            <w:tcBorders>
              <w:top w:val="single" w:sz="4" w:space="0" w:color="000000"/>
              <w:left w:val="single" w:sz="4" w:space="0" w:color="000000"/>
              <w:bottom w:val="single" w:sz="4" w:space="0" w:color="000000"/>
              <w:right w:val="single" w:sz="4" w:space="0" w:color="000000"/>
            </w:tcBorders>
          </w:tcPr>
          <w:p w14:paraId="0000013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Organisatsiooni valdusesse jõuab uus dokument (nt partner või klient saadab ametliku kirja)</w:t>
            </w:r>
          </w:p>
        </w:tc>
      </w:tr>
      <w:tr w:rsidR="00521B22" w14:paraId="73120453" w14:textId="77777777">
        <w:tc>
          <w:tcPr>
            <w:tcW w:w="3476" w:type="dxa"/>
            <w:tcBorders>
              <w:top w:val="single" w:sz="4" w:space="0" w:color="000000"/>
              <w:left w:val="single" w:sz="4" w:space="0" w:color="000000"/>
              <w:bottom w:val="single" w:sz="4" w:space="0" w:color="000000"/>
              <w:right w:val="single" w:sz="4" w:space="0" w:color="000000"/>
            </w:tcBorders>
          </w:tcPr>
          <w:p w14:paraId="0000013B"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Arve makstuks märkimine</w:t>
            </w:r>
          </w:p>
        </w:tc>
        <w:tc>
          <w:tcPr>
            <w:tcW w:w="5421" w:type="dxa"/>
            <w:tcBorders>
              <w:top w:val="single" w:sz="4" w:space="0" w:color="000000"/>
              <w:left w:val="single" w:sz="4" w:space="0" w:color="000000"/>
              <w:bottom w:val="single" w:sz="4" w:space="0" w:color="000000"/>
              <w:right w:val="single" w:sz="4" w:space="0" w:color="000000"/>
            </w:tcBorders>
          </w:tcPr>
          <w:p w14:paraId="0000013C"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Arve esitajale on arve täies mahus </w:t>
            </w:r>
            <w:r>
              <w:rPr>
                <w:rFonts w:ascii="Arial" w:eastAsia="Arial" w:hAnsi="Arial" w:cs="Arial"/>
                <w:color w:val="000000"/>
                <w:sz w:val="24"/>
                <w:szCs w:val="24"/>
              </w:rPr>
              <w:br/>
              <w:t>(sh võimalikud viivised) makstud</w:t>
            </w:r>
          </w:p>
        </w:tc>
      </w:tr>
      <w:tr w:rsidR="00521B22" w14:paraId="153CE748" w14:textId="77777777">
        <w:tc>
          <w:tcPr>
            <w:tcW w:w="3476" w:type="dxa"/>
            <w:tcBorders>
              <w:top w:val="single" w:sz="4" w:space="0" w:color="000000"/>
              <w:left w:val="single" w:sz="4" w:space="0" w:color="000000"/>
              <w:bottom w:val="single" w:sz="4" w:space="0" w:color="000000"/>
              <w:right w:val="single" w:sz="4" w:space="0" w:color="000000"/>
            </w:tcBorders>
          </w:tcPr>
          <w:p w14:paraId="0000013D"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Kliendi tagasiside registreerimine</w:t>
            </w:r>
          </w:p>
        </w:tc>
        <w:tc>
          <w:tcPr>
            <w:tcW w:w="5421" w:type="dxa"/>
            <w:tcBorders>
              <w:top w:val="single" w:sz="4" w:space="0" w:color="000000"/>
              <w:left w:val="single" w:sz="4" w:space="0" w:color="000000"/>
              <w:bottom w:val="single" w:sz="4" w:space="0" w:color="000000"/>
              <w:right w:val="single" w:sz="4" w:space="0" w:color="000000"/>
            </w:tcBorders>
          </w:tcPr>
          <w:p w14:paraId="0000013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Klient esitab kaebuse</w:t>
            </w:r>
          </w:p>
        </w:tc>
      </w:tr>
      <w:tr w:rsidR="00521B22" w14:paraId="5C8163D6" w14:textId="77777777">
        <w:tc>
          <w:tcPr>
            <w:tcW w:w="3476" w:type="dxa"/>
            <w:tcBorders>
              <w:top w:val="single" w:sz="4" w:space="0" w:color="000000"/>
              <w:left w:val="single" w:sz="4" w:space="0" w:color="000000"/>
              <w:bottom w:val="single" w:sz="4" w:space="0" w:color="000000"/>
              <w:right w:val="single" w:sz="4" w:space="0" w:color="000000"/>
            </w:tcBorders>
          </w:tcPr>
          <w:p w14:paraId="0000013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Intsidendi registreerimine</w:t>
            </w:r>
          </w:p>
        </w:tc>
        <w:tc>
          <w:tcPr>
            <w:tcW w:w="5421" w:type="dxa"/>
            <w:tcBorders>
              <w:top w:val="single" w:sz="4" w:space="0" w:color="000000"/>
              <w:left w:val="single" w:sz="4" w:space="0" w:color="000000"/>
              <w:bottom w:val="single" w:sz="4" w:space="0" w:color="000000"/>
              <w:right w:val="single" w:sz="4" w:space="0" w:color="000000"/>
            </w:tcBorders>
          </w:tcPr>
          <w:p w14:paraId="00000140"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 tabab rike</w:t>
            </w:r>
          </w:p>
        </w:tc>
      </w:tr>
      <w:tr w:rsidR="00521B22" w14:paraId="6ADFE8CC" w14:textId="77777777">
        <w:tc>
          <w:tcPr>
            <w:tcW w:w="3476" w:type="dxa"/>
            <w:tcBorders>
              <w:top w:val="single" w:sz="4" w:space="0" w:color="000000"/>
              <w:left w:val="single" w:sz="4" w:space="0" w:color="000000"/>
              <w:bottom w:val="single" w:sz="4" w:space="0" w:color="000000"/>
              <w:right w:val="single" w:sz="4" w:space="0" w:color="000000"/>
            </w:tcBorders>
          </w:tcPr>
          <w:p w14:paraId="0000014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 ettepaneku registreerimine</w:t>
            </w:r>
          </w:p>
        </w:tc>
        <w:tc>
          <w:tcPr>
            <w:tcW w:w="5421" w:type="dxa"/>
            <w:tcBorders>
              <w:top w:val="single" w:sz="4" w:space="0" w:color="000000"/>
              <w:left w:val="single" w:sz="4" w:space="0" w:color="000000"/>
              <w:bottom w:val="single" w:sz="4" w:space="0" w:color="000000"/>
              <w:right w:val="single" w:sz="4" w:space="0" w:color="000000"/>
            </w:tcBorders>
          </w:tcPr>
          <w:p w14:paraId="0000014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 näeb võimalust muuta organisatsiooni tööd efektiivsemaks, sh parandada infosüsteemi tarkvara</w:t>
            </w:r>
          </w:p>
        </w:tc>
      </w:tr>
      <w:tr w:rsidR="00521B22" w14:paraId="2AF2D511" w14:textId="77777777">
        <w:tc>
          <w:tcPr>
            <w:tcW w:w="3476" w:type="dxa"/>
            <w:tcBorders>
              <w:top w:val="single" w:sz="4" w:space="0" w:color="000000"/>
              <w:left w:val="single" w:sz="4" w:space="0" w:color="000000"/>
              <w:bottom w:val="single" w:sz="4" w:space="0" w:color="000000"/>
              <w:right w:val="single" w:sz="4" w:space="0" w:color="000000"/>
            </w:tcBorders>
          </w:tcPr>
          <w:p w14:paraId="0000014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Arendustöö algatamine</w:t>
            </w:r>
          </w:p>
        </w:tc>
        <w:tc>
          <w:tcPr>
            <w:tcW w:w="5421" w:type="dxa"/>
            <w:tcBorders>
              <w:top w:val="single" w:sz="4" w:space="0" w:color="000000"/>
              <w:left w:val="single" w:sz="4" w:space="0" w:color="000000"/>
              <w:bottom w:val="single" w:sz="4" w:space="0" w:color="000000"/>
              <w:right w:val="single" w:sz="4" w:space="0" w:color="000000"/>
            </w:tcBorders>
          </w:tcPr>
          <w:p w14:paraId="0000014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Kliendi tagasiside, töötaja ettepanek või intsident annab põhjust täiendada infosüsteemi tarkvara ning võimalik, et lisaks ka töökorraldust</w:t>
            </w:r>
          </w:p>
        </w:tc>
      </w:tr>
      <w:tr w:rsidR="00521B22" w14:paraId="40E4C9DD" w14:textId="77777777">
        <w:tc>
          <w:tcPr>
            <w:tcW w:w="3476" w:type="dxa"/>
            <w:tcBorders>
              <w:top w:val="single" w:sz="4" w:space="0" w:color="000000"/>
              <w:left w:val="single" w:sz="4" w:space="0" w:color="000000"/>
              <w:bottom w:val="single" w:sz="4" w:space="0" w:color="000000"/>
              <w:right w:val="single" w:sz="4" w:space="0" w:color="000000"/>
            </w:tcBorders>
          </w:tcPr>
          <w:p w14:paraId="00000145"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Arendustöö kinnitamine</w:t>
            </w:r>
          </w:p>
        </w:tc>
        <w:tc>
          <w:tcPr>
            <w:tcW w:w="5421" w:type="dxa"/>
            <w:tcBorders>
              <w:top w:val="single" w:sz="4" w:space="0" w:color="000000"/>
              <w:left w:val="single" w:sz="4" w:space="0" w:color="000000"/>
              <w:bottom w:val="single" w:sz="4" w:space="0" w:color="000000"/>
              <w:right w:val="single" w:sz="4" w:space="0" w:color="000000"/>
            </w:tcBorders>
          </w:tcPr>
          <w:p w14:paraId="00000146"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Juhataja kiidab väljapakutud arendustöö heaks ja leiab selle täitmiseks vahendid</w:t>
            </w:r>
          </w:p>
        </w:tc>
      </w:tr>
      <w:tr w:rsidR="00521B22" w14:paraId="2420F136" w14:textId="77777777">
        <w:tc>
          <w:tcPr>
            <w:tcW w:w="3476" w:type="dxa"/>
            <w:tcBorders>
              <w:top w:val="single" w:sz="4" w:space="0" w:color="000000"/>
              <w:left w:val="single" w:sz="4" w:space="0" w:color="000000"/>
              <w:bottom w:val="single" w:sz="4" w:space="0" w:color="000000"/>
              <w:right w:val="single" w:sz="4" w:space="0" w:color="000000"/>
            </w:tcBorders>
          </w:tcPr>
          <w:p w14:paraId="0000014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Eelarve kinnitamine</w:t>
            </w:r>
          </w:p>
        </w:tc>
        <w:tc>
          <w:tcPr>
            <w:tcW w:w="5421" w:type="dxa"/>
            <w:tcBorders>
              <w:top w:val="single" w:sz="4" w:space="0" w:color="000000"/>
              <w:left w:val="single" w:sz="4" w:space="0" w:color="000000"/>
              <w:bottom w:val="single" w:sz="4" w:space="0" w:color="000000"/>
              <w:right w:val="single" w:sz="4" w:space="0" w:color="000000"/>
            </w:tcBorders>
          </w:tcPr>
          <w:p w14:paraId="00000148"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Saabub eelarve vastuvõtmise tähtaeg </w:t>
            </w:r>
          </w:p>
        </w:tc>
      </w:tr>
      <w:tr w:rsidR="00521B22" w14:paraId="1ED27ADD" w14:textId="77777777">
        <w:tc>
          <w:tcPr>
            <w:tcW w:w="3476" w:type="dxa"/>
            <w:tcBorders>
              <w:top w:val="single" w:sz="4" w:space="0" w:color="000000"/>
              <w:left w:val="single" w:sz="4" w:space="0" w:color="000000"/>
              <w:bottom w:val="single" w:sz="4" w:space="0" w:color="000000"/>
              <w:right w:val="single" w:sz="4" w:space="0" w:color="000000"/>
            </w:tcBorders>
          </w:tcPr>
          <w:p w14:paraId="00000149"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lastRenderedPageBreak/>
              <w:t xml:space="preserve">Laadimispunkti </w:t>
            </w:r>
            <w:r>
              <w:rPr>
                <w:rFonts w:ascii="Arial" w:eastAsia="Arial" w:hAnsi="Arial" w:cs="Arial"/>
                <w:color w:val="000000"/>
                <w:sz w:val="24"/>
                <w:szCs w:val="24"/>
              </w:rPr>
              <w:t>registreerimine</w:t>
            </w:r>
          </w:p>
        </w:tc>
        <w:tc>
          <w:tcPr>
            <w:tcW w:w="5421" w:type="dxa"/>
            <w:tcBorders>
              <w:top w:val="single" w:sz="4" w:space="0" w:color="000000"/>
              <w:left w:val="single" w:sz="4" w:space="0" w:color="000000"/>
              <w:bottom w:val="single" w:sz="4" w:space="0" w:color="000000"/>
              <w:right w:val="single" w:sz="4" w:space="0" w:color="000000"/>
            </w:tcBorders>
          </w:tcPr>
          <w:p w14:paraId="0000014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Organisatsiooni jõuab teave uue </w:t>
            </w:r>
            <w:r>
              <w:rPr>
                <w:rFonts w:ascii="Arial" w:eastAsia="Arial" w:hAnsi="Arial" w:cs="Arial"/>
                <w:color w:val="C00000"/>
                <w:sz w:val="24"/>
                <w:szCs w:val="24"/>
              </w:rPr>
              <w:t>laadimispunkti</w:t>
            </w:r>
            <w:r>
              <w:rPr>
                <w:rFonts w:ascii="Arial" w:eastAsia="Arial" w:hAnsi="Arial" w:cs="Arial"/>
                <w:color w:val="000000"/>
                <w:sz w:val="24"/>
                <w:szCs w:val="24"/>
              </w:rPr>
              <w:t xml:space="preserve"> kohta</w:t>
            </w:r>
          </w:p>
        </w:tc>
      </w:tr>
      <w:tr w:rsidR="00521B22" w14:paraId="0BC02663" w14:textId="77777777">
        <w:tc>
          <w:tcPr>
            <w:tcW w:w="3476" w:type="dxa"/>
            <w:tcBorders>
              <w:top w:val="single" w:sz="4" w:space="0" w:color="000000"/>
              <w:left w:val="single" w:sz="4" w:space="0" w:color="000000"/>
              <w:bottom w:val="single" w:sz="4" w:space="0" w:color="000000"/>
              <w:right w:val="single" w:sz="4" w:space="0" w:color="000000"/>
            </w:tcBorders>
          </w:tcPr>
          <w:p w14:paraId="0000014B"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unustamine</w:t>
            </w:r>
          </w:p>
        </w:tc>
        <w:tc>
          <w:tcPr>
            <w:tcW w:w="5421" w:type="dxa"/>
            <w:tcBorders>
              <w:top w:val="single" w:sz="4" w:space="0" w:color="000000"/>
              <w:left w:val="single" w:sz="4" w:space="0" w:color="000000"/>
              <w:bottom w:val="single" w:sz="4" w:space="0" w:color="000000"/>
              <w:right w:val="single" w:sz="4" w:space="0" w:color="000000"/>
            </w:tcBorders>
          </w:tcPr>
          <w:p w14:paraId="0000014C"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Selgus, et organisatsiooni jõudnud teave </w:t>
            </w:r>
            <w:r>
              <w:rPr>
                <w:rFonts w:ascii="Arial" w:eastAsia="Arial" w:hAnsi="Arial" w:cs="Arial"/>
                <w:color w:val="C00000"/>
                <w:sz w:val="24"/>
                <w:szCs w:val="24"/>
              </w:rPr>
              <w:t>laadimispunkti</w:t>
            </w:r>
            <w:r>
              <w:rPr>
                <w:rFonts w:ascii="Arial" w:eastAsia="Arial" w:hAnsi="Arial" w:cs="Arial"/>
                <w:color w:val="000000"/>
                <w:sz w:val="24"/>
                <w:szCs w:val="24"/>
              </w:rPr>
              <w:t xml:space="preserve"> kohta on enneaegne ning sellisel kujul </w:t>
            </w:r>
            <w:r>
              <w:rPr>
                <w:rFonts w:ascii="Arial" w:eastAsia="Arial" w:hAnsi="Arial" w:cs="Arial"/>
                <w:color w:val="C00000"/>
                <w:sz w:val="24"/>
                <w:szCs w:val="24"/>
              </w:rPr>
              <w:t>laadimispunkti</w:t>
            </w:r>
            <w:r>
              <w:rPr>
                <w:rFonts w:ascii="Arial" w:eastAsia="Arial" w:hAnsi="Arial" w:cs="Arial"/>
                <w:color w:val="000000"/>
                <w:sz w:val="24"/>
                <w:szCs w:val="24"/>
              </w:rPr>
              <w:t xml:space="preserve"> ei ole vaja registreerida</w:t>
            </w:r>
          </w:p>
        </w:tc>
      </w:tr>
      <w:tr w:rsidR="00521B22" w14:paraId="658D5CFC" w14:textId="77777777">
        <w:trPr>
          <w:trHeight w:val="555"/>
        </w:trPr>
        <w:tc>
          <w:tcPr>
            <w:tcW w:w="3476" w:type="dxa"/>
            <w:tcBorders>
              <w:top w:val="single" w:sz="4" w:space="0" w:color="000000"/>
              <w:left w:val="single" w:sz="4" w:space="0" w:color="000000"/>
              <w:bottom w:val="single" w:sz="4" w:space="0" w:color="000000"/>
              <w:right w:val="single" w:sz="4" w:space="0" w:color="000000"/>
            </w:tcBorders>
          </w:tcPr>
          <w:p w14:paraId="0000014D"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aktiveerimine</w:t>
            </w:r>
          </w:p>
        </w:tc>
        <w:tc>
          <w:tcPr>
            <w:tcW w:w="5421" w:type="dxa"/>
            <w:tcBorders>
              <w:top w:val="single" w:sz="4" w:space="0" w:color="000000"/>
              <w:left w:val="single" w:sz="4" w:space="0" w:color="000000"/>
              <w:bottom w:val="single" w:sz="4" w:space="0" w:color="000000"/>
              <w:right w:val="single" w:sz="4" w:space="0" w:color="000000"/>
            </w:tcBorders>
          </w:tcPr>
          <w:p w14:paraId="0000014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On vaja muuta võimalikuks </w:t>
            </w:r>
            <w:r>
              <w:rPr>
                <w:rFonts w:ascii="Arial" w:eastAsia="Arial" w:hAnsi="Arial" w:cs="Arial"/>
                <w:color w:val="C00000"/>
                <w:sz w:val="24"/>
                <w:szCs w:val="24"/>
              </w:rPr>
              <w:t>laadimispunkti</w:t>
            </w:r>
            <w:r>
              <w:rPr>
                <w:rFonts w:ascii="Arial" w:eastAsia="Arial" w:hAnsi="Arial" w:cs="Arial"/>
                <w:color w:val="000000"/>
                <w:sz w:val="24"/>
                <w:szCs w:val="24"/>
              </w:rPr>
              <w:t xml:space="preserve"> kasutamine tehingutes</w:t>
            </w:r>
          </w:p>
        </w:tc>
      </w:tr>
      <w:tr w:rsidR="00521B22" w14:paraId="7B351226" w14:textId="77777777">
        <w:tc>
          <w:tcPr>
            <w:tcW w:w="3476" w:type="dxa"/>
            <w:tcBorders>
              <w:top w:val="single" w:sz="4" w:space="0" w:color="000000"/>
              <w:left w:val="single" w:sz="4" w:space="0" w:color="000000"/>
              <w:bottom w:val="single" w:sz="4" w:space="0" w:color="000000"/>
              <w:right w:val="single" w:sz="4" w:space="0" w:color="000000"/>
            </w:tcBorders>
          </w:tcPr>
          <w:p w14:paraId="0000014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ajutiselt kasutusest eemaldamine (mitteaktiivseks muutmine)</w:t>
            </w:r>
          </w:p>
        </w:tc>
        <w:tc>
          <w:tcPr>
            <w:tcW w:w="5421" w:type="dxa"/>
            <w:tcBorders>
              <w:top w:val="single" w:sz="4" w:space="0" w:color="000000"/>
              <w:left w:val="single" w:sz="4" w:space="0" w:color="000000"/>
              <w:bottom w:val="single" w:sz="4" w:space="0" w:color="000000"/>
              <w:right w:val="single" w:sz="4" w:space="0" w:color="000000"/>
            </w:tcBorders>
          </w:tcPr>
          <w:p w14:paraId="00000150"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kasutamine tehingutes on vaja ajutiselt peatada, </w:t>
            </w:r>
            <w:r>
              <w:rPr>
                <w:rFonts w:ascii="Arial" w:eastAsia="Arial" w:hAnsi="Arial" w:cs="Arial"/>
                <w:sz w:val="24"/>
                <w:szCs w:val="24"/>
              </w:rPr>
              <w:t xml:space="preserve">sest </w:t>
            </w:r>
            <w:r>
              <w:rPr>
                <w:rFonts w:ascii="Arial" w:eastAsia="Arial" w:hAnsi="Arial" w:cs="Arial"/>
                <w:color w:val="000000"/>
                <w:sz w:val="24"/>
                <w:szCs w:val="24"/>
              </w:rPr>
              <w:t xml:space="preserve">seoses </w:t>
            </w:r>
            <w:r>
              <w:rPr>
                <w:rFonts w:ascii="Arial" w:eastAsia="Arial" w:hAnsi="Arial" w:cs="Arial"/>
                <w:color w:val="C00000"/>
                <w:sz w:val="24"/>
                <w:szCs w:val="24"/>
              </w:rPr>
              <w:t>laadimispunktiga</w:t>
            </w:r>
            <w:r>
              <w:rPr>
                <w:rFonts w:ascii="Arial" w:eastAsia="Arial" w:hAnsi="Arial" w:cs="Arial"/>
                <w:color w:val="000000"/>
                <w:sz w:val="24"/>
                <w:szCs w:val="24"/>
              </w:rPr>
              <w:t xml:space="preserve"> on ilmnenud ajutise iseloomuga probleemid</w:t>
            </w:r>
          </w:p>
        </w:tc>
      </w:tr>
      <w:tr w:rsidR="00521B22" w14:paraId="3E063D82" w14:textId="77777777">
        <w:tc>
          <w:tcPr>
            <w:tcW w:w="3476" w:type="dxa"/>
            <w:tcBorders>
              <w:top w:val="single" w:sz="4" w:space="0" w:color="000000"/>
              <w:left w:val="single" w:sz="4" w:space="0" w:color="000000"/>
              <w:bottom w:val="single" w:sz="4" w:space="0" w:color="000000"/>
              <w:right w:val="single" w:sz="4" w:space="0" w:color="000000"/>
            </w:tcBorders>
          </w:tcPr>
          <w:p w14:paraId="00000151"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Soodustuse registreerimine</w:t>
            </w:r>
          </w:p>
        </w:tc>
        <w:tc>
          <w:tcPr>
            <w:tcW w:w="5421" w:type="dxa"/>
            <w:tcBorders>
              <w:top w:val="single" w:sz="4" w:space="0" w:color="000000"/>
              <w:left w:val="single" w:sz="4" w:space="0" w:color="000000"/>
              <w:bottom w:val="single" w:sz="4" w:space="0" w:color="000000"/>
              <w:right w:val="single" w:sz="4" w:space="0" w:color="000000"/>
            </w:tcBorders>
          </w:tcPr>
          <w:p w14:paraId="00000152"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Soovitakse kliente juurde meelitada ja organisatsiooni nähtavust suurendada</w:t>
            </w:r>
          </w:p>
        </w:tc>
      </w:tr>
      <w:tr w:rsidR="00521B22" w14:paraId="107267E4" w14:textId="77777777">
        <w:tc>
          <w:tcPr>
            <w:tcW w:w="3476" w:type="dxa"/>
            <w:tcBorders>
              <w:top w:val="single" w:sz="4" w:space="0" w:color="000000"/>
              <w:left w:val="single" w:sz="4" w:space="0" w:color="000000"/>
              <w:bottom w:val="single" w:sz="4" w:space="0" w:color="000000"/>
              <w:right w:val="single" w:sz="4" w:space="0" w:color="000000"/>
            </w:tcBorders>
          </w:tcPr>
          <w:p w14:paraId="00000153"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Soodustuse aktiveerimine</w:t>
            </w:r>
          </w:p>
        </w:tc>
        <w:tc>
          <w:tcPr>
            <w:tcW w:w="5421" w:type="dxa"/>
            <w:tcBorders>
              <w:top w:val="single" w:sz="4" w:space="0" w:color="000000"/>
              <w:left w:val="single" w:sz="4" w:space="0" w:color="000000"/>
              <w:bottom w:val="single" w:sz="4" w:space="0" w:color="000000"/>
              <w:right w:val="single" w:sz="4" w:space="0" w:color="000000"/>
            </w:tcBorders>
          </w:tcPr>
          <w:p w14:paraId="00000154"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Soodustuse periood on alanud</w:t>
            </w:r>
          </w:p>
        </w:tc>
      </w:tr>
      <w:tr w:rsidR="00521B22" w14:paraId="10084A22" w14:textId="77777777">
        <w:tc>
          <w:tcPr>
            <w:tcW w:w="3476" w:type="dxa"/>
            <w:tcBorders>
              <w:top w:val="single" w:sz="4" w:space="0" w:color="000000"/>
              <w:left w:val="single" w:sz="4" w:space="0" w:color="000000"/>
              <w:bottom w:val="single" w:sz="4" w:space="0" w:color="000000"/>
              <w:right w:val="single" w:sz="4" w:space="0" w:color="000000"/>
            </w:tcBorders>
          </w:tcPr>
          <w:p w14:paraId="00000155"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Soodustuse ajutiselt kasutusest eemaldamine (mitteaktiivseks muutmine)</w:t>
            </w:r>
          </w:p>
        </w:tc>
        <w:tc>
          <w:tcPr>
            <w:tcW w:w="5421" w:type="dxa"/>
            <w:tcBorders>
              <w:top w:val="single" w:sz="4" w:space="0" w:color="000000"/>
              <w:left w:val="single" w:sz="4" w:space="0" w:color="000000"/>
              <w:bottom w:val="single" w:sz="4" w:space="0" w:color="000000"/>
              <w:right w:val="single" w:sz="4" w:space="0" w:color="000000"/>
            </w:tcBorders>
          </w:tcPr>
          <w:p w14:paraId="00000156"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Soodustuse periood on lõppenud, kuid soovitakse tulevikus sama soodustust uuesti pakkuda</w:t>
            </w:r>
          </w:p>
        </w:tc>
      </w:tr>
      <w:tr w:rsidR="00521B22" w14:paraId="2910A596" w14:textId="77777777">
        <w:tc>
          <w:tcPr>
            <w:tcW w:w="3476" w:type="dxa"/>
            <w:tcBorders>
              <w:top w:val="single" w:sz="4" w:space="0" w:color="000000"/>
              <w:left w:val="single" w:sz="4" w:space="0" w:color="000000"/>
              <w:bottom w:val="single" w:sz="4" w:space="0" w:color="000000"/>
              <w:right w:val="single" w:sz="4" w:space="0" w:color="000000"/>
            </w:tcBorders>
          </w:tcPr>
          <w:p w14:paraId="00000157"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Soodustuse lõplikult kasutusest eemaldamine (lõpetamine)</w:t>
            </w:r>
          </w:p>
        </w:tc>
        <w:tc>
          <w:tcPr>
            <w:tcW w:w="5421" w:type="dxa"/>
            <w:tcBorders>
              <w:top w:val="single" w:sz="4" w:space="0" w:color="000000"/>
              <w:left w:val="single" w:sz="4" w:space="0" w:color="000000"/>
              <w:bottom w:val="single" w:sz="4" w:space="0" w:color="000000"/>
              <w:right w:val="single" w:sz="4" w:space="0" w:color="000000"/>
            </w:tcBorders>
          </w:tcPr>
          <w:p w14:paraId="00000158"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Soodustuse periood on lõppenud ning seda ei soovita tulevikus uuesti pakkuda</w:t>
            </w:r>
          </w:p>
        </w:tc>
      </w:tr>
      <w:tr w:rsidR="00521B22" w14:paraId="7EAD3DE9" w14:textId="77777777">
        <w:tc>
          <w:tcPr>
            <w:tcW w:w="3476" w:type="dxa"/>
            <w:tcBorders>
              <w:top w:val="single" w:sz="4" w:space="0" w:color="000000"/>
              <w:left w:val="single" w:sz="4" w:space="0" w:color="000000"/>
              <w:bottom w:val="single" w:sz="4" w:space="0" w:color="000000"/>
              <w:right w:val="single" w:sz="4" w:space="0" w:color="000000"/>
            </w:tcBorders>
          </w:tcPr>
          <w:p w14:paraId="00000159"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Laadimiskorra alustamine</w:t>
            </w:r>
          </w:p>
        </w:tc>
        <w:tc>
          <w:tcPr>
            <w:tcW w:w="5421" w:type="dxa"/>
            <w:tcBorders>
              <w:top w:val="single" w:sz="4" w:space="0" w:color="000000"/>
              <w:left w:val="single" w:sz="4" w:space="0" w:color="000000"/>
              <w:bottom w:val="single" w:sz="4" w:space="0" w:color="000000"/>
              <w:right w:val="single" w:sz="4" w:space="0" w:color="000000"/>
            </w:tcBorders>
          </w:tcPr>
          <w:p w14:paraId="0000015A"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Klient soovib laadida</w:t>
            </w:r>
          </w:p>
        </w:tc>
      </w:tr>
      <w:tr w:rsidR="00521B22" w14:paraId="572D0C5A" w14:textId="77777777">
        <w:tc>
          <w:tcPr>
            <w:tcW w:w="3476" w:type="dxa"/>
            <w:tcBorders>
              <w:top w:val="single" w:sz="4" w:space="0" w:color="000000"/>
              <w:left w:val="single" w:sz="4" w:space="0" w:color="000000"/>
              <w:bottom w:val="single" w:sz="4" w:space="0" w:color="000000"/>
              <w:right w:val="single" w:sz="4" w:space="0" w:color="000000"/>
            </w:tcBorders>
          </w:tcPr>
          <w:p w14:paraId="0000015B"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Laadimiskorra lõpetamine</w:t>
            </w:r>
          </w:p>
        </w:tc>
        <w:tc>
          <w:tcPr>
            <w:tcW w:w="5421" w:type="dxa"/>
            <w:tcBorders>
              <w:top w:val="single" w:sz="4" w:space="0" w:color="000000"/>
              <w:left w:val="single" w:sz="4" w:space="0" w:color="000000"/>
              <w:bottom w:val="single" w:sz="4" w:space="0" w:color="000000"/>
              <w:right w:val="single" w:sz="4" w:space="0" w:color="000000"/>
            </w:tcBorders>
          </w:tcPr>
          <w:p w14:paraId="0000015C"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Klient ei soovi enam laadida</w:t>
            </w:r>
          </w:p>
        </w:tc>
      </w:tr>
      <w:tr w:rsidR="00521B22" w14:paraId="763FCA82" w14:textId="77777777">
        <w:tc>
          <w:tcPr>
            <w:tcW w:w="3476" w:type="dxa"/>
            <w:tcBorders>
              <w:top w:val="single" w:sz="4" w:space="0" w:color="000000"/>
              <w:left w:val="single" w:sz="4" w:space="0" w:color="000000"/>
              <w:bottom w:val="single" w:sz="4" w:space="0" w:color="000000"/>
              <w:right w:val="single" w:sz="4" w:space="0" w:color="000000"/>
            </w:tcBorders>
          </w:tcPr>
          <w:p w14:paraId="0000015D"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Töögraafiku koostamine</w:t>
            </w:r>
          </w:p>
        </w:tc>
        <w:tc>
          <w:tcPr>
            <w:tcW w:w="5421" w:type="dxa"/>
            <w:tcBorders>
              <w:top w:val="single" w:sz="4" w:space="0" w:color="000000"/>
              <w:left w:val="single" w:sz="4" w:space="0" w:color="000000"/>
              <w:bottom w:val="single" w:sz="4" w:space="0" w:color="000000"/>
              <w:right w:val="single" w:sz="4" w:space="0" w:color="000000"/>
            </w:tcBorders>
          </w:tcPr>
          <w:p w14:paraId="0000015E"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Töötajate tööpäevi on vaja planeerida ja koordineerida</w:t>
            </w:r>
          </w:p>
        </w:tc>
      </w:tr>
      <w:tr w:rsidR="00521B22" w14:paraId="0848DA10" w14:textId="77777777">
        <w:tc>
          <w:tcPr>
            <w:tcW w:w="3476" w:type="dxa"/>
            <w:tcBorders>
              <w:top w:val="single" w:sz="4" w:space="0" w:color="000000"/>
              <w:left w:val="single" w:sz="4" w:space="0" w:color="000000"/>
              <w:bottom w:val="single" w:sz="4" w:space="0" w:color="000000"/>
              <w:right w:val="single" w:sz="4" w:space="0" w:color="000000"/>
            </w:tcBorders>
          </w:tcPr>
          <w:p w14:paraId="0000015F"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Töögraafiku muutmine</w:t>
            </w:r>
          </w:p>
        </w:tc>
        <w:tc>
          <w:tcPr>
            <w:tcW w:w="5421" w:type="dxa"/>
            <w:tcBorders>
              <w:top w:val="single" w:sz="4" w:space="0" w:color="000000"/>
              <w:left w:val="single" w:sz="4" w:space="0" w:color="000000"/>
              <w:bottom w:val="single" w:sz="4" w:space="0" w:color="000000"/>
              <w:right w:val="single" w:sz="4" w:space="0" w:color="000000"/>
            </w:tcBorders>
          </w:tcPr>
          <w:p w14:paraId="00000160"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Töögraafikus esineb vigu või on töötaja mõjuval põhjusel tarvis teha muudatusi</w:t>
            </w:r>
          </w:p>
        </w:tc>
      </w:tr>
      <w:tr w:rsidR="00521B22" w14:paraId="6DE23C9A" w14:textId="77777777">
        <w:tc>
          <w:tcPr>
            <w:tcW w:w="3476" w:type="dxa"/>
            <w:tcBorders>
              <w:top w:val="single" w:sz="4" w:space="0" w:color="000000"/>
              <w:left w:val="single" w:sz="4" w:space="0" w:color="000000"/>
              <w:bottom w:val="single" w:sz="4" w:space="0" w:color="000000"/>
              <w:right w:val="single" w:sz="4" w:space="0" w:color="000000"/>
            </w:tcBorders>
          </w:tcPr>
          <w:p w14:paraId="00000161"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Töötamise alguse registreerimine</w:t>
            </w:r>
          </w:p>
        </w:tc>
        <w:tc>
          <w:tcPr>
            <w:tcW w:w="5421" w:type="dxa"/>
            <w:tcBorders>
              <w:top w:val="single" w:sz="4" w:space="0" w:color="000000"/>
              <w:left w:val="single" w:sz="4" w:space="0" w:color="000000"/>
              <w:bottom w:val="single" w:sz="4" w:space="0" w:color="000000"/>
              <w:right w:val="single" w:sz="4" w:space="0" w:color="000000"/>
            </w:tcBorders>
          </w:tcPr>
          <w:p w14:paraId="00000162"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Töötaja alustab oma tööpäeva</w:t>
            </w:r>
          </w:p>
        </w:tc>
      </w:tr>
      <w:tr w:rsidR="00521B22" w14:paraId="1B3BC0E8" w14:textId="77777777">
        <w:tc>
          <w:tcPr>
            <w:tcW w:w="3476" w:type="dxa"/>
            <w:tcBorders>
              <w:top w:val="single" w:sz="4" w:space="0" w:color="000000"/>
              <w:left w:val="single" w:sz="4" w:space="0" w:color="000000"/>
              <w:bottom w:val="single" w:sz="4" w:space="0" w:color="000000"/>
              <w:right w:val="single" w:sz="4" w:space="0" w:color="000000"/>
            </w:tcBorders>
          </w:tcPr>
          <w:p w14:paraId="00000163"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Töötamise lõpu registreerimine</w:t>
            </w:r>
          </w:p>
        </w:tc>
        <w:tc>
          <w:tcPr>
            <w:tcW w:w="5421" w:type="dxa"/>
            <w:tcBorders>
              <w:top w:val="single" w:sz="4" w:space="0" w:color="000000"/>
              <w:left w:val="single" w:sz="4" w:space="0" w:color="000000"/>
              <w:bottom w:val="single" w:sz="4" w:space="0" w:color="000000"/>
              <w:right w:val="single" w:sz="4" w:space="0" w:color="000000"/>
            </w:tcBorders>
          </w:tcPr>
          <w:p w14:paraId="00000164"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Töötaja lõpetab oma tööpäeva</w:t>
            </w:r>
          </w:p>
        </w:tc>
      </w:tr>
      <w:tr w:rsidR="00521B22" w14:paraId="5E64398E" w14:textId="77777777">
        <w:tc>
          <w:tcPr>
            <w:tcW w:w="3476" w:type="dxa"/>
            <w:tcBorders>
              <w:top w:val="single" w:sz="4" w:space="0" w:color="000000"/>
              <w:left w:val="single" w:sz="4" w:space="0" w:color="000000"/>
              <w:bottom w:val="single" w:sz="4" w:space="0" w:color="000000"/>
              <w:right w:val="single" w:sz="4" w:space="0" w:color="000000"/>
            </w:tcBorders>
          </w:tcPr>
          <w:p w14:paraId="00000165"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Laadimispunkti hooldamise tulemuste registreerimine</w:t>
            </w:r>
          </w:p>
        </w:tc>
        <w:tc>
          <w:tcPr>
            <w:tcW w:w="5421" w:type="dxa"/>
            <w:tcBorders>
              <w:top w:val="single" w:sz="4" w:space="0" w:color="000000"/>
              <w:left w:val="single" w:sz="4" w:space="0" w:color="000000"/>
              <w:bottom w:val="single" w:sz="4" w:space="0" w:color="000000"/>
              <w:right w:val="single" w:sz="4" w:space="0" w:color="000000"/>
            </w:tcBorders>
          </w:tcPr>
          <w:p w14:paraId="00000166"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Hooldaja registreerib hooldamise käigus teostatud muudatused</w:t>
            </w:r>
          </w:p>
        </w:tc>
      </w:tr>
      <w:tr w:rsidR="00521B22" w14:paraId="4600DC0B" w14:textId="77777777">
        <w:tc>
          <w:tcPr>
            <w:tcW w:w="3476" w:type="dxa"/>
            <w:tcBorders>
              <w:top w:val="single" w:sz="4" w:space="0" w:color="000000"/>
              <w:left w:val="single" w:sz="4" w:space="0" w:color="000000"/>
              <w:bottom w:val="single" w:sz="4" w:space="0" w:color="000000"/>
              <w:right w:val="single" w:sz="4" w:space="0" w:color="000000"/>
            </w:tcBorders>
          </w:tcPr>
          <w:p w14:paraId="00000167"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Laadimispunkti hooldamise tulemuste muutmine</w:t>
            </w:r>
          </w:p>
        </w:tc>
        <w:tc>
          <w:tcPr>
            <w:tcW w:w="5421" w:type="dxa"/>
            <w:tcBorders>
              <w:top w:val="single" w:sz="4" w:space="0" w:color="000000"/>
              <w:left w:val="single" w:sz="4" w:space="0" w:color="000000"/>
              <w:bottom w:val="single" w:sz="4" w:space="0" w:color="000000"/>
              <w:right w:val="single" w:sz="4" w:space="0" w:color="000000"/>
            </w:tcBorders>
          </w:tcPr>
          <w:p w14:paraId="00000168"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Hooldaja muudab hooldamise tulemusi, kui on teinud mõne vea</w:t>
            </w:r>
          </w:p>
        </w:tc>
      </w:tr>
      <w:tr w:rsidR="00521B22" w14:paraId="2A067B92" w14:textId="77777777">
        <w:tc>
          <w:tcPr>
            <w:tcW w:w="3476" w:type="dxa"/>
            <w:tcBorders>
              <w:top w:val="single" w:sz="4" w:space="0" w:color="000000"/>
              <w:left w:val="single" w:sz="4" w:space="0" w:color="000000"/>
              <w:bottom w:val="single" w:sz="4" w:space="0" w:color="000000"/>
              <w:right w:val="single" w:sz="4" w:space="0" w:color="000000"/>
            </w:tcBorders>
          </w:tcPr>
          <w:p w14:paraId="00000169"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Elektri sisseostu aruande vaatamine</w:t>
            </w:r>
          </w:p>
        </w:tc>
        <w:tc>
          <w:tcPr>
            <w:tcW w:w="5421" w:type="dxa"/>
            <w:tcBorders>
              <w:top w:val="single" w:sz="4" w:space="0" w:color="000000"/>
              <w:left w:val="single" w:sz="4" w:space="0" w:color="000000"/>
              <w:bottom w:val="single" w:sz="4" w:space="0" w:color="000000"/>
              <w:right w:val="single" w:sz="4" w:space="0" w:color="000000"/>
            </w:tcBorders>
          </w:tcPr>
          <w:p w14:paraId="0000016A"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Juhataja soovib ülevaadet organisatsiooni elektri sisseostudest</w:t>
            </w:r>
          </w:p>
        </w:tc>
      </w:tr>
    </w:tbl>
    <w:p w14:paraId="0000016B" w14:textId="77777777" w:rsidR="00521B22" w:rsidRDefault="00521B22">
      <w:pPr>
        <w:pBdr>
          <w:top w:val="nil"/>
          <w:left w:val="nil"/>
          <w:bottom w:val="nil"/>
          <w:right w:val="nil"/>
          <w:between w:val="nil"/>
        </w:pBdr>
        <w:rPr>
          <w:rFonts w:ascii="Arial" w:eastAsia="Arial" w:hAnsi="Arial" w:cs="Arial"/>
          <w:sz w:val="24"/>
          <w:szCs w:val="24"/>
        </w:rPr>
      </w:pPr>
      <w:bookmarkStart w:id="19" w:name="_heading=h.o5qzoprccwf" w:colFirst="0" w:colLast="0"/>
      <w:bookmarkEnd w:id="19"/>
    </w:p>
    <w:p w14:paraId="0000016C" w14:textId="77777777" w:rsidR="00521B22" w:rsidRDefault="00000000">
      <w:pPr>
        <w:pStyle w:val="Heading3"/>
        <w:numPr>
          <w:ilvl w:val="2"/>
          <w:numId w:val="42"/>
        </w:numPr>
        <w:spacing w:before="240" w:after="60"/>
        <w:jc w:val="center"/>
        <w:rPr>
          <w:rFonts w:ascii="Arial" w:eastAsia="Arial" w:hAnsi="Arial" w:cs="Arial"/>
        </w:rPr>
      </w:pPr>
      <w:bookmarkStart w:id="20" w:name="_heading=h.1mw71oud0w0d" w:colFirst="0" w:colLast="0"/>
      <w:bookmarkEnd w:id="20"/>
      <w:r>
        <w:rPr>
          <w:rFonts w:ascii="Arial" w:eastAsia="Arial" w:hAnsi="Arial" w:cs="Arial"/>
        </w:rPr>
        <w:t>Tegutsejad</w:t>
      </w:r>
    </w:p>
    <w:p w14:paraId="0000016D" w14:textId="77777777" w:rsidR="00521B22" w:rsidRDefault="00000000">
      <w:pPr>
        <w:numPr>
          <w:ilvl w:val="0"/>
          <w:numId w:val="4"/>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Juhataja (ka omanik)</w:t>
      </w:r>
    </w:p>
    <w:sdt>
      <w:sdtPr>
        <w:tag w:val="goog_rdk_7"/>
        <w:id w:val="-1417783855"/>
      </w:sdtPr>
      <w:sdtContent>
        <w:p w14:paraId="0000016E" w14:textId="77777777" w:rsidR="00521B22" w:rsidRDefault="00000000">
          <w:pPr>
            <w:numPr>
              <w:ilvl w:val="0"/>
              <w:numId w:val="4"/>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Raamatupidaja</w:t>
          </w:r>
        </w:p>
      </w:sdtContent>
    </w:sdt>
    <w:p w14:paraId="0000016F" w14:textId="77777777" w:rsidR="00521B22" w:rsidRDefault="00000000">
      <w:pPr>
        <w:numPr>
          <w:ilvl w:val="0"/>
          <w:numId w:val="4"/>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Laadimispunktide</w:t>
      </w:r>
      <w:r>
        <w:rPr>
          <w:rFonts w:ascii="Arial" w:eastAsia="Arial" w:hAnsi="Arial" w:cs="Arial"/>
          <w:color w:val="000000"/>
          <w:sz w:val="24"/>
          <w:szCs w:val="24"/>
        </w:rPr>
        <w:t xml:space="preserve"> haldur</w:t>
      </w:r>
    </w:p>
    <w:p w14:paraId="00000170" w14:textId="77777777" w:rsidR="00521B22" w:rsidRDefault="00000000">
      <w:pPr>
        <w:numPr>
          <w:ilvl w:val="0"/>
          <w:numId w:val="4"/>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Klassifikaatorite haldur</w:t>
      </w:r>
    </w:p>
    <w:p w14:paraId="00000171" w14:textId="77777777" w:rsidR="00521B22" w:rsidRDefault="00000000">
      <w:pPr>
        <w:numPr>
          <w:ilvl w:val="0"/>
          <w:numId w:val="4"/>
        </w:numPr>
        <w:pBdr>
          <w:top w:val="nil"/>
          <w:left w:val="nil"/>
          <w:bottom w:val="nil"/>
          <w:right w:val="nil"/>
          <w:between w:val="nil"/>
        </w:pBdr>
        <w:rPr>
          <w:rFonts w:ascii="Arial" w:eastAsia="Arial" w:hAnsi="Arial" w:cs="Arial"/>
          <w:color w:val="000000"/>
          <w:sz w:val="24"/>
          <w:szCs w:val="24"/>
        </w:rPr>
      </w:pPr>
      <w:r>
        <w:rPr>
          <w:rFonts w:ascii="Arial" w:eastAsia="Arial" w:hAnsi="Arial" w:cs="Arial"/>
          <w:sz w:val="24"/>
          <w:szCs w:val="24"/>
        </w:rPr>
        <w:t>Klient</w:t>
      </w:r>
    </w:p>
    <w:p w14:paraId="00000172" w14:textId="77777777" w:rsidR="00521B22" w:rsidRDefault="00000000">
      <w:pPr>
        <w:numPr>
          <w:ilvl w:val="0"/>
          <w:numId w:val="4"/>
        </w:numPr>
        <w:pBdr>
          <w:top w:val="nil"/>
          <w:left w:val="nil"/>
          <w:bottom w:val="nil"/>
          <w:right w:val="nil"/>
          <w:between w:val="nil"/>
        </w:pBdr>
        <w:rPr>
          <w:rFonts w:ascii="Arial" w:eastAsia="Arial" w:hAnsi="Arial" w:cs="Arial"/>
          <w:sz w:val="24"/>
          <w:szCs w:val="24"/>
        </w:rPr>
      </w:pPr>
      <w:r>
        <w:rPr>
          <w:rFonts w:ascii="Arial" w:eastAsia="Arial" w:hAnsi="Arial" w:cs="Arial"/>
          <w:sz w:val="24"/>
          <w:szCs w:val="24"/>
        </w:rPr>
        <w:t>Uudistaja</w:t>
      </w:r>
    </w:p>
    <w:p w14:paraId="00000173" w14:textId="77777777" w:rsidR="00521B22" w:rsidRDefault="00000000">
      <w:pPr>
        <w:numPr>
          <w:ilvl w:val="0"/>
          <w:numId w:val="4"/>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Turundaja</w:t>
      </w:r>
    </w:p>
    <w:p w14:paraId="00000174" w14:textId="77777777" w:rsidR="00521B22" w:rsidRDefault="00000000">
      <w:pPr>
        <w:numPr>
          <w:ilvl w:val="0"/>
          <w:numId w:val="4"/>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Pank</w:t>
      </w:r>
    </w:p>
    <w:p w14:paraId="00000175" w14:textId="77777777" w:rsidR="00521B22" w:rsidRDefault="00000000">
      <w:pPr>
        <w:numPr>
          <w:ilvl w:val="0"/>
          <w:numId w:val="4"/>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Personalihaldur</w:t>
      </w:r>
    </w:p>
    <w:p w14:paraId="00000176" w14:textId="77777777" w:rsidR="00521B22" w:rsidRDefault="00000000">
      <w:pPr>
        <w:numPr>
          <w:ilvl w:val="0"/>
          <w:numId w:val="4"/>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Hooldaja</w:t>
      </w:r>
    </w:p>
    <w:p w14:paraId="00000177" w14:textId="77777777" w:rsidR="00521B22" w:rsidRDefault="00521B22">
      <w:pPr>
        <w:pBdr>
          <w:top w:val="nil"/>
          <w:left w:val="nil"/>
          <w:bottom w:val="nil"/>
          <w:right w:val="nil"/>
          <w:between w:val="nil"/>
        </w:pBdr>
        <w:rPr>
          <w:rFonts w:ascii="Arial" w:eastAsia="Arial" w:hAnsi="Arial" w:cs="Arial"/>
          <w:sz w:val="24"/>
          <w:szCs w:val="24"/>
        </w:rPr>
      </w:pPr>
    </w:p>
    <w:bookmarkStart w:id="21" w:name="_heading=h.nxnlafavr8vh" w:colFirst="0" w:colLast="0"/>
    <w:bookmarkEnd w:id="21"/>
    <w:p w14:paraId="00000178" w14:textId="77777777" w:rsidR="00521B22" w:rsidRDefault="00000000">
      <w:pPr>
        <w:pStyle w:val="Heading3"/>
        <w:numPr>
          <w:ilvl w:val="2"/>
          <w:numId w:val="42"/>
        </w:numPr>
        <w:spacing w:before="240" w:after="60"/>
        <w:jc w:val="center"/>
        <w:rPr>
          <w:rFonts w:ascii="Arial" w:eastAsia="Arial" w:hAnsi="Arial" w:cs="Arial"/>
        </w:rPr>
      </w:pPr>
      <w:sdt>
        <w:sdtPr>
          <w:tag w:val="goog_rdk_8"/>
          <w:id w:val="-1794058933"/>
        </w:sdtPr>
        <w:sdtContent>
          <w:commentRangeStart w:id="22"/>
        </w:sdtContent>
      </w:sdt>
      <w:r>
        <w:rPr>
          <w:rFonts w:ascii="Arial" w:eastAsia="Arial" w:hAnsi="Arial" w:cs="Arial"/>
        </w:rPr>
        <w:t>Asukohad</w:t>
      </w:r>
      <w:commentRangeEnd w:id="22"/>
      <w:r>
        <w:commentReference w:id="22"/>
      </w:r>
    </w:p>
    <w:p w14:paraId="00000179" w14:textId="77777777" w:rsidR="00521B22" w:rsidRDefault="00000000">
      <w:pPr>
        <w:numPr>
          <w:ilvl w:val="0"/>
          <w:numId w:val="12"/>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Kliendid (on süsteemis registreeritud) ja uudistajad (veebikülalised; tuvastamata kasutajad) kasutavad veebirakendust, mille poole pöördumiseks on vaja arvutit, veebilehitsejat ja veebiühendust.</w:t>
      </w:r>
    </w:p>
    <w:p w14:paraId="0000017A" w14:textId="77777777" w:rsidR="00521B22" w:rsidRDefault="00000000">
      <w:pPr>
        <w:numPr>
          <w:ilvl w:val="0"/>
          <w:numId w:val="12"/>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Töötajad töötavad neile spetsiaalselt ettenähtud ruumides. Igale töötajale on ettenähtud oma arvuti. </w:t>
      </w:r>
    </w:p>
    <w:p w14:paraId="0000017B" w14:textId="77777777" w:rsidR="00521B22" w:rsidRDefault="00000000">
      <w:pPr>
        <w:numPr>
          <w:ilvl w:val="0"/>
          <w:numId w:val="12"/>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Laadimispunktid asuvad üle Eesti eri kohtades.</w:t>
      </w:r>
    </w:p>
    <w:p w14:paraId="0000017C" w14:textId="77777777" w:rsidR="00521B22" w:rsidRDefault="00521B22">
      <w:pPr>
        <w:pBdr>
          <w:top w:val="nil"/>
          <w:left w:val="nil"/>
          <w:bottom w:val="nil"/>
          <w:right w:val="nil"/>
          <w:between w:val="nil"/>
        </w:pBdr>
        <w:rPr>
          <w:rFonts w:ascii="Arial" w:eastAsia="Arial" w:hAnsi="Arial" w:cs="Arial"/>
          <w:color w:val="FF0000"/>
          <w:sz w:val="24"/>
          <w:szCs w:val="24"/>
        </w:rPr>
      </w:pPr>
    </w:p>
    <w:p w14:paraId="0000017D" w14:textId="77777777" w:rsidR="00521B22" w:rsidRDefault="00000000">
      <w:pPr>
        <w:pStyle w:val="Heading3"/>
        <w:numPr>
          <w:ilvl w:val="2"/>
          <w:numId w:val="42"/>
        </w:numPr>
        <w:spacing w:before="240" w:after="60"/>
        <w:jc w:val="center"/>
        <w:rPr>
          <w:rFonts w:ascii="Arial" w:eastAsia="Arial" w:hAnsi="Arial" w:cs="Arial"/>
        </w:rPr>
      </w:pPr>
      <w:bookmarkStart w:id="23" w:name="_heading=h.ebzc188yzv86" w:colFirst="0" w:colLast="0"/>
      <w:bookmarkEnd w:id="23"/>
      <w:r>
        <w:rPr>
          <w:rFonts w:ascii="Arial" w:eastAsia="Arial" w:hAnsi="Arial" w:cs="Arial"/>
        </w:rPr>
        <w:t>Terviksüsteemi tükeldus allsüsteemideks</w:t>
      </w:r>
    </w:p>
    <w:p w14:paraId="0000017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 </w:t>
      </w:r>
    </w:p>
    <w:p w14:paraId="0000017F"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Järgnevalt esitatakse infosüsteemi jaotus kolme erinevat liiki allsüsteemideks.</w:t>
      </w:r>
    </w:p>
    <w:p w14:paraId="00000180"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18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Organisatsiooni sisesed pädevusalad.</w:t>
      </w:r>
    </w:p>
    <w:p w14:paraId="00000182" w14:textId="77777777" w:rsidR="00521B22" w:rsidRDefault="00000000">
      <w:pPr>
        <w:numPr>
          <w:ilvl w:val="0"/>
          <w:numId w:val="13"/>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Juhataja</w:t>
      </w:r>
    </w:p>
    <w:p w14:paraId="00000183" w14:textId="77777777" w:rsidR="00521B22" w:rsidRDefault="00000000">
      <w:pPr>
        <w:numPr>
          <w:ilvl w:val="0"/>
          <w:numId w:val="13"/>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haldur</w:t>
      </w:r>
    </w:p>
    <w:p w14:paraId="00000184" w14:textId="77777777" w:rsidR="00521B22" w:rsidRDefault="00000000">
      <w:pPr>
        <w:numPr>
          <w:ilvl w:val="0"/>
          <w:numId w:val="13"/>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Klassifikaatorite haldur</w:t>
      </w:r>
    </w:p>
    <w:p w14:paraId="00000185" w14:textId="77777777" w:rsidR="00521B22" w:rsidRDefault="00000000">
      <w:pPr>
        <w:numPr>
          <w:ilvl w:val="0"/>
          <w:numId w:val="13"/>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Raamatupidaja</w:t>
      </w:r>
    </w:p>
    <w:p w14:paraId="00000186" w14:textId="77777777" w:rsidR="00521B22" w:rsidRDefault="00000000">
      <w:pPr>
        <w:numPr>
          <w:ilvl w:val="0"/>
          <w:numId w:val="13"/>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Turundaja</w:t>
      </w:r>
    </w:p>
    <w:p w14:paraId="00000187" w14:textId="77777777" w:rsidR="00521B22" w:rsidRDefault="00000000">
      <w:pPr>
        <w:numPr>
          <w:ilvl w:val="0"/>
          <w:numId w:val="13"/>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Personalihaldur</w:t>
      </w:r>
    </w:p>
    <w:p w14:paraId="00000188" w14:textId="77777777" w:rsidR="00521B22" w:rsidRDefault="00000000">
      <w:pPr>
        <w:numPr>
          <w:ilvl w:val="0"/>
          <w:numId w:val="13"/>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Hooldaja</w:t>
      </w:r>
    </w:p>
    <w:p w14:paraId="00000189"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18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Organisatsiooni välised pädevusalad.</w:t>
      </w:r>
    </w:p>
    <w:p w14:paraId="0000018B" w14:textId="77777777" w:rsidR="00521B22" w:rsidRDefault="00000000">
      <w:pPr>
        <w:numPr>
          <w:ilvl w:val="0"/>
          <w:numId w:val="6"/>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Klient</w:t>
      </w:r>
    </w:p>
    <w:p w14:paraId="0000018C" w14:textId="77777777" w:rsidR="00521B22" w:rsidRDefault="00000000">
      <w:pPr>
        <w:numPr>
          <w:ilvl w:val="0"/>
          <w:numId w:val="6"/>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Uudistaja</w:t>
      </w:r>
    </w:p>
    <w:p w14:paraId="0000018D" w14:textId="77777777" w:rsidR="00521B22" w:rsidRDefault="00000000">
      <w:pPr>
        <w:numPr>
          <w:ilvl w:val="0"/>
          <w:numId w:val="6"/>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Pank</w:t>
      </w:r>
    </w:p>
    <w:p w14:paraId="0000018E" w14:textId="77777777" w:rsidR="00521B22" w:rsidRDefault="00521B22">
      <w:pPr>
        <w:pBdr>
          <w:top w:val="nil"/>
          <w:left w:val="nil"/>
          <w:bottom w:val="nil"/>
          <w:right w:val="nil"/>
          <w:between w:val="nil"/>
        </w:pBdr>
        <w:jc w:val="both"/>
        <w:rPr>
          <w:rFonts w:ascii="Arial" w:eastAsia="Arial" w:hAnsi="Arial" w:cs="Arial"/>
          <w:sz w:val="24"/>
          <w:szCs w:val="24"/>
        </w:rPr>
      </w:pPr>
    </w:p>
    <w:p w14:paraId="0000018F"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Tabel 3 esitab sisulised funktsionaalsed allsüsteemid ja nende teenindatavad registrid (seotud organisatsiooni põhitegevusega).</w:t>
      </w:r>
    </w:p>
    <w:p w14:paraId="00000190" w14:textId="77777777" w:rsidR="00521B22" w:rsidRDefault="00521B22">
      <w:pPr>
        <w:pBdr>
          <w:top w:val="nil"/>
          <w:left w:val="nil"/>
          <w:bottom w:val="nil"/>
          <w:right w:val="nil"/>
          <w:between w:val="nil"/>
        </w:pBdr>
        <w:rPr>
          <w:rFonts w:ascii="Arial" w:eastAsia="Arial" w:hAnsi="Arial" w:cs="Arial"/>
          <w:color w:val="000000"/>
          <w:sz w:val="24"/>
          <w:szCs w:val="24"/>
        </w:rPr>
      </w:pPr>
      <w:bookmarkStart w:id="24" w:name="_heading=h.lnxbz9" w:colFirst="0" w:colLast="0"/>
      <w:bookmarkEnd w:id="24"/>
    </w:p>
    <w:p w14:paraId="00000191" w14:textId="77777777" w:rsidR="00521B22" w:rsidRDefault="00000000">
      <w:pPr>
        <w:keepNext/>
        <w:pBdr>
          <w:top w:val="nil"/>
          <w:left w:val="nil"/>
          <w:bottom w:val="nil"/>
          <w:right w:val="nil"/>
          <w:between w:val="nil"/>
        </w:pBdr>
        <w:rPr>
          <w:rFonts w:ascii="Arial" w:eastAsia="Arial" w:hAnsi="Arial" w:cs="Arial"/>
          <w:b/>
          <w:color w:val="000000"/>
        </w:rPr>
      </w:pPr>
      <w:r>
        <w:rPr>
          <w:rFonts w:ascii="Arial" w:eastAsia="Arial" w:hAnsi="Arial" w:cs="Arial"/>
          <w:b/>
          <w:color w:val="000000"/>
        </w:rPr>
        <w:t>Tabel 3 Sisulised allsüsteemid.</w:t>
      </w:r>
    </w:p>
    <w:tbl>
      <w:tblPr>
        <w:tblStyle w:val="a2"/>
        <w:tblW w:w="8972" w:type="dxa"/>
        <w:tblLayout w:type="fixed"/>
        <w:tblLook w:val="0000" w:firstRow="0" w:lastRow="0" w:firstColumn="0" w:lastColumn="0" w:noHBand="0" w:noVBand="0"/>
      </w:tblPr>
      <w:tblGrid>
        <w:gridCol w:w="5071"/>
        <w:gridCol w:w="3901"/>
      </w:tblGrid>
      <w:tr w:rsidR="00521B22" w14:paraId="03451096" w14:textId="77777777">
        <w:tc>
          <w:tcPr>
            <w:tcW w:w="5071" w:type="dxa"/>
            <w:tcBorders>
              <w:top w:val="single" w:sz="4" w:space="0" w:color="000000"/>
              <w:left w:val="single" w:sz="4" w:space="0" w:color="000000"/>
              <w:bottom w:val="single" w:sz="4" w:space="0" w:color="000000"/>
              <w:right w:val="single" w:sz="4" w:space="0" w:color="000000"/>
            </w:tcBorders>
            <w:shd w:val="clear" w:color="auto" w:fill="D9D9D9"/>
          </w:tcPr>
          <w:p w14:paraId="00000192" w14:textId="77777777" w:rsidR="00521B22" w:rsidRDefault="00000000">
            <w:pPr>
              <w:pBdr>
                <w:top w:val="nil"/>
                <w:left w:val="nil"/>
                <w:bottom w:val="nil"/>
                <w:right w:val="nil"/>
                <w:between w:val="nil"/>
              </w:pBdr>
              <w:jc w:val="center"/>
              <w:rPr>
                <w:rFonts w:ascii="Arial" w:eastAsia="Arial" w:hAnsi="Arial" w:cs="Arial"/>
                <w:b/>
                <w:color w:val="000000"/>
                <w:sz w:val="22"/>
                <w:szCs w:val="22"/>
              </w:rPr>
            </w:pPr>
            <w:r>
              <w:rPr>
                <w:rFonts w:ascii="Arial" w:eastAsia="Arial" w:hAnsi="Arial" w:cs="Arial"/>
                <w:b/>
                <w:color w:val="000000"/>
                <w:sz w:val="22"/>
                <w:szCs w:val="22"/>
              </w:rPr>
              <w:t>Funktsionaalne allsüsteem</w:t>
            </w:r>
          </w:p>
        </w:tc>
        <w:tc>
          <w:tcPr>
            <w:tcW w:w="3901" w:type="dxa"/>
            <w:tcBorders>
              <w:top w:val="single" w:sz="4" w:space="0" w:color="000000"/>
              <w:left w:val="single" w:sz="4" w:space="0" w:color="000000"/>
              <w:bottom w:val="single" w:sz="4" w:space="0" w:color="000000"/>
              <w:right w:val="single" w:sz="4" w:space="0" w:color="000000"/>
            </w:tcBorders>
            <w:shd w:val="clear" w:color="auto" w:fill="D9D9D9"/>
          </w:tcPr>
          <w:p w14:paraId="00000193" w14:textId="77777777" w:rsidR="00521B22" w:rsidRDefault="00000000">
            <w:pPr>
              <w:pBdr>
                <w:top w:val="nil"/>
                <w:left w:val="nil"/>
                <w:bottom w:val="nil"/>
                <w:right w:val="nil"/>
                <w:between w:val="nil"/>
              </w:pBdr>
              <w:jc w:val="center"/>
              <w:rPr>
                <w:rFonts w:ascii="Arial" w:eastAsia="Arial" w:hAnsi="Arial" w:cs="Arial"/>
                <w:b/>
                <w:color w:val="000000"/>
                <w:sz w:val="22"/>
                <w:szCs w:val="22"/>
              </w:rPr>
            </w:pPr>
            <w:r>
              <w:rPr>
                <w:rFonts w:ascii="Arial" w:eastAsia="Arial" w:hAnsi="Arial" w:cs="Arial"/>
                <w:b/>
                <w:color w:val="000000"/>
                <w:sz w:val="22"/>
                <w:szCs w:val="22"/>
              </w:rPr>
              <w:t>Register, mida see funktsionaalne allsüsteem teenindab</w:t>
            </w:r>
          </w:p>
        </w:tc>
      </w:tr>
      <w:tr w:rsidR="00521B22" w14:paraId="0B99E9D1" w14:textId="77777777">
        <w:tc>
          <w:tcPr>
            <w:tcW w:w="5071" w:type="dxa"/>
            <w:tcBorders>
              <w:top w:val="single" w:sz="4" w:space="0" w:color="000000"/>
              <w:left w:val="single" w:sz="4" w:space="0" w:color="000000"/>
              <w:bottom w:val="single" w:sz="4" w:space="0" w:color="000000"/>
              <w:right w:val="single" w:sz="4" w:space="0" w:color="000000"/>
            </w:tcBorders>
          </w:tcPr>
          <w:p w14:paraId="0000019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Laadimispunktide</w:t>
            </w:r>
            <w:r>
              <w:rPr>
                <w:rFonts w:ascii="Arial" w:eastAsia="Arial" w:hAnsi="Arial" w:cs="Arial"/>
                <w:color w:val="000000"/>
                <w:sz w:val="24"/>
                <w:szCs w:val="24"/>
              </w:rPr>
              <w:t xml:space="preserve"> funktsionaalne allsüsteem</w:t>
            </w:r>
          </w:p>
        </w:tc>
        <w:tc>
          <w:tcPr>
            <w:tcW w:w="3901" w:type="dxa"/>
            <w:tcBorders>
              <w:top w:val="single" w:sz="4" w:space="0" w:color="000000"/>
              <w:left w:val="single" w:sz="4" w:space="0" w:color="000000"/>
              <w:bottom w:val="single" w:sz="4" w:space="0" w:color="000000"/>
              <w:right w:val="single" w:sz="4" w:space="0" w:color="000000"/>
            </w:tcBorders>
          </w:tcPr>
          <w:p w14:paraId="00000195"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Laadimispunktide</w:t>
            </w:r>
            <w:r>
              <w:rPr>
                <w:rFonts w:ascii="Arial" w:eastAsia="Arial" w:hAnsi="Arial" w:cs="Arial"/>
                <w:color w:val="000000"/>
                <w:sz w:val="24"/>
                <w:szCs w:val="24"/>
              </w:rPr>
              <w:t xml:space="preserve"> register</w:t>
            </w:r>
          </w:p>
        </w:tc>
      </w:tr>
      <w:tr w:rsidR="00521B22" w14:paraId="2AABBE8E" w14:textId="77777777">
        <w:tc>
          <w:tcPr>
            <w:tcW w:w="5071" w:type="dxa"/>
            <w:tcBorders>
              <w:top w:val="single" w:sz="4" w:space="0" w:color="000000"/>
              <w:left w:val="single" w:sz="4" w:space="0" w:color="000000"/>
              <w:bottom w:val="single" w:sz="4" w:space="0" w:color="000000"/>
              <w:right w:val="single" w:sz="4" w:space="0" w:color="000000"/>
            </w:tcBorders>
          </w:tcPr>
          <w:p w14:paraId="00000196"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Laadimiskordade</w:t>
            </w:r>
            <w:r>
              <w:rPr>
                <w:rFonts w:ascii="Arial" w:eastAsia="Arial" w:hAnsi="Arial" w:cs="Arial"/>
                <w:color w:val="000000"/>
                <w:sz w:val="24"/>
                <w:szCs w:val="24"/>
              </w:rPr>
              <w:t xml:space="preserve"> funktsionaalne allsüsteem</w:t>
            </w:r>
          </w:p>
        </w:tc>
        <w:tc>
          <w:tcPr>
            <w:tcW w:w="3901" w:type="dxa"/>
            <w:tcBorders>
              <w:top w:val="single" w:sz="4" w:space="0" w:color="000000"/>
              <w:left w:val="single" w:sz="4" w:space="0" w:color="000000"/>
              <w:bottom w:val="single" w:sz="4" w:space="0" w:color="000000"/>
              <w:right w:val="single" w:sz="4" w:space="0" w:color="000000"/>
            </w:tcBorders>
          </w:tcPr>
          <w:p w14:paraId="0000019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Laadimiskordade</w:t>
            </w:r>
            <w:r>
              <w:rPr>
                <w:rFonts w:ascii="Arial" w:eastAsia="Arial" w:hAnsi="Arial" w:cs="Arial"/>
                <w:color w:val="000000"/>
                <w:sz w:val="24"/>
                <w:szCs w:val="24"/>
              </w:rPr>
              <w:t xml:space="preserve"> register</w:t>
            </w:r>
          </w:p>
        </w:tc>
      </w:tr>
    </w:tbl>
    <w:p w14:paraId="00000198"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199"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Tabel 4 esitab administratiivsed funktsionaalsed allsüsteemid ja nende teenindatavad registrid (võivad olla kasutusel paljudes erinevate eesmärkide ja tegevusaladega organisatsioonides).</w:t>
      </w:r>
    </w:p>
    <w:p w14:paraId="0000019A" w14:textId="77777777" w:rsidR="00521B22" w:rsidRDefault="00521B22">
      <w:pPr>
        <w:pBdr>
          <w:top w:val="nil"/>
          <w:left w:val="nil"/>
          <w:bottom w:val="nil"/>
          <w:right w:val="nil"/>
          <w:between w:val="nil"/>
        </w:pBdr>
        <w:rPr>
          <w:rFonts w:ascii="Arial" w:eastAsia="Arial" w:hAnsi="Arial" w:cs="Arial"/>
          <w:color w:val="000000"/>
          <w:sz w:val="24"/>
          <w:szCs w:val="24"/>
        </w:rPr>
      </w:pPr>
      <w:bookmarkStart w:id="25" w:name="_heading=h.35nkun2" w:colFirst="0" w:colLast="0"/>
      <w:bookmarkEnd w:id="25"/>
    </w:p>
    <w:p w14:paraId="0000019B" w14:textId="77777777" w:rsidR="00521B22" w:rsidRDefault="00000000">
      <w:pPr>
        <w:keepNext/>
        <w:pBdr>
          <w:top w:val="nil"/>
          <w:left w:val="nil"/>
          <w:bottom w:val="nil"/>
          <w:right w:val="nil"/>
          <w:between w:val="nil"/>
        </w:pBdr>
        <w:rPr>
          <w:rFonts w:ascii="Arial" w:eastAsia="Arial" w:hAnsi="Arial" w:cs="Arial"/>
          <w:b/>
          <w:color w:val="000000"/>
        </w:rPr>
      </w:pPr>
      <w:r>
        <w:rPr>
          <w:rFonts w:ascii="Arial" w:eastAsia="Arial" w:hAnsi="Arial" w:cs="Arial"/>
          <w:b/>
          <w:color w:val="000000"/>
        </w:rPr>
        <w:t>Tabel 4 Administratiivsed allsüsteemid.</w:t>
      </w:r>
    </w:p>
    <w:tbl>
      <w:tblPr>
        <w:tblStyle w:val="a3"/>
        <w:tblW w:w="8972" w:type="dxa"/>
        <w:tblLayout w:type="fixed"/>
        <w:tblLook w:val="0000" w:firstRow="0" w:lastRow="0" w:firstColumn="0" w:lastColumn="0" w:noHBand="0" w:noVBand="0"/>
      </w:tblPr>
      <w:tblGrid>
        <w:gridCol w:w="5071"/>
        <w:gridCol w:w="3901"/>
      </w:tblGrid>
      <w:tr w:rsidR="00521B22" w14:paraId="19BA1251" w14:textId="77777777">
        <w:trPr>
          <w:tblHeader/>
        </w:trPr>
        <w:tc>
          <w:tcPr>
            <w:tcW w:w="5071" w:type="dxa"/>
            <w:tcBorders>
              <w:top w:val="single" w:sz="4" w:space="0" w:color="000000"/>
              <w:left w:val="single" w:sz="4" w:space="0" w:color="000000"/>
              <w:bottom w:val="single" w:sz="4" w:space="0" w:color="000000"/>
              <w:right w:val="single" w:sz="4" w:space="0" w:color="000000"/>
            </w:tcBorders>
            <w:shd w:val="clear" w:color="auto" w:fill="D9D9D9"/>
          </w:tcPr>
          <w:p w14:paraId="0000019C" w14:textId="77777777" w:rsidR="00521B22" w:rsidRDefault="00000000">
            <w:pPr>
              <w:pBdr>
                <w:top w:val="nil"/>
                <w:left w:val="nil"/>
                <w:bottom w:val="nil"/>
                <w:right w:val="nil"/>
                <w:between w:val="nil"/>
              </w:pBdr>
              <w:jc w:val="center"/>
              <w:rPr>
                <w:rFonts w:ascii="Arial" w:eastAsia="Arial" w:hAnsi="Arial" w:cs="Arial"/>
                <w:b/>
                <w:color w:val="000000"/>
                <w:sz w:val="22"/>
                <w:szCs w:val="22"/>
              </w:rPr>
            </w:pPr>
            <w:r>
              <w:rPr>
                <w:rFonts w:ascii="Arial" w:eastAsia="Arial" w:hAnsi="Arial" w:cs="Arial"/>
                <w:b/>
                <w:color w:val="000000"/>
                <w:sz w:val="22"/>
                <w:szCs w:val="22"/>
              </w:rPr>
              <w:t>Funktsionaalne allsüsteem</w:t>
            </w:r>
          </w:p>
        </w:tc>
        <w:tc>
          <w:tcPr>
            <w:tcW w:w="3901" w:type="dxa"/>
            <w:tcBorders>
              <w:top w:val="single" w:sz="4" w:space="0" w:color="000000"/>
              <w:left w:val="single" w:sz="4" w:space="0" w:color="000000"/>
              <w:bottom w:val="single" w:sz="4" w:space="0" w:color="000000"/>
              <w:right w:val="single" w:sz="4" w:space="0" w:color="000000"/>
            </w:tcBorders>
            <w:shd w:val="clear" w:color="auto" w:fill="D9D9D9"/>
          </w:tcPr>
          <w:p w14:paraId="0000019D" w14:textId="77777777" w:rsidR="00521B22" w:rsidRDefault="00000000">
            <w:pPr>
              <w:pBdr>
                <w:top w:val="nil"/>
                <w:left w:val="nil"/>
                <w:bottom w:val="nil"/>
                <w:right w:val="nil"/>
                <w:between w:val="nil"/>
              </w:pBdr>
              <w:jc w:val="center"/>
              <w:rPr>
                <w:rFonts w:ascii="Arial" w:eastAsia="Arial" w:hAnsi="Arial" w:cs="Arial"/>
                <w:b/>
                <w:color w:val="000000"/>
                <w:sz w:val="22"/>
                <w:szCs w:val="22"/>
              </w:rPr>
            </w:pPr>
            <w:r>
              <w:rPr>
                <w:rFonts w:ascii="Arial" w:eastAsia="Arial" w:hAnsi="Arial" w:cs="Arial"/>
                <w:b/>
                <w:color w:val="000000"/>
                <w:sz w:val="22"/>
                <w:szCs w:val="22"/>
              </w:rPr>
              <w:t>Register, mida see funktsionaalne allsüsteem teenindab</w:t>
            </w:r>
          </w:p>
        </w:tc>
      </w:tr>
      <w:tr w:rsidR="00521B22" w14:paraId="125D6EB1" w14:textId="77777777">
        <w:tc>
          <w:tcPr>
            <w:tcW w:w="5071" w:type="dxa"/>
            <w:tcBorders>
              <w:top w:val="single" w:sz="4" w:space="0" w:color="000000"/>
              <w:left w:val="single" w:sz="4" w:space="0" w:color="000000"/>
              <w:bottom w:val="single" w:sz="4" w:space="0" w:color="000000"/>
              <w:right w:val="single" w:sz="4" w:space="0" w:color="000000"/>
            </w:tcBorders>
          </w:tcPr>
          <w:p w14:paraId="0000019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Isikute funktsionaalne allsüsteem</w:t>
            </w:r>
          </w:p>
        </w:tc>
        <w:tc>
          <w:tcPr>
            <w:tcW w:w="3901" w:type="dxa"/>
            <w:tcBorders>
              <w:top w:val="single" w:sz="4" w:space="0" w:color="000000"/>
              <w:left w:val="single" w:sz="4" w:space="0" w:color="000000"/>
              <w:bottom w:val="single" w:sz="4" w:space="0" w:color="000000"/>
              <w:right w:val="single" w:sz="4" w:space="0" w:color="000000"/>
            </w:tcBorders>
          </w:tcPr>
          <w:p w14:paraId="0000019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Isikute register</w:t>
            </w:r>
          </w:p>
        </w:tc>
      </w:tr>
      <w:tr w:rsidR="00521B22" w14:paraId="256C37CC" w14:textId="77777777">
        <w:tc>
          <w:tcPr>
            <w:tcW w:w="5071" w:type="dxa"/>
            <w:tcBorders>
              <w:top w:val="single" w:sz="4" w:space="0" w:color="000000"/>
              <w:left w:val="single" w:sz="4" w:space="0" w:color="000000"/>
              <w:bottom w:val="single" w:sz="4" w:space="0" w:color="000000"/>
              <w:right w:val="single" w:sz="4" w:space="0" w:color="000000"/>
            </w:tcBorders>
          </w:tcPr>
          <w:p w14:paraId="000001A0"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Töötajate funktsionaalne allsüsteem</w:t>
            </w:r>
          </w:p>
        </w:tc>
        <w:tc>
          <w:tcPr>
            <w:tcW w:w="3901" w:type="dxa"/>
            <w:tcBorders>
              <w:top w:val="single" w:sz="4" w:space="0" w:color="000000"/>
              <w:left w:val="single" w:sz="4" w:space="0" w:color="000000"/>
              <w:bottom w:val="single" w:sz="4" w:space="0" w:color="000000"/>
              <w:right w:val="single" w:sz="4" w:space="0" w:color="000000"/>
            </w:tcBorders>
          </w:tcPr>
          <w:p w14:paraId="000001A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Töötajate register</w:t>
            </w:r>
          </w:p>
        </w:tc>
      </w:tr>
      <w:tr w:rsidR="00521B22" w14:paraId="43A54921" w14:textId="77777777">
        <w:tc>
          <w:tcPr>
            <w:tcW w:w="5071" w:type="dxa"/>
            <w:tcBorders>
              <w:top w:val="single" w:sz="4" w:space="0" w:color="000000"/>
              <w:left w:val="single" w:sz="4" w:space="0" w:color="000000"/>
              <w:bottom w:val="single" w:sz="4" w:space="0" w:color="000000"/>
              <w:right w:val="single" w:sz="4" w:space="0" w:color="000000"/>
            </w:tcBorders>
          </w:tcPr>
          <w:p w14:paraId="000001A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Klientide funktsionaalne allsüsteem</w:t>
            </w:r>
          </w:p>
        </w:tc>
        <w:tc>
          <w:tcPr>
            <w:tcW w:w="3901" w:type="dxa"/>
            <w:tcBorders>
              <w:top w:val="single" w:sz="4" w:space="0" w:color="000000"/>
              <w:left w:val="single" w:sz="4" w:space="0" w:color="000000"/>
              <w:bottom w:val="single" w:sz="4" w:space="0" w:color="000000"/>
              <w:right w:val="single" w:sz="4" w:space="0" w:color="000000"/>
            </w:tcBorders>
          </w:tcPr>
          <w:p w14:paraId="000001A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Klientide register</w:t>
            </w:r>
          </w:p>
        </w:tc>
      </w:tr>
      <w:tr w:rsidR="00521B22" w14:paraId="36F33D6C" w14:textId="77777777">
        <w:tc>
          <w:tcPr>
            <w:tcW w:w="5071" w:type="dxa"/>
            <w:tcBorders>
              <w:top w:val="single" w:sz="4" w:space="0" w:color="000000"/>
              <w:left w:val="single" w:sz="4" w:space="0" w:color="000000"/>
              <w:bottom w:val="single" w:sz="4" w:space="0" w:color="000000"/>
              <w:right w:val="single" w:sz="4" w:space="0" w:color="000000"/>
            </w:tcBorders>
          </w:tcPr>
          <w:p w14:paraId="000001A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Organisatsioonide funktsionaalne allsüsteem</w:t>
            </w:r>
          </w:p>
        </w:tc>
        <w:tc>
          <w:tcPr>
            <w:tcW w:w="3901" w:type="dxa"/>
            <w:tcBorders>
              <w:top w:val="single" w:sz="4" w:space="0" w:color="000000"/>
              <w:left w:val="single" w:sz="4" w:space="0" w:color="000000"/>
              <w:bottom w:val="single" w:sz="4" w:space="0" w:color="000000"/>
              <w:right w:val="single" w:sz="4" w:space="0" w:color="000000"/>
            </w:tcBorders>
          </w:tcPr>
          <w:p w14:paraId="000001A5"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Organisatsioonide register</w:t>
            </w:r>
          </w:p>
        </w:tc>
      </w:tr>
      <w:tr w:rsidR="00521B22" w14:paraId="2C88282F" w14:textId="77777777">
        <w:tc>
          <w:tcPr>
            <w:tcW w:w="5071" w:type="dxa"/>
            <w:tcBorders>
              <w:top w:val="single" w:sz="4" w:space="0" w:color="000000"/>
              <w:left w:val="single" w:sz="4" w:space="0" w:color="000000"/>
              <w:bottom w:val="single" w:sz="4" w:space="0" w:color="000000"/>
              <w:right w:val="single" w:sz="4" w:space="0" w:color="000000"/>
            </w:tcBorders>
          </w:tcPr>
          <w:p w14:paraId="000001A6"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lastRenderedPageBreak/>
              <w:t>Partnerite funktsionaalne allsüsteem</w:t>
            </w:r>
          </w:p>
        </w:tc>
        <w:tc>
          <w:tcPr>
            <w:tcW w:w="3901" w:type="dxa"/>
            <w:tcBorders>
              <w:top w:val="single" w:sz="4" w:space="0" w:color="000000"/>
              <w:left w:val="single" w:sz="4" w:space="0" w:color="000000"/>
              <w:bottom w:val="single" w:sz="4" w:space="0" w:color="000000"/>
              <w:right w:val="single" w:sz="4" w:space="0" w:color="000000"/>
            </w:tcBorders>
          </w:tcPr>
          <w:p w14:paraId="000001A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Partnerite register</w:t>
            </w:r>
          </w:p>
        </w:tc>
      </w:tr>
      <w:tr w:rsidR="00521B22" w14:paraId="7E7A65A4" w14:textId="77777777">
        <w:tc>
          <w:tcPr>
            <w:tcW w:w="5071" w:type="dxa"/>
            <w:tcBorders>
              <w:top w:val="single" w:sz="4" w:space="0" w:color="000000"/>
              <w:left w:val="single" w:sz="4" w:space="0" w:color="000000"/>
              <w:bottom w:val="single" w:sz="4" w:space="0" w:color="000000"/>
              <w:right w:val="single" w:sz="4" w:space="0" w:color="000000"/>
            </w:tcBorders>
          </w:tcPr>
          <w:p w14:paraId="000001A8"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Klassifikaatorite funktsionaalne allsüsteem</w:t>
            </w:r>
          </w:p>
        </w:tc>
        <w:tc>
          <w:tcPr>
            <w:tcW w:w="3901" w:type="dxa"/>
            <w:tcBorders>
              <w:top w:val="single" w:sz="4" w:space="0" w:color="000000"/>
              <w:left w:val="single" w:sz="4" w:space="0" w:color="000000"/>
              <w:bottom w:val="single" w:sz="4" w:space="0" w:color="000000"/>
              <w:right w:val="single" w:sz="4" w:space="0" w:color="000000"/>
            </w:tcBorders>
          </w:tcPr>
          <w:p w14:paraId="000001A9"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Klassifikaatorite register</w:t>
            </w:r>
          </w:p>
        </w:tc>
      </w:tr>
      <w:tr w:rsidR="00521B22" w14:paraId="389A4B3A" w14:textId="77777777">
        <w:tc>
          <w:tcPr>
            <w:tcW w:w="5071" w:type="dxa"/>
            <w:tcBorders>
              <w:top w:val="single" w:sz="4" w:space="0" w:color="000000"/>
              <w:left w:val="single" w:sz="4" w:space="0" w:color="000000"/>
              <w:bottom w:val="single" w:sz="4" w:space="0" w:color="000000"/>
              <w:right w:val="single" w:sz="4" w:space="0" w:color="000000"/>
            </w:tcBorders>
          </w:tcPr>
          <w:p w14:paraId="000001A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Lepingute funktsionaalne allsüsteem</w:t>
            </w:r>
          </w:p>
        </w:tc>
        <w:tc>
          <w:tcPr>
            <w:tcW w:w="3901" w:type="dxa"/>
            <w:tcBorders>
              <w:top w:val="single" w:sz="4" w:space="0" w:color="000000"/>
              <w:left w:val="single" w:sz="4" w:space="0" w:color="000000"/>
              <w:bottom w:val="single" w:sz="4" w:space="0" w:color="000000"/>
              <w:right w:val="single" w:sz="4" w:space="0" w:color="000000"/>
            </w:tcBorders>
          </w:tcPr>
          <w:p w14:paraId="000001AB"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Lepingute register</w:t>
            </w:r>
          </w:p>
        </w:tc>
      </w:tr>
      <w:tr w:rsidR="00521B22" w14:paraId="1244B349" w14:textId="77777777">
        <w:tc>
          <w:tcPr>
            <w:tcW w:w="5071" w:type="dxa"/>
            <w:tcBorders>
              <w:top w:val="single" w:sz="4" w:space="0" w:color="000000"/>
              <w:left w:val="single" w:sz="4" w:space="0" w:color="000000"/>
              <w:bottom w:val="single" w:sz="4" w:space="0" w:color="000000"/>
              <w:right w:val="single" w:sz="4" w:space="0" w:color="000000"/>
            </w:tcBorders>
          </w:tcPr>
          <w:p w14:paraId="000001AC"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Varade funktsionaalne allsüsteem</w:t>
            </w:r>
          </w:p>
        </w:tc>
        <w:tc>
          <w:tcPr>
            <w:tcW w:w="3901" w:type="dxa"/>
            <w:tcBorders>
              <w:top w:val="single" w:sz="4" w:space="0" w:color="000000"/>
              <w:left w:val="single" w:sz="4" w:space="0" w:color="000000"/>
              <w:bottom w:val="single" w:sz="4" w:space="0" w:color="000000"/>
              <w:right w:val="single" w:sz="4" w:space="0" w:color="000000"/>
            </w:tcBorders>
          </w:tcPr>
          <w:p w14:paraId="000001AD"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Varade register</w:t>
            </w:r>
          </w:p>
        </w:tc>
      </w:tr>
      <w:tr w:rsidR="00521B22" w14:paraId="709EA85F" w14:textId="77777777">
        <w:tc>
          <w:tcPr>
            <w:tcW w:w="5071" w:type="dxa"/>
            <w:tcBorders>
              <w:top w:val="single" w:sz="4" w:space="0" w:color="000000"/>
              <w:left w:val="single" w:sz="4" w:space="0" w:color="000000"/>
              <w:bottom w:val="single" w:sz="4" w:space="0" w:color="000000"/>
              <w:right w:val="single" w:sz="4" w:space="0" w:color="000000"/>
            </w:tcBorders>
          </w:tcPr>
          <w:p w14:paraId="000001A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 tarnetellimuste funktsionaalne allsüsteem</w:t>
            </w:r>
          </w:p>
        </w:tc>
        <w:tc>
          <w:tcPr>
            <w:tcW w:w="3901" w:type="dxa"/>
            <w:tcBorders>
              <w:top w:val="single" w:sz="4" w:space="0" w:color="000000"/>
              <w:left w:val="single" w:sz="4" w:space="0" w:color="000000"/>
              <w:bottom w:val="single" w:sz="4" w:space="0" w:color="000000"/>
              <w:right w:val="single" w:sz="4" w:space="0" w:color="000000"/>
            </w:tcBorders>
          </w:tcPr>
          <w:p w14:paraId="000001A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 tarnetellimuste register</w:t>
            </w:r>
          </w:p>
        </w:tc>
      </w:tr>
      <w:tr w:rsidR="00521B22" w14:paraId="11AE2ED7" w14:textId="77777777">
        <w:tc>
          <w:tcPr>
            <w:tcW w:w="5071" w:type="dxa"/>
            <w:tcBorders>
              <w:top w:val="single" w:sz="4" w:space="0" w:color="000000"/>
              <w:left w:val="single" w:sz="4" w:space="0" w:color="000000"/>
              <w:bottom w:val="single" w:sz="4" w:space="0" w:color="000000"/>
              <w:right w:val="single" w:sz="4" w:space="0" w:color="000000"/>
            </w:tcBorders>
          </w:tcPr>
          <w:p w14:paraId="000001B0"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 laoliikumiste funktsionaalne allsüsteem</w:t>
            </w:r>
          </w:p>
        </w:tc>
        <w:tc>
          <w:tcPr>
            <w:tcW w:w="3901" w:type="dxa"/>
            <w:tcBorders>
              <w:top w:val="single" w:sz="4" w:space="0" w:color="000000"/>
              <w:left w:val="single" w:sz="4" w:space="0" w:color="000000"/>
              <w:bottom w:val="single" w:sz="4" w:space="0" w:color="000000"/>
              <w:right w:val="single" w:sz="4" w:space="0" w:color="000000"/>
            </w:tcBorders>
          </w:tcPr>
          <w:p w14:paraId="000001B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 laoliikumiste register</w:t>
            </w:r>
          </w:p>
        </w:tc>
      </w:tr>
      <w:tr w:rsidR="00521B22" w14:paraId="624797FD" w14:textId="77777777">
        <w:tc>
          <w:tcPr>
            <w:tcW w:w="5071" w:type="dxa"/>
            <w:tcBorders>
              <w:top w:val="single" w:sz="4" w:space="0" w:color="000000"/>
              <w:left w:val="single" w:sz="4" w:space="0" w:color="000000"/>
              <w:bottom w:val="single" w:sz="4" w:space="0" w:color="000000"/>
              <w:right w:val="single" w:sz="4" w:space="0" w:color="000000"/>
            </w:tcBorders>
          </w:tcPr>
          <w:p w14:paraId="000001B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Inventuuride funktsionaalne allsüsteem</w:t>
            </w:r>
          </w:p>
        </w:tc>
        <w:tc>
          <w:tcPr>
            <w:tcW w:w="3901" w:type="dxa"/>
            <w:tcBorders>
              <w:top w:val="single" w:sz="4" w:space="0" w:color="000000"/>
              <w:left w:val="single" w:sz="4" w:space="0" w:color="000000"/>
              <w:bottom w:val="single" w:sz="4" w:space="0" w:color="000000"/>
              <w:right w:val="single" w:sz="4" w:space="0" w:color="000000"/>
            </w:tcBorders>
          </w:tcPr>
          <w:p w14:paraId="000001B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Inventuuride register</w:t>
            </w:r>
          </w:p>
        </w:tc>
      </w:tr>
      <w:tr w:rsidR="00521B22" w14:paraId="6F9EB35A" w14:textId="77777777">
        <w:tc>
          <w:tcPr>
            <w:tcW w:w="5071" w:type="dxa"/>
            <w:tcBorders>
              <w:top w:val="single" w:sz="4" w:space="0" w:color="000000"/>
              <w:left w:val="single" w:sz="4" w:space="0" w:color="000000"/>
              <w:bottom w:val="single" w:sz="4" w:space="0" w:color="000000"/>
              <w:right w:val="single" w:sz="4" w:space="0" w:color="000000"/>
            </w:tcBorders>
          </w:tcPr>
          <w:p w14:paraId="000001B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Dokumentide funktsionaalne allsüsteem</w:t>
            </w:r>
          </w:p>
        </w:tc>
        <w:tc>
          <w:tcPr>
            <w:tcW w:w="3901" w:type="dxa"/>
            <w:tcBorders>
              <w:top w:val="single" w:sz="4" w:space="0" w:color="000000"/>
              <w:left w:val="single" w:sz="4" w:space="0" w:color="000000"/>
              <w:bottom w:val="single" w:sz="4" w:space="0" w:color="000000"/>
              <w:right w:val="single" w:sz="4" w:space="0" w:color="000000"/>
            </w:tcBorders>
          </w:tcPr>
          <w:p w14:paraId="000001B5"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Dokumentide register</w:t>
            </w:r>
          </w:p>
        </w:tc>
      </w:tr>
      <w:tr w:rsidR="00521B22" w14:paraId="365379DC" w14:textId="77777777">
        <w:tc>
          <w:tcPr>
            <w:tcW w:w="5071" w:type="dxa"/>
            <w:tcBorders>
              <w:top w:val="single" w:sz="4" w:space="0" w:color="000000"/>
              <w:left w:val="single" w:sz="4" w:space="0" w:color="000000"/>
              <w:bottom w:val="single" w:sz="4" w:space="0" w:color="000000"/>
              <w:right w:val="single" w:sz="4" w:space="0" w:color="000000"/>
            </w:tcBorders>
          </w:tcPr>
          <w:p w14:paraId="000001B6"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Arvete funktsionaalne allsüsteem</w:t>
            </w:r>
          </w:p>
        </w:tc>
        <w:tc>
          <w:tcPr>
            <w:tcW w:w="3901" w:type="dxa"/>
            <w:tcBorders>
              <w:top w:val="single" w:sz="4" w:space="0" w:color="000000"/>
              <w:left w:val="single" w:sz="4" w:space="0" w:color="000000"/>
              <w:bottom w:val="single" w:sz="4" w:space="0" w:color="000000"/>
              <w:right w:val="single" w:sz="4" w:space="0" w:color="000000"/>
            </w:tcBorders>
          </w:tcPr>
          <w:p w14:paraId="000001B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Arvete register</w:t>
            </w:r>
          </w:p>
        </w:tc>
      </w:tr>
      <w:tr w:rsidR="00521B22" w14:paraId="3B76B1A2" w14:textId="77777777">
        <w:tc>
          <w:tcPr>
            <w:tcW w:w="5071" w:type="dxa"/>
            <w:tcBorders>
              <w:top w:val="single" w:sz="4" w:space="0" w:color="000000"/>
              <w:left w:val="single" w:sz="4" w:space="0" w:color="000000"/>
              <w:bottom w:val="single" w:sz="4" w:space="0" w:color="000000"/>
              <w:right w:val="single" w:sz="4" w:space="0" w:color="000000"/>
            </w:tcBorders>
          </w:tcPr>
          <w:p w14:paraId="000001B8"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Klientide tagasiside funktsionaalne allsüsteem</w:t>
            </w:r>
          </w:p>
        </w:tc>
        <w:tc>
          <w:tcPr>
            <w:tcW w:w="3901" w:type="dxa"/>
            <w:tcBorders>
              <w:top w:val="single" w:sz="4" w:space="0" w:color="000000"/>
              <w:left w:val="single" w:sz="4" w:space="0" w:color="000000"/>
              <w:bottom w:val="single" w:sz="4" w:space="0" w:color="000000"/>
              <w:right w:val="single" w:sz="4" w:space="0" w:color="000000"/>
            </w:tcBorders>
          </w:tcPr>
          <w:p w14:paraId="000001B9"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Klientide tagasiside register</w:t>
            </w:r>
          </w:p>
        </w:tc>
      </w:tr>
      <w:tr w:rsidR="00521B22" w14:paraId="53895CFB" w14:textId="77777777">
        <w:tc>
          <w:tcPr>
            <w:tcW w:w="5071" w:type="dxa"/>
            <w:tcBorders>
              <w:top w:val="single" w:sz="4" w:space="0" w:color="000000"/>
              <w:left w:val="single" w:sz="4" w:space="0" w:color="000000"/>
              <w:bottom w:val="single" w:sz="4" w:space="0" w:color="000000"/>
              <w:right w:val="single" w:sz="4" w:space="0" w:color="000000"/>
            </w:tcBorders>
          </w:tcPr>
          <w:p w14:paraId="000001B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Intsidentide funktsionaalne allsüsteem</w:t>
            </w:r>
          </w:p>
        </w:tc>
        <w:tc>
          <w:tcPr>
            <w:tcW w:w="3901" w:type="dxa"/>
            <w:tcBorders>
              <w:top w:val="single" w:sz="4" w:space="0" w:color="000000"/>
              <w:left w:val="single" w:sz="4" w:space="0" w:color="000000"/>
              <w:bottom w:val="single" w:sz="4" w:space="0" w:color="000000"/>
              <w:right w:val="single" w:sz="4" w:space="0" w:color="000000"/>
            </w:tcBorders>
          </w:tcPr>
          <w:p w14:paraId="000001BB"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Intsidentide register</w:t>
            </w:r>
          </w:p>
        </w:tc>
      </w:tr>
      <w:tr w:rsidR="00521B22" w14:paraId="57C0EDD0" w14:textId="77777777">
        <w:tc>
          <w:tcPr>
            <w:tcW w:w="5071" w:type="dxa"/>
            <w:tcBorders>
              <w:top w:val="single" w:sz="4" w:space="0" w:color="000000"/>
              <w:left w:val="single" w:sz="4" w:space="0" w:color="000000"/>
              <w:bottom w:val="single" w:sz="4" w:space="0" w:color="000000"/>
              <w:right w:val="single" w:sz="4" w:space="0" w:color="000000"/>
            </w:tcBorders>
          </w:tcPr>
          <w:p w14:paraId="000001BC"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Töötajate ettepanekute funktsionaalne allsüsteem</w:t>
            </w:r>
          </w:p>
        </w:tc>
        <w:tc>
          <w:tcPr>
            <w:tcW w:w="3901" w:type="dxa"/>
            <w:tcBorders>
              <w:top w:val="single" w:sz="4" w:space="0" w:color="000000"/>
              <w:left w:val="single" w:sz="4" w:space="0" w:color="000000"/>
              <w:bottom w:val="single" w:sz="4" w:space="0" w:color="000000"/>
              <w:right w:val="single" w:sz="4" w:space="0" w:color="000000"/>
            </w:tcBorders>
          </w:tcPr>
          <w:p w14:paraId="000001BD"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Töötajate ettepanekute register</w:t>
            </w:r>
          </w:p>
        </w:tc>
      </w:tr>
      <w:tr w:rsidR="00521B22" w14:paraId="1F701C3B" w14:textId="77777777">
        <w:tc>
          <w:tcPr>
            <w:tcW w:w="5071" w:type="dxa"/>
            <w:tcBorders>
              <w:top w:val="single" w:sz="4" w:space="0" w:color="000000"/>
              <w:left w:val="single" w:sz="4" w:space="0" w:color="000000"/>
              <w:bottom w:val="single" w:sz="4" w:space="0" w:color="000000"/>
              <w:right w:val="single" w:sz="4" w:space="0" w:color="000000"/>
            </w:tcBorders>
          </w:tcPr>
          <w:p w14:paraId="000001B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Arendustööde funktsionaalne allsüsteem</w:t>
            </w:r>
          </w:p>
        </w:tc>
        <w:tc>
          <w:tcPr>
            <w:tcW w:w="3901" w:type="dxa"/>
            <w:tcBorders>
              <w:top w:val="single" w:sz="4" w:space="0" w:color="000000"/>
              <w:left w:val="single" w:sz="4" w:space="0" w:color="000000"/>
              <w:bottom w:val="single" w:sz="4" w:space="0" w:color="000000"/>
              <w:right w:val="single" w:sz="4" w:space="0" w:color="000000"/>
            </w:tcBorders>
          </w:tcPr>
          <w:p w14:paraId="000001B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Arendustööde register</w:t>
            </w:r>
          </w:p>
        </w:tc>
      </w:tr>
      <w:tr w:rsidR="00521B22" w14:paraId="2AF7CAD8" w14:textId="77777777">
        <w:tc>
          <w:tcPr>
            <w:tcW w:w="5071" w:type="dxa"/>
            <w:tcBorders>
              <w:top w:val="single" w:sz="4" w:space="0" w:color="000000"/>
              <w:left w:val="single" w:sz="4" w:space="0" w:color="000000"/>
              <w:bottom w:val="single" w:sz="4" w:space="0" w:color="000000"/>
              <w:right w:val="single" w:sz="4" w:space="0" w:color="000000"/>
            </w:tcBorders>
          </w:tcPr>
          <w:p w14:paraId="000001C0"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Eelarvete funktsionaalne allsüsteem</w:t>
            </w:r>
          </w:p>
        </w:tc>
        <w:tc>
          <w:tcPr>
            <w:tcW w:w="3901" w:type="dxa"/>
            <w:tcBorders>
              <w:top w:val="single" w:sz="4" w:space="0" w:color="000000"/>
              <w:left w:val="single" w:sz="4" w:space="0" w:color="000000"/>
              <w:bottom w:val="single" w:sz="4" w:space="0" w:color="000000"/>
              <w:right w:val="single" w:sz="4" w:space="0" w:color="000000"/>
            </w:tcBorders>
          </w:tcPr>
          <w:p w14:paraId="000001C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Eelarvete register</w:t>
            </w:r>
          </w:p>
        </w:tc>
      </w:tr>
      <w:tr w:rsidR="00521B22" w14:paraId="7F2D77EA" w14:textId="77777777">
        <w:tc>
          <w:tcPr>
            <w:tcW w:w="5071" w:type="dxa"/>
            <w:tcBorders>
              <w:top w:val="single" w:sz="4" w:space="0" w:color="000000"/>
              <w:left w:val="single" w:sz="4" w:space="0" w:color="000000"/>
              <w:bottom w:val="single" w:sz="4" w:space="0" w:color="000000"/>
              <w:right w:val="single" w:sz="4" w:space="0" w:color="000000"/>
            </w:tcBorders>
          </w:tcPr>
          <w:p w14:paraId="000001C2"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Soodustuste funktsionaalne allsüsteem</w:t>
            </w:r>
          </w:p>
        </w:tc>
        <w:tc>
          <w:tcPr>
            <w:tcW w:w="3901" w:type="dxa"/>
            <w:tcBorders>
              <w:top w:val="single" w:sz="4" w:space="0" w:color="000000"/>
              <w:left w:val="single" w:sz="4" w:space="0" w:color="000000"/>
              <w:bottom w:val="single" w:sz="4" w:space="0" w:color="000000"/>
              <w:right w:val="single" w:sz="4" w:space="0" w:color="000000"/>
            </w:tcBorders>
          </w:tcPr>
          <w:p w14:paraId="000001C3"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Soodustuste register</w:t>
            </w:r>
          </w:p>
        </w:tc>
      </w:tr>
      <w:tr w:rsidR="00521B22" w14:paraId="0E5E35BC" w14:textId="77777777">
        <w:trPr>
          <w:trHeight w:val="255"/>
        </w:trPr>
        <w:tc>
          <w:tcPr>
            <w:tcW w:w="5071" w:type="dxa"/>
            <w:tcBorders>
              <w:left w:val="single" w:sz="4" w:space="0" w:color="000000"/>
              <w:bottom w:val="single" w:sz="4" w:space="0" w:color="000000"/>
              <w:right w:val="single" w:sz="4" w:space="0" w:color="000000"/>
            </w:tcBorders>
          </w:tcPr>
          <w:p w14:paraId="000001C4"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Töögraafikute funktsionaalne allsüsteem</w:t>
            </w:r>
          </w:p>
        </w:tc>
        <w:tc>
          <w:tcPr>
            <w:tcW w:w="3901" w:type="dxa"/>
            <w:tcBorders>
              <w:left w:val="single" w:sz="4" w:space="0" w:color="000000"/>
              <w:bottom w:val="single" w:sz="4" w:space="0" w:color="000000"/>
              <w:right w:val="single" w:sz="4" w:space="0" w:color="000000"/>
            </w:tcBorders>
          </w:tcPr>
          <w:p w14:paraId="000001C5"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Töögraafikute register</w:t>
            </w:r>
          </w:p>
        </w:tc>
      </w:tr>
      <w:tr w:rsidR="00521B22" w14:paraId="4F402C29" w14:textId="77777777">
        <w:tc>
          <w:tcPr>
            <w:tcW w:w="5071" w:type="dxa"/>
            <w:tcBorders>
              <w:left w:val="single" w:sz="4" w:space="0" w:color="000000"/>
              <w:bottom w:val="single" w:sz="4" w:space="0" w:color="000000"/>
              <w:right w:val="single" w:sz="4" w:space="0" w:color="000000"/>
            </w:tcBorders>
          </w:tcPr>
          <w:p w14:paraId="000001C6"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Töötamiste funktsionaalne allsüsteem</w:t>
            </w:r>
          </w:p>
        </w:tc>
        <w:tc>
          <w:tcPr>
            <w:tcW w:w="3901" w:type="dxa"/>
            <w:tcBorders>
              <w:left w:val="single" w:sz="4" w:space="0" w:color="000000"/>
              <w:bottom w:val="single" w:sz="4" w:space="0" w:color="000000"/>
              <w:right w:val="single" w:sz="4" w:space="0" w:color="000000"/>
            </w:tcBorders>
          </w:tcPr>
          <w:p w14:paraId="000001C7"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Töötamiste register</w:t>
            </w:r>
          </w:p>
        </w:tc>
      </w:tr>
      <w:tr w:rsidR="00521B22" w14:paraId="6BEB09F1" w14:textId="77777777">
        <w:tc>
          <w:tcPr>
            <w:tcW w:w="5071" w:type="dxa"/>
            <w:tcBorders>
              <w:left w:val="single" w:sz="4" w:space="0" w:color="000000"/>
              <w:bottom w:val="single" w:sz="4" w:space="0" w:color="000000"/>
              <w:right w:val="single" w:sz="4" w:space="0" w:color="000000"/>
            </w:tcBorders>
          </w:tcPr>
          <w:p w14:paraId="000001C8"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Laadimispunktide hoolduste funktsionaalne allsüsteem</w:t>
            </w:r>
          </w:p>
        </w:tc>
        <w:tc>
          <w:tcPr>
            <w:tcW w:w="3901" w:type="dxa"/>
            <w:tcBorders>
              <w:left w:val="single" w:sz="4" w:space="0" w:color="000000"/>
              <w:bottom w:val="single" w:sz="4" w:space="0" w:color="000000"/>
              <w:right w:val="single" w:sz="4" w:space="0" w:color="000000"/>
            </w:tcBorders>
          </w:tcPr>
          <w:p w14:paraId="000001C9"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Laadimispunktide hoolduste register</w:t>
            </w:r>
          </w:p>
        </w:tc>
      </w:tr>
      <w:tr w:rsidR="00521B22" w14:paraId="32E955B7" w14:textId="77777777">
        <w:tc>
          <w:tcPr>
            <w:tcW w:w="5071" w:type="dxa"/>
            <w:tcBorders>
              <w:left w:val="single" w:sz="4" w:space="0" w:color="000000"/>
              <w:bottom w:val="single" w:sz="4" w:space="0" w:color="000000"/>
              <w:right w:val="single" w:sz="4" w:space="0" w:color="000000"/>
            </w:tcBorders>
          </w:tcPr>
          <w:p w14:paraId="000001CA"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Elektri sisseostude funktsionaalne allsüsteem</w:t>
            </w:r>
          </w:p>
        </w:tc>
        <w:tc>
          <w:tcPr>
            <w:tcW w:w="3901" w:type="dxa"/>
            <w:tcBorders>
              <w:left w:val="single" w:sz="4" w:space="0" w:color="000000"/>
              <w:bottom w:val="single" w:sz="4" w:space="0" w:color="000000"/>
              <w:right w:val="single" w:sz="4" w:space="0" w:color="000000"/>
            </w:tcBorders>
          </w:tcPr>
          <w:p w14:paraId="000001CB"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Elektri sisseostude register</w:t>
            </w:r>
          </w:p>
        </w:tc>
      </w:tr>
      <w:tr w:rsidR="00521B22" w14:paraId="3C8A2E5D" w14:textId="77777777">
        <w:tc>
          <w:tcPr>
            <w:tcW w:w="5071" w:type="dxa"/>
            <w:tcBorders>
              <w:left w:val="single" w:sz="4" w:space="0" w:color="000000"/>
              <w:bottom w:val="single" w:sz="4" w:space="0" w:color="000000"/>
              <w:right w:val="single" w:sz="4" w:space="0" w:color="000000"/>
            </w:tcBorders>
          </w:tcPr>
          <w:p w14:paraId="000001CC"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Töötamiste funktsionaalne allsüsteem</w:t>
            </w:r>
          </w:p>
        </w:tc>
        <w:tc>
          <w:tcPr>
            <w:tcW w:w="3901" w:type="dxa"/>
            <w:tcBorders>
              <w:left w:val="single" w:sz="4" w:space="0" w:color="000000"/>
              <w:bottom w:val="single" w:sz="4" w:space="0" w:color="000000"/>
              <w:right w:val="single" w:sz="4" w:space="0" w:color="000000"/>
            </w:tcBorders>
          </w:tcPr>
          <w:p w14:paraId="000001CD"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Töötamiste register</w:t>
            </w:r>
          </w:p>
        </w:tc>
      </w:tr>
    </w:tbl>
    <w:p w14:paraId="000001CE" w14:textId="77777777" w:rsidR="00521B22" w:rsidRDefault="00521B22">
      <w:pPr>
        <w:pBdr>
          <w:top w:val="nil"/>
          <w:left w:val="nil"/>
          <w:bottom w:val="nil"/>
          <w:right w:val="nil"/>
          <w:between w:val="nil"/>
        </w:pBdr>
        <w:rPr>
          <w:rFonts w:ascii="Arial" w:eastAsia="Arial" w:hAnsi="Arial" w:cs="Arial"/>
          <w:color w:val="000000"/>
          <w:sz w:val="24"/>
          <w:szCs w:val="24"/>
        </w:rPr>
      </w:pPr>
      <w:bookmarkStart w:id="26" w:name="_heading=h.1ksv4uv" w:colFirst="0" w:colLast="0"/>
      <w:bookmarkEnd w:id="26"/>
    </w:p>
    <w:p w14:paraId="000001CF" w14:textId="77777777" w:rsidR="00521B22" w:rsidRDefault="00000000">
      <w:pPr>
        <w:pStyle w:val="Heading2"/>
        <w:numPr>
          <w:ilvl w:val="1"/>
          <w:numId w:val="42"/>
        </w:numPr>
        <w:spacing w:before="240" w:after="60"/>
        <w:ind w:left="528"/>
        <w:jc w:val="center"/>
        <w:rPr>
          <w:sz w:val="28"/>
          <w:szCs w:val="28"/>
        </w:rPr>
      </w:pPr>
      <w:bookmarkStart w:id="27" w:name="_heading=h.v0qa0nn3rija" w:colFirst="0" w:colLast="0"/>
      <w:bookmarkEnd w:id="27"/>
      <w:r>
        <w:rPr>
          <w:rFonts w:ascii="Arial" w:eastAsia="Arial" w:hAnsi="Arial" w:cs="Arial"/>
          <w:color w:val="C00000"/>
          <w:sz w:val="32"/>
          <w:szCs w:val="32"/>
        </w:rPr>
        <w:t>Laadimispunktide</w:t>
      </w:r>
      <w:r>
        <w:rPr>
          <w:rFonts w:ascii="Arial" w:eastAsia="Arial" w:hAnsi="Arial" w:cs="Arial"/>
          <w:sz w:val="32"/>
          <w:szCs w:val="32"/>
        </w:rPr>
        <w:t xml:space="preserve"> funktsionaalse allsüsteemi eskiismudelid</w:t>
      </w:r>
    </w:p>
    <w:p w14:paraId="000001D0"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1D1" w14:textId="77777777" w:rsidR="00521B22" w:rsidRDefault="00000000">
      <w:pPr>
        <w:pBdr>
          <w:top w:val="nil"/>
          <w:left w:val="nil"/>
          <w:bottom w:val="nil"/>
          <w:right w:val="nil"/>
          <w:between w:val="nil"/>
        </w:pBdr>
        <w:jc w:val="both"/>
        <w:rPr>
          <w:rFonts w:ascii="Arial" w:eastAsia="Arial" w:hAnsi="Arial" w:cs="Arial"/>
          <w:sz w:val="24"/>
          <w:szCs w:val="24"/>
        </w:rPr>
      </w:pPr>
      <w:r>
        <w:rPr>
          <w:rFonts w:ascii="Arial" w:eastAsia="Arial" w:hAnsi="Arial" w:cs="Arial"/>
          <w:color w:val="000000"/>
          <w:sz w:val="24"/>
          <w:szCs w:val="24"/>
        </w:rPr>
        <w:t>Järgnevalt esitatakse eskiismudelid, mida detailanalüüsi käigus täpsustatakse ja täiendatakse.</w:t>
      </w:r>
    </w:p>
    <w:p w14:paraId="000001D2" w14:textId="77777777" w:rsidR="00521B22" w:rsidRDefault="00521B22">
      <w:pPr>
        <w:pBdr>
          <w:top w:val="nil"/>
          <w:left w:val="nil"/>
          <w:bottom w:val="nil"/>
          <w:right w:val="nil"/>
          <w:between w:val="nil"/>
        </w:pBdr>
        <w:jc w:val="both"/>
        <w:rPr>
          <w:rFonts w:ascii="Arial" w:eastAsia="Arial" w:hAnsi="Arial" w:cs="Arial"/>
          <w:sz w:val="24"/>
          <w:szCs w:val="24"/>
        </w:rPr>
      </w:pPr>
    </w:p>
    <w:p w14:paraId="000001D3" w14:textId="77777777" w:rsidR="00521B22" w:rsidRDefault="00000000">
      <w:pPr>
        <w:pStyle w:val="Heading3"/>
        <w:numPr>
          <w:ilvl w:val="2"/>
          <w:numId w:val="42"/>
        </w:numPr>
        <w:spacing w:before="240" w:after="60"/>
        <w:jc w:val="center"/>
        <w:rPr>
          <w:rFonts w:ascii="Arial" w:eastAsia="Arial" w:hAnsi="Arial" w:cs="Arial"/>
        </w:rPr>
      </w:pPr>
      <w:bookmarkStart w:id="28" w:name="_heading=h.s5ctyoutaabn" w:colFirst="0" w:colLast="0"/>
      <w:bookmarkEnd w:id="28"/>
      <w:r>
        <w:rPr>
          <w:rFonts w:ascii="Arial" w:eastAsia="Arial" w:hAnsi="Arial" w:cs="Arial"/>
        </w:rPr>
        <w:t>Eesmärgid</w:t>
      </w:r>
    </w:p>
    <w:p w14:paraId="000001D4" w14:textId="77777777" w:rsidR="00521B22" w:rsidRDefault="00000000">
      <w:pPr>
        <w:numPr>
          <w:ilvl w:val="0"/>
          <w:numId w:val="3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Muuta võimalikuks </w:t>
      </w:r>
      <w:r>
        <w:rPr>
          <w:rFonts w:ascii="Arial" w:eastAsia="Arial" w:hAnsi="Arial" w:cs="Arial"/>
          <w:color w:val="C00000"/>
          <w:sz w:val="24"/>
          <w:szCs w:val="24"/>
        </w:rPr>
        <w:t>laadimispunkti</w:t>
      </w:r>
      <w:r>
        <w:rPr>
          <w:rFonts w:ascii="Arial" w:eastAsia="Arial" w:hAnsi="Arial" w:cs="Arial"/>
          <w:color w:val="000000"/>
          <w:sz w:val="24"/>
          <w:szCs w:val="24"/>
        </w:rPr>
        <w:t xml:space="preserve"> kasutamine erinevates tehingutes (transaktsioonides), mille läbiviimist infosüsteem toetab</w:t>
      </w:r>
    </w:p>
    <w:p w14:paraId="000001D5" w14:textId="77777777" w:rsidR="00521B22" w:rsidRDefault="00000000">
      <w:pPr>
        <w:numPr>
          <w:ilvl w:val="0"/>
          <w:numId w:val="3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Võimaldada </w:t>
      </w:r>
      <w:r>
        <w:rPr>
          <w:rFonts w:ascii="Arial" w:eastAsia="Arial" w:hAnsi="Arial" w:cs="Arial"/>
          <w:color w:val="C00000"/>
          <w:sz w:val="24"/>
          <w:szCs w:val="24"/>
        </w:rPr>
        <w:t>laadimispunkti</w:t>
      </w:r>
      <w:r>
        <w:rPr>
          <w:rFonts w:ascii="Arial" w:eastAsia="Arial" w:hAnsi="Arial" w:cs="Arial"/>
          <w:color w:val="000000"/>
          <w:sz w:val="24"/>
          <w:szCs w:val="24"/>
        </w:rPr>
        <w:t xml:space="preserve"> elektrooniliselt registreerida</w:t>
      </w:r>
    </w:p>
    <w:p w14:paraId="000001D6" w14:textId="77777777" w:rsidR="00521B22" w:rsidRDefault="00000000">
      <w:pPr>
        <w:numPr>
          <w:ilvl w:val="0"/>
          <w:numId w:val="3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Võimaldada määrata </w:t>
      </w:r>
      <w:r>
        <w:rPr>
          <w:rFonts w:ascii="Arial" w:eastAsia="Arial" w:hAnsi="Arial" w:cs="Arial"/>
          <w:color w:val="C00000"/>
          <w:sz w:val="24"/>
          <w:szCs w:val="24"/>
        </w:rPr>
        <w:t>laadimispunkti</w:t>
      </w:r>
      <w:r>
        <w:rPr>
          <w:rFonts w:ascii="Arial" w:eastAsia="Arial" w:hAnsi="Arial" w:cs="Arial"/>
          <w:color w:val="000000"/>
          <w:sz w:val="24"/>
          <w:szCs w:val="24"/>
        </w:rPr>
        <w:t xml:space="preserve"> hetkeseisundit vastavalt elutsüklile</w:t>
      </w:r>
    </w:p>
    <w:p w14:paraId="000001D7" w14:textId="77777777" w:rsidR="00521B22" w:rsidRDefault="00000000">
      <w:pPr>
        <w:numPr>
          <w:ilvl w:val="0"/>
          <w:numId w:val="3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Võimaldada muuta süsteemile teadaolevaid andmeid </w:t>
      </w:r>
      <w:r>
        <w:rPr>
          <w:rFonts w:ascii="Arial" w:eastAsia="Arial" w:hAnsi="Arial" w:cs="Arial"/>
          <w:color w:val="C00000"/>
          <w:sz w:val="24"/>
          <w:szCs w:val="24"/>
        </w:rPr>
        <w:t>laadimispunkti</w:t>
      </w:r>
      <w:r>
        <w:rPr>
          <w:rFonts w:ascii="Arial" w:eastAsia="Arial" w:hAnsi="Arial" w:cs="Arial"/>
          <w:color w:val="000000"/>
          <w:sz w:val="24"/>
          <w:szCs w:val="24"/>
        </w:rPr>
        <w:t xml:space="preserve"> kohta</w:t>
      </w:r>
    </w:p>
    <w:p w14:paraId="000001D8" w14:textId="77777777" w:rsidR="00521B22" w:rsidRDefault="00000000">
      <w:pPr>
        <w:numPr>
          <w:ilvl w:val="0"/>
          <w:numId w:val="3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Võimalik </w:t>
      </w:r>
      <w:r>
        <w:rPr>
          <w:rFonts w:ascii="Arial" w:eastAsia="Arial" w:hAnsi="Arial" w:cs="Arial"/>
          <w:color w:val="C00000"/>
          <w:sz w:val="24"/>
          <w:szCs w:val="24"/>
        </w:rPr>
        <w:t>laadimispunkti</w:t>
      </w:r>
      <w:r>
        <w:rPr>
          <w:rFonts w:ascii="Arial" w:eastAsia="Arial" w:hAnsi="Arial" w:cs="Arial"/>
          <w:color w:val="000000"/>
          <w:sz w:val="24"/>
          <w:szCs w:val="24"/>
        </w:rPr>
        <w:t xml:space="preserve"> andmed kustutada e infosüsteemi mõttes unustada, kuid teha seda ainult siis, kui </w:t>
      </w:r>
      <w:r>
        <w:rPr>
          <w:rFonts w:ascii="Arial" w:eastAsia="Arial" w:hAnsi="Arial" w:cs="Arial"/>
          <w:color w:val="C00000"/>
          <w:sz w:val="24"/>
          <w:szCs w:val="24"/>
        </w:rPr>
        <w:t>laadimispunkti</w:t>
      </w:r>
      <w:r>
        <w:rPr>
          <w:rFonts w:ascii="Arial" w:eastAsia="Arial" w:hAnsi="Arial" w:cs="Arial"/>
          <w:color w:val="000000"/>
          <w:sz w:val="24"/>
          <w:szCs w:val="24"/>
        </w:rPr>
        <w:t xml:space="preserve"> pole veel kordagi aktiivsesse kasutusse läinud ja seega pole sellega seotud veel ühtegi tehingut</w:t>
      </w:r>
    </w:p>
    <w:p w14:paraId="000001D9" w14:textId="77777777" w:rsidR="00521B22" w:rsidRDefault="00000000">
      <w:pPr>
        <w:numPr>
          <w:ilvl w:val="0"/>
          <w:numId w:val="3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Võimaldada vastata fikseeritud päringutele </w:t>
      </w:r>
      <w:r>
        <w:rPr>
          <w:rFonts w:ascii="Arial" w:eastAsia="Arial" w:hAnsi="Arial" w:cs="Arial"/>
          <w:color w:val="C00000"/>
          <w:sz w:val="24"/>
          <w:szCs w:val="24"/>
        </w:rPr>
        <w:t>laadimispunkti</w:t>
      </w:r>
      <w:r>
        <w:rPr>
          <w:rFonts w:ascii="Arial" w:eastAsia="Arial" w:hAnsi="Arial" w:cs="Arial"/>
          <w:color w:val="000000"/>
          <w:sz w:val="24"/>
          <w:szCs w:val="24"/>
        </w:rPr>
        <w:t xml:space="preserve"> kohta</w:t>
      </w:r>
    </w:p>
    <w:p w14:paraId="000001DA" w14:textId="77777777" w:rsidR="00521B22" w:rsidRDefault="00521B22">
      <w:pPr>
        <w:pBdr>
          <w:top w:val="nil"/>
          <w:left w:val="nil"/>
          <w:bottom w:val="nil"/>
          <w:right w:val="nil"/>
          <w:between w:val="nil"/>
        </w:pBdr>
        <w:rPr>
          <w:rFonts w:ascii="Arial" w:eastAsia="Arial" w:hAnsi="Arial" w:cs="Arial"/>
          <w:sz w:val="24"/>
          <w:szCs w:val="24"/>
        </w:rPr>
      </w:pPr>
      <w:bookmarkStart w:id="29" w:name="_heading=h.be1iim42dabo" w:colFirst="0" w:colLast="0"/>
      <w:bookmarkEnd w:id="29"/>
    </w:p>
    <w:p w14:paraId="000001DB" w14:textId="77777777" w:rsidR="00521B22" w:rsidRDefault="00000000">
      <w:pPr>
        <w:pStyle w:val="Heading3"/>
        <w:numPr>
          <w:ilvl w:val="2"/>
          <w:numId w:val="42"/>
        </w:numPr>
        <w:spacing w:before="240" w:after="60"/>
        <w:jc w:val="center"/>
        <w:rPr>
          <w:rFonts w:ascii="Arial" w:eastAsia="Arial" w:hAnsi="Arial" w:cs="Arial"/>
        </w:rPr>
      </w:pPr>
      <w:bookmarkStart w:id="30" w:name="_heading=h.e8opp8qj7pwk" w:colFirst="0" w:colLast="0"/>
      <w:bookmarkEnd w:id="30"/>
      <w:r>
        <w:rPr>
          <w:rFonts w:ascii="Arial" w:eastAsia="Arial" w:hAnsi="Arial" w:cs="Arial"/>
        </w:rPr>
        <w:lastRenderedPageBreak/>
        <w:t>Allsüsteemi kasutavad pädevusalad</w:t>
      </w:r>
    </w:p>
    <w:p w14:paraId="000001DC" w14:textId="77777777" w:rsidR="00521B22" w:rsidRDefault="00000000">
      <w:pPr>
        <w:numPr>
          <w:ilvl w:val="0"/>
          <w:numId w:val="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Juhataja</w:t>
      </w:r>
    </w:p>
    <w:p w14:paraId="000001DD" w14:textId="77777777" w:rsidR="00521B22" w:rsidRDefault="00000000">
      <w:pPr>
        <w:numPr>
          <w:ilvl w:val="0"/>
          <w:numId w:val="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haldur</w:t>
      </w:r>
    </w:p>
    <w:p w14:paraId="000001DE" w14:textId="77777777" w:rsidR="00521B22" w:rsidRDefault="00000000">
      <w:pPr>
        <w:numPr>
          <w:ilvl w:val="0"/>
          <w:numId w:val="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Uudistaja</w:t>
      </w:r>
    </w:p>
    <w:p w14:paraId="000001DF" w14:textId="77777777" w:rsidR="00521B22" w:rsidRDefault="00000000">
      <w:pPr>
        <w:numPr>
          <w:ilvl w:val="0"/>
          <w:numId w:val="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Klient</w:t>
      </w:r>
    </w:p>
    <w:p w14:paraId="000001E0" w14:textId="77777777" w:rsidR="00521B22" w:rsidRDefault="00000000">
      <w:pPr>
        <w:numPr>
          <w:ilvl w:val="0"/>
          <w:numId w:val="7"/>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Hooldaja</w:t>
      </w:r>
    </w:p>
    <w:p w14:paraId="000001E1" w14:textId="77777777" w:rsidR="00521B22" w:rsidRDefault="00000000">
      <w:pPr>
        <w:pStyle w:val="Heading3"/>
        <w:numPr>
          <w:ilvl w:val="2"/>
          <w:numId w:val="42"/>
        </w:numPr>
        <w:spacing w:before="240" w:after="60"/>
        <w:jc w:val="center"/>
        <w:rPr>
          <w:rFonts w:ascii="Arial" w:eastAsia="Arial" w:hAnsi="Arial" w:cs="Arial"/>
        </w:rPr>
      </w:pPr>
      <w:bookmarkStart w:id="31" w:name="_heading=h.gz18lb97pxtn" w:colFirst="0" w:colLast="0"/>
      <w:bookmarkEnd w:id="31"/>
      <w:r>
        <w:rPr>
          <w:rFonts w:ascii="Arial" w:eastAsia="Arial" w:hAnsi="Arial" w:cs="Arial"/>
        </w:rPr>
        <w:t>Allsüsteemi poolt vajatavad registrid</w:t>
      </w:r>
    </w:p>
    <w:p w14:paraId="000001E2"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1E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Allsüsteem teenindab </w:t>
      </w:r>
      <w:r>
        <w:rPr>
          <w:rFonts w:ascii="Arial" w:eastAsia="Arial" w:hAnsi="Arial" w:cs="Arial"/>
          <w:color w:val="C00000"/>
          <w:sz w:val="24"/>
          <w:szCs w:val="24"/>
        </w:rPr>
        <w:t>laadimispunkti</w:t>
      </w:r>
      <w:r>
        <w:rPr>
          <w:rFonts w:ascii="Arial" w:eastAsia="Arial" w:hAnsi="Arial" w:cs="Arial"/>
          <w:color w:val="000000"/>
          <w:sz w:val="24"/>
          <w:szCs w:val="24"/>
        </w:rPr>
        <w:t xml:space="preserve"> registrit.</w:t>
      </w:r>
    </w:p>
    <w:p w14:paraId="000001E4" w14:textId="77777777" w:rsidR="00521B22" w:rsidRDefault="00521B22">
      <w:pPr>
        <w:pBdr>
          <w:top w:val="nil"/>
          <w:left w:val="nil"/>
          <w:bottom w:val="nil"/>
          <w:right w:val="nil"/>
          <w:between w:val="nil"/>
        </w:pBdr>
        <w:rPr>
          <w:rFonts w:ascii="Arial" w:eastAsia="Arial" w:hAnsi="Arial" w:cs="Arial"/>
          <w:sz w:val="24"/>
          <w:szCs w:val="24"/>
        </w:rPr>
      </w:pPr>
    </w:p>
    <w:p w14:paraId="000001E5" w14:textId="77777777" w:rsidR="00521B22" w:rsidRDefault="00000000">
      <w:pPr>
        <w:pBdr>
          <w:top w:val="nil"/>
          <w:left w:val="nil"/>
          <w:bottom w:val="nil"/>
          <w:right w:val="nil"/>
          <w:between w:val="nil"/>
        </w:pBdr>
        <w:rPr>
          <w:rFonts w:ascii="Arial" w:eastAsia="Arial" w:hAnsi="Arial" w:cs="Arial"/>
          <w:color w:val="000000"/>
          <w:sz w:val="24"/>
          <w:szCs w:val="24"/>
        </w:rPr>
      </w:pPr>
      <w:sdt>
        <w:sdtPr>
          <w:tag w:val="goog_rdk_9"/>
          <w:id w:val="943888059"/>
        </w:sdtPr>
        <w:sdtContent>
          <w:commentRangeStart w:id="32"/>
        </w:sdtContent>
      </w:sdt>
      <w:r>
        <w:rPr>
          <w:rFonts w:ascii="Arial" w:eastAsia="Arial" w:hAnsi="Arial" w:cs="Arial"/>
          <w:color w:val="000000"/>
          <w:sz w:val="24"/>
          <w:szCs w:val="24"/>
        </w:rPr>
        <w:t>Allsüsteem loeb.</w:t>
      </w:r>
      <w:commentRangeEnd w:id="32"/>
      <w:r>
        <w:commentReference w:id="32"/>
      </w:r>
    </w:p>
    <w:p w14:paraId="000001E6" w14:textId="77777777" w:rsidR="00521B22" w:rsidRDefault="00000000">
      <w:pPr>
        <w:numPr>
          <w:ilvl w:val="0"/>
          <w:numId w:val="1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Isikute register</w:t>
      </w:r>
    </w:p>
    <w:p w14:paraId="000001E7" w14:textId="77777777" w:rsidR="00521B22" w:rsidRDefault="00000000">
      <w:pPr>
        <w:numPr>
          <w:ilvl w:val="0"/>
          <w:numId w:val="1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Töötajate register</w:t>
      </w:r>
    </w:p>
    <w:p w14:paraId="000001E8" w14:textId="77777777" w:rsidR="00521B22" w:rsidRDefault="00000000">
      <w:pPr>
        <w:numPr>
          <w:ilvl w:val="0"/>
          <w:numId w:val="1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Klassifikaatorite register</w:t>
      </w:r>
    </w:p>
    <w:p w14:paraId="000001E9" w14:textId="77777777" w:rsidR="00521B22" w:rsidRDefault="00000000">
      <w:pPr>
        <w:numPr>
          <w:ilvl w:val="0"/>
          <w:numId w:val="1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Klientide register</w:t>
      </w:r>
    </w:p>
    <w:p w14:paraId="000001EA" w14:textId="77777777" w:rsidR="00521B22" w:rsidRDefault="00000000">
      <w:pPr>
        <w:pStyle w:val="Heading3"/>
        <w:numPr>
          <w:ilvl w:val="2"/>
          <w:numId w:val="42"/>
        </w:numPr>
        <w:spacing w:before="240" w:after="60"/>
        <w:jc w:val="center"/>
        <w:rPr>
          <w:rFonts w:ascii="Arial" w:eastAsia="Arial" w:hAnsi="Arial" w:cs="Arial"/>
        </w:rPr>
      </w:pPr>
      <w:bookmarkStart w:id="33" w:name="_heading=h.s6ruy5uu9d5q" w:colFirst="0" w:colLast="0"/>
      <w:bookmarkEnd w:id="33"/>
      <w:r>
        <w:rPr>
          <w:rFonts w:ascii="Arial" w:eastAsia="Arial" w:hAnsi="Arial" w:cs="Arial"/>
        </w:rPr>
        <w:lastRenderedPageBreak/>
        <w:t>Allsüsteemi ühe põhiprotsessi tegevusdiagramm</w:t>
      </w:r>
    </w:p>
    <w:p w14:paraId="000001EB" w14:textId="77777777" w:rsidR="00521B22" w:rsidRDefault="00521B22">
      <w:pPr>
        <w:keepNext/>
        <w:pBdr>
          <w:top w:val="nil"/>
          <w:left w:val="nil"/>
          <w:bottom w:val="nil"/>
          <w:right w:val="nil"/>
          <w:between w:val="nil"/>
        </w:pBdr>
        <w:jc w:val="both"/>
        <w:rPr>
          <w:rFonts w:ascii="Arial" w:eastAsia="Arial" w:hAnsi="Arial" w:cs="Arial"/>
          <w:sz w:val="24"/>
          <w:szCs w:val="24"/>
        </w:rPr>
      </w:pPr>
    </w:p>
    <w:p w14:paraId="000001EC" w14:textId="77777777" w:rsidR="00521B22" w:rsidRDefault="00000000">
      <w:pPr>
        <w:keepNext/>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Joonis 1 esitab </w:t>
      </w:r>
      <w:r>
        <w:rPr>
          <w:rFonts w:ascii="Arial" w:eastAsia="Arial" w:hAnsi="Arial" w:cs="Arial"/>
          <w:color w:val="C00000"/>
          <w:sz w:val="24"/>
          <w:szCs w:val="24"/>
        </w:rPr>
        <w:t>laadimispunkti</w:t>
      </w:r>
      <w:r>
        <w:rPr>
          <w:rFonts w:ascii="Arial" w:eastAsia="Arial" w:hAnsi="Arial" w:cs="Arial"/>
          <w:color w:val="000000"/>
          <w:sz w:val="24"/>
          <w:szCs w:val="24"/>
        </w:rPr>
        <w:t xml:space="preserve"> lõpetamise protsessi kirjelduse tegevusdiagrammina. </w:t>
      </w:r>
    </w:p>
    <w:p w14:paraId="000001ED" w14:textId="77777777" w:rsidR="00521B22" w:rsidRDefault="00521B22">
      <w:pPr>
        <w:keepNext/>
        <w:pBdr>
          <w:top w:val="nil"/>
          <w:left w:val="nil"/>
          <w:bottom w:val="nil"/>
          <w:right w:val="nil"/>
          <w:between w:val="nil"/>
        </w:pBdr>
        <w:jc w:val="both"/>
      </w:pPr>
      <w:bookmarkStart w:id="34" w:name="_heading=h.1y810tw" w:colFirst="0" w:colLast="0"/>
      <w:bookmarkEnd w:id="34"/>
    </w:p>
    <w:p w14:paraId="000001EE" w14:textId="77777777" w:rsidR="00521B22" w:rsidRDefault="00000000">
      <w:pPr>
        <w:keepNext/>
        <w:pBdr>
          <w:top w:val="nil"/>
          <w:left w:val="nil"/>
          <w:bottom w:val="nil"/>
          <w:right w:val="nil"/>
          <w:between w:val="nil"/>
        </w:pBdr>
        <w:jc w:val="both"/>
      </w:pPr>
      <w:bookmarkStart w:id="35" w:name="_heading=h.fsxj0onewith" w:colFirst="0" w:colLast="0"/>
      <w:bookmarkEnd w:id="35"/>
      <w:r>
        <w:rPr>
          <w:noProof/>
        </w:rPr>
        <w:drawing>
          <wp:inline distT="114300" distB="114300" distL="114300" distR="114300" wp14:anchorId="5C433F7B" wp14:editId="1AE729E0">
            <wp:extent cx="4476750" cy="5753100"/>
            <wp:effectExtent l="0" t="0" r="0" b="0"/>
            <wp:docPr id="2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4476750" cy="5753100"/>
                    </a:xfrm>
                    <a:prstGeom prst="rect">
                      <a:avLst/>
                    </a:prstGeom>
                    <a:ln/>
                  </pic:spPr>
                </pic:pic>
              </a:graphicData>
            </a:graphic>
          </wp:inline>
        </w:drawing>
      </w:r>
    </w:p>
    <w:p w14:paraId="000001EF" w14:textId="77777777" w:rsidR="00521B22" w:rsidRDefault="00000000">
      <w:pPr>
        <w:keepNext/>
        <w:pBdr>
          <w:top w:val="nil"/>
          <w:left w:val="nil"/>
          <w:bottom w:val="nil"/>
          <w:right w:val="nil"/>
          <w:between w:val="nil"/>
        </w:pBdr>
        <w:jc w:val="both"/>
        <w:rPr>
          <w:rFonts w:ascii="Arial" w:eastAsia="Arial" w:hAnsi="Arial" w:cs="Arial"/>
          <w:b/>
          <w:color w:val="000000"/>
        </w:rPr>
      </w:pPr>
      <w:bookmarkStart w:id="36" w:name="_heading=h.mx2f4i23ggr4" w:colFirst="0" w:colLast="0"/>
      <w:bookmarkEnd w:id="36"/>
      <w:r>
        <w:rPr>
          <w:rFonts w:ascii="Arial" w:eastAsia="Arial" w:hAnsi="Arial" w:cs="Arial"/>
          <w:b/>
          <w:color w:val="000000"/>
        </w:rPr>
        <w:t xml:space="preserve">Joonis 1 </w:t>
      </w:r>
      <w:r>
        <w:rPr>
          <w:rFonts w:ascii="Arial" w:eastAsia="Arial" w:hAnsi="Arial" w:cs="Arial"/>
          <w:b/>
          <w:color w:val="C00000"/>
        </w:rPr>
        <w:t>Laadimispunkti</w:t>
      </w:r>
      <w:r>
        <w:rPr>
          <w:rFonts w:ascii="Arial" w:eastAsia="Arial" w:hAnsi="Arial" w:cs="Arial"/>
          <w:b/>
          <w:color w:val="000000"/>
        </w:rPr>
        <w:t xml:space="preserve"> lõpetamise tegevusdiagramm.</w:t>
      </w:r>
    </w:p>
    <w:p w14:paraId="000001F0" w14:textId="77777777" w:rsidR="00521B22" w:rsidRDefault="00521B22">
      <w:pPr>
        <w:pBdr>
          <w:top w:val="nil"/>
          <w:left w:val="nil"/>
          <w:bottom w:val="nil"/>
          <w:right w:val="nil"/>
          <w:between w:val="nil"/>
        </w:pBdr>
        <w:rPr>
          <w:rFonts w:ascii="Arial" w:eastAsia="Arial" w:hAnsi="Arial" w:cs="Arial"/>
          <w:sz w:val="24"/>
          <w:szCs w:val="24"/>
        </w:rPr>
      </w:pPr>
      <w:bookmarkStart w:id="37" w:name="_heading=h.t2dueo62lqjt" w:colFirst="0" w:colLast="0"/>
      <w:bookmarkEnd w:id="37"/>
    </w:p>
    <w:p w14:paraId="000001F1" w14:textId="77777777" w:rsidR="00521B22" w:rsidRDefault="00000000">
      <w:pPr>
        <w:pStyle w:val="Heading3"/>
        <w:numPr>
          <w:ilvl w:val="2"/>
          <w:numId w:val="42"/>
        </w:numPr>
        <w:spacing w:before="240" w:after="60"/>
        <w:jc w:val="center"/>
        <w:rPr>
          <w:rFonts w:ascii="Arial" w:eastAsia="Arial" w:hAnsi="Arial" w:cs="Arial"/>
        </w:rPr>
      </w:pPr>
      <w:bookmarkStart w:id="38" w:name="_heading=h.woys43rx5707" w:colFirst="0" w:colLast="0"/>
      <w:bookmarkEnd w:id="38"/>
      <w:r>
        <w:rPr>
          <w:rFonts w:ascii="Arial" w:eastAsia="Arial" w:hAnsi="Arial" w:cs="Arial"/>
        </w:rPr>
        <w:t>Allsüsteemi funktsionaalsed nõuded</w:t>
      </w:r>
    </w:p>
    <w:p w14:paraId="000001F2"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1F3"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Allsüsteemi funktsionaalsete nõuete esitamiseks kasutatakse käesolevas töös kasutusjuhtude mudelit. Käesolevas peatükis esitatakse kasutusjuhtude mudel eskiisi täpsusega, mis tähendab, et kasutusjuhtude tekstikirjeldused on kõrgtaseme formaadis. </w:t>
      </w:r>
    </w:p>
    <w:p w14:paraId="000001F4"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1F5"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Joonis 2 esitatud kasutusjuhtude diagrammil on värvidel järgmine tähendus.</w:t>
      </w:r>
    </w:p>
    <w:p w14:paraId="000001F6" w14:textId="77777777" w:rsidR="00521B22" w:rsidRDefault="00000000">
      <w:pPr>
        <w:numPr>
          <w:ilvl w:val="0"/>
          <w:numId w:val="22"/>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highlight w:val="yellow"/>
        </w:rPr>
        <w:t>Kollasega</w:t>
      </w:r>
      <w:r>
        <w:rPr>
          <w:rFonts w:ascii="Arial" w:eastAsia="Arial" w:hAnsi="Arial" w:cs="Arial"/>
          <w:color w:val="000000"/>
          <w:sz w:val="24"/>
          <w:szCs w:val="24"/>
        </w:rPr>
        <w:t xml:space="preserve"> on tähistatud põhikasutusjuhud.</w:t>
      </w:r>
    </w:p>
    <w:p w14:paraId="000001F7" w14:textId="77777777" w:rsidR="00521B22" w:rsidRDefault="00000000">
      <w:pPr>
        <w:numPr>
          <w:ilvl w:val="0"/>
          <w:numId w:val="22"/>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b/>
          <w:color w:val="FFC000"/>
          <w:sz w:val="24"/>
          <w:szCs w:val="24"/>
        </w:rPr>
        <w:lastRenderedPageBreak/>
        <w:t>Oranžiga</w:t>
      </w:r>
      <w:r>
        <w:rPr>
          <w:rFonts w:ascii="Arial" w:eastAsia="Arial" w:hAnsi="Arial" w:cs="Arial"/>
          <w:color w:val="000000"/>
          <w:sz w:val="24"/>
          <w:szCs w:val="24"/>
        </w:rPr>
        <w:t xml:space="preserve"> on tähistatud abistavad kasutusjuhud (sisuliselt kasutusjuhu fragmendid), mis on kirja pandud selleks, et mitte kirjeldada mitmekordselt erinevates kasutusjuhtudes esinevat ühesugust funktsionaalsust.</w:t>
      </w:r>
    </w:p>
    <w:p w14:paraId="000001F8" w14:textId="77777777" w:rsidR="00521B22" w:rsidRDefault="00000000">
      <w:pPr>
        <w:numPr>
          <w:ilvl w:val="0"/>
          <w:numId w:val="22"/>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b/>
          <w:color w:val="000000"/>
          <w:sz w:val="24"/>
          <w:szCs w:val="24"/>
          <w:highlight w:val="lightGray"/>
        </w:rPr>
        <w:t>Halliga</w:t>
      </w:r>
      <w:sdt>
        <w:sdtPr>
          <w:tag w:val="goog_rdk_10"/>
          <w:id w:val="-1434517803"/>
        </w:sdtPr>
        <w:sdtContent>
          <w:commentRangeStart w:id="39"/>
        </w:sdtContent>
      </w:sdt>
      <w:r>
        <w:rPr>
          <w:rFonts w:ascii="Arial" w:eastAsia="Arial" w:hAnsi="Arial" w:cs="Arial"/>
          <w:color w:val="000000"/>
          <w:sz w:val="24"/>
          <w:szCs w:val="24"/>
        </w:rPr>
        <w:t xml:space="preserve"> on tähistatud kasutusjuhud, mis esitavad läbivaid huvisid ning on seotud rohkem kui ühe funktsionaalse allsüsteemiga.</w:t>
      </w:r>
    </w:p>
    <w:p w14:paraId="000001F9" w14:textId="77777777" w:rsidR="00521B22" w:rsidRDefault="00000000">
      <w:pPr>
        <w:pBdr>
          <w:top w:val="nil"/>
          <w:left w:val="nil"/>
          <w:bottom w:val="nil"/>
          <w:right w:val="nil"/>
          <w:between w:val="nil"/>
        </w:pBdr>
      </w:pPr>
      <w:bookmarkStart w:id="40" w:name="_heading=h.4ho7njrhd20d" w:colFirst="0" w:colLast="0"/>
      <w:bookmarkEnd w:id="40"/>
      <w:commentRangeEnd w:id="39"/>
      <w:r>
        <w:commentReference w:id="39"/>
      </w:r>
    </w:p>
    <w:p w14:paraId="000001FA" w14:textId="77777777" w:rsidR="00521B22" w:rsidRDefault="00000000">
      <w:pPr>
        <w:pBdr>
          <w:top w:val="nil"/>
          <w:left w:val="nil"/>
          <w:bottom w:val="nil"/>
          <w:right w:val="nil"/>
          <w:between w:val="nil"/>
        </w:pBdr>
      </w:pPr>
      <w:bookmarkStart w:id="41" w:name="_heading=h.4g9a0unafesf" w:colFirst="0" w:colLast="0"/>
      <w:bookmarkEnd w:id="41"/>
      <w:r>
        <w:rPr>
          <w:noProof/>
        </w:rPr>
        <w:drawing>
          <wp:inline distT="114300" distB="114300" distL="114300" distR="114300" wp14:anchorId="313E4833" wp14:editId="3D648D7E">
            <wp:extent cx="5396291" cy="6148388"/>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396291" cy="6148388"/>
                    </a:xfrm>
                    <a:prstGeom prst="rect">
                      <a:avLst/>
                    </a:prstGeom>
                    <a:ln/>
                  </pic:spPr>
                </pic:pic>
              </a:graphicData>
            </a:graphic>
          </wp:inline>
        </w:drawing>
      </w:r>
    </w:p>
    <w:p w14:paraId="000001FB" w14:textId="77777777" w:rsidR="00521B22" w:rsidRDefault="00000000">
      <w:pPr>
        <w:pBdr>
          <w:top w:val="nil"/>
          <w:left w:val="nil"/>
          <w:bottom w:val="nil"/>
          <w:right w:val="nil"/>
          <w:between w:val="nil"/>
        </w:pBdr>
        <w:rPr>
          <w:rFonts w:ascii="Arial" w:eastAsia="Arial" w:hAnsi="Arial" w:cs="Arial"/>
          <w:b/>
          <w:color w:val="000000"/>
        </w:rPr>
      </w:pPr>
      <w:r>
        <w:rPr>
          <w:rFonts w:ascii="Arial" w:eastAsia="Arial" w:hAnsi="Arial" w:cs="Arial"/>
          <w:b/>
          <w:color w:val="000000"/>
        </w:rPr>
        <w:t xml:space="preserve">Joonis 2 </w:t>
      </w:r>
      <w:r>
        <w:rPr>
          <w:rFonts w:ascii="Arial" w:eastAsia="Arial" w:hAnsi="Arial" w:cs="Arial"/>
          <w:b/>
          <w:color w:val="C00000"/>
        </w:rPr>
        <w:t>Laadimispunktide</w:t>
      </w:r>
      <w:r>
        <w:rPr>
          <w:rFonts w:ascii="Arial" w:eastAsia="Arial" w:hAnsi="Arial" w:cs="Arial"/>
          <w:b/>
          <w:color w:val="000000"/>
        </w:rPr>
        <w:t xml:space="preserve"> funktsionaalse allsüsteemi kasutusjuhtude diagramm.</w:t>
      </w:r>
    </w:p>
    <w:p w14:paraId="000001FC" w14:textId="77777777" w:rsidR="00521B22" w:rsidRDefault="00521B22">
      <w:pPr>
        <w:pBdr>
          <w:top w:val="nil"/>
          <w:left w:val="nil"/>
          <w:bottom w:val="nil"/>
          <w:right w:val="nil"/>
          <w:between w:val="nil"/>
        </w:pBdr>
        <w:jc w:val="both"/>
        <w:rPr>
          <w:rFonts w:ascii="Arial" w:eastAsia="Arial" w:hAnsi="Arial" w:cs="Arial"/>
          <w:color w:val="000000"/>
          <w:sz w:val="24"/>
          <w:szCs w:val="24"/>
        </w:rPr>
      </w:pPr>
    </w:p>
    <w:p w14:paraId="000001FD" w14:textId="77777777" w:rsidR="00521B22" w:rsidRDefault="00000000">
      <w:pPr>
        <w:pBdr>
          <w:top w:val="nil"/>
          <w:left w:val="nil"/>
          <w:bottom w:val="nil"/>
          <w:right w:val="nil"/>
          <w:between w:val="nil"/>
        </w:pBdr>
        <w:jc w:val="both"/>
        <w:rPr>
          <w:rFonts w:ascii="Arial" w:eastAsia="Arial" w:hAnsi="Arial" w:cs="Arial"/>
          <w:color w:val="000000"/>
          <w:sz w:val="24"/>
          <w:szCs w:val="24"/>
          <w:u w:val="single"/>
        </w:rPr>
      </w:pPr>
      <w:r>
        <w:rPr>
          <w:rFonts w:ascii="Arial" w:eastAsia="Arial" w:hAnsi="Arial" w:cs="Arial"/>
          <w:b/>
          <w:color w:val="000000"/>
          <w:sz w:val="24"/>
          <w:szCs w:val="24"/>
          <w:u w:val="single"/>
        </w:rPr>
        <w:t>Kasutusjuht</w:t>
      </w:r>
      <w:r>
        <w:rPr>
          <w:rFonts w:ascii="Arial" w:eastAsia="Arial" w:hAnsi="Arial" w:cs="Arial"/>
          <w:color w:val="000000"/>
          <w:sz w:val="24"/>
          <w:szCs w:val="24"/>
          <w:u w:val="single"/>
        </w:rPr>
        <w:t>: Tuvasta kasutaja</w:t>
      </w:r>
    </w:p>
    <w:p w14:paraId="000001FE"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b/>
          <w:color w:val="000000"/>
          <w:sz w:val="24"/>
          <w:szCs w:val="24"/>
        </w:rPr>
        <w:t>Tegutsejad</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Juhataja, Klient, </w:t>
      </w:r>
      <w:r>
        <w:rPr>
          <w:rFonts w:ascii="Arial" w:eastAsia="Arial" w:hAnsi="Arial" w:cs="Arial"/>
          <w:color w:val="C00000"/>
          <w:sz w:val="24"/>
          <w:szCs w:val="24"/>
        </w:rPr>
        <w:t>Hooldaja</w:t>
      </w:r>
      <w:r>
        <w:rPr>
          <w:rFonts w:ascii="Arial" w:eastAsia="Arial" w:hAnsi="Arial" w:cs="Arial"/>
          <w:color w:val="000000"/>
          <w:sz w:val="24"/>
          <w:szCs w:val="24"/>
        </w:rPr>
        <w:t xml:space="preserve"> – (edaspidi Subjekt)</w:t>
      </w:r>
    </w:p>
    <w:p w14:paraId="000001FF" w14:textId="77777777" w:rsidR="00521B22" w:rsidRDefault="00000000">
      <w:pPr>
        <w:pBdr>
          <w:top w:val="nil"/>
          <w:left w:val="nil"/>
          <w:bottom w:val="nil"/>
          <w:right w:val="nil"/>
          <w:between w:val="nil"/>
        </w:pBdr>
        <w:jc w:val="both"/>
        <w:rPr>
          <w:rFonts w:ascii="Arial" w:eastAsia="Arial" w:hAnsi="Arial" w:cs="Arial"/>
          <w:sz w:val="24"/>
          <w:szCs w:val="24"/>
        </w:rPr>
      </w:pPr>
      <w:r>
        <w:rPr>
          <w:rFonts w:ascii="Arial" w:eastAsia="Arial" w:hAnsi="Arial" w:cs="Arial"/>
          <w:b/>
          <w:color w:val="000000"/>
          <w:sz w:val="24"/>
          <w:szCs w:val="24"/>
        </w:rPr>
        <w:t>Kirjeldus</w:t>
      </w:r>
      <w:r>
        <w:rPr>
          <w:rFonts w:ascii="Arial" w:eastAsia="Arial" w:hAnsi="Arial" w:cs="Arial"/>
          <w:color w:val="000000"/>
          <w:sz w:val="24"/>
          <w:szCs w:val="24"/>
        </w:rPr>
        <w:t xml:space="preserve">: Subjekt identifitseerib ennast. Selleks sisestab ta kasutajanime, parooli ja oma rolli süsteemis. Süsteem autendib subjekti, st kontrollib subjekti väidetavat identiteeti. Süsteemi sisenemiseks peab subjekt olema ka sobivas seisundis. Kui subjekt on autenditud (isik on tuvastatud ja identiteet kontrollitud), siis lubatakse </w:t>
      </w:r>
      <w:r>
        <w:rPr>
          <w:rFonts w:ascii="Arial" w:eastAsia="Arial" w:hAnsi="Arial" w:cs="Arial"/>
          <w:color w:val="000000"/>
          <w:sz w:val="24"/>
          <w:szCs w:val="24"/>
        </w:rPr>
        <w:lastRenderedPageBreak/>
        <w:t>subjekt süsteemi siseneda, vastasel juhul mitte. Lisaks autoriseeritakse subjekt, andes talle juurdepääsu infosüsteemi objektidele.</w:t>
      </w:r>
    </w:p>
    <w:p w14:paraId="00000200" w14:textId="77777777" w:rsidR="00521B22" w:rsidRDefault="00521B22">
      <w:pPr>
        <w:pBdr>
          <w:top w:val="nil"/>
          <w:left w:val="nil"/>
          <w:bottom w:val="nil"/>
          <w:right w:val="nil"/>
          <w:between w:val="nil"/>
        </w:pBdr>
        <w:jc w:val="both"/>
        <w:rPr>
          <w:rFonts w:ascii="Arial" w:eastAsia="Arial" w:hAnsi="Arial" w:cs="Arial"/>
          <w:b/>
          <w:sz w:val="24"/>
          <w:szCs w:val="24"/>
          <w:u w:val="single"/>
        </w:rPr>
      </w:pPr>
    </w:p>
    <w:p w14:paraId="00000201" w14:textId="77777777" w:rsidR="00521B22" w:rsidRDefault="00000000">
      <w:pPr>
        <w:pBdr>
          <w:top w:val="nil"/>
          <w:left w:val="nil"/>
          <w:bottom w:val="nil"/>
          <w:right w:val="nil"/>
          <w:between w:val="nil"/>
        </w:pBdr>
        <w:jc w:val="both"/>
        <w:rPr>
          <w:rFonts w:ascii="Arial" w:eastAsia="Arial" w:hAnsi="Arial" w:cs="Arial"/>
          <w:color w:val="C00000"/>
          <w:sz w:val="24"/>
          <w:szCs w:val="24"/>
          <w:u w:val="single"/>
        </w:rPr>
      </w:pPr>
      <w:r>
        <w:rPr>
          <w:rFonts w:ascii="Arial" w:eastAsia="Arial" w:hAnsi="Arial" w:cs="Arial"/>
          <w:b/>
          <w:color w:val="000000"/>
          <w:sz w:val="24"/>
          <w:szCs w:val="24"/>
          <w:u w:val="single"/>
        </w:rPr>
        <w:t>Kasutusjuht</w:t>
      </w:r>
      <w:r>
        <w:rPr>
          <w:rFonts w:ascii="Arial" w:eastAsia="Arial" w:hAnsi="Arial" w:cs="Arial"/>
          <w:color w:val="000000"/>
          <w:sz w:val="24"/>
          <w:szCs w:val="24"/>
          <w:u w:val="single"/>
        </w:rPr>
        <w:t xml:space="preserve">: Registreeri </w:t>
      </w:r>
      <w:r>
        <w:rPr>
          <w:rFonts w:ascii="Arial" w:eastAsia="Arial" w:hAnsi="Arial" w:cs="Arial"/>
          <w:color w:val="C00000"/>
          <w:sz w:val="24"/>
          <w:szCs w:val="24"/>
          <w:u w:val="single"/>
        </w:rPr>
        <w:t>laadimispunkt</w:t>
      </w:r>
    </w:p>
    <w:p w14:paraId="0000020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Tegutsejad</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w:t>
      </w:r>
    </w:p>
    <w:p w14:paraId="0000020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Kirjeldus</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registreerib uue </w:t>
      </w:r>
      <w:r>
        <w:rPr>
          <w:rFonts w:ascii="Arial" w:eastAsia="Arial" w:hAnsi="Arial" w:cs="Arial"/>
          <w:color w:val="C00000"/>
          <w:sz w:val="24"/>
          <w:szCs w:val="24"/>
        </w:rPr>
        <w:t>laadimispunkti</w:t>
      </w:r>
      <w:r>
        <w:rPr>
          <w:rFonts w:ascii="Arial" w:eastAsia="Arial" w:hAnsi="Arial" w:cs="Arial"/>
          <w:color w:val="000000"/>
          <w:sz w:val="24"/>
          <w:szCs w:val="24"/>
        </w:rPr>
        <w:t>.</w:t>
      </w:r>
    </w:p>
    <w:p w14:paraId="00000204"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205" w14:textId="77777777" w:rsidR="00521B22" w:rsidRDefault="00000000">
      <w:pPr>
        <w:pBdr>
          <w:top w:val="nil"/>
          <w:left w:val="nil"/>
          <w:bottom w:val="nil"/>
          <w:right w:val="nil"/>
          <w:between w:val="nil"/>
        </w:pBdr>
        <w:jc w:val="both"/>
        <w:rPr>
          <w:rFonts w:ascii="Arial" w:eastAsia="Arial" w:hAnsi="Arial" w:cs="Arial"/>
          <w:color w:val="C00000"/>
          <w:sz w:val="24"/>
          <w:szCs w:val="24"/>
          <w:u w:val="single"/>
        </w:rPr>
      </w:pPr>
      <w:r>
        <w:rPr>
          <w:rFonts w:ascii="Arial" w:eastAsia="Arial" w:hAnsi="Arial" w:cs="Arial"/>
          <w:b/>
          <w:color w:val="000000"/>
          <w:sz w:val="24"/>
          <w:szCs w:val="24"/>
          <w:u w:val="single"/>
        </w:rPr>
        <w:t>Kasutusjuht</w:t>
      </w:r>
      <w:r>
        <w:rPr>
          <w:rFonts w:ascii="Arial" w:eastAsia="Arial" w:hAnsi="Arial" w:cs="Arial"/>
          <w:color w:val="000000"/>
          <w:sz w:val="24"/>
          <w:szCs w:val="24"/>
          <w:u w:val="single"/>
        </w:rPr>
        <w:t>: Unusta</w:t>
      </w:r>
      <w:r>
        <w:rPr>
          <w:rFonts w:ascii="Arial" w:eastAsia="Arial" w:hAnsi="Arial" w:cs="Arial"/>
          <w:b/>
          <w:color w:val="000000"/>
          <w:sz w:val="24"/>
          <w:szCs w:val="24"/>
          <w:u w:val="single"/>
        </w:rPr>
        <w:t xml:space="preserve"> </w:t>
      </w:r>
      <w:r>
        <w:rPr>
          <w:rFonts w:ascii="Arial" w:eastAsia="Arial" w:hAnsi="Arial" w:cs="Arial"/>
          <w:color w:val="C00000"/>
          <w:sz w:val="24"/>
          <w:szCs w:val="24"/>
          <w:u w:val="single"/>
        </w:rPr>
        <w:t>laadimispunkt</w:t>
      </w:r>
    </w:p>
    <w:p w14:paraId="00000206"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Tegutsejad</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w:t>
      </w:r>
    </w:p>
    <w:p w14:paraId="0000020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Kirjeldus</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vaatab ootel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nimekirja, valib sealt </w:t>
      </w:r>
      <w:r>
        <w:rPr>
          <w:rFonts w:ascii="Arial" w:eastAsia="Arial" w:hAnsi="Arial" w:cs="Arial"/>
          <w:color w:val="C00000"/>
          <w:sz w:val="24"/>
          <w:szCs w:val="24"/>
        </w:rPr>
        <w:t>laadimispunkti</w:t>
      </w:r>
      <w:r>
        <w:rPr>
          <w:rFonts w:ascii="Arial" w:eastAsia="Arial" w:hAnsi="Arial" w:cs="Arial"/>
          <w:color w:val="000000"/>
          <w:sz w:val="24"/>
          <w:szCs w:val="24"/>
        </w:rPr>
        <w:t xml:space="preserve"> ja kustutab selle andmebaasist. Subjekt saab nimekirja sorteerida ja filtreerida.</w:t>
      </w:r>
    </w:p>
    <w:p w14:paraId="00000208"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209" w14:textId="77777777" w:rsidR="00521B22" w:rsidRDefault="00000000">
      <w:pPr>
        <w:pBdr>
          <w:top w:val="nil"/>
          <w:left w:val="nil"/>
          <w:bottom w:val="nil"/>
          <w:right w:val="nil"/>
          <w:between w:val="nil"/>
        </w:pBdr>
        <w:jc w:val="both"/>
        <w:rPr>
          <w:rFonts w:ascii="Arial" w:eastAsia="Arial" w:hAnsi="Arial" w:cs="Arial"/>
          <w:color w:val="C00000"/>
          <w:sz w:val="24"/>
          <w:szCs w:val="24"/>
          <w:u w:val="single"/>
        </w:rPr>
      </w:pPr>
      <w:r>
        <w:rPr>
          <w:rFonts w:ascii="Arial" w:eastAsia="Arial" w:hAnsi="Arial" w:cs="Arial"/>
          <w:b/>
          <w:color w:val="000000"/>
          <w:sz w:val="24"/>
          <w:szCs w:val="24"/>
          <w:u w:val="single"/>
        </w:rPr>
        <w:t>Kasutusjuht</w:t>
      </w:r>
      <w:r>
        <w:rPr>
          <w:rFonts w:ascii="Arial" w:eastAsia="Arial" w:hAnsi="Arial" w:cs="Arial"/>
          <w:color w:val="000000"/>
          <w:sz w:val="24"/>
          <w:szCs w:val="24"/>
          <w:u w:val="single"/>
        </w:rPr>
        <w:t xml:space="preserve">: Muuda </w:t>
      </w:r>
      <w:r>
        <w:rPr>
          <w:rFonts w:ascii="Arial" w:eastAsia="Arial" w:hAnsi="Arial" w:cs="Arial"/>
          <w:color w:val="C00000"/>
          <w:sz w:val="24"/>
          <w:szCs w:val="24"/>
          <w:u w:val="single"/>
        </w:rPr>
        <w:t>laadimispunkti</w:t>
      </w:r>
    </w:p>
    <w:p w14:paraId="0000020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Tegutsejad</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w:t>
      </w:r>
    </w:p>
    <w:p w14:paraId="0000020B"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Kirjeldus</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vaatab ootel või mitteaktiivsete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nimekirja, valib sealt </w:t>
      </w:r>
      <w:r>
        <w:rPr>
          <w:rFonts w:ascii="Arial" w:eastAsia="Arial" w:hAnsi="Arial" w:cs="Arial"/>
          <w:color w:val="C00000"/>
          <w:sz w:val="24"/>
          <w:szCs w:val="24"/>
        </w:rPr>
        <w:t>laadimispunkti</w:t>
      </w:r>
      <w:r>
        <w:rPr>
          <w:rFonts w:ascii="Arial" w:eastAsia="Arial" w:hAnsi="Arial" w:cs="Arial"/>
          <w:color w:val="000000"/>
          <w:sz w:val="24"/>
          <w:szCs w:val="24"/>
        </w:rPr>
        <w:t xml:space="preserve"> ja muudab selle andmeid. Ei ole võimalik muuta </w:t>
      </w:r>
      <w:r>
        <w:rPr>
          <w:rFonts w:ascii="Arial" w:eastAsia="Arial" w:hAnsi="Arial" w:cs="Arial"/>
          <w:color w:val="C00000"/>
          <w:sz w:val="24"/>
          <w:szCs w:val="24"/>
        </w:rPr>
        <w:t>laadimispunkti</w:t>
      </w:r>
      <w:r>
        <w:rPr>
          <w:rFonts w:ascii="Arial" w:eastAsia="Arial" w:hAnsi="Arial" w:cs="Arial"/>
          <w:color w:val="000000"/>
          <w:sz w:val="24"/>
          <w:szCs w:val="24"/>
        </w:rPr>
        <w:t xml:space="preserve"> registreerimise aega ja infot selle kohta, kes</w:t>
      </w:r>
      <w:r>
        <w:rPr>
          <w:rFonts w:ascii="Arial" w:eastAsia="Arial" w:hAnsi="Arial" w:cs="Arial"/>
          <w:color w:val="C00000"/>
          <w:sz w:val="24"/>
          <w:szCs w:val="24"/>
        </w:rPr>
        <w:t xml:space="preserve"> laadimispunkti</w:t>
      </w:r>
      <w:r>
        <w:rPr>
          <w:rFonts w:ascii="Arial" w:eastAsia="Arial" w:hAnsi="Arial" w:cs="Arial"/>
          <w:color w:val="000000"/>
          <w:sz w:val="24"/>
          <w:szCs w:val="24"/>
        </w:rPr>
        <w:t xml:space="preserve"> registreeris. Samuti ei kuulu muudatuste hulka</w:t>
      </w:r>
      <w:r>
        <w:rPr>
          <w:rFonts w:ascii="Arial" w:eastAsia="Arial" w:hAnsi="Arial" w:cs="Arial"/>
          <w:color w:val="C00000"/>
          <w:sz w:val="24"/>
          <w:szCs w:val="24"/>
        </w:rPr>
        <w:t xml:space="preserve"> laadimispunkti</w:t>
      </w:r>
      <w:r>
        <w:rPr>
          <w:rFonts w:ascii="Arial" w:eastAsia="Arial" w:hAnsi="Arial" w:cs="Arial"/>
          <w:color w:val="000000"/>
          <w:sz w:val="24"/>
          <w:szCs w:val="24"/>
        </w:rPr>
        <w:t xml:space="preserve"> seisundi muutmine (selleks on eraldi kasutusjuhud). Samas saab muuta </w:t>
      </w:r>
      <w:r>
        <w:rPr>
          <w:rFonts w:ascii="Arial" w:eastAsia="Arial" w:hAnsi="Arial" w:cs="Arial"/>
          <w:color w:val="C00000"/>
          <w:sz w:val="24"/>
          <w:szCs w:val="24"/>
        </w:rPr>
        <w:t xml:space="preserve">laadimispunkti </w:t>
      </w:r>
      <w:r>
        <w:rPr>
          <w:rFonts w:ascii="Arial" w:eastAsia="Arial" w:hAnsi="Arial" w:cs="Arial"/>
          <w:color w:val="000000"/>
          <w:sz w:val="24"/>
          <w:szCs w:val="24"/>
        </w:rPr>
        <w:t>kategooriatesse kuuluvust.</w:t>
      </w:r>
    </w:p>
    <w:p w14:paraId="0000020C"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20D" w14:textId="77777777" w:rsidR="00521B22" w:rsidRDefault="00000000">
      <w:pPr>
        <w:pBdr>
          <w:top w:val="nil"/>
          <w:left w:val="nil"/>
          <w:bottom w:val="nil"/>
          <w:right w:val="nil"/>
          <w:between w:val="nil"/>
        </w:pBdr>
        <w:jc w:val="both"/>
        <w:rPr>
          <w:rFonts w:ascii="Arial" w:eastAsia="Arial" w:hAnsi="Arial" w:cs="Arial"/>
          <w:color w:val="C00000"/>
          <w:sz w:val="24"/>
          <w:szCs w:val="24"/>
          <w:u w:val="single"/>
        </w:rPr>
      </w:pPr>
      <w:r>
        <w:rPr>
          <w:rFonts w:ascii="Arial" w:eastAsia="Arial" w:hAnsi="Arial" w:cs="Arial"/>
          <w:b/>
          <w:color w:val="000000"/>
          <w:sz w:val="24"/>
          <w:szCs w:val="24"/>
          <w:u w:val="single"/>
        </w:rPr>
        <w:t>Kasutusjuht</w:t>
      </w:r>
      <w:r>
        <w:rPr>
          <w:rFonts w:ascii="Arial" w:eastAsia="Arial" w:hAnsi="Arial" w:cs="Arial"/>
          <w:color w:val="000000"/>
          <w:sz w:val="24"/>
          <w:szCs w:val="24"/>
          <w:u w:val="single"/>
        </w:rPr>
        <w:t xml:space="preserve">: Aktiveeri </w:t>
      </w:r>
      <w:r>
        <w:rPr>
          <w:rFonts w:ascii="Arial" w:eastAsia="Arial" w:hAnsi="Arial" w:cs="Arial"/>
          <w:color w:val="C00000"/>
          <w:sz w:val="24"/>
          <w:szCs w:val="24"/>
          <w:u w:val="single"/>
        </w:rPr>
        <w:t>laadimispunkt</w:t>
      </w:r>
    </w:p>
    <w:p w14:paraId="0000020E"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b/>
          <w:color w:val="000000"/>
          <w:sz w:val="24"/>
          <w:szCs w:val="24"/>
        </w:rPr>
        <w:t>Tegutsejad</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w:t>
      </w:r>
      <w:r>
        <w:rPr>
          <w:rFonts w:ascii="Arial" w:eastAsia="Arial" w:hAnsi="Arial" w:cs="Arial"/>
          <w:color w:val="C00000"/>
          <w:sz w:val="24"/>
          <w:szCs w:val="24"/>
        </w:rPr>
        <w:t>Hooldaja</w:t>
      </w:r>
    </w:p>
    <w:p w14:paraId="0000020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Kirjeldus</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vaatab ootel või mitteaktiivsete</w:t>
      </w:r>
      <w:r>
        <w:rPr>
          <w:rFonts w:ascii="Arial" w:eastAsia="Arial" w:hAnsi="Arial" w:cs="Arial"/>
          <w:color w:val="FF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nimekirja, valib sealt </w:t>
      </w:r>
      <w:r>
        <w:rPr>
          <w:rFonts w:ascii="Arial" w:eastAsia="Arial" w:hAnsi="Arial" w:cs="Arial"/>
          <w:color w:val="C00000"/>
          <w:sz w:val="24"/>
          <w:szCs w:val="24"/>
        </w:rPr>
        <w:t>laadimispunkti</w:t>
      </w:r>
      <w:r>
        <w:rPr>
          <w:rFonts w:ascii="Arial" w:eastAsia="Arial" w:hAnsi="Arial" w:cs="Arial"/>
          <w:color w:val="FF0000"/>
          <w:sz w:val="24"/>
          <w:szCs w:val="24"/>
        </w:rPr>
        <w:t xml:space="preserve"> </w:t>
      </w:r>
      <w:r>
        <w:rPr>
          <w:rFonts w:ascii="Arial" w:eastAsia="Arial" w:hAnsi="Arial" w:cs="Arial"/>
          <w:color w:val="000000"/>
          <w:sz w:val="24"/>
          <w:szCs w:val="24"/>
        </w:rPr>
        <w:t xml:space="preserve">ja muudab selle aktiivseks. </w:t>
      </w:r>
    </w:p>
    <w:p w14:paraId="00000210"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211" w14:textId="77777777" w:rsidR="00521B22" w:rsidRDefault="00000000">
      <w:pPr>
        <w:pBdr>
          <w:top w:val="nil"/>
          <w:left w:val="nil"/>
          <w:bottom w:val="nil"/>
          <w:right w:val="nil"/>
          <w:between w:val="nil"/>
        </w:pBdr>
        <w:jc w:val="both"/>
        <w:rPr>
          <w:rFonts w:ascii="Arial" w:eastAsia="Arial" w:hAnsi="Arial" w:cs="Arial"/>
          <w:color w:val="000000"/>
          <w:sz w:val="24"/>
          <w:szCs w:val="24"/>
          <w:u w:val="single"/>
        </w:rPr>
      </w:pPr>
      <w:r>
        <w:rPr>
          <w:rFonts w:ascii="Arial" w:eastAsia="Arial" w:hAnsi="Arial" w:cs="Arial"/>
          <w:b/>
          <w:color w:val="000000"/>
          <w:sz w:val="24"/>
          <w:szCs w:val="24"/>
          <w:u w:val="single"/>
        </w:rPr>
        <w:t>Kasutusjuht</w:t>
      </w:r>
      <w:r>
        <w:rPr>
          <w:rFonts w:ascii="Arial" w:eastAsia="Arial" w:hAnsi="Arial" w:cs="Arial"/>
          <w:color w:val="000000"/>
          <w:sz w:val="24"/>
          <w:szCs w:val="24"/>
          <w:u w:val="single"/>
        </w:rPr>
        <w:t xml:space="preserve">: Muuda </w:t>
      </w:r>
      <w:r>
        <w:rPr>
          <w:rFonts w:ascii="Arial" w:eastAsia="Arial" w:hAnsi="Arial" w:cs="Arial"/>
          <w:color w:val="C00000"/>
          <w:sz w:val="24"/>
          <w:szCs w:val="24"/>
          <w:u w:val="single"/>
        </w:rPr>
        <w:t>laadimispunkt</w:t>
      </w:r>
      <w:r>
        <w:rPr>
          <w:rFonts w:ascii="Arial" w:eastAsia="Arial" w:hAnsi="Arial" w:cs="Arial"/>
          <w:color w:val="000000"/>
          <w:sz w:val="24"/>
          <w:szCs w:val="24"/>
          <w:u w:val="single"/>
        </w:rPr>
        <w:t xml:space="preserve"> mitteaktiivseks</w:t>
      </w:r>
    </w:p>
    <w:p w14:paraId="00000212"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b/>
          <w:color w:val="000000"/>
          <w:sz w:val="24"/>
          <w:szCs w:val="24"/>
        </w:rPr>
        <w:t>Tegutsejad</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w:t>
      </w:r>
      <w:r>
        <w:rPr>
          <w:rFonts w:ascii="Arial" w:eastAsia="Arial" w:hAnsi="Arial" w:cs="Arial"/>
          <w:color w:val="C00000"/>
          <w:sz w:val="24"/>
          <w:szCs w:val="24"/>
        </w:rPr>
        <w:t>Hooldaja</w:t>
      </w:r>
    </w:p>
    <w:p w14:paraId="0000021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Kirjeldus</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vaatab aktiivsete </w:t>
      </w:r>
      <w:r>
        <w:rPr>
          <w:rFonts w:ascii="Arial" w:eastAsia="Arial" w:hAnsi="Arial" w:cs="Arial"/>
          <w:color w:val="C00000"/>
          <w:sz w:val="24"/>
          <w:szCs w:val="24"/>
        </w:rPr>
        <w:t>laadimispunkti</w:t>
      </w:r>
      <w:r>
        <w:rPr>
          <w:rFonts w:ascii="Arial" w:eastAsia="Arial" w:hAnsi="Arial" w:cs="Arial"/>
          <w:color w:val="000000"/>
          <w:sz w:val="24"/>
          <w:szCs w:val="24"/>
        </w:rPr>
        <w:t xml:space="preserve"> nimekirja, valib sealt </w:t>
      </w:r>
      <w:r>
        <w:rPr>
          <w:rFonts w:ascii="Arial" w:eastAsia="Arial" w:hAnsi="Arial" w:cs="Arial"/>
          <w:color w:val="C00000"/>
          <w:sz w:val="24"/>
          <w:szCs w:val="24"/>
        </w:rPr>
        <w:t>laadimispunkti</w:t>
      </w:r>
      <w:r>
        <w:rPr>
          <w:rFonts w:ascii="Arial" w:eastAsia="Arial" w:hAnsi="Arial" w:cs="Arial"/>
          <w:color w:val="000000"/>
          <w:sz w:val="24"/>
          <w:szCs w:val="24"/>
        </w:rPr>
        <w:t xml:space="preserve"> ja muudab selle mitteaktiivseks. Subjekt saab nimekirja sorteerida ja filtreerida.</w:t>
      </w:r>
    </w:p>
    <w:p w14:paraId="00000214"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215" w14:textId="77777777" w:rsidR="00521B22" w:rsidRDefault="00000000">
      <w:pPr>
        <w:pBdr>
          <w:top w:val="nil"/>
          <w:left w:val="nil"/>
          <w:bottom w:val="nil"/>
          <w:right w:val="nil"/>
          <w:between w:val="nil"/>
        </w:pBdr>
        <w:jc w:val="both"/>
        <w:rPr>
          <w:rFonts w:ascii="Arial" w:eastAsia="Arial" w:hAnsi="Arial" w:cs="Arial"/>
          <w:color w:val="C00000"/>
          <w:sz w:val="24"/>
          <w:szCs w:val="24"/>
          <w:u w:val="single"/>
        </w:rPr>
      </w:pPr>
      <w:r>
        <w:rPr>
          <w:rFonts w:ascii="Arial" w:eastAsia="Arial" w:hAnsi="Arial" w:cs="Arial"/>
          <w:b/>
          <w:color w:val="000000"/>
          <w:sz w:val="24"/>
          <w:szCs w:val="24"/>
          <w:u w:val="single"/>
        </w:rPr>
        <w:t>Kasutusjuht</w:t>
      </w:r>
      <w:r>
        <w:rPr>
          <w:rFonts w:ascii="Arial" w:eastAsia="Arial" w:hAnsi="Arial" w:cs="Arial"/>
          <w:color w:val="000000"/>
          <w:sz w:val="24"/>
          <w:szCs w:val="24"/>
          <w:u w:val="single"/>
        </w:rPr>
        <w:t xml:space="preserve">: Vaata kõiki ootel või mitteaktiivseid </w:t>
      </w:r>
      <w:r>
        <w:rPr>
          <w:rFonts w:ascii="Arial" w:eastAsia="Arial" w:hAnsi="Arial" w:cs="Arial"/>
          <w:color w:val="C00000"/>
          <w:sz w:val="24"/>
          <w:szCs w:val="24"/>
          <w:u w:val="single"/>
        </w:rPr>
        <w:t>laadimispunkte</w:t>
      </w:r>
    </w:p>
    <w:p w14:paraId="00000216"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b/>
          <w:color w:val="000000"/>
          <w:sz w:val="24"/>
          <w:szCs w:val="24"/>
        </w:rPr>
        <w:t>Tegutsejad</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w:t>
      </w:r>
      <w:r>
        <w:rPr>
          <w:rFonts w:ascii="Arial" w:eastAsia="Arial" w:hAnsi="Arial" w:cs="Arial"/>
          <w:color w:val="C00000"/>
          <w:sz w:val="24"/>
          <w:szCs w:val="24"/>
        </w:rPr>
        <w:t>Hooldaja – (edaspidi Subjekt)</w:t>
      </w:r>
    </w:p>
    <w:p w14:paraId="0000021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Kirjeldus</w:t>
      </w:r>
      <w:r>
        <w:rPr>
          <w:rFonts w:ascii="Arial" w:eastAsia="Arial" w:hAnsi="Arial" w:cs="Arial"/>
          <w:color w:val="000000"/>
          <w:sz w:val="24"/>
          <w:szCs w:val="24"/>
        </w:rPr>
        <w:t xml:space="preserve">: </w:t>
      </w:r>
      <w:r>
        <w:rPr>
          <w:rFonts w:ascii="Arial" w:eastAsia="Arial" w:hAnsi="Arial" w:cs="Arial"/>
          <w:color w:val="C00000"/>
          <w:sz w:val="24"/>
          <w:szCs w:val="24"/>
        </w:rPr>
        <w:t>Subjekt</w:t>
      </w:r>
      <w:r>
        <w:rPr>
          <w:rFonts w:ascii="Arial" w:eastAsia="Arial" w:hAnsi="Arial" w:cs="Arial"/>
          <w:color w:val="000000"/>
          <w:sz w:val="24"/>
          <w:szCs w:val="24"/>
        </w:rPr>
        <w:t xml:space="preserve"> saab vaadata nimekirja ootel või mitteaktiivses seisundis olevatest </w:t>
      </w:r>
      <w:r>
        <w:rPr>
          <w:rFonts w:ascii="Arial" w:eastAsia="Arial" w:hAnsi="Arial" w:cs="Arial"/>
          <w:color w:val="C00000"/>
          <w:sz w:val="24"/>
          <w:szCs w:val="24"/>
        </w:rPr>
        <w:t>laadimispunktidest</w:t>
      </w:r>
      <w:r>
        <w:rPr>
          <w:rFonts w:ascii="Arial" w:eastAsia="Arial" w:hAnsi="Arial" w:cs="Arial"/>
          <w:color w:val="000000"/>
          <w:sz w:val="24"/>
          <w:szCs w:val="24"/>
        </w:rPr>
        <w:t>. Subjekt saab nimekirja sorteerida ja filtreerida.</w:t>
      </w:r>
    </w:p>
    <w:p w14:paraId="00000218"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219" w14:textId="77777777" w:rsidR="00521B22" w:rsidRDefault="00000000">
      <w:pPr>
        <w:pBdr>
          <w:top w:val="nil"/>
          <w:left w:val="nil"/>
          <w:bottom w:val="nil"/>
          <w:right w:val="nil"/>
          <w:between w:val="nil"/>
        </w:pBdr>
        <w:jc w:val="both"/>
        <w:rPr>
          <w:rFonts w:ascii="Arial" w:eastAsia="Arial" w:hAnsi="Arial" w:cs="Arial"/>
          <w:color w:val="C00000"/>
          <w:sz w:val="24"/>
          <w:szCs w:val="24"/>
          <w:u w:val="single"/>
        </w:rPr>
      </w:pPr>
      <w:r>
        <w:rPr>
          <w:rFonts w:ascii="Arial" w:eastAsia="Arial" w:hAnsi="Arial" w:cs="Arial"/>
          <w:b/>
          <w:color w:val="000000"/>
          <w:sz w:val="24"/>
          <w:szCs w:val="24"/>
          <w:u w:val="single"/>
        </w:rPr>
        <w:t>Kasutusjuht</w:t>
      </w:r>
      <w:r>
        <w:rPr>
          <w:rFonts w:ascii="Arial" w:eastAsia="Arial" w:hAnsi="Arial" w:cs="Arial"/>
          <w:color w:val="000000"/>
          <w:sz w:val="24"/>
          <w:szCs w:val="24"/>
          <w:u w:val="single"/>
        </w:rPr>
        <w:t>: Vaata kõiki</w:t>
      </w:r>
      <w:r>
        <w:rPr>
          <w:rFonts w:ascii="Arial" w:eastAsia="Arial" w:hAnsi="Arial" w:cs="Arial"/>
          <w:sz w:val="24"/>
          <w:szCs w:val="24"/>
          <w:u w:val="single"/>
        </w:rPr>
        <w:t xml:space="preserve"> </w:t>
      </w:r>
      <w:r>
        <w:rPr>
          <w:rFonts w:ascii="Arial" w:eastAsia="Arial" w:hAnsi="Arial" w:cs="Arial"/>
          <w:color w:val="C00000"/>
          <w:sz w:val="24"/>
          <w:szCs w:val="24"/>
          <w:u w:val="single"/>
        </w:rPr>
        <w:t>laadimispunkte</w:t>
      </w:r>
    </w:p>
    <w:p w14:paraId="0000021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Tegutsejad</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Juhataja</w:t>
      </w:r>
      <w:r>
        <w:rPr>
          <w:rFonts w:ascii="Arial" w:eastAsia="Arial" w:hAnsi="Arial" w:cs="Arial"/>
          <w:sz w:val="24"/>
          <w:szCs w:val="24"/>
        </w:rPr>
        <w:t xml:space="preserve">, </w:t>
      </w:r>
      <w:r>
        <w:rPr>
          <w:rFonts w:ascii="Arial" w:eastAsia="Arial" w:hAnsi="Arial" w:cs="Arial"/>
          <w:color w:val="C00000"/>
          <w:sz w:val="24"/>
          <w:szCs w:val="24"/>
        </w:rPr>
        <w:t>Hooldaja</w:t>
      </w:r>
      <w:r>
        <w:rPr>
          <w:rFonts w:ascii="Arial" w:eastAsia="Arial" w:hAnsi="Arial" w:cs="Arial"/>
          <w:sz w:val="24"/>
          <w:szCs w:val="24"/>
        </w:rPr>
        <w:t xml:space="preserve"> </w:t>
      </w:r>
      <w:r>
        <w:rPr>
          <w:rFonts w:ascii="Arial" w:eastAsia="Arial" w:hAnsi="Arial" w:cs="Arial"/>
          <w:color w:val="000000"/>
          <w:sz w:val="24"/>
          <w:szCs w:val="24"/>
        </w:rPr>
        <w:t>– (edaspidi Subjekt)</w:t>
      </w:r>
    </w:p>
    <w:p w14:paraId="0000021B"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Kirjeldus</w:t>
      </w:r>
      <w:r>
        <w:rPr>
          <w:rFonts w:ascii="Arial" w:eastAsia="Arial" w:hAnsi="Arial" w:cs="Arial"/>
          <w:color w:val="000000"/>
          <w:sz w:val="24"/>
          <w:szCs w:val="24"/>
        </w:rPr>
        <w:t xml:space="preserve">: Subjekt saab vaadata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nimekirja. Subjekt saab nimekirja sorteerida ja filtreerida. Samuti saab ta iga</w:t>
      </w:r>
      <w:r>
        <w:rPr>
          <w:rFonts w:ascii="Arial" w:eastAsia="Arial" w:hAnsi="Arial" w:cs="Arial"/>
          <w:sz w:val="24"/>
          <w:szCs w:val="24"/>
        </w:rPr>
        <w:t xml:space="preserve"> </w:t>
      </w:r>
      <w:r>
        <w:rPr>
          <w:rFonts w:ascii="Arial" w:eastAsia="Arial" w:hAnsi="Arial" w:cs="Arial"/>
          <w:color w:val="C00000"/>
          <w:sz w:val="24"/>
          <w:szCs w:val="24"/>
        </w:rPr>
        <w:t>laadimispunkti</w:t>
      </w:r>
      <w:r>
        <w:rPr>
          <w:rFonts w:ascii="Arial" w:eastAsia="Arial" w:hAnsi="Arial" w:cs="Arial"/>
          <w:sz w:val="24"/>
          <w:szCs w:val="24"/>
        </w:rPr>
        <w:t xml:space="preserve"> </w:t>
      </w:r>
      <w:r>
        <w:rPr>
          <w:rFonts w:ascii="Arial" w:eastAsia="Arial" w:hAnsi="Arial" w:cs="Arial"/>
          <w:color w:val="000000"/>
          <w:sz w:val="24"/>
          <w:szCs w:val="24"/>
        </w:rPr>
        <w:t>korral vaadata selle kõiki detailseid andmeid, sh hetkeseisund, registreerimise aeg ja registreerinud töötaja.</w:t>
      </w:r>
    </w:p>
    <w:p w14:paraId="0000021C"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21D" w14:textId="77777777" w:rsidR="00521B22" w:rsidRDefault="00000000">
      <w:pPr>
        <w:pBdr>
          <w:top w:val="nil"/>
          <w:left w:val="nil"/>
          <w:bottom w:val="nil"/>
          <w:right w:val="nil"/>
          <w:between w:val="nil"/>
        </w:pBdr>
        <w:jc w:val="both"/>
        <w:rPr>
          <w:rFonts w:ascii="Arial" w:eastAsia="Arial" w:hAnsi="Arial" w:cs="Arial"/>
          <w:color w:val="C00000"/>
          <w:sz w:val="24"/>
          <w:szCs w:val="24"/>
          <w:u w:val="single"/>
        </w:rPr>
      </w:pPr>
      <w:r>
        <w:rPr>
          <w:rFonts w:ascii="Arial" w:eastAsia="Arial" w:hAnsi="Arial" w:cs="Arial"/>
          <w:b/>
          <w:color w:val="000000"/>
          <w:sz w:val="24"/>
          <w:szCs w:val="24"/>
          <w:u w:val="single"/>
        </w:rPr>
        <w:t>Kasutusjuht</w:t>
      </w:r>
      <w:r>
        <w:rPr>
          <w:rFonts w:ascii="Arial" w:eastAsia="Arial" w:hAnsi="Arial" w:cs="Arial"/>
          <w:color w:val="000000"/>
          <w:sz w:val="24"/>
          <w:szCs w:val="24"/>
          <w:u w:val="single"/>
        </w:rPr>
        <w:t xml:space="preserve">: Lõpeta </w:t>
      </w:r>
      <w:r>
        <w:rPr>
          <w:rFonts w:ascii="Arial" w:eastAsia="Arial" w:hAnsi="Arial" w:cs="Arial"/>
          <w:color w:val="C00000"/>
          <w:sz w:val="24"/>
          <w:szCs w:val="24"/>
          <w:u w:val="single"/>
        </w:rPr>
        <w:t>laadimispunkt</w:t>
      </w:r>
    </w:p>
    <w:p w14:paraId="0000021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Tegutsejad</w:t>
      </w:r>
      <w:r>
        <w:rPr>
          <w:rFonts w:ascii="Arial" w:eastAsia="Arial" w:hAnsi="Arial" w:cs="Arial"/>
          <w:color w:val="000000"/>
          <w:sz w:val="24"/>
          <w:szCs w:val="24"/>
        </w:rPr>
        <w:t>: Juhataja</w:t>
      </w:r>
    </w:p>
    <w:p w14:paraId="0000021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Kirjeldus</w:t>
      </w:r>
      <w:r>
        <w:rPr>
          <w:rFonts w:ascii="Arial" w:eastAsia="Arial" w:hAnsi="Arial" w:cs="Arial"/>
          <w:color w:val="000000"/>
          <w:sz w:val="24"/>
          <w:szCs w:val="24"/>
        </w:rPr>
        <w:t xml:space="preserve">: Juhataja vaatab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nimekirja, valib sealt </w:t>
      </w:r>
      <w:r>
        <w:rPr>
          <w:rFonts w:ascii="Arial" w:eastAsia="Arial" w:hAnsi="Arial" w:cs="Arial"/>
          <w:color w:val="C00000"/>
          <w:sz w:val="24"/>
          <w:szCs w:val="24"/>
        </w:rPr>
        <w:t>laadimispunkti</w:t>
      </w:r>
      <w:r>
        <w:rPr>
          <w:rFonts w:ascii="Arial" w:eastAsia="Arial" w:hAnsi="Arial" w:cs="Arial"/>
          <w:color w:val="000000"/>
          <w:sz w:val="24"/>
          <w:szCs w:val="24"/>
        </w:rPr>
        <w:t xml:space="preserve"> ja lõpetab selle. Kui laadimispunkt on ootel või lõpetatud siis ei saa laadimispunkti </w:t>
      </w:r>
      <w:r>
        <w:rPr>
          <w:rFonts w:ascii="Arial" w:eastAsia="Arial" w:hAnsi="Arial" w:cs="Arial"/>
          <w:sz w:val="24"/>
          <w:szCs w:val="24"/>
        </w:rPr>
        <w:t>lõpetada</w:t>
      </w:r>
      <w:r>
        <w:rPr>
          <w:rFonts w:ascii="Arial" w:eastAsia="Arial" w:hAnsi="Arial" w:cs="Arial"/>
          <w:color w:val="000000"/>
          <w:sz w:val="24"/>
          <w:szCs w:val="24"/>
        </w:rPr>
        <w:t xml:space="preserve"> </w:t>
      </w:r>
      <w:r>
        <w:rPr>
          <w:rFonts w:ascii="Arial" w:eastAsia="Arial" w:hAnsi="Arial" w:cs="Arial"/>
          <w:sz w:val="24"/>
          <w:szCs w:val="24"/>
        </w:rPr>
        <w:t>ja rakendus viskab errori.</w:t>
      </w:r>
      <w:r>
        <w:rPr>
          <w:rFonts w:ascii="Arial" w:eastAsia="Arial" w:hAnsi="Arial" w:cs="Arial"/>
          <w:color w:val="000000"/>
          <w:sz w:val="24"/>
          <w:szCs w:val="24"/>
        </w:rPr>
        <w:t xml:space="preserve"> Subjekt saab nimekirja sorteerida ja filtreerida.</w:t>
      </w:r>
    </w:p>
    <w:p w14:paraId="00000220" w14:textId="77777777" w:rsidR="00521B22" w:rsidRDefault="00521B22">
      <w:pPr>
        <w:pBdr>
          <w:top w:val="nil"/>
          <w:left w:val="nil"/>
          <w:bottom w:val="nil"/>
          <w:right w:val="nil"/>
          <w:between w:val="nil"/>
        </w:pBdr>
        <w:rPr>
          <w:rFonts w:ascii="Arial" w:eastAsia="Arial" w:hAnsi="Arial" w:cs="Arial"/>
          <w:sz w:val="24"/>
          <w:szCs w:val="24"/>
        </w:rPr>
      </w:pPr>
    </w:p>
    <w:p w14:paraId="00000221" w14:textId="77777777" w:rsidR="00521B22" w:rsidRDefault="00000000">
      <w:pPr>
        <w:pBdr>
          <w:top w:val="nil"/>
          <w:left w:val="nil"/>
          <w:bottom w:val="nil"/>
          <w:right w:val="nil"/>
          <w:between w:val="nil"/>
        </w:pBdr>
        <w:jc w:val="both"/>
        <w:rPr>
          <w:rFonts w:ascii="Arial" w:eastAsia="Arial" w:hAnsi="Arial" w:cs="Arial"/>
          <w:color w:val="000000"/>
          <w:sz w:val="24"/>
          <w:szCs w:val="24"/>
          <w:u w:val="single"/>
        </w:rPr>
      </w:pPr>
      <w:sdt>
        <w:sdtPr>
          <w:tag w:val="goog_rdk_11"/>
          <w:id w:val="-1672397961"/>
        </w:sdtPr>
        <w:sdtContent>
          <w:commentRangeStart w:id="42"/>
        </w:sdtContent>
      </w:sdt>
      <w:r>
        <w:rPr>
          <w:rFonts w:ascii="Arial" w:eastAsia="Arial" w:hAnsi="Arial" w:cs="Arial"/>
          <w:b/>
          <w:color w:val="000000"/>
          <w:sz w:val="24"/>
          <w:szCs w:val="24"/>
          <w:u w:val="single"/>
        </w:rPr>
        <w:t>Kasutusjuht</w:t>
      </w:r>
      <w:r>
        <w:rPr>
          <w:rFonts w:ascii="Arial" w:eastAsia="Arial" w:hAnsi="Arial" w:cs="Arial"/>
          <w:color w:val="000000"/>
          <w:sz w:val="24"/>
          <w:szCs w:val="24"/>
          <w:u w:val="single"/>
        </w:rPr>
        <w:t xml:space="preserve">: Vaata </w:t>
      </w:r>
      <w:r>
        <w:rPr>
          <w:rFonts w:ascii="Arial" w:eastAsia="Arial" w:hAnsi="Arial" w:cs="Arial"/>
          <w:color w:val="C00000"/>
          <w:sz w:val="24"/>
          <w:szCs w:val="24"/>
          <w:u w:val="single"/>
        </w:rPr>
        <w:t>laadimispunktide</w:t>
      </w:r>
      <w:r>
        <w:rPr>
          <w:rFonts w:ascii="Arial" w:eastAsia="Arial" w:hAnsi="Arial" w:cs="Arial"/>
          <w:color w:val="000000"/>
          <w:sz w:val="24"/>
          <w:szCs w:val="24"/>
          <w:u w:val="single"/>
        </w:rPr>
        <w:t xml:space="preserve"> koondaruannet</w:t>
      </w:r>
      <w:commentRangeEnd w:id="42"/>
      <w:r>
        <w:commentReference w:id="42"/>
      </w:r>
    </w:p>
    <w:p w14:paraId="0000022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Tegutsejad</w:t>
      </w:r>
      <w:r>
        <w:rPr>
          <w:rFonts w:ascii="Arial" w:eastAsia="Arial" w:hAnsi="Arial" w:cs="Arial"/>
          <w:color w:val="000000"/>
          <w:sz w:val="24"/>
          <w:szCs w:val="24"/>
        </w:rPr>
        <w:t>: Juhataja</w:t>
      </w:r>
    </w:p>
    <w:p w14:paraId="0000022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Kirjeldus</w:t>
      </w:r>
      <w:r>
        <w:rPr>
          <w:rFonts w:ascii="Arial" w:eastAsia="Arial" w:hAnsi="Arial" w:cs="Arial"/>
          <w:color w:val="000000"/>
          <w:sz w:val="24"/>
          <w:szCs w:val="24"/>
        </w:rPr>
        <w:t xml:space="preserve">: Juhataja näeb iga </w:t>
      </w:r>
      <w:r>
        <w:rPr>
          <w:rFonts w:ascii="Arial" w:eastAsia="Arial" w:hAnsi="Arial" w:cs="Arial"/>
          <w:color w:val="C00000"/>
          <w:sz w:val="24"/>
          <w:szCs w:val="24"/>
        </w:rPr>
        <w:t>laadimispunkti</w:t>
      </w:r>
      <w:r>
        <w:rPr>
          <w:rFonts w:ascii="Arial" w:eastAsia="Arial" w:hAnsi="Arial" w:cs="Arial"/>
          <w:color w:val="000000"/>
          <w:sz w:val="24"/>
          <w:szCs w:val="24"/>
        </w:rPr>
        <w:t xml:space="preserve"> seisundi kohta selle koodi, nimetust ja selles seisundis olevate</w:t>
      </w:r>
      <w:r>
        <w:rPr>
          <w:rFonts w:ascii="Arial" w:eastAsia="Arial" w:hAnsi="Arial" w:cs="Arial"/>
          <w:color w:val="C00000"/>
          <w:sz w:val="24"/>
          <w:szCs w:val="24"/>
        </w:rPr>
        <w:t xml:space="preserve"> laadimispunktide</w:t>
      </w:r>
      <w:r>
        <w:rPr>
          <w:rFonts w:ascii="Arial" w:eastAsia="Arial" w:hAnsi="Arial" w:cs="Arial"/>
          <w:color w:val="000000"/>
          <w:sz w:val="24"/>
          <w:szCs w:val="24"/>
        </w:rPr>
        <w:t xml:space="preserve"> arvu. Kui seisundiga pole seotud ühtegi </w:t>
      </w:r>
      <w:r>
        <w:rPr>
          <w:rFonts w:ascii="Arial" w:eastAsia="Arial" w:hAnsi="Arial" w:cs="Arial"/>
          <w:color w:val="C00000"/>
          <w:sz w:val="24"/>
          <w:szCs w:val="24"/>
        </w:rPr>
        <w:t>laadimispunkti</w:t>
      </w:r>
      <w:r>
        <w:rPr>
          <w:rFonts w:ascii="Arial" w:eastAsia="Arial" w:hAnsi="Arial" w:cs="Arial"/>
          <w:color w:val="000000"/>
          <w:sz w:val="24"/>
          <w:szCs w:val="24"/>
        </w:rPr>
        <w:t>, siis on see arv 0.</w:t>
      </w:r>
    </w:p>
    <w:p w14:paraId="00000224"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225" w14:textId="77777777" w:rsidR="00521B22" w:rsidRDefault="00000000">
      <w:pPr>
        <w:pBdr>
          <w:top w:val="nil"/>
          <w:left w:val="nil"/>
          <w:bottom w:val="nil"/>
          <w:right w:val="nil"/>
          <w:between w:val="nil"/>
        </w:pBdr>
        <w:jc w:val="both"/>
        <w:rPr>
          <w:rFonts w:ascii="Arial" w:eastAsia="Arial" w:hAnsi="Arial" w:cs="Arial"/>
          <w:color w:val="C00000"/>
          <w:sz w:val="24"/>
          <w:szCs w:val="24"/>
          <w:u w:val="single"/>
        </w:rPr>
      </w:pPr>
      <w:r>
        <w:rPr>
          <w:rFonts w:ascii="Arial" w:eastAsia="Arial" w:hAnsi="Arial" w:cs="Arial"/>
          <w:b/>
          <w:color w:val="000000"/>
          <w:sz w:val="24"/>
          <w:szCs w:val="24"/>
          <w:u w:val="single"/>
        </w:rPr>
        <w:t>Kasutusjuht</w:t>
      </w:r>
      <w:r>
        <w:rPr>
          <w:rFonts w:ascii="Arial" w:eastAsia="Arial" w:hAnsi="Arial" w:cs="Arial"/>
          <w:color w:val="000000"/>
          <w:sz w:val="24"/>
          <w:szCs w:val="24"/>
          <w:u w:val="single"/>
        </w:rPr>
        <w:t xml:space="preserve">: Vaata aktiivseid  </w:t>
      </w:r>
      <w:r>
        <w:rPr>
          <w:rFonts w:ascii="Arial" w:eastAsia="Arial" w:hAnsi="Arial" w:cs="Arial"/>
          <w:color w:val="C00000"/>
          <w:sz w:val="24"/>
          <w:szCs w:val="24"/>
          <w:u w:val="single"/>
        </w:rPr>
        <w:t>laadimispunkte</w:t>
      </w:r>
    </w:p>
    <w:p w14:paraId="00000226"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Tegutsejad</w:t>
      </w:r>
      <w:r>
        <w:rPr>
          <w:rFonts w:ascii="Arial" w:eastAsia="Arial" w:hAnsi="Arial" w:cs="Arial"/>
          <w:color w:val="000000"/>
          <w:sz w:val="24"/>
          <w:szCs w:val="24"/>
        </w:rPr>
        <w:t>: Uudistaja, Klient – (edaspidi Subjekt)</w:t>
      </w:r>
    </w:p>
    <w:p w14:paraId="0000022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Kirjeldus</w:t>
      </w:r>
      <w:r>
        <w:rPr>
          <w:rFonts w:ascii="Arial" w:eastAsia="Arial" w:hAnsi="Arial" w:cs="Arial"/>
          <w:color w:val="000000"/>
          <w:sz w:val="24"/>
          <w:szCs w:val="24"/>
        </w:rPr>
        <w:t xml:space="preserve">: Subjekt valib kategooria ja näeb kõigi sellesse kuuluvate aktiivses seisundis olevate </w:t>
      </w:r>
      <w:r>
        <w:rPr>
          <w:rFonts w:ascii="Arial" w:eastAsia="Arial" w:hAnsi="Arial" w:cs="Arial"/>
          <w:color w:val="C00000"/>
          <w:sz w:val="24"/>
          <w:szCs w:val="24"/>
        </w:rPr>
        <w:t>laadimispunktide</w:t>
      </w:r>
      <w:r>
        <w:rPr>
          <w:rFonts w:ascii="Arial" w:eastAsia="Arial" w:hAnsi="Arial" w:cs="Arial"/>
          <w:color w:val="000000"/>
          <w:sz w:val="24"/>
          <w:szCs w:val="24"/>
        </w:rPr>
        <w:t xml:space="preserve"> kõiki andmeid, v.a hetkeseisund, registreerimise aeg ja registreerinud töötaja.</w:t>
      </w:r>
    </w:p>
    <w:p w14:paraId="00000228" w14:textId="77777777" w:rsidR="00521B22" w:rsidRDefault="00521B22">
      <w:pPr>
        <w:pBdr>
          <w:top w:val="nil"/>
          <w:left w:val="nil"/>
          <w:bottom w:val="nil"/>
          <w:right w:val="nil"/>
          <w:between w:val="nil"/>
        </w:pBdr>
        <w:rPr>
          <w:rFonts w:ascii="Arial" w:eastAsia="Arial" w:hAnsi="Arial" w:cs="Arial"/>
          <w:sz w:val="24"/>
          <w:szCs w:val="24"/>
        </w:rPr>
      </w:pPr>
      <w:bookmarkStart w:id="43" w:name="_heading=h.dil5m7y8xavz" w:colFirst="0" w:colLast="0"/>
      <w:bookmarkEnd w:id="43"/>
    </w:p>
    <w:p w14:paraId="00000229" w14:textId="77777777" w:rsidR="00521B22" w:rsidRDefault="00000000">
      <w:pPr>
        <w:pStyle w:val="Heading3"/>
        <w:numPr>
          <w:ilvl w:val="2"/>
          <w:numId w:val="42"/>
        </w:numPr>
        <w:spacing w:before="240" w:after="60"/>
        <w:jc w:val="center"/>
        <w:rPr>
          <w:rFonts w:ascii="Arial" w:eastAsia="Arial" w:hAnsi="Arial" w:cs="Arial"/>
        </w:rPr>
      </w:pPr>
      <w:bookmarkStart w:id="44" w:name="_heading=h.3u4rniuxobde" w:colFirst="0" w:colLast="0"/>
      <w:bookmarkEnd w:id="44"/>
      <w:r>
        <w:rPr>
          <w:rFonts w:ascii="Arial" w:eastAsia="Arial" w:hAnsi="Arial" w:cs="Arial"/>
        </w:rPr>
        <w:t>Allsüsteemi mittefunktsionaalsed nõuded</w:t>
      </w:r>
    </w:p>
    <w:p w14:paraId="0000022A"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22B"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Tabel 5 esitab vaadeldava allsüsteemi mittefunktsionaalsed nõuded.</w:t>
      </w:r>
    </w:p>
    <w:p w14:paraId="0000022C" w14:textId="77777777" w:rsidR="00521B22" w:rsidRDefault="00521B22">
      <w:pPr>
        <w:pBdr>
          <w:top w:val="nil"/>
          <w:left w:val="nil"/>
          <w:bottom w:val="nil"/>
          <w:right w:val="nil"/>
          <w:between w:val="nil"/>
        </w:pBdr>
        <w:rPr>
          <w:rFonts w:ascii="Arial" w:eastAsia="Arial" w:hAnsi="Arial" w:cs="Arial"/>
          <w:color w:val="000000"/>
          <w:sz w:val="24"/>
          <w:szCs w:val="24"/>
        </w:rPr>
      </w:pPr>
      <w:bookmarkStart w:id="45" w:name="_heading=h.3whwml4" w:colFirst="0" w:colLast="0"/>
      <w:bookmarkEnd w:id="45"/>
    </w:p>
    <w:p w14:paraId="0000022D" w14:textId="77777777" w:rsidR="00521B22" w:rsidRDefault="00000000">
      <w:pPr>
        <w:keepNext/>
        <w:pBdr>
          <w:top w:val="nil"/>
          <w:left w:val="nil"/>
          <w:bottom w:val="nil"/>
          <w:right w:val="nil"/>
          <w:between w:val="nil"/>
        </w:pBdr>
        <w:rPr>
          <w:rFonts w:ascii="Arial" w:eastAsia="Arial" w:hAnsi="Arial" w:cs="Arial"/>
          <w:b/>
          <w:color w:val="000000"/>
        </w:rPr>
      </w:pPr>
      <w:r>
        <w:rPr>
          <w:rFonts w:ascii="Arial" w:eastAsia="Arial" w:hAnsi="Arial" w:cs="Arial"/>
          <w:b/>
          <w:color w:val="000000"/>
        </w:rPr>
        <w:t>Tabel 5 Allsüsteemi mittefunktsionaalsed nõuded.</w:t>
      </w:r>
    </w:p>
    <w:tbl>
      <w:tblPr>
        <w:tblStyle w:val="a4"/>
        <w:tblW w:w="8961" w:type="dxa"/>
        <w:tblLayout w:type="fixed"/>
        <w:tblLook w:val="0000" w:firstRow="0" w:lastRow="0" w:firstColumn="0" w:lastColumn="0" w:noHBand="0" w:noVBand="0"/>
      </w:tblPr>
      <w:tblGrid>
        <w:gridCol w:w="2058"/>
        <w:gridCol w:w="6903"/>
      </w:tblGrid>
      <w:tr w:rsidR="00521B22" w14:paraId="33774040" w14:textId="77777777">
        <w:trPr>
          <w:tblHeader/>
        </w:trPr>
        <w:tc>
          <w:tcPr>
            <w:tcW w:w="2058" w:type="dxa"/>
            <w:tcBorders>
              <w:top w:val="single" w:sz="4" w:space="0" w:color="000000"/>
              <w:left w:val="single" w:sz="4" w:space="0" w:color="000000"/>
              <w:bottom w:val="single" w:sz="4" w:space="0" w:color="000000"/>
            </w:tcBorders>
            <w:shd w:val="clear" w:color="auto" w:fill="E6E6E6"/>
          </w:tcPr>
          <w:p w14:paraId="0000022E" w14:textId="77777777" w:rsidR="00521B22" w:rsidRDefault="00000000">
            <w:pPr>
              <w:pBdr>
                <w:top w:val="nil"/>
                <w:left w:val="nil"/>
                <w:bottom w:val="nil"/>
                <w:right w:val="nil"/>
                <w:between w:val="nil"/>
              </w:pBdr>
              <w:jc w:val="center"/>
              <w:rPr>
                <w:rFonts w:ascii="Arial" w:eastAsia="Arial" w:hAnsi="Arial" w:cs="Arial"/>
                <w:b/>
                <w:color w:val="000000"/>
                <w:sz w:val="22"/>
                <w:szCs w:val="22"/>
              </w:rPr>
            </w:pPr>
            <w:r>
              <w:rPr>
                <w:rFonts w:ascii="Arial" w:eastAsia="Arial" w:hAnsi="Arial" w:cs="Arial"/>
                <w:b/>
                <w:color w:val="000000"/>
                <w:sz w:val="22"/>
                <w:szCs w:val="22"/>
              </w:rPr>
              <w:t>Tüüp</w:t>
            </w:r>
          </w:p>
        </w:tc>
        <w:tc>
          <w:tcPr>
            <w:tcW w:w="6903" w:type="dxa"/>
            <w:tcBorders>
              <w:top w:val="single" w:sz="4" w:space="0" w:color="000000"/>
              <w:left w:val="single" w:sz="4" w:space="0" w:color="000000"/>
              <w:bottom w:val="single" w:sz="4" w:space="0" w:color="000000"/>
              <w:right w:val="single" w:sz="4" w:space="0" w:color="000000"/>
            </w:tcBorders>
            <w:shd w:val="clear" w:color="auto" w:fill="E6E6E6"/>
          </w:tcPr>
          <w:p w14:paraId="0000022F" w14:textId="77777777" w:rsidR="00521B22" w:rsidRDefault="00000000">
            <w:pPr>
              <w:pBdr>
                <w:top w:val="nil"/>
                <w:left w:val="nil"/>
                <w:bottom w:val="nil"/>
                <w:right w:val="nil"/>
                <w:between w:val="nil"/>
              </w:pBdr>
              <w:jc w:val="center"/>
              <w:rPr>
                <w:rFonts w:ascii="Arial" w:eastAsia="Arial" w:hAnsi="Arial" w:cs="Arial"/>
                <w:b/>
                <w:color w:val="000000"/>
                <w:sz w:val="22"/>
                <w:szCs w:val="22"/>
              </w:rPr>
            </w:pPr>
            <w:r>
              <w:rPr>
                <w:rFonts w:ascii="Arial" w:eastAsia="Arial" w:hAnsi="Arial" w:cs="Arial"/>
                <w:b/>
                <w:color w:val="000000"/>
                <w:sz w:val="22"/>
                <w:szCs w:val="22"/>
              </w:rPr>
              <w:t>Nõude kirjeldus</w:t>
            </w:r>
          </w:p>
        </w:tc>
      </w:tr>
      <w:tr w:rsidR="00521B22" w14:paraId="00E8AB66" w14:textId="77777777">
        <w:tc>
          <w:tcPr>
            <w:tcW w:w="2058" w:type="dxa"/>
            <w:tcBorders>
              <w:left w:val="single" w:sz="4" w:space="0" w:color="000000"/>
              <w:bottom w:val="single" w:sz="4" w:space="0" w:color="000000"/>
            </w:tcBorders>
          </w:tcPr>
          <w:p w14:paraId="00000230"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modelleerimis-</w:t>
            </w:r>
          </w:p>
          <w:p w14:paraId="0000023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keel</w:t>
            </w:r>
          </w:p>
        </w:tc>
        <w:tc>
          <w:tcPr>
            <w:tcW w:w="6903" w:type="dxa"/>
            <w:tcBorders>
              <w:left w:val="single" w:sz="4" w:space="0" w:color="000000"/>
              <w:bottom w:val="single" w:sz="4" w:space="0" w:color="000000"/>
              <w:right w:val="single" w:sz="4" w:space="0" w:color="000000"/>
            </w:tcBorders>
          </w:tcPr>
          <w:p w14:paraId="0000023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UML.</w:t>
            </w:r>
          </w:p>
        </w:tc>
      </w:tr>
      <w:tr w:rsidR="00521B22" w14:paraId="79041ADA" w14:textId="77777777">
        <w:tc>
          <w:tcPr>
            <w:tcW w:w="2058" w:type="dxa"/>
            <w:tcBorders>
              <w:left w:val="single" w:sz="4" w:space="0" w:color="000000"/>
              <w:bottom w:val="single" w:sz="4" w:space="0" w:color="000000"/>
            </w:tcBorders>
          </w:tcPr>
          <w:p w14:paraId="00000233"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andmebaasi-</w:t>
            </w:r>
          </w:p>
          <w:p w14:paraId="00000234"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süsteem</w:t>
            </w:r>
          </w:p>
        </w:tc>
        <w:tc>
          <w:tcPr>
            <w:tcW w:w="6903" w:type="dxa"/>
            <w:tcBorders>
              <w:left w:val="single" w:sz="4" w:space="0" w:color="000000"/>
              <w:bottom w:val="single" w:sz="4" w:space="0" w:color="000000"/>
              <w:right w:val="single" w:sz="4" w:space="0" w:color="000000"/>
            </w:tcBorders>
          </w:tcPr>
          <w:p w14:paraId="00000235"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Süsteem peab andmete hoidmiseks kasutama SQLandmebaasisüsteemi abil loodud andmebaasi. Tegemist on äritarkvaraga, mis kasutab tööks struktureeritud andmeid ning neid andmeid ei hakka olema väga palju (räägime maksimaalselt mõnest tuhandest reast). Laadimispunktiga  seotud transaktsioonilisi (tehingute) andmeid on rohkem (kümneid kuni sadu tuhandeid ridu), kuid ka nende haldamisega tulevad tänapäeva SQL süsteemid toime.</w:t>
            </w:r>
          </w:p>
          <w:p w14:paraId="00000236" w14:textId="77777777" w:rsidR="00521B22" w:rsidRDefault="00521B22">
            <w:pPr>
              <w:pBdr>
                <w:top w:val="nil"/>
                <w:left w:val="nil"/>
                <w:bottom w:val="nil"/>
                <w:right w:val="nil"/>
                <w:between w:val="nil"/>
              </w:pBdr>
              <w:jc w:val="both"/>
              <w:rPr>
                <w:rFonts w:ascii="Arial" w:eastAsia="Arial" w:hAnsi="Arial" w:cs="Arial"/>
                <w:color w:val="000000"/>
                <w:sz w:val="24"/>
                <w:szCs w:val="24"/>
              </w:rPr>
            </w:pPr>
          </w:p>
          <w:p w14:paraId="00000237"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Seega puudub vajadus mõne NoSQL süsteemi kasutamise järele. Serverite operatsioonisüsteemiks peaks olema Linux, et vähendada süsteemi maksumust. Andmebaasisüsteemina on soovitav kasutada PostgreSQLi, kuna see on avatud lähtekoodiga, seda pakutakse tasuta, see jälgib küllaltki hästi SQL standardit, see pakub häid võimalusi andmebaasi programmeerijale ning sellele on suur kasutajate kogukond (st abi ja tuge pole keeruline leida).</w:t>
            </w:r>
          </w:p>
        </w:tc>
      </w:tr>
      <w:tr w:rsidR="00521B22" w14:paraId="2D87233F" w14:textId="77777777">
        <w:tc>
          <w:tcPr>
            <w:tcW w:w="2058" w:type="dxa"/>
            <w:tcBorders>
              <w:left w:val="single" w:sz="4" w:space="0" w:color="000000"/>
              <w:bottom w:val="single" w:sz="4" w:space="0" w:color="000000"/>
            </w:tcBorders>
          </w:tcPr>
          <w:p w14:paraId="00000238"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arendus-</w:t>
            </w:r>
          </w:p>
          <w:p w14:paraId="00000239"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vahendid</w:t>
            </w:r>
          </w:p>
        </w:tc>
        <w:tc>
          <w:tcPr>
            <w:tcW w:w="6903" w:type="dxa"/>
            <w:tcBorders>
              <w:left w:val="single" w:sz="4" w:space="0" w:color="000000"/>
              <w:bottom w:val="single" w:sz="4" w:space="0" w:color="000000"/>
              <w:right w:val="single" w:sz="4" w:space="0" w:color="000000"/>
            </w:tcBorders>
          </w:tcPr>
          <w:p w14:paraId="0000023A"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Arendusvahendina tuleks kasutada organisatsioonile hangitud CASE tarkvara Enterprise Architect või Rational Rose. </w:t>
            </w:r>
          </w:p>
          <w:p w14:paraId="0000023B" w14:textId="77777777" w:rsidR="00521B22" w:rsidRDefault="00521B22">
            <w:pPr>
              <w:pBdr>
                <w:top w:val="nil"/>
                <w:left w:val="nil"/>
                <w:bottom w:val="nil"/>
                <w:right w:val="nil"/>
                <w:between w:val="nil"/>
              </w:pBdr>
              <w:jc w:val="both"/>
              <w:rPr>
                <w:rFonts w:ascii="Arial" w:eastAsia="Arial" w:hAnsi="Arial" w:cs="Arial"/>
                <w:color w:val="000000"/>
                <w:sz w:val="24"/>
                <w:szCs w:val="24"/>
              </w:rPr>
            </w:pPr>
          </w:p>
          <w:p w14:paraId="0000023C"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Prototüübi koostamiseks kasutatakse töölaua andmebaasisüsteemi MS Access või LibreOffice Base, kuhu on integreeritud kasutajaliidese ehitamise vahendid. Samas pole keelatud ka mõne teise SQL-andmebaasisüsteemi kasutamine (nt MySQL, PostgreSQL), eeldusel, et valminud prototüüpi on võimalik kliendile esitleda.</w:t>
            </w:r>
          </w:p>
          <w:p w14:paraId="0000023D" w14:textId="77777777" w:rsidR="00521B22" w:rsidRDefault="00521B22">
            <w:pPr>
              <w:pBdr>
                <w:top w:val="nil"/>
                <w:left w:val="nil"/>
                <w:bottom w:val="nil"/>
                <w:right w:val="nil"/>
                <w:between w:val="nil"/>
              </w:pBdr>
              <w:jc w:val="both"/>
              <w:rPr>
                <w:rFonts w:ascii="Arial" w:eastAsia="Arial" w:hAnsi="Arial" w:cs="Arial"/>
                <w:color w:val="000000"/>
                <w:sz w:val="24"/>
                <w:szCs w:val="24"/>
              </w:rPr>
            </w:pPr>
          </w:p>
          <w:p w14:paraId="0000023E"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lastRenderedPageBreak/>
              <w:t>Töötavas süsteemis peab klientidele ja uudistajatele mõeldud rakendus olema kindlasti veebipõhine. Töötajatele mõeldud rakendus võib olla kahekihiline, kus kasutaja arvutis on rakendus ning see suhtleb üle arvutivõrgu serveril paikneva andmebaasisüsteemiga. Soovi korral on võimalik selle jaoks MS Accessis või LibreOffice Base abil tehtud prototüüpi evolutsioneerida nii, et kasutatakse nendes loodud kasutajaliidest, kuid andmebaas on serveril.</w:t>
            </w:r>
          </w:p>
        </w:tc>
      </w:tr>
      <w:tr w:rsidR="00521B22" w14:paraId="345FE541" w14:textId="77777777">
        <w:tc>
          <w:tcPr>
            <w:tcW w:w="2058" w:type="dxa"/>
            <w:tcBorders>
              <w:left w:val="single" w:sz="4" w:space="0" w:color="000000"/>
              <w:bottom w:val="single" w:sz="4" w:space="0" w:color="000000"/>
            </w:tcBorders>
          </w:tcPr>
          <w:p w14:paraId="0000023F"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lastRenderedPageBreak/>
              <w:t>keel</w:t>
            </w:r>
          </w:p>
        </w:tc>
        <w:tc>
          <w:tcPr>
            <w:tcW w:w="6903" w:type="dxa"/>
            <w:tcBorders>
              <w:left w:val="single" w:sz="4" w:space="0" w:color="000000"/>
              <w:bottom w:val="single" w:sz="4" w:space="0" w:color="000000"/>
              <w:right w:val="single" w:sz="4" w:space="0" w:color="000000"/>
            </w:tcBorders>
          </w:tcPr>
          <w:p w14:paraId="00000240"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Süsteemi kasutajaliides ja dokumentatsioon peavad olema eesti keeles. Süsteem tuleks üles ehitada nii, et ei oleks väga raske lisada kasutajaliidesesse uusi keeli (inglise keel).</w:t>
            </w:r>
          </w:p>
        </w:tc>
      </w:tr>
      <w:tr w:rsidR="00521B22" w14:paraId="5DEABF62" w14:textId="77777777">
        <w:tc>
          <w:tcPr>
            <w:tcW w:w="2058" w:type="dxa"/>
            <w:tcBorders>
              <w:left w:val="single" w:sz="4" w:space="0" w:color="000000"/>
              <w:bottom w:val="single" w:sz="4" w:space="0" w:color="000000"/>
            </w:tcBorders>
          </w:tcPr>
          <w:p w14:paraId="00000241"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kasutajaliides</w:t>
            </w:r>
          </w:p>
        </w:tc>
        <w:tc>
          <w:tcPr>
            <w:tcW w:w="6903" w:type="dxa"/>
            <w:tcBorders>
              <w:left w:val="single" w:sz="4" w:space="0" w:color="000000"/>
              <w:bottom w:val="single" w:sz="4" w:space="0" w:color="000000"/>
              <w:right w:val="single" w:sz="4" w:space="0" w:color="000000"/>
            </w:tcBorders>
          </w:tcPr>
          <w:p w14:paraId="00000242"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Nõuded kasutajaliidese ülesehitusele.</w:t>
            </w:r>
          </w:p>
          <w:p w14:paraId="00000243" w14:textId="77777777" w:rsidR="00521B22" w:rsidRDefault="00000000">
            <w:pPr>
              <w:numPr>
                <w:ilvl w:val="0"/>
                <w:numId w:val="1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Ülesehituse põhimõtteid tuleb järjekindlalt järgida.</w:t>
            </w:r>
          </w:p>
          <w:p w14:paraId="00000244" w14:textId="77777777" w:rsidR="00521B22" w:rsidRDefault="00000000">
            <w:pPr>
              <w:numPr>
                <w:ilvl w:val="0"/>
                <w:numId w:val="1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Rakenduses peab olema peavorm või pealehekülg, kust saab töökohaga seotud tegevuste juurde edasi liikuda.</w:t>
            </w:r>
          </w:p>
          <w:p w14:paraId="00000245" w14:textId="77777777" w:rsidR="00521B22" w:rsidRDefault="00000000">
            <w:pPr>
              <w:numPr>
                <w:ilvl w:val="0"/>
                <w:numId w:val="1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Välisvõtme väärtuste registreerimiseks tuleb kasutada liitbokse või hüpikaknaid.</w:t>
            </w:r>
          </w:p>
          <w:p w14:paraId="00000246" w14:textId="77777777" w:rsidR="00521B22" w:rsidRDefault="00000000">
            <w:pPr>
              <w:numPr>
                <w:ilvl w:val="0"/>
                <w:numId w:val="1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Kohustuslikud sisestusväljad tuleb tähistada (nt lisades lipikule *).</w:t>
            </w:r>
          </w:p>
          <w:p w14:paraId="00000247" w14:textId="77777777" w:rsidR="00521B22" w:rsidRDefault="00000000">
            <w:pPr>
              <w:numPr>
                <w:ilvl w:val="0"/>
                <w:numId w:val="1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Andmete lugemiseks ning andmete muutmiseks mõeldud väljad peavad erinevalt välja nägema (nt olema erineva taustavärviga).</w:t>
            </w:r>
          </w:p>
          <w:p w14:paraId="00000248" w14:textId="77777777" w:rsidR="00521B22" w:rsidRDefault="00000000">
            <w:pPr>
              <w:numPr>
                <w:ilvl w:val="0"/>
                <w:numId w:val="1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Kuupäevad tuleb esitada formaadis DD.MM.YYYY</w:t>
            </w:r>
          </w:p>
          <w:p w14:paraId="00000249" w14:textId="77777777" w:rsidR="00521B22" w:rsidRDefault="00000000">
            <w:pPr>
              <w:numPr>
                <w:ilvl w:val="0"/>
                <w:numId w:val="1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Kellaajad tuleb esitada formaadis HH24:MI:SS</w:t>
            </w:r>
          </w:p>
          <w:p w14:paraId="0000024A" w14:textId="77777777" w:rsidR="00521B22" w:rsidRDefault="00000000">
            <w:pPr>
              <w:numPr>
                <w:ilvl w:val="0"/>
                <w:numId w:val="1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Ajatemplid tuleb esitada formaadis DD.MM.YYYY HH24:MI:SS</w:t>
            </w:r>
          </w:p>
          <w:p w14:paraId="0000024B" w14:textId="77777777" w:rsidR="00521B22" w:rsidRDefault="00000000">
            <w:pPr>
              <w:numPr>
                <w:ilvl w:val="0"/>
                <w:numId w:val="1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Tegevused, mida süsteem saab ise teha (nt kindlaks tegema, kes andmed registreeris), peab tegema süsteem ilma kasutajalt tagasiside küsimisega tülitamata.</w:t>
            </w:r>
          </w:p>
          <w:p w14:paraId="0000024C" w14:textId="77777777" w:rsidR="00521B22" w:rsidRDefault="00000000">
            <w:pPr>
              <w:numPr>
                <w:ilvl w:val="0"/>
                <w:numId w:val="1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Kasutajaliideses ei tohi kuvada surrogaatvõtmete väärtuseid.</w:t>
            </w:r>
          </w:p>
          <w:p w14:paraId="0000024D" w14:textId="77777777" w:rsidR="00521B22" w:rsidRDefault="00000000">
            <w:pPr>
              <w:numPr>
                <w:ilvl w:val="0"/>
                <w:numId w:val="1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Kõikides olemite nimekirjades tuleb esitada selline hulk andmeid, et nende andmete alusel oleks võimalik olemeid üksteisest üheselt eristada ning et need andmed oleksid konkreetse kasutaja jaoks mõistetavad ja sisukad.</w:t>
            </w:r>
          </w:p>
          <w:p w14:paraId="0000024E" w14:textId="77777777" w:rsidR="00521B22" w:rsidRDefault="00000000">
            <w:pPr>
              <w:numPr>
                <w:ilvl w:val="0"/>
                <w:numId w:val="1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Andmete sisestamiseks ja vaatamiseks mõeldud väljade juures peab olema võimalikult arusaadavalt ja täielikult välja toodud nende andmete tähendus.</w:t>
            </w:r>
          </w:p>
          <w:p w14:paraId="0000024F" w14:textId="77777777" w:rsidR="00521B22" w:rsidRDefault="00000000">
            <w:pPr>
              <w:numPr>
                <w:ilvl w:val="1"/>
                <w:numId w:val="1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Mõõtmistulemusi või rahasummasid esitavate atribuutide väärtuste juures tuleb esitada ühik – rahasummade puhul valuuta tähis ning mõõtmistulemuste korral mõõtühik.</w:t>
            </w:r>
          </w:p>
          <w:p w14:paraId="00000250" w14:textId="77777777" w:rsidR="00521B22" w:rsidRDefault="00000000">
            <w:pPr>
              <w:numPr>
                <w:ilvl w:val="1"/>
                <w:numId w:val="1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Hinna/maksumuse välja juures tuleb öelda, kas väärtus sisaldab ka maksudeks minevat osa.</w:t>
            </w:r>
          </w:p>
          <w:p w14:paraId="00000251" w14:textId="77777777" w:rsidR="00521B22" w:rsidRDefault="00000000">
            <w:pPr>
              <w:numPr>
                <w:ilvl w:val="0"/>
                <w:numId w:val="1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Kasutajale esitatavad andmed peavad olema sorteeritud viisil, mis võimaldab tal vajalikud andmed lihtsalt üles </w:t>
            </w:r>
            <w:r>
              <w:rPr>
                <w:rFonts w:ascii="Arial" w:eastAsia="Arial" w:hAnsi="Arial" w:cs="Arial"/>
                <w:color w:val="000000"/>
                <w:sz w:val="24"/>
                <w:szCs w:val="24"/>
              </w:rPr>
              <w:lastRenderedPageBreak/>
              <w:t>leida või peab olema kasutajal võimalik sorteerimiseeskirja ise muuta.</w:t>
            </w:r>
          </w:p>
        </w:tc>
      </w:tr>
      <w:tr w:rsidR="00521B22" w14:paraId="11BD0B77" w14:textId="77777777">
        <w:tc>
          <w:tcPr>
            <w:tcW w:w="2058" w:type="dxa"/>
            <w:tcBorders>
              <w:left w:val="single" w:sz="4" w:space="0" w:color="000000"/>
              <w:bottom w:val="single" w:sz="4" w:space="0" w:color="000000"/>
            </w:tcBorders>
          </w:tcPr>
          <w:p w14:paraId="00000252"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lastRenderedPageBreak/>
              <w:t>töökiirus</w:t>
            </w:r>
          </w:p>
        </w:tc>
        <w:tc>
          <w:tcPr>
            <w:tcW w:w="6903" w:type="dxa"/>
            <w:tcBorders>
              <w:left w:val="single" w:sz="4" w:space="0" w:color="000000"/>
              <w:bottom w:val="single" w:sz="4" w:space="0" w:color="000000"/>
              <w:right w:val="single" w:sz="4" w:space="0" w:color="000000"/>
            </w:tcBorders>
          </w:tcPr>
          <w:p w14:paraId="00000253"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Päringu tegemisel ei tohi vastuse kuvamine võtta aega rohkem kui 5 sekundit. Andmete muudatuse salvestamine süsteemi poolt ei tohi võtta aega rohkem kui 5 sekundit.</w:t>
            </w:r>
          </w:p>
        </w:tc>
      </w:tr>
      <w:tr w:rsidR="00521B22" w14:paraId="1C6D872F" w14:textId="77777777">
        <w:tc>
          <w:tcPr>
            <w:tcW w:w="2058" w:type="dxa"/>
            <w:tcBorders>
              <w:left w:val="single" w:sz="4" w:space="0" w:color="000000"/>
              <w:bottom w:val="single" w:sz="4" w:space="0" w:color="000000"/>
            </w:tcBorders>
          </w:tcPr>
          <w:p w14:paraId="00000254"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töökindlus</w:t>
            </w:r>
          </w:p>
        </w:tc>
        <w:tc>
          <w:tcPr>
            <w:tcW w:w="6903" w:type="dxa"/>
            <w:tcBorders>
              <w:left w:val="single" w:sz="4" w:space="0" w:color="000000"/>
              <w:bottom w:val="single" w:sz="4" w:space="0" w:color="000000"/>
              <w:right w:val="single" w:sz="4" w:space="0" w:color="000000"/>
            </w:tcBorders>
          </w:tcPr>
          <w:p w14:paraId="00000255"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Allsüsteemi tõrgeteta töö on hädavajalik organisatsiooni tõrgeteta töötamiseks. Tõrked tekitaksid suurt praktilist kahju ja ka moraalset kahju. Kuna allsüsteem haldab põhiandmeid, mis loovad konteksti transaktsioonlistele (tehingute) andmetele, siis põhjustaks allsüsteemi töö tõrge ka tõrkeid vastavate transaktsiooniliste andmete kogumisel ja töötlemisel.</w:t>
            </w:r>
          </w:p>
          <w:p w14:paraId="00000256" w14:textId="77777777" w:rsidR="00521B22" w:rsidRDefault="00000000">
            <w:pPr>
              <w:pBdr>
                <w:top w:val="nil"/>
                <w:left w:val="nil"/>
                <w:bottom w:val="nil"/>
                <w:right w:val="nil"/>
                <w:between w:val="nil"/>
              </w:pBdr>
              <w:spacing w:before="280"/>
              <w:jc w:val="both"/>
              <w:rPr>
                <w:rFonts w:ascii="Arial" w:eastAsia="Arial" w:hAnsi="Arial" w:cs="Arial"/>
                <w:color w:val="000000"/>
                <w:sz w:val="22"/>
                <w:szCs w:val="22"/>
              </w:rPr>
            </w:pPr>
            <w:r>
              <w:rPr>
                <w:rFonts w:ascii="Arial" w:eastAsia="Arial" w:hAnsi="Arial" w:cs="Arial"/>
                <w:color w:val="000000"/>
                <w:sz w:val="24"/>
                <w:szCs w:val="24"/>
              </w:rPr>
              <w:t>Taasteaja siht (</w:t>
            </w:r>
            <w:r>
              <w:rPr>
                <w:rFonts w:ascii="Arial" w:eastAsia="Arial" w:hAnsi="Arial" w:cs="Arial"/>
                <w:i/>
                <w:color w:val="000000"/>
                <w:sz w:val="24"/>
                <w:szCs w:val="24"/>
              </w:rPr>
              <w:t>recovery time objective</w:t>
            </w:r>
            <w:r>
              <w:rPr>
                <w:rFonts w:ascii="Arial" w:eastAsia="Arial" w:hAnsi="Arial" w:cs="Arial"/>
                <w:color w:val="000000"/>
                <w:sz w:val="24"/>
                <w:szCs w:val="24"/>
              </w:rPr>
              <w:t>)(</w:t>
            </w:r>
            <w:r>
              <w:rPr>
                <w:rFonts w:ascii="Arial" w:eastAsia="Arial" w:hAnsi="Arial" w:cs="Arial"/>
                <w:color w:val="000000"/>
              </w:rPr>
              <w:t>"maksimaalne talutav süsteemi käideldamatuse kestus pärast intsidenti" (AKIT)</w:t>
            </w:r>
            <w:r>
              <w:rPr>
                <w:rFonts w:ascii="Arial" w:eastAsia="Arial" w:hAnsi="Arial" w:cs="Arial"/>
                <w:color w:val="000000"/>
                <w:sz w:val="24"/>
                <w:szCs w:val="24"/>
              </w:rPr>
              <w:t>): Juhul kui tekib veaolukord ja andmebaas või rakendus kahjustub, siis tuleb need taastada viimase tehtud varukoopia põhjal. Seda tuleb teha tunni jooksul peale rikke põhjuse kõrvaldamist ja serveri töökorda saamist.</w:t>
            </w:r>
          </w:p>
          <w:p w14:paraId="00000257" w14:textId="77777777" w:rsidR="00521B22" w:rsidRDefault="00000000">
            <w:pPr>
              <w:pBdr>
                <w:top w:val="nil"/>
                <w:left w:val="nil"/>
                <w:bottom w:val="nil"/>
                <w:right w:val="nil"/>
                <w:between w:val="nil"/>
              </w:pBdr>
              <w:spacing w:before="280"/>
              <w:jc w:val="both"/>
              <w:rPr>
                <w:rFonts w:ascii="Arial" w:eastAsia="Arial" w:hAnsi="Arial" w:cs="Arial"/>
                <w:color w:val="000000"/>
                <w:sz w:val="22"/>
                <w:szCs w:val="22"/>
              </w:rPr>
            </w:pPr>
            <w:r>
              <w:rPr>
                <w:rFonts w:ascii="Arial" w:eastAsia="Arial" w:hAnsi="Arial" w:cs="Arial"/>
                <w:color w:val="000000"/>
                <w:sz w:val="24"/>
                <w:szCs w:val="24"/>
              </w:rPr>
              <w:t>Taasteseisu siht (</w:t>
            </w:r>
            <w:r>
              <w:rPr>
                <w:rFonts w:ascii="Arial" w:eastAsia="Arial" w:hAnsi="Arial" w:cs="Arial"/>
                <w:i/>
                <w:color w:val="000000"/>
                <w:sz w:val="24"/>
                <w:szCs w:val="24"/>
              </w:rPr>
              <w:t>recovery point objective</w:t>
            </w:r>
            <w:r>
              <w:rPr>
                <w:rFonts w:ascii="Arial" w:eastAsia="Arial" w:hAnsi="Arial" w:cs="Arial"/>
                <w:color w:val="000000"/>
                <w:sz w:val="24"/>
                <w:szCs w:val="24"/>
              </w:rPr>
              <w:t>)(</w:t>
            </w:r>
            <w:r>
              <w:rPr>
                <w:rFonts w:ascii="Arial" w:eastAsia="Arial" w:hAnsi="Arial" w:cs="Arial"/>
                <w:color w:val="000000"/>
              </w:rPr>
              <w:t>"intsidendijärgsele taastele seatud eesmärk ajahetkena, millele eelnevad andmed peavad olema täielikult taastatud (näiteks eelmine tund, eelmine tööpäev, eelmine nädal)"(AKIT)</w:t>
            </w:r>
            <w:r>
              <w:rPr>
                <w:rFonts w:ascii="Arial" w:eastAsia="Arial" w:hAnsi="Arial" w:cs="Arial"/>
                <w:color w:val="000000"/>
                <w:sz w:val="24"/>
                <w:szCs w:val="24"/>
              </w:rPr>
              <w:t>): Maksimaalselt võivad kaotsi minna viimase 24 tunni andmed, st et sellele eelnevad andmed peavad olema täielikult taastatud.</w:t>
            </w:r>
          </w:p>
        </w:tc>
      </w:tr>
      <w:tr w:rsidR="00521B22" w14:paraId="30E7DD55" w14:textId="77777777">
        <w:tc>
          <w:tcPr>
            <w:tcW w:w="2058" w:type="dxa"/>
            <w:tcBorders>
              <w:left w:val="single" w:sz="4" w:space="0" w:color="000000"/>
              <w:bottom w:val="single" w:sz="4" w:space="0" w:color="000000"/>
            </w:tcBorders>
          </w:tcPr>
          <w:p w14:paraId="00000258"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varukoopiad</w:t>
            </w:r>
          </w:p>
        </w:tc>
        <w:tc>
          <w:tcPr>
            <w:tcW w:w="6903" w:type="dxa"/>
            <w:tcBorders>
              <w:left w:val="single" w:sz="4" w:space="0" w:color="000000"/>
              <w:bottom w:val="single" w:sz="4" w:space="0" w:color="000000"/>
              <w:right w:val="single" w:sz="4" w:space="0" w:color="000000"/>
            </w:tcBorders>
          </w:tcPr>
          <w:p w14:paraId="00000259"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Kuna hallatavad andmed on organisatsiooni jaoks väga olulised, siis tuleb vähemalt kord päevas teha andmetest varukoopia ja säilitada koopiaid mitmes erinevas asukohas.</w:t>
            </w:r>
          </w:p>
        </w:tc>
      </w:tr>
      <w:tr w:rsidR="00521B22" w14:paraId="4A22D5C1" w14:textId="77777777">
        <w:tc>
          <w:tcPr>
            <w:tcW w:w="2058" w:type="dxa"/>
            <w:tcBorders>
              <w:top w:val="single" w:sz="4" w:space="0" w:color="000000"/>
              <w:left w:val="single" w:sz="4" w:space="0" w:color="000000"/>
              <w:bottom w:val="single" w:sz="4" w:space="0" w:color="000000"/>
              <w:right w:val="single" w:sz="4" w:space="0" w:color="000000"/>
            </w:tcBorders>
          </w:tcPr>
          <w:p w14:paraId="0000025A"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turvalisus</w:t>
            </w:r>
          </w:p>
        </w:tc>
        <w:tc>
          <w:tcPr>
            <w:tcW w:w="6903" w:type="dxa"/>
            <w:tcBorders>
              <w:top w:val="single" w:sz="4" w:space="0" w:color="000000"/>
              <w:left w:val="single" w:sz="4" w:space="0" w:color="000000"/>
              <w:bottom w:val="single" w:sz="4" w:space="0" w:color="000000"/>
              <w:right w:val="single" w:sz="4" w:space="0" w:color="000000"/>
            </w:tcBorders>
          </w:tcPr>
          <w:p w14:paraId="0000025B"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Kui parooli hoitakse andmebaasis, siis ei tohi see olla avatekst, vaid peab olema parooli räsiväärtus, mis on leitud selle parooli jaoks genereeritud soola kasutades. Igal parooli jaoks tuleb genereerida uus sool. Räsiväärtuse leidmiseks ei tohi kasutada MD5 või SHA-1 räsifunktsioone, sest need on juba liiga ebaturvalised ja võimaldavad liiga lihtsalt algset parooli teada saada ning selle kaudu kasutaja identiteet varastada.</w:t>
            </w:r>
          </w:p>
          <w:p w14:paraId="0000025C" w14:textId="77777777" w:rsidR="00521B22" w:rsidRDefault="00521B22">
            <w:pPr>
              <w:pBdr>
                <w:top w:val="nil"/>
                <w:left w:val="nil"/>
                <w:bottom w:val="nil"/>
                <w:right w:val="nil"/>
                <w:between w:val="nil"/>
              </w:pBdr>
              <w:jc w:val="both"/>
              <w:rPr>
                <w:rFonts w:ascii="Arial" w:eastAsia="Arial" w:hAnsi="Arial" w:cs="Arial"/>
                <w:color w:val="000000"/>
                <w:sz w:val="24"/>
                <w:szCs w:val="24"/>
              </w:rPr>
            </w:pPr>
          </w:p>
          <w:p w14:paraId="0000025D"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Kasutajanimed peavad olema tõstutundetud. Seega, näiteks:</w:t>
            </w:r>
          </w:p>
          <w:p w14:paraId="0000025E" w14:textId="77777777" w:rsidR="00521B22" w:rsidRDefault="00000000">
            <w:pPr>
              <w:numPr>
                <w:ilvl w:val="0"/>
                <w:numId w:val="23"/>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kui süsteemis on registreeritud kasutajanimi </w:t>
            </w:r>
            <w:r>
              <w:rPr>
                <w:rFonts w:ascii="Arial" w:eastAsia="Arial" w:hAnsi="Arial" w:cs="Arial"/>
                <w:i/>
                <w:color w:val="000000"/>
                <w:sz w:val="24"/>
                <w:szCs w:val="24"/>
              </w:rPr>
              <w:t>Kasutaja1</w:t>
            </w:r>
            <w:r>
              <w:rPr>
                <w:rFonts w:ascii="Arial" w:eastAsia="Arial" w:hAnsi="Arial" w:cs="Arial"/>
                <w:color w:val="000000"/>
                <w:sz w:val="24"/>
                <w:szCs w:val="24"/>
              </w:rPr>
              <w:t xml:space="preserve">, siis ei saa registreerida kasutajanime </w:t>
            </w:r>
            <w:r>
              <w:rPr>
                <w:rFonts w:ascii="Arial" w:eastAsia="Arial" w:hAnsi="Arial" w:cs="Arial"/>
                <w:i/>
                <w:color w:val="000000"/>
                <w:sz w:val="24"/>
                <w:szCs w:val="24"/>
              </w:rPr>
              <w:t>kasutaja1,</w:t>
            </w:r>
          </w:p>
          <w:p w14:paraId="0000025F" w14:textId="77777777" w:rsidR="00521B22" w:rsidRDefault="00000000">
            <w:pPr>
              <w:numPr>
                <w:ilvl w:val="0"/>
                <w:numId w:val="23"/>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kui süsteemis on registreeritud kasutajanimi </w:t>
            </w:r>
            <w:r>
              <w:rPr>
                <w:rFonts w:ascii="Arial" w:eastAsia="Arial" w:hAnsi="Arial" w:cs="Arial"/>
                <w:i/>
                <w:color w:val="000000"/>
                <w:sz w:val="24"/>
                <w:szCs w:val="24"/>
              </w:rPr>
              <w:t>Kasutaja1</w:t>
            </w:r>
            <w:r>
              <w:rPr>
                <w:rFonts w:ascii="Arial" w:eastAsia="Arial" w:hAnsi="Arial" w:cs="Arial"/>
                <w:color w:val="000000"/>
                <w:sz w:val="24"/>
                <w:szCs w:val="24"/>
              </w:rPr>
              <w:t xml:space="preserve">, siis kasutaja tuvastamisel loetakse see samaväärseks sisestatud kasutajanimega </w:t>
            </w:r>
            <w:r>
              <w:rPr>
                <w:rFonts w:ascii="Arial" w:eastAsia="Arial" w:hAnsi="Arial" w:cs="Arial"/>
                <w:i/>
                <w:color w:val="000000"/>
                <w:sz w:val="24"/>
                <w:szCs w:val="24"/>
              </w:rPr>
              <w:t>kasutaja1</w:t>
            </w:r>
            <w:r>
              <w:rPr>
                <w:rFonts w:ascii="Arial" w:eastAsia="Arial" w:hAnsi="Arial" w:cs="Arial"/>
                <w:color w:val="000000"/>
                <w:sz w:val="24"/>
                <w:szCs w:val="24"/>
              </w:rPr>
              <w:t>.</w:t>
            </w:r>
          </w:p>
          <w:p w14:paraId="00000260" w14:textId="77777777" w:rsidR="00521B22" w:rsidRDefault="00521B22">
            <w:pPr>
              <w:pBdr>
                <w:top w:val="nil"/>
                <w:left w:val="nil"/>
                <w:bottom w:val="nil"/>
                <w:right w:val="nil"/>
                <w:between w:val="nil"/>
              </w:pBdr>
              <w:jc w:val="both"/>
              <w:rPr>
                <w:rFonts w:ascii="Arial" w:eastAsia="Arial" w:hAnsi="Arial" w:cs="Arial"/>
                <w:color w:val="000000"/>
                <w:sz w:val="24"/>
                <w:szCs w:val="24"/>
              </w:rPr>
            </w:pPr>
          </w:p>
          <w:p w14:paraId="00000261"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Laadimispunkti funktsionaalne allsüsteem teenindab laadimispunkti registrit, mille turvaklass on </w:t>
            </w:r>
          </w:p>
          <w:p w14:paraId="00000262" w14:textId="77777777" w:rsidR="00521B22" w:rsidRDefault="00000000">
            <w:pPr>
              <w:pBdr>
                <w:top w:val="nil"/>
                <w:left w:val="nil"/>
                <w:bottom w:val="nil"/>
                <w:right w:val="nil"/>
                <w:between w:val="nil"/>
              </w:pBdr>
              <w:jc w:val="both"/>
              <w:rPr>
                <w:rFonts w:ascii="Arial" w:eastAsia="Arial" w:hAnsi="Arial" w:cs="Arial"/>
                <w:color w:val="000000"/>
                <w:sz w:val="24"/>
                <w:szCs w:val="24"/>
              </w:rPr>
            </w:pPr>
            <w:bookmarkStart w:id="46" w:name="_heading=h.2bn6wsx" w:colFirst="0" w:colLast="0"/>
            <w:bookmarkEnd w:id="46"/>
            <w:r>
              <w:rPr>
                <w:rFonts w:ascii="Arial" w:eastAsia="Arial" w:hAnsi="Arial" w:cs="Arial"/>
                <w:color w:val="000000"/>
                <w:sz w:val="24"/>
                <w:szCs w:val="24"/>
              </w:rPr>
              <w:t>(</w:t>
            </w:r>
            <w:hyperlink r:id="rId21">
              <w:r>
                <w:rPr>
                  <w:rFonts w:ascii="Arial" w:eastAsia="Arial" w:hAnsi="Arial" w:cs="Arial"/>
                  <w:color w:val="000000"/>
                  <w:sz w:val="24"/>
                  <w:szCs w:val="24"/>
                  <w:u w:val="single"/>
                </w:rPr>
                <w:t>https://www.riigiteataja.ee/akt/13125331?leiaKehtiv</w:t>
              </w:r>
            </w:hyperlink>
            <w:r>
              <w:rPr>
                <w:rFonts w:ascii="Arial" w:eastAsia="Arial" w:hAnsi="Arial" w:cs="Arial"/>
                <w:color w:val="000000"/>
                <w:sz w:val="24"/>
                <w:szCs w:val="24"/>
              </w:rPr>
              <w:t>):</w:t>
            </w:r>
          </w:p>
          <w:p w14:paraId="00000263" w14:textId="77777777" w:rsidR="00521B22" w:rsidRDefault="00000000">
            <w:pPr>
              <w:pBdr>
                <w:top w:val="nil"/>
                <w:left w:val="nil"/>
                <w:bottom w:val="nil"/>
                <w:right w:val="nil"/>
                <w:between w:val="nil"/>
              </w:pBdr>
              <w:shd w:val="clear" w:color="auto" w:fill="E6E6E6"/>
              <w:jc w:val="both"/>
              <w:rPr>
                <w:rFonts w:ascii="Arial" w:eastAsia="Arial" w:hAnsi="Arial" w:cs="Arial"/>
                <w:color w:val="000000"/>
                <w:sz w:val="24"/>
                <w:szCs w:val="24"/>
              </w:rPr>
            </w:pPr>
            <w:r>
              <w:rPr>
                <w:rFonts w:ascii="Arial" w:eastAsia="Arial" w:hAnsi="Arial" w:cs="Arial"/>
                <w:color w:val="000000"/>
                <w:sz w:val="24"/>
                <w:szCs w:val="24"/>
              </w:rPr>
              <w:t>K3T1S1</w:t>
            </w:r>
          </w:p>
          <w:p w14:paraId="00000264"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b/>
                <w:color w:val="000000"/>
                <w:sz w:val="24"/>
                <w:szCs w:val="24"/>
              </w:rPr>
              <w:lastRenderedPageBreak/>
              <w:t>K3</w:t>
            </w:r>
            <w:r>
              <w:rPr>
                <w:rFonts w:ascii="Arial" w:eastAsia="Arial" w:hAnsi="Arial" w:cs="Arial"/>
                <w:color w:val="000000"/>
                <w:sz w:val="24"/>
                <w:szCs w:val="24"/>
              </w:rPr>
              <w:t xml:space="preserve"> – töökindlus – 99,9% (lubatud summaarne seisak nädalas ~ 10 minutit); lubatav nõutava reaktsiooniaja kasv tippkoormusel – sekundid (1÷10);</w:t>
            </w:r>
          </w:p>
          <w:p w14:paraId="00000265"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b/>
                <w:color w:val="000000"/>
                <w:sz w:val="24"/>
                <w:szCs w:val="24"/>
              </w:rPr>
              <w:t>T1</w:t>
            </w:r>
            <w:r>
              <w:rPr>
                <w:rFonts w:ascii="Arial" w:eastAsia="Arial" w:hAnsi="Arial" w:cs="Arial"/>
                <w:color w:val="000000"/>
                <w:sz w:val="24"/>
                <w:szCs w:val="24"/>
              </w:rPr>
              <w:t xml:space="preserve"> – info allikas, selle muutmise ja hävitamise fakt peavad olema tuvastatavad; info õigsuse, täielikkuse ja ajakohasuse kontroll erijuhtudel ja vastavalt vajadusele;</w:t>
            </w:r>
          </w:p>
          <w:p w14:paraId="00000266"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b/>
                <w:color w:val="000000"/>
                <w:sz w:val="24"/>
                <w:szCs w:val="24"/>
              </w:rPr>
              <w:t>S1</w:t>
            </w:r>
            <w:r>
              <w:rPr>
                <w:rFonts w:ascii="Arial" w:eastAsia="Arial" w:hAnsi="Arial" w:cs="Arial"/>
                <w:color w:val="000000"/>
                <w:sz w:val="24"/>
                <w:szCs w:val="24"/>
              </w:rPr>
              <w:t xml:space="preserve"> – info asutusesiseseks kasutamiseks: juurdepääs teabele on lubatav juurdepääsu taotleva isiku õigustatud huvi korral;</w:t>
            </w:r>
          </w:p>
        </w:tc>
      </w:tr>
      <w:tr w:rsidR="00521B22" w14:paraId="356F18B8" w14:textId="77777777">
        <w:tc>
          <w:tcPr>
            <w:tcW w:w="2058" w:type="dxa"/>
            <w:tcBorders>
              <w:top w:val="single" w:sz="4" w:space="0" w:color="000000"/>
              <w:left w:val="single" w:sz="4" w:space="0" w:color="000000"/>
              <w:bottom w:val="single" w:sz="4" w:space="0" w:color="000000"/>
              <w:right w:val="single" w:sz="4" w:space="0" w:color="000000"/>
            </w:tcBorders>
          </w:tcPr>
          <w:p w14:paraId="00000267"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lastRenderedPageBreak/>
              <w:t>andmekvaliteet</w:t>
            </w:r>
          </w:p>
        </w:tc>
        <w:tc>
          <w:tcPr>
            <w:tcW w:w="6903" w:type="dxa"/>
            <w:tcBorders>
              <w:top w:val="single" w:sz="4" w:space="0" w:color="000000"/>
              <w:left w:val="single" w:sz="4" w:space="0" w:color="000000"/>
              <w:bottom w:val="single" w:sz="4" w:space="0" w:color="000000"/>
              <w:right w:val="single" w:sz="4" w:space="0" w:color="000000"/>
            </w:tcBorders>
          </w:tcPr>
          <w:p w14:paraId="00000268"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Rakenduses võib andmeid kontrollida, andmebaasis peab andmeid kontrollima. Andmete reeglitele vastavust tuleb eelistatult kontrollida andmebaasi tasemel loodud deklaratiivsete kitsendustega (PRIMARY KEY, UNIQUE, FOREIGN KEY, NOT NULL, CHECK). MS Accessi kasutamise korral võib CHECK kitsenduste asemel luua veeru- ja tabelitaseme valideerimisreegleid ning muuta veeru </w:t>
            </w:r>
            <w:r>
              <w:rPr>
                <w:rFonts w:ascii="Arial" w:eastAsia="Arial" w:hAnsi="Arial" w:cs="Arial"/>
                <w:i/>
                <w:color w:val="000000"/>
                <w:sz w:val="24"/>
                <w:szCs w:val="24"/>
              </w:rPr>
              <w:t>Allow Zero Length</w:t>
            </w:r>
            <w:r>
              <w:rPr>
                <w:rFonts w:ascii="Arial" w:eastAsia="Arial" w:hAnsi="Arial" w:cs="Arial"/>
                <w:color w:val="000000"/>
                <w:sz w:val="24"/>
                <w:szCs w:val="24"/>
              </w:rPr>
              <w:t xml:space="preserve"> omadust. Iga valideerimisreegli kohta MS Accessis tuleb luua sisukas valideerimistekst. </w:t>
            </w:r>
          </w:p>
          <w:p w14:paraId="00000269" w14:textId="77777777" w:rsidR="00521B22" w:rsidRDefault="00521B22">
            <w:pPr>
              <w:pBdr>
                <w:top w:val="nil"/>
                <w:left w:val="nil"/>
                <w:bottom w:val="nil"/>
                <w:right w:val="nil"/>
                <w:between w:val="nil"/>
              </w:pBdr>
              <w:jc w:val="both"/>
              <w:rPr>
                <w:rFonts w:ascii="Arial" w:eastAsia="Arial" w:hAnsi="Arial" w:cs="Arial"/>
                <w:color w:val="000000"/>
                <w:sz w:val="24"/>
                <w:szCs w:val="24"/>
              </w:rPr>
            </w:pPr>
          </w:p>
          <w:p w14:paraId="0000026A"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Igas tabelis tuleb deklareerida primaarvõti.</w:t>
            </w:r>
          </w:p>
        </w:tc>
      </w:tr>
      <w:tr w:rsidR="00521B22" w14:paraId="021408E3" w14:textId="77777777">
        <w:tc>
          <w:tcPr>
            <w:tcW w:w="2058" w:type="dxa"/>
            <w:tcBorders>
              <w:top w:val="single" w:sz="4" w:space="0" w:color="000000"/>
              <w:left w:val="single" w:sz="4" w:space="0" w:color="000000"/>
              <w:bottom w:val="single" w:sz="4" w:space="0" w:color="000000"/>
              <w:right w:val="single" w:sz="4" w:space="0" w:color="000000"/>
            </w:tcBorders>
          </w:tcPr>
          <w:p w14:paraId="0000026B"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andmebaasi-</w:t>
            </w:r>
          </w:p>
          <w:p w14:paraId="0000026C"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objektide nimetamine</w:t>
            </w:r>
          </w:p>
        </w:tc>
        <w:tc>
          <w:tcPr>
            <w:tcW w:w="6903" w:type="dxa"/>
            <w:tcBorders>
              <w:top w:val="single" w:sz="4" w:space="0" w:color="000000"/>
              <w:left w:val="single" w:sz="4" w:space="0" w:color="000000"/>
              <w:bottom w:val="single" w:sz="4" w:space="0" w:color="000000"/>
              <w:right w:val="single" w:sz="4" w:space="0" w:color="000000"/>
            </w:tcBorders>
          </w:tcPr>
          <w:p w14:paraId="0000026D"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Andmebaasiobjektide nimed peavad olema sisukad (selgitama andmebaasiobjekti tähendust) ja järjekindlad.</w:t>
            </w:r>
          </w:p>
        </w:tc>
      </w:tr>
    </w:tbl>
    <w:p w14:paraId="0000026E" w14:textId="77777777" w:rsidR="00521B22" w:rsidRDefault="00521B22">
      <w:pPr>
        <w:pBdr>
          <w:top w:val="nil"/>
          <w:left w:val="nil"/>
          <w:bottom w:val="nil"/>
          <w:right w:val="nil"/>
          <w:between w:val="nil"/>
        </w:pBdr>
        <w:rPr>
          <w:rFonts w:ascii="Arial" w:eastAsia="Arial" w:hAnsi="Arial" w:cs="Arial"/>
          <w:sz w:val="24"/>
          <w:szCs w:val="24"/>
        </w:rPr>
      </w:pPr>
      <w:bookmarkStart w:id="47" w:name="_heading=h.mn1td1gi8fy5" w:colFirst="0" w:colLast="0"/>
      <w:bookmarkEnd w:id="47"/>
    </w:p>
    <w:p w14:paraId="0000026F" w14:textId="77777777" w:rsidR="00521B22" w:rsidRDefault="00000000">
      <w:pPr>
        <w:pStyle w:val="Heading2"/>
        <w:numPr>
          <w:ilvl w:val="1"/>
          <w:numId w:val="42"/>
        </w:numPr>
        <w:spacing w:before="240" w:after="60"/>
        <w:ind w:left="528"/>
        <w:jc w:val="center"/>
      </w:pPr>
      <w:bookmarkStart w:id="48" w:name="_heading=h.2smf3o1ky9az" w:colFirst="0" w:colLast="0"/>
      <w:bookmarkEnd w:id="48"/>
      <w:r>
        <w:rPr>
          <w:rFonts w:ascii="Arial" w:eastAsia="Arial" w:hAnsi="Arial" w:cs="Arial"/>
          <w:color w:val="C00000"/>
          <w:sz w:val="32"/>
          <w:szCs w:val="32"/>
        </w:rPr>
        <w:t>Laadimispunktide</w:t>
      </w:r>
      <w:r>
        <w:rPr>
          <w:rFonts w:ascii="Arial" w:eastAsia="Arial" w:hAnsi="Arial" w:cs="Arial"/>
          <w:sz w:val="32"/>
          <w:szCs w:val="32"/>
        </w:rPr>
        <w:t xml:space="preserve"> registri eskiismudelid</w:t>
      </w:r>
      <w:r>
        <w:t xml:space="preserve"> </w:t>
      </w:r>
    </w:p>
    <w:p w14:paraId="00000270"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271"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Järgnevalt esitatakse eskiismudelid, mida detailanalüüsi käigus täpsustatakse ja täiendatakse.</w:t>
      </w:r>
    </w:p>
    <w:p w14:paraId="00000272" w14:textId="77777777" w:rsidR="00521B22" w:rsidRDefault="00521B22">
      <w:pPr>
        <w:pBdr>
          <w:top w:val="nil"/>
          <w:left w:val="nil"/>
          <w:bottom w:val="nil"/>
          <w:right w:val="nil"/>
          <w:between w:val="nil"/>
        </w:pBdr>
        <w:rPr>
          <w:rFonts w:ascii="Arial" w:eastAsia="Arial" w:hAnsi="Arial" w:cs="Arial"/>
          <w:sz w:val="24"/>
          <w:szCs w:val="24"/>
        </w:rPr>
      </w:pPr>
      <w:bookmarkStart w:id="49" w:name="_heading=h.otjjmwm1wkm8" w:colFirst="0" w:colLast="0"/>
      <w:bookmarkEnd w:id="49"/>
    </w:p>
    <w:p w14:paraId="00000273" w14:textId="77777777" w:rsidR="00521B22" w:rsidRDefault="00000000">
      <w:pPr>
        <w:pStyle w:val="Heading3"/>
        <w:numPr>
          <w:ilvl w:val="2"/>
          <w:numId w:val="42"/>
        </w:numPr>
        <w:spacing w:before="240" w:after="60"/>
        <w:jc w:val="center"/>
        <w:rPr>
          <w:rFonts w:ascii="Arial" w:eastAsia="Arial" w:hAnsi="Arial" w:cs="Arial"/>
        </w:rPr>
      </w:pPr>
      <w:bookmarkStart w:id="50" w:name="_heading=h.1c6kfwm7v8p" w:colFirst="0" w:colLast="0"/>
      <w:bookmarkEnd w:id="50"/>
      <w:r>
        <w:rPr>
          <w:rFonts w:ascii="Arial" w:eastAsia="Arial" w:hAnsi="Arial" w:cs="Arial"/>
        </w:rPr>
        <w:t>Eesmärgid</w:t>
      </w:r>
    </w:p>
    <w:p w14:paraId="00000274" w14:textId="77777777" w:rsidR="00521B22" w:rsidRDefault="00521B22">
      <w:pPr>
        <w:pBdr>
          <w:top w:val="nil"/>
          <w:left w:val="nil"/>
          <w:bottom w:val="nil"/>
          <w:right w:val="nil"/>
          <w:between w:val="nil"/>
        </w:pBdr>
        <w:jc w:val="both"/>
        <w:rPr>
          <w:rFonts w:ascii="Arial" w:eastAsia="Arial" w:hAnsi="Arial" w:cs="Arial"/>
          <w:color w:val="000000"/>
          <w:sz w:val="24"/>
          <w:szCs w:val="24"/>
        </w:rPr>
      </w:pPr>
    </w:p>
    <w:p w14:paraId="00000275"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Säilitada informatsiooni laadimispunkti kohta sellises mahus, et oleks tagatud </w:t>
      </w:r>
      <w:r>
        <w:rPr>
          <w:rFonts w:ascii="Arial" w:eastAsia="Arial" w:hAnsi="Arial" w:cs="Arial"/>
          <w:color w:val="C00000"/>
          <w:sz w:val="24"/>
          <w:szCs w:val="24"/>
        </w:rPr>
        <w:t>laadimispunktide</w:t>
      </w:r>
      <w:r>
        <w:rPr>
          <w:rFonts w:ascii="Arial" w:eastAsia="Arial" w:hAnsi="Arial" w:cs="Arial"/>
          <w:color w:val="000000"/>
          <w:sz w:val="24"/>
          <w:szCs w:val="24"/>
        </w:rPr>
        <w:t xml:space="preserve"> funktsionaalses allsüsteemis defineeritud eesmärkide täitmine.</w:t>
      </w:r>
    </w:p>
    <w:p w14:paraId="00000276" w14:textId="77777777" w:rsidR="00521B22" w:rsidRDefault="00521B22">
      <w:pPr>
        <w:pBdr>
          <w:top w:val="nil"/>
          <w:left w:val="nil"/>
          <w:bottom w:val="nil"/>
          <w:right w:val="nil"/>
          <w:between w:val="nil"/>
        </w:pBdr>
        <w:rPr>
          <w:rFonts w:ascii="Arial" w:eastAsia="Arial" w:hAnsi="Arial" w:cs="Arial"/>
          <w:color w:val="000000"/>
          <w:sz w:val="24"/>
          <w:szCs w:val="24"/>
        </w:rPr>
      </w:pPr>
      <w:bookmarkStart w:id="51" w:name="_heading=h.1pxezwc" w:colFirst="0" w:colLast="0"/>
      <w:bookmarkEnd w:id="51"/>
    </w:p>
    <w:bookmarkStart w:id="52" w:name="_heading=h.uqlku63vhl59" w:colFirst="0" w:colLast="0"/>
    <w:bookmarkEnd w:id="52"/>
    <w:p w14:paraId="00000277" w14:textId="77777777" w:rsidR="00521B22" w:rsidRDefault="00000000">
      <w:pPr>
        <w:pStyle w:val="Heading3"/>
        <w:numPr>
          <w:ilvl w:val="2"/>
          <w:numId w:val="42"/>
        </w:numPr>
        <w:spacing w:before="240" w:after="60"/>
        <w:jc w:val="center"/>
        <w:rPr>
          <w:rFonts w:ascii="Arial" w:eastAsia="Arial" w:hAnsi="Arial" w:cs="Arial"/>
        </w:rPr>
      </w:pPr>
      <w:sdt>
        <w:sdtPr>
          <w:tag w:val="goog_rdk_12"/>
          <w:id w:val="-1421172609"/>
        </w:sdtPr>
        <w:sdtContent>
          <w:commentRangeStart w:id="53"/>
        </w:sdtContent>
      </w:sdt>
      <w:r>
        <w:rPr>
          <w:rFonts w:ascii="Arial" w:eastAsia="Arial" w:hAnsi="Arial" w:cs="Arial"/>
        </w:rPr>
        <w:t>Registrit kasutavad pädevusalad</w:t>
      </w:r>
      <w:commentRangeEnd w:id="53"/>
      <w:r>
        <w:commentReference w:id="53"/>
      </w:r>
    </w:p>
    <w:p w14:paraId="00000278" w14:textId="77777777" w:rsidR="00521B22" w:rsidRDefault="00000000">
      <w:pPr>
        <w:numPr>
          <w:ilvl w:val="0"/>
          <w:numId w:val="1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Juhataja</w:t>
      </w:r>
    </w:p>
    <w:p w14:paraId="00000279" w14:textId="77777777" w:rsidR="00521B22" w:rsidRDefault="00000000">
      <w:pPr>
        <w:numPr>
          <w:ilvl w:val="0"/>
          <w:numId w:val="1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haldur</w:t>
      </w:r>
    </w:p>
    <w:p w14:paraId="0000027A" w14:textId="77777777" w:rsidR="00521B22" w:rsidRDefault="00000000">
      <w:pPr>
        <w:numPr>
          <w:ilvl w:val="0"/>
          <w:numId w:val="1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Klient</w:t>
      </w:r>
    </w:p>
    <w:p w14:paraId="0000027B" w14:textId="77777777" w:rsidR="00521B22" w:rsidRDefault="00000000">
      <w:pPr>
        <w:numPr>
          <w:ilvl w:val="0"/>
          <w:numId w:val="17"/>
        </w:numPr>
        <w:pBdr>
          <w:top w:val="nil"/>
          <w:left w:val="nil"/>
          <w:bottom w:val="nil"/>
          <w:right w:val="nil"/>
          <w:between w:val="nil"/>
        </w:pBdr>
        <w:rPr>
          <w:rFonts w:ascii="Arial" w:eastAsia="Arial" w:hAnsi="Arial" w:cs="Arial"/>
          <w:color w:val="000000"/>
          <w:sz w:val="24"/>
          <w:szCs w:val="24"/>
        </w:rPr>
      </w:pPr>
      <w:bookmarkStart w:id="54" w:name="_heading=h.49x2ik5" w:colFirst="0" w:colLast="0"/>
      <w:bookmarkEnd w:id="54"/>
      <w:r>
        <w:rPr>
          <w:rFonts w:ascii="Arial" w:eastAsia="Arial" w:hAnsi="Arial" w:cs="Arial"/>
          <w:color w:val="000000"/>
          <w:sz w:val="24"/>
          <w:szCs w:val="24"/>
        </w:rPr>
        <w:t>Uudistaja</w:t>
      </w:r>
    </w:p>
    <w:p w14:paraId="0000027C" w14:textId="77777777" w:rsidR="00521B22" w:rsidRDefault="00000000">
      <w:pPr>
        <w:numPr>
          <w:ilvl w:val="0"/>
          <w:numId w:val="17"/>
        </w:numPr>
        <w:pBdr>
          <w:top w:val="nil"/>
          <w:left w:val="nil"/>
          <w:bottom w:val="nil"/>
          <w:right w:val="nil"/>
          <w:between w:val="nil"/>
        </w:pBdr>
        <w:rPr>
          <w:rFonts w:ascii="Arial" w:eastAsia="Arial" w:hAnsi="Arial" w:cs="Arial"/>
          <w:color w:val="C00000"/>
          <w:sz w:val="24"/>
          <w:szCs w:val="24"/>
        </w:rPr>
      </w:pPr>
      <w:bookmarkStart w:id="55" w:name="_heading=h.ml8e02mmol85" w:colFirst="0" w:colLast="0"/>
      <w:bookmarkEnd w:id="55"/>
      <w:r>
        <w:rPr>
          <w:rFonts w:ascii="Arial" w:eastAsia="Arial" w:hAnsi="Arial" w:cs="Arial"/>
          <w:color w:val="C00000"/>
          <w:sz w:val="24"/>
          <w:szCs w:val="24"/>
        </w:rPr>
        <w:t>Hooldaja</w:t>
      </w:r>
    </w:p>
    <w:p w14:paraId="0000027D" w14:textId="77777777" w:rsidR="00521B22" w:rsidRDefault="00521B22">
      <w:pPr>
        <w:pBdr>
          <w:top w:val="nil"/>
          <w:left w:val="nil"/>
          <w:bottom w:val="nil"/>
          <w:right w:val="nil"/>
          <w:between w:val="nil"/>
        </w:pBdr>
        <w:ind w:left="360"/>
        <w:rPr>
          <w:rFonts w:ascii="Arial" w:eastAsia="Arial" w:hAnsi="Arial" w:cs="Arial"/>
          <w:sz w:val="24"/>
          <w:szCs w:val="24"/>
        </w:rPr>
      </w:pPr>
      <w:bookmarkStart w:id="56" w:name="_heading=h.bkix05v7w530" w:colFirst="0" w:colLast="0"/>
      <w:bookmarkEnd w:id="56"/>
    </w:p>
    <w:p w14:paraId="0000027E" w14:textId="77777777" w:rsidR="00521B22" w:rsidRDefault="00000000">
      <w:pPr>
        <w:pStyle w:val="Heading3"/>
        <w:numPr>
          <w:ilvl w:val="2"/>
          <w:numId w:val="42"/>
        </w:numPr>
        <w:spacing w:before="240" w:after="60"/>
        <w:jc w:val="center"/>
        <w:rPr>
          <w:rFonts w:ascii="Arial" w:eastAsia="Arial" w:hAnsi="Arial" w:cs="Arial"/>
        </w:rPr>
      </w:pPr>
      <w:bookmarkStart w:id="57" w:name="_heading=h.lus7kal6371x" w:colFirst="0" w:colLast="0"/>
      <w:bookmarkEnd w:id="57"/>
      <w:r>
        <w:rPr>
          <w:rFonts w:ascii="Arial" w:eastAsia="Arial" w:hAnsi="Arial" w:cs="Arial"/>
        </w:rPr>
        <w:t>Registrit teenindavad funktsionaalsed allsüsteemid</w:t>
      </w:r>
    </w:p>
    <w:p w14:paraId="0000027F"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280"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C00000"/>
          <w:sz w:val="24"/>
          <w:szCs w:val="24"/>
        </w:rPr>
        <w:lastRenderedPageBreak/>
        <w:t>Laadimispunktide</w:t>
      </w:r>
      <w:r>
        <w:rPr>
          <w:rFonts w:ascii="Arial" w:eastAsia="Arial" w:hAnsi="Arial" w:cs="Arial"/>
          <w:color w:val="000000"/>
          <w:sz w:val="24"/>
          <w:szCs w:val="24"/>
        </w:rPr>
        <w:t xml:space="preserve"> registrit teenindab (loeb ja muudab) </w:t>
      </w:r>
      <w:r>
        <w:rPr>
          <w:rFonts w:ascii="Arial" w:eastAsia="Arial" w:hAnsi="Arial" w:cs="Arial"/>
          <w:color w:val="C00000"/>
          <w:sz w:val="24"/>
          <w:szCs w:val="24"/>
        </w:rPr>
        <w:t>laadimispunktide</w:t>
      </w:r>
      <w:r>
        <w:rPr>
          <w:rFonts w:ascii="Arial" w:eastAsia="Arial" w:hAnsi="Arial" w:cs="Arial"/>
          <w:color w:val="000000"/>
          <w:sz w:val="24"/>
          <w:szCs w:val="24"/>
        </w:rPr>
        <w:t xml:space="preserve"> funktsionaalne allsüsteem.</w:t>
      </w:r>
    </w:p>
    <w:p w14:paraId="00000281" w14:textId="77777777" w:rsidR="00521B22" w:rsidRDefault="00521B22">
      <w:pPr>
        <w:pBdr>
          <w:top w:val="nil"/>
          <w:left w:val="nil"/>
          <w:bottom w:val="nil"/>
          <w:right w:val="nil"/>
          <w:between w:val="nil"/>
        </w:pBdr>
        <w:jc w:val="both"/>
        <w:rPr>
          <w:rFonts w:ascii="Arial" w:eastAsia="Arial" w:hAnsi="Arial" w:cs="Arial"/>
          <w:sz w:val="24"/>
          <w:szCs w:val="24"/>
        </w:rPr>
      </w:pPr>
    </w:p>
    <w:p w14:paraId="00000282" w14:textId="77777777" w:rsidR="00521B22" w:rsidRDefault="00000000">
      <w:pPr>
        <w:pStyle w:val="Heading3"/>
        <w:numPr>
          <w:ilvl w:val="2"/>
          <w:numId w:val="42"/>
        </w:numPr>
        <w:spacing w:before="240" w:after="60"/>
        <w:jc w:val="center"/>
        <w:rPr>
          <w:rFonts w:ascii="Arial" w:eastAsia="Arial" w:hAnsi="Arial" w:cs="Arial"/>
        </w:rPr>
      </w:pPr>
      <w:bookmarkStart w:id="58" w:name="_heading=h.adp6w3tc142c" w:colFirst="0" w:colLast="0"/>
      <w:bookmarkEnd w:id="58"/>
      <w:r>
        <w:rPr>
          <w:rFonts w:ascii="Arial" w:eastAsia="Arial" w:hAnsi="Arial" w:cs="Arial"/>
        </w:rPr>
        <w:t>Infovajadused, mida register aitab rahuldada</w:t>
      </w:r>
    </w:p>
    <w:p w14:paraId="00000283"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284" w14:textId="77777777" w:rsidR="00521B22" w:rsidRDefault="00000000">
      <w:pPr>
        <w:numPr>
          <w:ilvl w:val="0"/>
          <w:numId w:val="3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Ootel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nimekiri, kus on vähemalt </w:t>
      </w:r>
      <w:r>
        <w:rPr>
          <w:rFonts w:ascii="Arial" w:eastAsia="Arial" w:hAnsi="Arial" w:cs="Arial"/>
          <w:color w:val="C00000"/>
          <w:sz w:val="24"/>
          <w:szCs w:val="24"/>
        </w:rPr>
        <w:t>laadimispunkti</w:t>
      </w:r>
      <w:r>
        <w:rPr>
          <w:rFonts w:ascii="Arial" w:eastAsia="Arial" w:hAnsi="Arial" w:cs="Arial"/>
          <w:color w:val="000000"/>
          <w:sz w:val="24"/>
          <w:szCs w:val="24"/>
        </w:rPr>
        <w:t xml:space="preserve"> kood, nimetus, laiuskraad</w:t>
      </w:r>
      <w:r>
        <w:rPr>
          <w:rFonts w:ascii="Arial" w:eastAsia="Arial" w:hAnsi="Arial" w:cs="Arial"/>
          <w:sz w:val="24"/>
          <w:szCs w:val="24"/>
        </w:rPr>
        <w:t xml:space="preserve"> ja </w:t>
      </w:r>
      <w:r>
        <w:rPr>
          <w:rFonts w:ascii="Arial" w:eastAsia="Arial" w:hAnsi="Arial" w:cs="Arial"/>
          <w:color w:val="000000"/>
          <w:sz w:val="24"/>
          <w:szCs w:val="24"/>
        </w:rPr>
        <w:t>pikkuskraad.</w:t>
      </w:r>
    </w:p>
    <w:p w14:paraId="00000285" w14:textId="77777777" w:rsidR="00521B22" w:rsidRDefault="00000000">
      <w:pPr>
        <w:numPr>
          <w:ilvl w:val="0"/>
          <w:numId w:val="3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Aktiivsete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nimekiri, kus on vähemalt </w:t>
      </w:r>
      <w:r>
        <w:rPr>
          <w:rFonts w:ascii="Arial" w:eastAsia="Arial" w:hAnsi="Arial" w:cs="Arial"/>
          <w:color w:val="C00000"/>
          <w:sz w:val="24"/>
          <w:szCs w:val="24"/>
        </w:rPr>
        <w:t>laadimispunkti</w:t>
      </w:r>
      <w:r>
        <w:rPr>
          <w:rFonts w:ascii="Arial" w:eastAsia="Arial" w:hAnsi="Arial" w:cs="Arial"/>
          <w:color w:val="000000"/>
          <w:sz w:val="24"/>
          <w:szCs w:val="24"/>
        </w:rPr>
        <w:t xml:space="preserve"> kood, nimetus, laiusk</w:t>
      </w:r>
      <w:r>
        <w:rPr>
          <w:rFonts w:ascii="Arial" w:eastAsia="Arial" w:hAnsi="Arial" w:cs="Arial"/>
          <w:sz w:val="24"/>
          <w:szCs w:val="24"/>
        </w:rPr>
        <w:t>raad ja pikkuskraad</w:t>
      </w:r>
      <w:r>
        <w:rPr>
          <w:rFonts w:ascii="Arial" w:eastAsia="Arial" w:hAnsi="Arial" w:cs="Arial"/>
          <w:color w:val="000000"/>
          <w:sz w:val="24"/>
          <w:szCs w:val="24"/>
        </w:rPr>
        <w:t>.</w:t>
      </w:r>
    </w:p>
    <w:p w14:paraId="00000286" w14:textId="77777777" w:rsidR="00521B22" w:rsidRDefault="00000000">
      <w:pPr>
        <w:numPr>
          <w:ilvl w:val="0"/>
          <w:numId w:val="3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Ootel või mitteaktiivsete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nimekiri, kus on vähemalt </w:t>
      </w:r>
      <w:r>
        <w:rPr>
          <w:rFonts w:ascii="Arial" w:eastAsia="Arial" w:hAnsi="Arial" w:cs="Arial"/>
          <w:color w:val="C00000"/>
          <w:sz w:val="24"/>
          <w:szCs w:val="24"/>
        </w:rPr>
        <w:t>laadimispunkti</w:t>
      </w:r>
      <w:r>
        <w:rPr>
          <w:rFonts w:ascii="Arial" w:eastAsia="Arial" w:hAnsi="Arial" w:cs="Arial"/>
          <w:color w:val="000000"/>
          <w:sz w:val="24"/>
          <w:szCs w:val="24"/>
        </w:rPr>
        <w:t xml:space="preserve"> kood, nim</w:t>
      </w:r>
      <w:r>
        <w:rPr>
          <w:rFonts w:ascii="Arial" w:eastAsia="Arial" w:hAnsi="Arial" w:cs="Arial"/>
          <w:sz w:val="24"/>
          <w:szCs w:val="24"/>
        </w:rPr>
        <w:t>etus, laiuskraad, pikkuskraad</w:t>
      </w:r>
      <w:r>
        <w:rPr>
          <w:rFonts w:ascii="Arial" w:eastAsia="Arial" w:hAnsi="Arial" w:cs="Arial"/>
          <w:color w:val="000000"/>
          <w:sz w:val="24"/>
          <w:szCs w:val="24"/>
        </w:rPr>
        <w:t xml:space="preserve"> ja seisundi nimetus.</w:t>
      </w:r>
    </w:p>
    <w:p w14:paraId="00000287" w14:textId="77777777" w:rsidR="00521B22" w:rsidRDefault="00000000">
      <w:pPr>
        <w:numPr>
          <w:ilvl w:val="0"/>
          <w:numId w:val="3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Aktiivsete või mitteaktiivsete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nimekiri, kus on vähemalt </w:t>
      </w:r>
      <w:r>
        <w:rPr>
          <w:rFonts w:ascii="Arial" w:eastAsia="Arial" w:hAnsi="Arial" w:cs="Arial"/>
          <w:color w:val="C00000"/>
          <w:sz w:val="24"/>
          <w:szCs w:val="24"/>
        </w:rPr>
        <w:t>laadimispunkti</w:t>
      </w:r>
      <w:r>
        <w:rPr>
          <w:rFonts w:ascii="Arial" w:eastAsia="Arial" w:hAnsi="Arial" w:cs="Arial"/>
          <w:color w:val="000000"/>
          <w:sz w:val="24"/>
          <w:szCs w:val="24"/>
        </w:rPr>
        <w:t xml:space="preserve"> kood, nimetus, laiuskraad, pikkuskra</w:t>
      </w:r>
      <w:r>
        <w:rPr>
          <w:rFonts w:ascii="Arial" w:eastAsia="Arial" w:hAnsi="Arial" w:cs="Arial"/>
          <w:sz w:val="24"/>
          <w:szCs w:val="24"/>
        </w:rPr>
        <w:t>ad</w:t>
      </w:r>
      <w:r>
        <w:rPr>
          <w:rFonts w:ascii="Arial" w:eastAsia="Arial" w:hAnsi="Arial" w:cs="Arial"/>
          <w:color w:val="000000"/>
          <w:sz w:val="24"/>
          <w:szCs w:val="24"/>
        </w:rPr>
        <w:t xml:space="preserve"> ja seisundi nimetus.</w:t>
      </w:r>
    </w:p>
    <w:p w14:paraId="00000288" w14:textId="77777777" w:rsidR="00521B22" w:rsidRDefault="00000000">
      <w:pPr>
        <w:numPr>
          <w:ilvl w:val="0"/>
          <w:numId w:val="3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Kõikide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nimekiri, kus on vähemalt </w:t>
      </w:r>
      <w:r>
        <w:rPr>
          <w:rFonts w:ascii="Arial" w:eastAsia="Arial" w:hAnsi="Arial" w:cs="Arial"/>
          <w:color w:val="C00000"/>
          <w:sz w:val="24"/>
          <w:szCs w:val="24"/>
        </w:rPr>
        <w:t>laadimispunkti</w:t>
      </w:r>
      <w:r>
        <w:rPr>
          <w:rFonts w:ascii="Arial" w:eastAsia="Arial" w:hAnsi="Arial" w:cs="Arial"/>
          <w:color w:val="000000"/>
          <w:sz w:val="24"/>
          <w:szCs w:val="24"/>
        </w:rPr>
        <w:t xml:space="preserve"> kood, nimetus, laiuskraad, pikkuskraad ja seisundi nimetus.</w:t>
      </w:r>
    </w:p>
    <w:p w14:paraId="00000289" w14:textId="77777777" w:rsidR="00521B22" w:rsidRDefault="00000000">
      <w:pPr>
        <w:numPr>
          <w:ilvl w:val="0"/>
          <w:numId w:val="3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detailandmed, kus seotud klassifikaatorite väärtuste koodide asemel on nimetused ning esitatakse info ka </w:t>
      </w:r>
      <w:r>
        <w:rPr>
          <w:rFonts w:ascii="Arial" w:eastAsia="Arial" w:hAnsi="Arial" w:cs="Arial"/>
          <w:color w:val="C00000"/>
          <w:sz w:val="24"/>
          <w:szCs w:val="24"/>
        </w:rPr>
        <w:t>laadimispunkti</w:t>
      </w:r>
      <w:r>
        <w:rPr>
          <w:rFonts w:ascii="Arial" w:eastAsia="Arial" w:hAnsi="Arial" w:cs="Arial"/>
          <w:color w:val="000000"/>
          <w:sz w:val="24"/>
          <w:szCs w:val="24"/>
        </w:rPr>
        <w:t xml:space="preserve"> registreerinud töötaja kohta (eesnimi, perenimi, e-posti aadress).</w:t>
      </w:r>
    </w:p>
    <w:p w14:paraId="0000028A" w14:textId="77777777" w:rsidR="00521B22" w:rsidRDefault="00000000">
      <w:pPr>
        <w:numPr>
          <w:ilvl w:val="0"/>
          <w:numId w:val="3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Iga </w:t>
      </w:r>
      <w:r>
        <w:rPr>
          <w:rFonts w:ascii="Arial" w:eastAsia="Arial" w:hAnsi="Arial" w:cs="Arial"/>
          <w:color w:val="C00000"/>
          <w:sz w:val="24"/>
          <w:szCs w:val="24"/>
        </w:rPr>
        <w:t>laadimispunkti</w:t>
      </w:r>
      <w:r>
        <w:rPr>
          <w:rFonts w:ascii="Arial" w:eastAsia="Arial" w:hAnsi="Arial" w:cs="Arial"/>
          <w:color w:val="000000"/>
          <w:sz w:val="24"/>
          <w:szCs w:val="24"/>
        </w:rPr>
        <w:t xml:space="preserve"> seisundi kohta kõigi selles seisundis olevate </w:t>
      </w:r>
      <w:r>
        <w:rPr>
          <w:rFonts w:ascii="Arial" w:eastAsia="Arial" w:hAnsi="Arial" w:cs="Arial"/>
          <w:color w:val="C00000"/>
          <w:sz w:val="24"/>
          <w:szCs w:val="24"/>
        </w:rPr>
        <w:t>laadimispunktide</w:t>
      </w:r>
      <w:r>
        <w:rPr>
          <w:rFonts w:ascii="Arial" w:eastAsia="Arial" w:hAnsi="Arial" w:cs="Arial"/>
          <w:color w:val="000000"/>
          <w:sz w:val="24"/>
          <w:szCs w:val="24"/>
        </w:rPr>
        <w:t xml:space="preserve"> arv.</w:t>
      </w:r>
    </w:p>
    <w:p w14:paraId="0000028B" w14:textId="77777777" w:rsidR="00521B22" w:rsidRDefault="00521B22">
      <w:pPr>
        <w:pBdr>
          <w:top w:val="nil"/>
          <w:left w:val="nil"/>
          <w:bottom w:val="nil"/>
          <w:right w:val="nil"/>
          <w:between w:val="nil"/>
        </w:pBdr>
        <w:ind w:left="360"/>
        <w:rPr>
          <w:rFonts w:ascii="Arial" w:eastAsia="Arial" w:hAnsi="Arial" w:cs="Arial"/>
          <w:color w:val="000000"/>
          <w:sz w:val="24"/>
          <w:szCs w:val="24"/>
        </w:rPr>
      </w:pPr>
      <w:bookmarkStart w:id="59" w:name="_heading=h.147n2zr" w:colFirst="0" w:colLast="0"/>
      <w:bookmarkEnd w:id="59"/>
    </w:p>
    <w:p w14:paraId="0000028C" w14:textId="77777777" w:rsidR="00521B22" w:rsidRDefault="00000000">
      <w:pPr>
        <w:pStyle w:val="Heading3"/>
        <w:numPr>
          <w:ilvl w:val="2"/>
          <w:numId w:val="42"/>
        </w:numPr>
        <w:spacing w:before="240" w:after="60"/>
        <w:jc w:val="center"/>
        <w:rPr>
          <w:rFonts w:ascii="Arial" w:eastAsia="Arial" w:hAnsi="Arial" w:cs="Arial"/>
        </w:rPr>
      </w:pPr>
      <w:bookmarkStart w:id="60" w:name="_heading=h.8aeynqbezvk1" w:colFirst="0" w:colLast="0"/>
      <w:bookmarkEnd w:id="60"/>
      <w:r>
        <w:rPr>
          <w:rFonts w:ascii="Arial" w:eastAsia="Arial" w:hAnsi="Arial" w:cs="Arial"/>
        </w:rPr>
        <w:t>Seosed teiste registritega</w:t>
      </w:r>
    </w:p>
    <w:p w14:paraId="0000028D"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28E"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b/>
          <w:color w:val="000000"/>
          <w:sz w:val="24"/>
          <w:szCs w:val="24"/>
        </w:rPr>
        <w:t>Töötajate register</w:t>
      </w:r>
      <w:r>
        <w:rPr>
          <w:rFonts w:ascii="Arial" w:eastAsia="Arial" w:hAnsi="Arial" w:cs="Arial"/>
          <w:color w:val="000000"/>
          <w:sz w:val="24"/>
          <w:szCs w:val="24"/>
        </w:rPr>
        <w:t xml:space="preserve"> – Töötajate registriga on </w:t>
      </w:r>
      <w:r>
        <w:rPr>
          <w:rFonts w:ascii="Arial" w:eastAsia="Arial" w:hAnsi="Arial" w:cs="Arial"/>
          <w:color w:val="C00000"/>
          <w:sz w:val="24"/>
          <w:szCs w:val="24"/>
        </w:rPr>
        <w:t>laadimispunkt</w:t>
      </w:r>
      <w:r>
        <w:rPr>
          <w:rFonts w:ascii="Arial" w:eastAsia="Arial" w:hAnsi="Arial" w:cs="Arial"/>
          <w:color w:val="000000"/>
          <w:sz w:val="24"/>
          <w:szCs w:val="24"/>
        </w:rPr>
        <w:t xml:space="preserve"> seotud olemitüübi </w:t>
      </w:r>
      <w:r>
        <w:rPr>
          <w:rFonts w:ascii="Arial" w:eastAsia="Arial" w:hAnsi="Arial" w:cs="Arial"/>
          <w:b/>
          <w:color w:val="000000"/>
          <w:sz w:val="24"/>
          <w:szCs w:val="24"/>
        </w:rPr>
        <w:t xml:space="preserve">Töötaja </w:t>
      </w:r>
      <w:r>
        <w:rPr>
          <w:rFonts w:ascii="Arial" w:eastAsia="Arial" w:hAnsi="Arial" w:cs="Arial"/>
          <w:color w:val="000000"/>
          <w:sz w:val="24"/>
          <w:szCs w:val="24"/>
        </w:rPr>
        <w:t xml:space="preserve">kaudu. Töötaja registreerib </w:t>
      </w:r>
      <w:r>
        <w:rPr>
          <w:rFonts w:ascii="Arial" w:eastAsia="Arial" w:hAnsi="Arial" w:cs="Arial"/>
          <w:color w:val="C00000"/>
          <w:sz w:val="24"/>
          <w:szCs w:val="24"/>
        </w:rPr>
        <w:t>laadimispunkti</w:t>
      </w:r>
      <w:r>
        <w:rPr>
          <w:rFonts w:ascii="Arial" w:eastAsia="Arial" w:hAnsi="Arial" w:cs="Arial"/>
          <w:color w:val="000000"/>
          <w:sz w:val="24"/>
          <w:szCs w:val="24"/>
        </w:rPr>
        <w:t xml:space="preserve"> andmed ning süsteemis säilitatakse info selle kohta, milline töötaja need andmed registreeris.</w:t>
      </w:r>
    </w:p>
    <w:p w14:paraId="0000028F" w14:textId="77777777" w:rsidR="00521B22" w:rsidRDefault="00521B22">
      <w:pPr>
        <w:pBdr>
          <w:top w:val="nil"/>
          <w:left w:val="nil"/>
          <w:bottom w:val="nil"/>
          <w:right w:val="nil"/>
          <w:between w:val="nil"/>
        </w:pBdr>
        <w:jc w:val="both"/>
        <w:rPr>
          <w:rFonts w:ascii="Arial" w:eastAsia="Arial" w:hAnsi="Arial" w:cs="Arial"/>
          <w:color w:val="000000"/>
          <w:sz w:val="24"/>
          <w:szCs w:val="24"/>
        </w:rPr>
      </w:pPr>
    </w:p>
    <w:p w14:paraId="00000290"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b/>
          <w:color w:val="000000"/>
          <w:sz w:val="24"/>
          <w:szCs w:val="24"/>
        </w:rPr>
        <w:t>Klassifikaatorite register</w:t>
      </w:r>
      <w:r>
        <w:rPr>
          <w:rFonts w:ascii="Arial" w:eastAsia="Arial" w:hAnsi="Arial" w:cs="Arial"/>
          <w:color w:val="000000"/>
          <w:sz w:val="24"/>
          <w:szCs w:val="24"/>
        </w:rPr>
        <w:t xml:space="preserve"> – Klassifikaatorite registriga on </w:t>
      </w:r>
      <w:r>
        <w:rPr>
          <w:rFonts w:ascii="Arial" w:eastAsia="Arial" w:hAnsi="Arial" w:cs="Arial"/>
          <w:color w:val="C00000"/>
          <w:sz w:val="24"/>
          <w:szCs w:val="24"/>
        </w:rPr>
        <w:t>laadimispunkti</w:t>
      </w:r>
      <w:r>
        <w:rPr>
          <w:rFonts w:ascii="Arial" w:eastAsia="Arial" w:hAnsi="Arial" w:cs="Arial"/>
          <w:color w:val="000000"/>
          <w:sz w:val="24"/>
          <w:szCs w:val="24"/>
        </w:rPr>
        <w:t xml:space="preserve"> seotud olemitüübi </w:t>
      </w:r>
      <w:r>
        <w:rPr>
          <w:rFonts w:ascii="Arial" w:eastAsia="Arial" w:hAnsi="Arial" w:cs="Arial"/>
          <w:color w:val="C00000"/>
          <w:sz w:val="24"/>
          <w:szCs w:val="24"/>
        </w:rPr>
        <w:t>laadimispunkti_seisundi_liik</w:t>
      </w:r>
      <w:r>
        <w:rPr>
          <w:rFonts w:ascii="Arial" w:eastAsia="Arial" w:hAnsi="Arial" w:cs="Arial"/>
          <w:color w:val="000000"/>
          <w:sz w:val="24"/>
          <w:szCs w:val="24"/>
        </w:rPr>
        <w:t xml:space="preserve"> kaudu. Selle abil registreeritakse </w:t>
      </w:r>
      <w:r>
        <w:rPr>
          <w:rFonts w:ascii="Arial" w:eastAsia="Arial" w:hAnsi="Arial" w:cs="Arial"/>
          <w:color w:val="C00000"/>
          <w:sz w:val="24"/>
          <w:szCs w:val="24"/>
        </w:rPr>
        <w:t>laadimispunkti</w:t>
      </w:r>
      <w:r>
        <w:rPr>
          <w:rFonts w:ascii="Arial" w:eastAsia="Arial" w:hAnsi="Arial" w:cs="Arial"/>
          <w:color w:val="000000"/>
          <w:sz w:val="24"/>
          <w:szCs w:val="24"/>
        </w:rPr>
        <w:t xml:space="preserve"> hetkeseisund. Samuti on iga </w:t>
      </w:r>
      <w:r>
        <w:rPr>
          <w:rFonts w:ascii="Arial" w:eastAsia="Arial" w:hAnsi="Arial" w:cs="Arial"/>
          <w:color w:val="C00000"/>
          <w:sz w:val="24"/>
          <w:szCs w:val="24"/>
        </w:rPr>
        <w:t>laadimispunktiga</w:t>
      </w:r>
      <w:r>
        <w:rPr>
          <w:rFonts w:ascii="Arial" w:eastAsia="Arial" w:hAnsi="Arial" w:cs="Arial"/>
          <w:color w:val="000000"/>
          <w:sz w:val="24"/>
          <w:szCs w:val="24"/>
        </w:rPr>
        <w:t xml:space="preserve"> seotud null või rohkema </w:t>
      </w:r>
      <w:r>
        <w:rPr>
          <w:rFonts w:ascii="Arial" w:eastAsia="Arial" w:hAnsi="Arial" w:cs="Arial"/>
          <w:color w:val="C00000"/>
          <w:sz w:val="24"/>
          <w:szCs w:val="24"/>
        </w:rPr>
        <w:t>laadimispunkti</w:t>
      </w:r>
      <w:r>
        <w:rPr>
          <w:rFonts w:ascii="Arial" w:eastAsia="Arial" w:hAnsi="Arial" w:cs="Arial"/>
          <w:color w:val="000000"/>
          <w:sz w:val="24"/>
          <w:szCs w:val="24"/>
        </w:rPr>
        <w:t xml:space="preserve"> kategooriaga, mis on samuti klassifikaator.</w:t>
      </w:r>
    </w:p>
    <w:p w14:paraId="00000291" w14:textId="77777777" w:rsidR="00521B22" w:rsidRDefault="00521B22">
      <w:pPr>
        <w:pBdr>
          <w:top w:val="nil"/>
          <w:left w:val="nil"/>
          <w:bottom w:val="nil"/>
          <w:right w:val="nil"/>
          <w:between w:val="nil"/>
        </w:pBdr>
        <w:jc w:val="both"/>
        <w:rPr>
          <w:rFonts w:ascii="Arial" w:eastAsia="Arial" w:hAnsi="Arial" w:cs="Arial"/>
          <w:sz w:val="24"/>
          <w:szCs w:val="24"/>
        </w:rPr>
      </w:pPr>
    </w:p>
    <w:p w14:paraId="00000292" w14:textId="77777777" w:rsidR="00521B22" w:rsidRDefault="00000000">
      <w:pPr>
        <w:pBdr>
          <w:top w:val="nil"/>
          <w:left w:val="nil"/>
          <w:bottom w:val="nil"/>
          <w:right w:val="nil"/>
          <w:between w:val="nil"/>
        </w:pBdr>
        <w:jc w:val="both"/>
        <w:rPr>
          <w:rFonts w:ascii="Arial" w:eastAsia="Arial" w:hAnsi="Arial" w:cs="Arial"/>
          <w:sz w:val="24"/>
          <w:szCs w:val="24"/>
        </w:rPr>
      </w:pPr>
      <w:r>
        <w:rPr>
          <w:rFonts w:ascii="Arial" w:eastAsia="Arial" w:hAnsi="Arial" w:cs="Arial"/>
          <w:sz w:val="24"/>
          <w:szCs w:val="24"/>
        </w:rPr>
        <w:t xml:space="preserve"> </w:t>
      </w:r>
    </w:p>
    <w:p w14:paraId="00000293" w14:textId="77777777" w:rsidR="00521B22" w:rsidRDefault="00000000">
      <w:pPr>
        <w:pBdr>
          <w:top w:val="nil"/>
          <w:left w:val="nil"/>
          <w:bottom w:val="nil"/>
          <w:right w:val="nil"/>
          <w:between w:val="nil"/>
        </w:pBdr>
        <w:jc w:val="both"/>
        <w:rPr>
          <w:rFonts w:ascii="Arial" w:eastAsia="Arial" w:hAnsi="Arial" w:cs="Arial"/>
          <w:color w:val="000000"/>
          <w:sz w:val="24"/>
          <w:szCs w:val="24"/>
        </w:rPr>
      </w:pPr>
      <w:sdt>
        <w:sdtPr>
          <w:tag w:val="goog_rdk_13"/>
          <w:id w:val="1451592260"/>
        </w:sdtPr>
        <w:sdtContent>
          <w:commentRangeStart w:id="61"/>
        </w:sdtContent>
      </w:sdt>
      <w:r>
        <w:rPr>
          <w:rFonts w:ascii="Arial" w:eastAsia="Arial" w:hAnsi="Arial" w:cs="Arial"/>
          <w:color w:val="000000"/>
          <w:sz w:val="24"/>
          <w:szCs w:val="24"/>
        </w:rPr>
        <w:t>Selleks, et saaks registreerida andmeid</w:t>
      </w:r>
      <w:r>
        <w:rPr>
          <w:rFonts w:ascii="Arial" w:eastAsia="Arial" w:hAnsi="Arial" w:cs="Arial"/>
          <w:color w:val="FF0000"/>
          <w:sz w:val="24"/>
          <w:szCs w:val="24"/>
        </w:rPr>
        <w:t xml:space="preserve"> </w:t>
      </w:r>
      <w:r>
        <w:rPr>
          <w:rFonts w:ascii="Arial" w:eastAsia="Arial" w:hAnsi="Arial" w:cs="Arial"/>
          <w:color w:val="C00000"/>
          <w:sz w:val="24"/>
          <w:szCs w:val="24"/>
        </w:rPr>
        <w:t>laadimiskordade, intsidentide, klientide tagasiside, soodustuste, laadimispunkti hoolduste registrites</w:t>
      </w:r>
      <w:r>
        <w:rPr>
          <w:rFonts w:ascii="Arial" w:eastAsia="Arial" w:hAnsi="Arial" w:cs="Arial"/>
          <w:color w:val="000000"/>
          <w:sz w:val="24"/>
          <w:szCs w:val="24"/>
        </w:rPr>
        <w:t xml:space="preserve">, peavad olema registreeritud </w:t>
      </w:r>
      <w:r>
        <w:rPr>
          <w:rFonts w:ascii="Arial" w:eastAsia="Arial" w:hAnsi="Arial" w:cs="Arial"/>
          <w:color w:val="C00000"/>
          <w:sz w:val="24"/>
          <w:szCs w:val="24"/>
        </w:rPr>
        <w:t>laadimispunkti</w:t>
      </w:r>
      <w:r>
        <w:rPr>
          <w:rFonts w:ascii="Arial" w:eastAsia="Arial" w:hAnsi="Arial" w:cs="Arial"/>
          <w:color w:val="000000"/>
          <w:sz w:val="24"/>
          <w:szCs w:val="24"/>
        </w:rPr>
        <w:t xml:space="preserve"> andmed ja seega peab olema realiseeritud </w:t>
      </w:r>
      <w:r>
        <w:rPr>
          <w:rFonts w:ascii="Arial" w:eastAsia="Arial" w:hAnsi="Arial" w:cs="Arial"/>
          <w:color w:val="C00000"/>
          <w:sz w:val="24"/>
          <w:szCs w:val="24"/>
        </w:rPr>
        <w:t>laadimispunktide</w:t>
      </w:r>
      <w:r>
        <w:rPr>
          <w:rFonts w:ascii="Arial" w:eastAsia="Arial" w:hAnsi="Arial" w:cs="Arial"/>
          <w:color w:val="000000"/>
          <w:sz w:val="24"/>
          <w:szCs w:val="24"/>
        </w:rPr>
        <w:t xml:space="preserve"> register.</w:t>
      </w:r>
      <w:commentRangeEnd w:id="61"/>
      <w:r>
        <w:commentReference w:id="61"/>
      </w:r>
    </w:p>
    <w:p w14:paraId="00000294" w14:textId="77777777" w:rsidR="00521B22" w:rsidRDefault="00521B22">
      <w:pPr>
        <w:pBdr>
          <w:top w:val="nil"/>
          <w:left w:val="nil"/>
          <w:bottom w:val="nil"/>
          <w:right w:val="nil"/>
          <w:between w:val="nil"/>
        </w:pBdr>
        <w:rPr>
          <w:rFonts w:ascii="Arial" w:eastAsia="Arial" w:hAnsi="Arial" w:cs="Arial"/>
          <w:color w:val="000000"/>
          <w:sz w:val="24"/>
          <w:szCs w:val="24"/>
        </w:rPr>
      </w:pPr>
      <w:bookmarkStart w:id="62" w:name="_heading=h.3o7alnk" w:colFirst="0" w:colLast="0"/>
      <w:bookmarkEnd w:id="62"/>
    </w:p>
    <w:p w14:paraId="00000295" w14:textId="77777777" w:rsidR="00521B22" w:rsidRDefault="00000000">
      <w:pPr>
        <w:pStyle w:val="Heading3"/>
        <w:numPr>
          <w:ilvl w:val="2"/>
          <w:numId w:val="42"/>
        </w:numPr>
        <w:spacing w:before="240" w:after="60"/>
        <w:jc w:val="center"/>
        <w:rPr>
          <w:rFonts w:ascii="Arial" w:eastAsia="Arial" w:hAnsi="Arial" w:cs="Arial"/>
        </w:rPr>
      </w:pPr>
      <w:bookmarkStart w:id="63" w:name="_heading=h.mp019e96bpqg" w:colFirst="0" w:colLast="0"/>
      <w:bookmarkEnd w:id="63"/>
      <w:r>
        <w:rPr>
          <w:rFonts w:ascii="Arial" w:eastAsia="Arial" w:hAnsi="Arial" w:cs="Arial"/>
        </w:rPr>
        <w:t>Ärireeglid</w:t>
      </w:r>
    </w:p>
    <w:p w14:paraId="00000296" w14:textId="77777777" w:rsidR="00521B22" w:rsidRDefault="00521B22">
      <w:pPr>
        <w:pBdr>
          <w:top w:val="nil"/>
          <w:left w:val="nil"/>
          <w:bottom w:val="nil"/>
          <w:right w:val="nil"/>
          <w:between w:val="nil"/>
        </w:pBdr>
        <w:rPr>
          <w:rFonts w:ascii="Arial" w:eastAsia="Arial" w:hAnsi="Arial" w:cs="Arial"/>
          <w:sz w:val="24"/>
          <w:szCs w:val="24"/>
        </w:rPr>
      </w:pPr>
    </w:p>
    <w:p w14:paraId="0000029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Jõustatavad </w:t>
      </w:r>
      <w:r>
        <w:rPr>
          <w:rFonts w:ascii="Arial" w:eastAsia="Arial" w:hAnsi="Arial" w:cs="Arial"/>
          <w:color w:val="C00000"/>
          <w:sz w:val="24"/>
          <w:szCs w:val="24"/>
        </w:rPr>
        <w:t>laadimispunkti</w:t>
      </w:r>
      <w:r>
        <w:rPr>
          <w:rFonts w:ascii="Arial" w:eastAsia="Arial" w:hAnsi="Arial" w:cs="Arial"/>
          <w:color w:val="000000"/>
          <w:sz w:val="24"/>
          <w:szCs w:val="24"/>
        </w:rPr>
        <w:t xml:space="preserve"> registri põhjal</w:t>
      </w:r>
    </w:p>
    <w:p w14:paraId="00000298" w14:textId="77777777" w:rsidR="00521B22" w:rsidRDefault="00000000">
      <w:pPr>
        <w:numPr>
          <w:ilvl w:val="0"/>
          <w:numId w:val="26"/>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Igal </w:t>
      </w:r>
      <w:r>
        <w:rPr>
          <w:rFonts w:ascii="Arial" w:eastAsia="Arial" w:hAnsi="Arial" w:cs="Arial"/>
          <w:color w:val="C00000"/>
          <w:sz w:val="24"/>
          <w:szCs w:val="24"/>
        </w:rPr>
        <w:t>laadimispunktil</w:t>
      </w:r>
      <w:r>
        <w:rPr>
          <w:rFonts w:ascii="Arial" w:eastAsia="Arial" w:hAnsi="Arial" w:cs="Arial"/>
          <w:color w:val="000000"/>
          <w:sz w:val="24"/>
          <w:szCs w:val="24"/>
        </w:rPr>
        <w:t xml:space="preserve"> on unikaalne kood</w:t>
      </w:r>
    </w:p>
    <w:p w14:paraId="00000299" w14:textId="77777777" w:rsidR="00521B22" w:rsidRDefault="00000000">
      <w:pPr>
        <w:numPr>
          <w:ilvl w:val="0"/>
          <w:numId w:val="26"/>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Iga </w:t>
      </w:r>
      <w:r>
        <w:rPr>
          <w:rFonts w:ascii="Arial" w:eastAsia="Arial" w:hAnsi="Arial" w:cs="Arial"/>
          <w:color w:val="C00000"/>
          <w:sz w:val="24"/>
          <w:szCs w:val="24"/>
        </w:rPr>
        <w:t>laadimispunkt</w:t>
      </w:r>
      <w:r>
        <w:rPr>
          <w:rFonts w:ascii="Arial" w:eastAsia="Arial" w:hAnsi="Arial" w:cs="Arial"/>
          <w:color w:val="000000"/>
          <w:sz w:val="24"/>
          <w:szCs w:val="24"/>
        </w:rPr>
        <w:t xml:space="preserve"> on käesoleval ajahetkel täpselt ühes seisundis vastavalt oma elutsüklile.</w:t>
      </w:r>
    </w:p>
    <w:p w14:paraId="0000029A" w14:textId="77777777" w:rsidR="00521B22" w:rsidRDefault="00000000">
      <w:pPr>
        <w:numPr>
          <w:ilvl w:val="0"/>
          <w:numId w:val="26"/>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Iga </w:t>
      </w:r>
      <w:r>
        <w:rPr>
          <w:rFonts w:ascii="Arial" w:eastAsia="Arial" w:hAnsi="Arial" w:cs="Arial"/>
          <w:color w:val="C00000"/>
          <w:sz w:val="24"/>
          <w:szCs w:val="24"/>
        </w:rPr>
        <w:t>laadimispunkt</w:t>
      </w:r>
      <w:r>
        <w:rPr>
          <w:rFonts w:ascii="Arial" w:eastAsia="Arial" w:hAnsi="Arial" w:cs="Arial"/>
          <w:color w:val="000000"/>
          <w:sz w:val="24"/>
          <w:szCs w:val="24"/>
        </w:rPr>
        <w:t xml:space="preserve"> on seotud null või rohkema kategooriaga</w:t>
      </w:r>
    </w:p>
    <w:p w14:paraId="0000029B" w14:textId="77777777" w:rsidR="00521B22" w:rsidRDefault="00000000">
      <w:pPr>
        <w:numPr>
          <w:ilvl w:val="0"/>
          <w:numId w:val="26"/>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Iga </w:t>
      </w:r>
      <w:r>
        <w:rPr>
          <w:rFonts w:ascii="Arial" w:eastAsia="Arial" w:hAnsi="Arial" w:cs="Arial"/>
          <w:color w:val="C00000"/>
          <w:sz w:val="24"/>
          <w:szCs w:val="24"/>
        </w:rPr>
        <w:t>laadimispunkti</w:t>
      </w:r>
      <w:r>
        <w:rPr>
          <w:rFonts w:ascii="Arial" w:eastAsia="Arial" w:hAnsi="Arial" w:cs="Arial"/>
          <w:color w:val="000000"/>
          <w:sz w:val="24"/>
          <w:szCs w:val="24"/>
        </w:rPr>
        <w:t xml:space="preserve"> ja iga kategooria vahel saab olla maksimaalselt üks seos</w:t>
      </w:r>
    </w:p>
    <w:p w14:paraId="0000029C" w14:textId="77777777" w:rsidR="00521B22" w:rsidRDefault="00000000">
      <w:pPr>
        <w:numPr>
          <w:ilvl w:val="0"/>
          <w:numId w:val="26"/>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lastRenderedPageBreak/>
        <w:t xml:space="preserve">Iga </w:t>
      </w:r>
      <w:r>
        <w:rPr>
          <w:rFonts w:ascii="Arial" w:eastAsia="Arial" w:hAnsi="Arial" w:cs="Arial"/>
          <w:color w:val="C00000"/>
          <w:sz w:val="24"/>
          <w:szCs w:val="24"/>
        </w:rPr>
        <w:t>laadimispunkti</w:t>
      </w:r>
      <w:r>
        <w:rPr>
          <w:rFonts w:ascii="Arial" w:eastAsia="Arial" w:hAnsi="Arial" w:cs="Arial"/>
          <w:color w:val="000000"/>
          <w:sz w:val="24"/>
          <w:szCs w:val="24"/>
        </w:rPr>
        <w:t xml:space="preserve"> puhul on vaja registreerida töötaja, kes </w:t>
      </w:r>
      <w:r>
        <w:rPr>
          <w:rFonts w:ascii="Arial" w:eastAsia="Arial" w:hAnsi="Arial" w:cs="Arial"/>
          <w:color w:val="C00000"/>
          <w:sz w:val="24"/>
          <w:szCs w:val="24"/>
        </w:rPr>
        <w:t>laadimispunkti</w:t>
      </w:r>
      <w:r>
        <w:rPr>
          <w:rFonts w:ascii="Arial" w:eastAsia="Arial" w:hAnsi="Arial" w:cs="Arial"/>
          <w:color w:val="000000"/>
          <w:sz w:val="24"/>
          <w:szCs w:val="24"/>
        </w:rPr>
        <w:t xml:space="preserve"> andmed registreeris ning </w:t>
      </w:r>
      <w:r>
        <w:rPr>
          <w:rFonts w:ascii="Arial" w:eastAsia="Arial" w:hAnsi="Arial" w:cs="Arial"/>
          <w:color w:val="C00000"/>
          <w:sz w:val="24"/>
          <w:szCs w:val="24"/>
        </w:rPr>
        <w:t>laadimispunkti</w:t>
      </w:r>
      <w:r>
        <w:rPr>
          <w:rFonts w:ascii="Arial" w:eastAsia="Arial" w:hAnsi="Arial" w:cs="Arial"/>
          <w:color w:val="000000"/>
          <w:sz w:val="24"/>
          <w:szCs w:val="24"/>
        </w:rPr>
        <w:t xml:space="preserve"> registreerimise aeg. Neid andmeid ei tohi tagantjärgi muuta</w:t>
      </w:r>
    </w:p>
    <w:p w14:paraId="0000029D" w14:textId="77777777" w:rsidR="00521B22" w:rsidRDefault="00000000">
      <w:pPr>
        <w:numPr>
          <w:ilvl w:val="0"/>
          <w:numId w:val="26"/>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andmeid (sh </w:t>
      </w:r>
      <w:r>
        <w:rPr>
          <w:rFonts w:ascii="Arial" w:eastAsia="Arial" w:hAnsi="Arial" w:cs="Arial"/>
          <w:color w:val="C00000"/>
          <w:sz w:val="24"/>
          <w:szCs w:val="24"/>
        </w:rPr>
        <w:t>laadimispunkti</w:t>
      </w:r>
      <w:r>
        <w:rPr>
          <w:rFonts w:ascii="Arial" w:eastAsia="Arial" w:hAnsi="Arial" w:cs="Arial"/>
          <w:color w:val="000000"/>
          <w:sz w:val="24"/>
          <w:szCs w:val="24"/>
        </w:rPr>
        <w:t xml:space="preserve"> kategooriasse kuulumine) (v.a seisund) saab muuta vaid siis, kui see on ootel või mitteaktiivses seisundis</w:t>
      </w:r>
    </w:p>
    <w:p w14:paraId="0000029E" w14:textId="77777777" w:rsidR="00521B22" w:rsidRDefault="00000000">
      <w:pPr>
        <w:numPr>
          <w:ilvl w:val="0"/>
          <w:numId w:val="26"/>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andmete muutmisel ei saa muuta seda registreerinud töötajat ja registreerimise aega</w:t>
      </w:r>
    </w:p>
    <w:p w14:paraId="0000029F" w14:textId="77777777" w:rsidR="00521B22" w:rsidRDefault="00000000">
      <w:pPr>
        <w:numPr>
          <w:ilvl w:val="0"/>
          <w:numId w:val="26"/>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andmeid saab andmebaasist kustutada vaid siis, kui see on ootel seisundis</w:t>
      </w:r>
    </w:p>
    <w:p w14:paraId="000002A0" w14:textId="77777777" w:rsidR="00521B22" w:rsidRDefault="00000000">
      <w:pPr>
        <w:numPr>
          <w:ilvl w:val="0"/>
          <w:numId w:val="26"/>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saab aktiveerida vaid siis, kui see on seotud vähemalt ühe </w:t>
      </w:r>
      <w:r>
        <w:rPr>
          <w:rFonts w:ascii="Arial" w:eastAsia="Arial" w:hAnsi="Arial" w:cs="Arial"/>
          <w:color w:val="C00000"/>
          <w:sz w:val="24"/>
          <w:szCs w:val="24"/>
        </w:rPr>
        <w:t>laadimispunkti</w:t>
      </w:r>
      <w:r>
        <w:rPr>
          <w:rFonts w:ascii="Arial" w:eastAsia="Arial" w:hAnsi="Arial" w:cs="Arial"/>
          <w:color w:val="000000"/>
          <w:sz w:val="24"/>
          <w:szCs w:val="24"/>
        </w:rPr>
        <w:t xml:space="preserve"> kategooriaga</w:t>
      </w:r>
    </w:p>
    <w:p w14:paraId="000002A1"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2A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Jõustatavad teiste registrite põhjal, kuid vajalikud </w:t>
      </w:r>
      <w:r>
        <w:rPr>
          <w:rFonts w:ascii="Arial" w:eastAsia="Arial" w:hAnsi="Arial" w:cs="Arial"/>
          <w:color w:val="C00000"/>
          <w:sz w:val="24"/>
          <w:szCs w:val="24"/>
        </w:rPr>
        <w:t>laadimispunkti</w:t>
      </w:r>
      <w:r>
        <w:rPr>
          <w:rFonts w:ascii="Arial" w:eastAsia="Arial" w:hAnsi="Arial" w:cs="Arial"/>
          <w:color w:val="000000"/>
          <w:sz w:val="24"/>
          <w:szCs w:val="24"/>
        </w:rPr>
        <w:t xml:space="preserve"> funktsionaalse allsüsteemi toimimiseks</w:t>
      </w:r>
    </w:p>
    <w:p w14:paraId="000002A3" w14:textId="77777777" w:rsidR="00521B22" w:rsidRDefault="00000000">
      <w:pPr>
        <w:numPr>
          <w:ilvl w:val="0"/>
          <w:numId w:val="26"/>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Iga isiku kasutajanimena kasutatakse tema unikaalset e-posti aadressi</w:t>
      </w:r>
    </w:p>
    <w:p w14:paraId="000002A4" w14:textId="77777777" w:rsidR="00521B22" w:rsidRDefault="00000000">
      <w:pPr>
        <w:numPr>
          <w:ilvl w:val="0"/>
          <w:numId w:val="26"/>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Iga isiku unikaalseks identifikaatoriks on kombinatsioon isikukoodist ja selle väljastanud riigi koodist</w:t>
      </w:r>
    </w:p>
    <w:p w14:paraId="000002A5" w14:textId="77777777" w:rsidR="00521B22" w:rsidRDefault="00000000">
      <w:pPr>
        <w:numPr>
          <w:ilvl w:val="0"/>
          <w:numId w:val="26"/>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Iga kliendi korral tuleb lähtuvalt isikuandmete kaitse seadusest registreerida, kas ta on nõus või mitte teda käsitlevate andmete töötlemisega tarbijaharjumuste uurimiseks või otseturustuseks ja andmete üleandmisega kolmandatele isikutele, kes soovivad neid kasutada tarbijaharjumuste uurimiseks või otseturustuseks. Kliendil on õigus enda andmete selline töötlemine igal ajal keelata.</w:t>
      </w:r>
    </w:p>
    <w:p w14:paraId="000002A6" w14:textId="77777777" w:rsidR="00521B22" w:rsidRDefault="00521B22">
      <w:pPr>
        <w:pBdr>
          <w:top w:val="nil"/>
          <w:left w:val="nil"/>
          <w:bottom w:val="nil"/>
          <w:right w:val="nil"/>
          <w:between w:val="nil"/>
        </w:pBdr>
        <w:rPr>
          <w:rFonts w:ascii="Arial" w:eastAsia="Arial" w:hAnsi="Arial" w:cs="Arial"/>
          <w:sz w:val="24"/>
          <w:szCs w:val="24"/>
        </w:rPr>
      </w:pPr>
      <w:bookmarkStart w:id="64" w:name="_heading=h.23ckvvd" w:colFirst="0" w:colLast="0"/>
      <w:bookmarkEnd w:id="64"/>
    </w:p>
    <w:p w14:paraId="000002A7" w14:textId="77777777" w:rsidR="00521B22" w:rsidRDefault="00521B22">
      <w:pPr>
        <w:pBdr>
          <w:top w:val="nil"/>
          <w:left w:val="nil"/>
          <w:bottom w:val="nil"/>
          <w:right w:val="nil"/>
          <w:between w:val="nil"/>
        </w:pBdr>
        <w:rPr>
          <w:rFonts w:ascii="Arial" w:eastAsia="Arial" w:hAnsi="Arial" w:cs="Arial"/>
          <w:sz w:val="24"/>
          <w:szCs w:val="24"/>
        </w:rPr>
      </w:pPr>
      <w:bookmarkStart w:id="65" w:name="_heading=h.926a6qt69a5y" w:colFirst="0" w:colLast="0"/>
      <w:bookmarkEnd w:id="65"/>
    </w:p>
    <w:p w14:paraId="000002A8" w14:textId="77777777" w:rsidR="00521B22" w:rsidRDefault="00521B22">
      <w:pPr>
        <w:pBdr>
          <w:top w:val="nil"/>
          <w:left w:val="nil"/>
          <w:bottom w:val="nil"/>
          <w:right w:val="nil"/>
          <w:between w:val="nil"/>
        </w:pBdr>
        <w:rPr>
          <w:rFonts w:ascii="Arial" w:eastAsia="Arial" w:hAnsi="Arial" w:cs="Arial"/>
          <w:sz w:val="24"/>
          <w:szCs w:val="24"/>
        </w:rPr>
      </w:pPr>
      <w:bookmarkStart w:id="66" w:name="_heading=h.2v08kovsx5p3" w:colFirst="0" w:colLast="0"/>
      <w:bookmarkEnd w:id="66"/>
    </w:p>
    <w:p w14:paraId="000002A9" w14:textId="77777777" w:rsidR="00521B22" w:rsidRDefault="00521B22">
      <w:pPr>
        <w:pBdr>
          <w:top w:val="nil"/>
          <w:left w:val="nil"/>
          <w:bottom w:val="nil"/>
          <w:right w:val="nil"/>
          <w:between w:val="nil"/>
        </w:pBdr>
        <w:rPr>
          <w:rFonts w:ascii="Arial" w:eastAsia="Arial" w:hAnsi="Arial" w:cs="Arial"/>
          <w:sz w:val="24"/>
          <w:szCs w:val="24"/>
        </w:rPr>
      </w:pPr>
      <w:bookmarkStart w:id="67" w:name="_heading=h.w810zmd19pxl" w:colFirst="0" w:colLast="0"/>
      <w:bookmarkEnd w:id="67"/>
    </w:p>
    <w:p w14:paraId="000002AA" w14:textId="77777777" w:rsidR="00521B22" w:rsidRDefault="00521B22">
      <w:pPr>
        <w:pBdr>
          <w:top w:val="nil"/>
          <w:left w:val="nil"/>
          <w:bottom w:val="nil"/>
          <w:right w:val="nil"/>
          <w:between w:val="nil"/>
        </w:pBdr>
        <w:rPr>
          <w:rFonts w:ascii="Arial" w:eastAsia="Arial" w:hAnsi="Arial" w:cs="Arial"/>
          <w:sz w:val="24"/>
          <w:szCs w:val="24"/>
        </w:rPr>
      </w:pPr>
      <w:bookmarkStart w:id="68" w:name="_heading=h.asca0ioc7ehw" w:colFirst="0" w:colLast="0"/>
      <w:bookmarkEnd w:id="68"/>
    </w:p>
    <w:p w14:paraId="000002AB" w14:textId="77777777" w:rsidR="00521B22" w:rsidRDefault="00521B22">
      <w:pPr>
        <w:pBdr>
          <w:top w:val="nil"/>
          <w:left w:val="nil"/>
          <w:bottom w:val="nil"/>
          <w:right w:val="nil"/>
          <w:between w:val="nil"/>
        </w:pBdr>
        <w:rPr>
          <w:rFonts w:ascii="Arial" w:eastAsia="Arial" w:hAnsi="Arial" w:cs="Arial"/>
          <w:sz w:val="24"/>
          <w:szCs w:val="24"/>
        </w:rPr>
      </w:pPr>
      <w:bookmarkStart w:id="69" w:name="_heading=h.rjc7sz6xokbd" w:colFirst="0" w:colLast="0"/>
      <w:bookmarkEnd w:id="69"/>
    </w:p>
    <w:p w14:paraId="000002AC" w14:textId="77777777" w:rsidR="00521B22" w:rsidRDefault="00521B22">
      <w:pPr>
        <w:pBdr>
          <w:top w:val="nil"/>
          <w:left w:val="nil"/>
          <w:bottom w:val="nil"/>
          <w:right w:val="nil"/>
          <w:between w:val="nil"/>
        </w:pBdr>
        <w:rPr>
          <w:rFonts w:ascii="Arial" w:eastAsia="Arial" w:hAnsi="Arial" w:cs="Arial"/>
          <w:sz w:val="24"/>
          <w:szCs w:val="24"/>
        </w:rPr>
      </w:pPr>
      <w:bookmarkStart w:id="70" w:name="_heading=h.vndtr1zduo21" w:colFirst="0" w:colLast="0"/>
      <w:bookmarkEnd w:id="70"/>
    </w:p>
    <w:p w14:paraId="000002AD" w14:textId="77777777" w:rsidR="00521B22" w:rsidRDefault="00521B22">
      <w:pPr>
        <w:pBdr>
          <w:top w:val="nil"/>
          <w:left w:val="nil"/>
          <w:bottom w:val="nil"/>
          <w:right w:val="nil"/>
          <w:between w:val="nil"/>
        </w:pBdr>
        <w:rPr>
          <w:rFonts w:ascii="Arial" w:eastAsia="Arial" w:hAnsi="Arial" w:cs="Arial"/>
          <w:sz w:val="24"/>
          <w:szCs w:val="24"/>
        </w:rPr>
      </w:pPr>
      <w:bookmarkStart w:id="71" w:name="_heading=h.5irhcdqzr9x4" w:colFirst="0" w:colLast="0"/>
      <w:bookmarkEnd w:id="71"/>
    </w:p>
    <w:p w14:paraId="000002AE" w14:textId="77777777" w:rsidR="00521B22" w:rsidRDefault="00521B22">
      <w:pPr>
        <w:pBdr>
          <w:top w:val="nil"/>
          <w:left w:val="nil"/>
          <w:bottom w:val="nil"/>
          <w:right w:val="nil"/>
          <w:between w:val="nil"/>
        </w:pBdr>
        <w:rPr>
          <w:rFonts w:ascii="Arial" w:eastAsia="Arial" w:hAnsi="Arial" w:cs="Arial"/>
          <w:sz w:val="24"/>
          <w:szCs w:val="24"/>
        </w:rPr>
      </w:pPr>
      <w:bookmarkStart w:id="72" w:name="_heading=h.jj45vccyei53" w:colFirst="0" w:colLast="0"/>
      <w:bookmarkEnd w:id="72"/>
    </w:p>
    <w:p w14:paraId="000002AF" w14:textId="77777777" w:rsidR="00521B22" w:rsidRDefault="00000000">
      <w:pPr>
        <w:pStyle w:val="Heading3"/>
        <w:numPr>
          <w:ilvl w:val="2"/>
          <w:numId w:val="42"/>
        </w:numPr>
        <w:spacing w:before="240" w:after="60"/>
        <w:jc w:val="center"/>
        <w:rPr>
          <w:rFonts w:ascii="Arial" w:eastAsia="Arial" w:hAnsi="Arial" w:cs="Arial"/>
        </w:rPr>
      </w:pPr>
      <w:bookmarkStart w:id="73" w:name="_heading=h.jb3s73azi8bp" w:colFirst="0" w:colLast="0"/>
      <w:bookmarkEnd w:id="73"/>
      <w:r>
        <w:rPr>
          <w:rFonts w:ascii="Arial" w:eastAsia="Arial" w:hAnsi="Arial" w:cs="Arial"/>
        </w:rPr>
        <w:t>Registri kontseptuaalne eskiismudel</w:t>
      </w:r>
    </w:p>
    <w:p w14:paraId="000002B0"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2B1"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Joonis 3 esitab esimese versiooni </w:t>
      </w:r>
      <w:r>
        <w:rPr>
          <w:rFonts w:ascii="Arial" w:eastAsia="Arial" w:hAnsi="Arial" w:cs="Arial"/>
          <w:color w:val="C00000"/>
          <w:sz w:val="24"/>
          <w:szCs w:val="24"/>
        </w:rPr>
        <w:t>laadimispunktide</w:t>
      </w:r>
      <w:r>
        <w:rPr>
          <w:rFonts w:ascii="Arial" w:eastAsia="Arial" w:hAnsi="Arial" w:cs="Arial"/>
          <w:color w:val="000000"/>
          <w:sz w:val="24"/>
          <w:szCs w:val="24"/>
        </w:rPr>
        <w:t xml:space="preserve"> registri kontseptuaalse andmemudeli olemisuhte diagrammist.</w:t>
      </w:r>
    </w:p>
    <w:p w14:paraId="000002B2"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2B3" w14:textId="77777777" w:rsidR="00521B22" w:rsidRDefault="00000000">
      <w:pPr>
        <w:keepNext/>
        <w:pBdr>
          <w:top w:val="nil"/>
          <w:left w:val="nil"/>
          <w:bottom w:val="nil"/>
          <w:right w:val="nil"/>
          <w:between w:val="nil"/>
        </w:pBdr>
      </w:pPr>
      <w:bookmarkStart w:id="74" w:name="_heading=h.ihv636" w:colFirst="0" w:colLast="0"/>
      <w:bookmarkEnd w:id="74"/>
      <w:r>
        <w:rPr>
          <w:noProof/>
        </w:rPr>
        <w:lastRenderedPageBreak/>
        <w:drawing>
          <wp:inline distT="114300" distB="114300" distL="114300" distR="114300" wp14:anchorId="5594E0C1" wp14:editId="4B7F3EFA">
            <wp:extent cx="4150043" cy="2705407"/>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4150043" cy="2705407"/>
                    </a:xfrm>
                    <a:prstGeom prst="rect">
                      <a:avLst/>
                    </a:prstGeom>
                    <a:ln/>
                  </pic:spPr>
                </pic:pic>
              </a:graphicData>
            </a:graphic>
          </wp:inline>
        </w:drawing>
      </w:r>
    </w:p>
    <w:p w14:paraId="000002B4" w14:textId="77777777" w:rsidR="00521B22" w:rsidRDefault="00000000">
      <w:pPr>
        <w:pBdr>
          <w:top w:val="nil"/>
          <w:left w:val="nil"/>
          <w:bottom w:val="nil"/>
          <w:right w:val="nil"/>
          <w:between w:val="nil"/>
        </w:pBdr>
        <w:rPr>
          <w:rFonts w:ascii="Arial" w:eastAsia="Arial" w:hAnsi="Arial" w:cs="Arial"/>
          <w:b/>
          <w:color w:val="000000"/>
        </w:rPr>
      </w:pPr>
      <w:r>
        <w:rPr>
          <w:rFonts w:ascii="Arial" w:eastAsia="Arial" w:hAnsi="Arial" w:cs="Arial"/>
          <w:b/>
          <w:color w:val="000000"/>
        </w:rPr>
        <w:t xml:space="preserve">Joonis 3 </w:t>
      </w:r>
      <w:r>
        <w:rPr>
          <w:rFonts w:ascii="Arial" w:eastAsia="Arial" w:hAnsi="Arial" w:cs="Arial"/>
          <w:b/>
          <w:color w:val="C00000"/>
        </w:rPr>
        <w:t>Laadimispunktide</w:t>
      </w:r>
      <w:r>
        <w:rPr>
          <w:rFonts w:ascii="Arial" w:eastAsia="Arial" w:hAnsi="Arial" w:cs="Arial"/>
          <w:b/>
          <w:color w:val="000000"/>
        </w:rPr>
        <w:t xml:space="preserve"> registri kontseptuaalne eskiismudel.</w:t>
      </w:r>
    </w:p>
    <w:p w14:paraId="000002B5" w14:textId="77777777" w:rsidR="00521B22" w:rsidRDefault="00521B22">
      <w:pPr>
        <w:pBdr>
          <w:top w:val="nil"/>
          <w:left w:val="nil"/>
          <w:bottom w:val="nil"/>
          <w:right w:val="nil"/>
          <w:between w:val="nil"/>
        </w:pBdr>
        <w:rPr>
          <w:rFonts w:ascii="Arial" w:eastAsia="Arial" w:hAnsi="Arial" w:cs="Arial"/>
          <w:b/>
          <w:sz w:val="24"/>
          <w:szCs w:val="24"/>
        </w:rPr>
      </w:pPr>
    </w:p>
    <w:p w14:paraId="000002B6" w14:textId="77777777" w:rsidR="00521B22" w:rsidRDefault="00521B22">
      <w:pPr>
        <w:pBdr>
          <w:top w:val="nil"/>
          <w:left w:val="nil"/>
          <w:bottom w:val="nil"/>
          <w:right w:val="nil"/>
          <w:between w:val="nil"/>
        </w:pBdr>
        <w:rPr>
          <w:rFonts w:ascii="Arial" w:eastAsia="Arial" w:hAnsi="Arial" w:cs="Arial"/>
          <w:b/>
          <w:sz w:val="24"/>
          <w:szCs w:val="24"/>
        </w:rPr>
      </w:pPr>
    </w:p>
    <w:p w14:paraId="000002B7" w14:textId="77777777" w:rsidR="00521B22" w:rsidRDefault="00521B22">
      <w:pPr>
        <w:pBdr>
          <w:top w:val="nil"/>
          <w:left w:val="nil"/>
          <w:bottom w:val="nil"/>
          <w:right w:val="nil"/>
          <w:between w:val="nil"/>
        </w:pBdr>
        <w:rPr>
          <w:rFonts w:ascii="Arial" w:eastAsia="Arial" w:hAnsi="Arial" w:cs="Arial"/>
          <w:b/>
          <w:sz w:val="24"/>
          <w:szCs w:val="24"/>
        </w:rPr>
      </w:pPr>
    </w:p>
    <w:p w14:paraId="000002B8" w14:textId="77777777" w:rsidR="00521B22" w:rsidRDefault="00521B22">
      <w:pPr>
        <w:pBdr>
          <w:top w:val="nil"/>
          <w:left w:val="nil"/>
          <w:bottom w:val="nil"/>
          <w:right w:val="nil"/>
          <w:between w:val="nil"/>
        </w:pBdr>
        <w:rPr>
          <w:rFonts w:ascii="Arial" w:eastAsia="Arial" w:hAnsi="Arial" w:cs="Arial"/>
          <w:b/>
          <w:sz w:val="24"/>
          <w:szCs w:val="24"/>
        </w:rPr>
      </w:pPr>
    </w:p>
    <w:p w14:paraId="000002B9" w14:textId="77777777" w:rsidR="00521B22" w:rsidRDefault="00521B22">
      <w:pPr>
        <w:pBdr>
          <w:top w:val="nil"/>
          <w:left w:val="nil"/>
          <w:bottom w:val="nil"/>
          <w:right w:val="nil"/>
          <w:between w:val="nil"/>
        </w:pBdr>
        <w:rPr>
          <w:rFonts w:ascii="Arial" w:eastAsia="Arial" w:hAnsi="Arial" w:cs="Arial"/>
          <w:b/>
          <w:sz w:val="24"/>
          <w:szCs w:val="24"/>
        </w:rPr>
      </w:pPr>
    </w:p>
    <w:p w14:paraId="000002BA" w14:textId="77777777" w:rsidR="00521B22" w:rsidRDefault="00521B22">
      <w:pPr>
        <w:pBdr>
          <w:top w:val="nil"/>
          <w:left w:val="nil"/>
          <w:bottom w:val="nil"/>
          <w:right w:val="nil"/>
          <w:between w:val="nil"/>
        </w:pBdr>
        <w:rPr>
          <w:rFonts w:ascii="Arial" w:eastAsia="Arial" w:hAnsi="Arial" w:cs="Arial"/>
          <w:b/>
          <w:sz w:val="24"/>
          <w:szCs w:val="24"/>
        </w:rPr>
      </w:pPr>
    </w:p>
    <w:p w14:paraId="000002BB" w14:textId="77777777" w:rsidR="00521B22" w:rsidRDefault="00521B22">
      <w:pPr>
        <w:pBdr>
          <w:top w:val="nil"/>
          <w:left w:val="nil"/>
          <w:bottom w:val="nil"/>
          <w:right w:val="nil"/>
          <w:between w:val="nil"/>
        </w:pBdr>
        <w:rPr>
          <w:rFonts w:ascii="Arial" w:eastAsia="Arial" w:hAnsi="Arial" w:cs="Arial"/>
          <w:b/>
          <w:sz w:val="24"/>
          <w:szCs w:val="24"/>
        </w:rPr>
      </w:pPr>
    </w:p>
    <w:p w14:paraId="000002BC" w14:textId="77777777" w:rsidR="00521B22" w:rsidRDefault="00521B22">
      <w:pPr>
        <w:pBdr>
          <w:top w:val="nil"/>
          <w:left w:val="nil"/>
          <w:bottom w:val="nil"/>
          <w:right w:val="nil"/>
          <w:between w:val="nil"/>
        </w:pBdr>
        <w:rPr>
          <w:rFonts w:ascii="Arial" w:eastAsia="Arial" w:hAnsi="Arial" w:cs="Arial"/>
          <w:b/>
          <w:sz w:val="24"/>
          <w:szCs w:val="24"/>
        </w:rPr>
      </w:pPr>
    </w:p>
    <w:p w14:paraId="000002BD" w14:textId="77777777" w:rsidR="00521B22" w:rsidRDefault="00521B22">
      <w:pPr>
        <w:pBdr>
          <w:top w:val="nil"/>
          <w:left w:val="nil"/>
          <w:bottom w:val="nil"/>
          <w:right w:val="nil"/>
          <w:between w:val="nil"/>
        </w:pBdr>
        <w:rPr>
          <w:rFonts w:ascii="Arial" w:eastAsia="Arial" w:hAnsi="Arial" w:cs="Arial"/>
          <w:b/>
          <w:sz w:val="24"/>
          <w:szCs w:val="24"/>
        </w:rPr>
      </w:pPr>
    </w:p>
    <w:p w14:paraId="000002BE" w14:textId="77777777" w:rsidR="00521B22" w:rsidRDefault="00521B22">
      <w:pPr>
        <w:pBdr>
          <w:top w:val="nil"/>
          <w:left w:val="nil"/>
          <w:bottom w:val="nil"/>
          <w:right w:val="nil"/>
          <w:between w:val="nil"/>
        </w:pBdr>
        <w:rPr>
          <w:rFonts w:ascii="Arial" w:eastAsia="Arial" w:hAnsi="Arial" w:cs="Arial"/>
          <w:b/>
          <w:sz w:val="24"/>
          <w:szCs w:val="24"/>
        </w:rPr>
      </w:pPr>
    </w:p>
    <w:p w14:paraId="000002BF" w14:textId="77777777" w:rsidR="00521B22" w:rsidRDefault="00521B22">
      <w:pPr>
        <w:pBdr>
          <w:top w:val="nil"/>
          <w:left w:val="nil"/>
          <w:bottom w:val="nil"/>
          <w:right w:val="nil"/>
          <w:between w:val="nil"/>
        </w:pBdr>
        <w:rPr>
          <w:rFonts w:ascii="Arial" w:eastAsia="Arial" w:hAnsi="Arial" w:cs="Arial"/>
          <w:b/>
          <w:sz w:val="24"/>
          <w:szCs w:val="24"/>
        </w:rPr>
      </w:pPr>
    </w:p>
    <w:p w14:paraId="000002C0" w14:textId="77777777" w:rsidR="00521B22" w:rsidRDefault="00521B22">
      <w:pPr>
        <w:pBdr>
          <w:top w:val="nil"/>
          <w:left w:val="nil"/>
          <w:bottom w:val="nil"/>
          <w:right w:val="nil"/>
          <w:between w:val="nil"/>
        </w:pBdr>
        <w:rPr>
          <w:rFonts w:ascii="Arial" w:eastAsia="Arial" w:hAnsi="Arial" w:cs="Arial"/>
          <w:b/>
          <w:sz w:val="24"/>
          <w:szCs w:val="24"/>
        </w:rPr>
      </w:pPr>
    </w:p>
    <w:p w14:paraId="000002C1" w14:textId="77777777" w:rsidR="00521B22" w:rsidRDefault="00521B22">
      <w:pPr>
        <w:pBdr>
          <w:top w:val="nil"/>
          <w:left w:val="nil"/>
          <w:bottom w:val="nil"/>
          <w:right w:val="nil"/>
          <w:between w:val="nil"/>
        </w:pBdr>
        <w:rPr>
          <w:rFonts w:ascii="Arial" w:eastAsia="Arial" w:hAnsi="Arial" w:cs="Arial"/>
          <w:b/>
          <w:sz w:val="24"/>
          <w:szCs w:val="24"/>
        </w:rPr>
      </w:pPr>
    </w:p>
    <w:p w14:paraId="000002C2" w14:textId="77777777" w:rsidR="00521B22" w:rsidRDefault="00521B22">
      <w:pPr>
        <w:pBdr>
          <w:top w:val="nil"/>
          <w:left w:val="nil"/>
          <w:bottom w:val="nil"/>
          <w:right w:val="nil"/>
          <w:between w:val="nil"/>
        </w:pBdr>
        <w:rPr>
          <w:rFonts w:ascii="Arial" w:eastAsia="Arial" w:hAnsi="Arial" w:cs="Arial"/>
          <w:b/>
          <w:sz w:val="24"/>
          <w:szCs w:val="24"/>
        </w:rPr>
      </w:pPr>
    </w:p>
    <w:p w14:paraId="000002C3" w14:textId="77777777" w:rsidR="00521B22" w:rsidRDefault="00521B22">
      <w:pPr>
        <w:pBdr>
          <w:top w:val="nil"/>
          <w:left w:val="nil"/>
          <w:bottom w:val="nil"/>
          <w:right w:val="nil"/>
          <w:between w:val="nil"/>
        </w:pBdr>
        <w:rPr>
          <w:rFonts w:ascii="Arial" w:eastAsia="Arial" w:hAnsi="Arial" w:cs="Arial"/>
          <w:b/>
          <w:sz w:val="24"/>
          <w:szCs w:val="24"/>
        </w:rPr>
      </w:pPr>
    </w:p>
    <w:p w14:paraId="000002C4" w14:textId="77777777" w:rsidR="00521B22" w:rsidRDefault="00521B22">
      <w:pPr>
        <w:pBdr>
          <w:top w:val="nil"/>
          <w:left w:val="nil"/>
          <w:bottom w:val="nil"/>
          <w:right w:val="nil"/>
          <w:between w:val="nil"/>
        </w:pBdr>
        <w:rPr>
          <w:rFonts w:ascii="Arial" w:eastAsia="Arial" w:hAnsi="Arial" w:cs="Arial"/>
          <w:b/>
          <w:sz w:val="24"/>
          <w:szCs w:val="24"/>
        </w:rPr>
      </w:pPr>
    </w:p>
    <w:p w14:paraId="000002C5" w14:textId="77777777" w:rsidR="00521B22" w:rsidRDefault="00521B22">
      <w:pPr>
        <w:pBdr>
          <w:top w:val="nil"/>
          <w:left w:val="nil"/>
          <w:bottom w:val="nil"/>
          <w:right w:val="nil"/>
          <w:between w:val="nil"/>
        </w:pBdr>
        <w:rPr>
          <w:rFonts w:ascii="Arial" w:eastAsia="Arial" w:hAnsi="Arial" w:cs="Arial"/>
          <w:b/>
          <w:sz w:val="24"/>
          <w:szCs w:val="24"/>
        </w:rPr>
      </w:pPr>
    </w:p>
    <w:p w14:paraId="000002C6" w14:textId="77777777" w:rsidR="00521B22" w:rsidRDefault="00521B22">
      <w:pPr>
        <w:pBdr>
          <w:top w:val="nil"/>
          <w:left w:val="nil"/>
          <w:bottom w:val="nil"/>
          <w:right w:val="nil"/>
          <w:between w:val="nil"/>
        </w:pBdr>
        <w:rPr>
          <w:rFonts w:ascii="Arial" w:eastAsia="Arial" w:hAnsi="Arial" w:cs="Arial"/>
          <w:b/>
          <w:sz w:val="24"/>
          <w:szCs w:val="24"/>
        </w:rPr>
      </w:pPr>
    </w:p>
    <w:p w14:paraId="000002C7" w14:textId="77777777" w:rsidR="00521B22" w:rsidRDefault="00521B22">
      <w:pPr>
        <w:pBdr>
          <w:top w:val="nil"/>
          <w:left w:val="nil"/>
          <w:bottom w:val="nil"/>
          <w:right w:val="nil"/>
          <w:between w:val="nil"/>
        </w:pBdr>
        <w:rPr>
          <w:rFonts w:ascii="Arial" w:eastAsia="Arial" w:hAnsi="Arial" w:cs="Arial"/>
          <w:b/>
          <w:sz w:val="24"/>
          <w:szCs w:val="24"/>
        </w:rPr>
      </w:pPr>
    </w:p>
    <w:p w14:paraId="000002C8" w14:textId="77777777" w:rsidR="00521B22" w:rsidRDefault="00521B22">
      <w:pPr>
        <w:pBdr>
          <w:top w:val="nil"/>
          <w:left w:val="nil"/>
          <w:bottom w:val="nil"/>
          <w:right w:val="nil"/>
          <w:between w:val="nil"/>
        </w:pBdr>
        <w:rPr>
          <w:rFonts w:ascii="Arial" w:eastAsia="Arial" w:hAnsi="Arial" w:cs="Arial"/>
          <w:b/>
          <w:sz w:val="24"/>
          <w:szCs w:val="24"/>
        </w:rPr>
      </w:pPr>
    </w:p>
    <w:p w14:paraId="000002C9" w14:textId="77777777" w:rsidR="00521B22" w:rsidRDefault="00521B22">
      <w:pPr>
        <w:pBdr>
          <w:top w:val="nil"/>
          <w:left w:val="nil"/>
          <w:bottom w:val="nil"/>
          <w:right w:val="nil"/>
          <w:between w:val="nil"/>
        </w:pBdr>
        <w:rPr>
          <w:rFonts w:ascii="Arial" w:eastAsia="Arial" w:hAnsi="Arial" w:cs="Arial"/>
          <w:b/>
          <w:sz w:val="24"/>
          <w:szCs w:val="24"/>
        </w:rPr>
      </w:pPr>
    </w:p>
    <w:p w14:paraId="000002CA" w14:textId="77777777" w:rsidR="00521B22" w:rsidRDefault="00521B22">
      <w:pPr>
        <w:pBdr>
          <w:top w:val="nil"/>
          <w:left w:val="nil"/>
          <w:bottom w:val="nil"/>
          <w:right w:val="nil"/>
          <w:between w:val="nil"/>
        </w:pBdr>
        <w:rPr>
          <w:rFonts w:ascii="Arial" w:eastAsia="Arial" w:hAnsi="Arial" w:cs="Arial"/>
          <w:b/>
          <w:sz w:val="24"/>
          <w:szCs w:val="24"/>
        </w:rPr>
      </w:pPr>
    </w:p>
    <w:p w14:paraId="000002CB" w14:textId="77777777" w:rsidR="00521B22" w:rsidRDefault="00521B22">
      <w:pPr>
        <w:pBdr>
          <w:top w:val="nil"/>
          <w:left w:val="nil"/>
          <w:bottom w:val="nil"/>
          <w:right w:val="nil"/>
          <w:between w:val="nil"/>
        </w:pBdr>
        <w:rPr>
          <w:rFonts w:ascii="Arial" w:eastAsia="Arial" w:hAnsi="Arial" w:cs="Arial"/>
          <w:b/>
          <w:sz w:val="24"/>
          <w:szCs w:val="24"/>
        </w:rPr>
      </w:pPr>
    </w:p>
    <w:p w14:paraId="000002CC" w14:textId="77777777" w:rsidR="00521B22" w:rsidRDefault="00521B22">
      <w:pPr>
        <w:pBdr>
          <w:top w:val="nil"/>
          <w:left w:val="nil"/>
          <w:bottom w:val="nil"/>
          <w:right w:val="nil"/>
          <w:between w:val="nil"/>
        </w:pBdr>
        <w:rPr>
          <w:rFonts w:ascii="Arial" w:eastAsia="Arial" w:hAnsi="Arial" w:cs="Arial"/>
          <w:b/>
          <w:sz w:val="24"/>
          <w:szCs w:val="24"/>
        </w:rPr>
      </w:pPr>
    </w:p>
    <w:p w14:paraId="000002CD" w14:textId="77777777" w:rsidR="00521B22" w:rsidRDefault="00521B22">
      <w:pPr>
        <w:pBdr>
          <w:top w:val="nil"/>
          <w:left w:val="nil"/>
          <w:bottom w:val="nil"/>
          <w:right w:val="nil"/>
          <w:between w:val="nil"/>
        </w:pBdr>
        <w:rPr>
          <w:rFonts w:ascii="Arial" w:eastAsia="Arial" w:hAnsi="Arial" w:cs="Arial"/>
          <w:b/>
          <w:sz w:val="24"/>
          <w:szCs w:val="24"/>
        </w:rPr>
      </w:pPr>
    </w:p>
    <w:p w14:paraId="000002CE" w14:textId="77777777" w:rsidR="00521B22" w:rsidRDefault="00521B22">
      <w:pPr>
        <w:pBdr>
          <w:top w:val="nil"/>
          <w:left w:val="nil"/>
          <w:bottom w:val="nil"/>
          <w:right w:val="nil"/>
          <w:between w:val="nil"/>
        </w:pBdr>
        <w:rPr>
          <w:rFonts w:ascii="Arial" w:eastAsia="Arial" w:hAnsi="Arial" w:cs="Arial"/>
          <w:b/>
          <w:sz w:val="24"/>
          <w:szCs w:val="24"/>
        </w:rPr>
      </w:pPr>
    </w:p>
    <w:p w14:paraId="000002CF" w14:textId="77777777" w:rsidR="00521B22" w:rsidRDefault="00000000">
      <w:pPr>
        <w:pStyle w:val="Heading1"/>
        <w:numPr>
          <w:ilvl w:val="0"/>
          <w:numId w:val="42"/>
        </w:numPr>
        <w:spacing w:before="240" w:after="60"/>
        <w:ind w:left="396"/>
        <w:jc w:val="center"/>
        <w:rPr>
          <w:rFonts w:ascii="Arial" w:eastAsia="Arial" w:hAnsi="Arial" w:cs="Arial"/>
          <w:sz w:val="36"/>
          <w:szCs w:val="36"/>
        </w:rPr>
      </w:pPr>
      <w:bookmarkStart w:id="75" w:name="_heading=h.sbylgs5hfgij" w:colFirst="0" w:colLast="0"/>
      <w:bookmarkEnd w:id="75"/>
      <w:r>
        <w:rPr>
          <w:rFonts w:ascii="Arial" w:eastAsia="Arial" w:hAnsi="Arial" w:cs="Arial"/>
          <w:sz w:val="36"/>
          <w:szCs w:val="36"/>
        </w:rPr>
        <w:t>Detailanalüüs</w:t>
      </w:r>
    </w:p>
    <w:p w14:paraId="000002D0"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2D1"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Selles peatükis kirjeldatakse detailselt ja mittetehniliselt funktsionaalse allsüsteemi/registri paari, mille eskiismudelid esitati strateegilise analüüsi </w:t>
      </w:r>
      <w:r>
        <w:rPr>
          <w:rFonts w:ascii="Arial" w:eastAsia="Arial" w:hAnsi="Arial" w:cs="Arial"/>
          <w:color w:val="000000"/>
          <w:sz w:val="24"/>
          <w:szCs w:val="24"/>
        </w:rPr>
        <w:lastRenderedPageBreak/>
        <w:t xml:space="preserve">dokumendis. Registrite vaadet on laiendatud kõigi registritega, mida </w:t>
      </w:r>
      <w:r>
        <w:rPr>
          <w:rFonts w:ascii="Arial" w:eastAsia="Arial" w:hAnsi="Arial" w:cs="Arial"/>
          <w:color w:val="C00000"/>
          <w:sz w:val="24"/>
          <w:szCs w:val="24"/>
        </w:rPr>
        <w:t>laadimispunktide</w:t>
      </w:r>
      <w:r>
        <w:rPr>
          <w:rFonts w:ascii="Arial" w:eastAsia="Arial" w:hAnsi="Arial" w:cs="Arial"/>
          <w:color w:val="000000"/>
          <w:sz w:val="24"/>
          <w:szCs w:val="24"/>
        </w:rPr>
        <w:t xml:space="preserve"> funktsionaalne allsüsteem vajab toimimiseks.</w:t>
      </w:r>
    </w:p>
    <w:p w14:paraId="000002D2" w14:textId="77777777" w:rsidR="00521B22" w:rsidRDefault="00521B22">
      <w:pPr>
        <w:pBdr>
          <w:top w:val="nil"/>
          <w:left w:val="nil"/>
          <w:bottom w:val="nil"/>
          <w:right w:val="nil"/>
          <w:between w:val="nil"/>
        </w:pBdr>
        <w:jc w:val="both"/>
        <w:rPr>
          <w:rFonts w:ascii="Arial" w:eastAsia="Arial" w:hAnsi="Arial" w:cs="Arial"/>
          <w:color w:val="000000"/>
          <w:sz w:val="24"/>
          <w:szCs w:val="24"/>
        </w:rPr>
      </w:pPr>
      <w:bookmarkStart w:id="76" w:name="_heading=h.1hmsyys" w:colFirst="0" w:colLast="0"/>
      <w:bookmarkEnd w:id="76"/>
    </w:p>
    <w:p w14:paraId="000002D3" w14:textId="77777777" w:rsidR="00521B22" w:rsidRDefault="00000000">
      <w:pPr>
        <w:pStyle w:val="Heading2"/>
        <w:numPr>
          <w:ilvl w:val="1"/>
          <w:numId w:val="42"/>
        </w:numPr>
        <w:spacing w:before="240" w:after="60"/>
        <w:ind w:left="528"/>
        <w:jc w:val="center"/>
        <w:rPr>
          <w:sz w:val="28"/>
          <w:szCs w:val="28"/>
        </w:rPr>
      </w:pPr>
      <w:bookmarkStart w:id="77" w:name="_heading=h.ek6imcfs17p6" w:colFirst="0" w:colLast="0"/>
      <w:bookmarkEnd w:id="77"/>
      <w:r>
        <w:rPr>
          <w:rFonts w:ascii="Arial" w:eastAsia="Arial" w:hAnsi="Arial" w:cs="Arial"/>
          <w:color w:val="C00000"/>
          <w:sz w:val="32"/>
          <w:szCs w:val="32"/>
        </w:rPr>
        <w:t>Laadimispunktide</w:t>
      </w:r>
      <w:r>
        <w:rPr>
          <w:rFonts w:ascii="Arial" w:eastAsia="Arial" w:hAnsi="Arial" w:cs="Arial"/>
          <w:sz w:val="32"/>
          <w:szCs w:val="32"/>
        </w:rPr>
        <w:t xml:space="preserve"> funktsionaalse allsüsteemi detailanalüüs</w:t>
      </w:r>
    </w:p>
    <w:p w14:paraId="000002D4"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2D5"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Allsüsteemi funktsionaalsete nõuete esitamiseks kasutatakse käesolevas töös kasutusjuhtude mudelit. Käesolevas peatükis esitatakse kasutusjuhtude tekstikirjeldused laiendatud formaadis.</w:t>
      </w:r>
    </w:p>
    <w:p w14:paraId="000002D6" w14:textId="77777777" w:rsidR="00521B22" w:rsidRDefault="00521B22">
      <w:pPr>
        <w:pBdr>
          <w:top w:val="nil"/>
          <w:left w:val="nil"/>
          <w:bottom w:val="nil"/>
          <w:right w:val="nil"/>
          <w:between w:val="nil"/>
        </w:pBdr>
        <w:jc w:val="both"/>
        <w:rPr>
          <w:rFonts w:ascii="Arial" w:eastAsia="Arial" w:hAnsi="Arial" w:cs="Arial"/>
          <w:color w:val="000000"/>
          <w:sz w:val="24"/>
          <w:szCs w:val="24"/>
        </w:rPr>
      </w:pPr>
    </w:p>
    <w:p w14:paraId="000002D7"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Järgnevalt kirjeldatakse detailselt ja mittetehniliselt </w:t>
      </w:r>
      <w:r>
        <w:rPr>
          <w:rFonts w:ascii="Arial" w:eastAsia="Arial" w:hAnsi="Arial" w:cs="Arial"/>
          <w:color w:val="C00000"/>
          <w:sz w:val="24"/>
          <w:szCs w:val="24"/>
        </w:rPr>
        <w:t>laadimispunktide</w:t>
      </w:r>
      <w:r>
        <w:rPr>
          <w:rFonts w:ascii="Arial" w:eastAsia="Arial" w:hAnsi="Arial" w:cs="Arial"/>
          <w:color w:val="000000"/>
          <w:sz w:val="24"/>
          <w:szCs w:val="24"/>
        </w:rPr>
        <w:t xml:space="preserve"> funktsionaalse allsüsteemi toimimist.</w:t>
      </w:r>
    </w:p>
    <w:p w14:paraId="000002D8" w14:textId="77777777" w:rsidR="00521B22" w:rsidRDefault="00521B22">
      <w:pPr>
        <w:pBdr>
          <w:top w:val="nil"/>
          <w:left w:val="nil"/>
          <w:bottom w:val="nil"/>
          <w:right w:val="nil"/>
          <w:between w:val="nil"/>
        </w:pBdr>
        <w:jc w:val="both"/>
        <w:rPr>
          <w:rFonts w:ascii="Arial" w:eastAsia="Arial" w:hAnsi="Arial" w:cs="Arial"/>
          <w:color w:val="000000"/>
          <w:sz w:val="24"/>
          <w:szCs w:val="24"/>
        </w:rPr>
      </w:pPr>
      <w:bookmarkStart w:id="78" w:name="_heading=h.41mghml" w:colFirst="0" w:colLast="0"/>
      <w:bookmarkEnd w:id="78"/>
    </w:p>
    <w:p w14:paraId="000002D9" w14:textId="77777777" w:rsidR="00521B22" w:rsidRDefault="00000000">
      <w:pPr>
        <w:pStyle w:val="Heading3"/>
        <w:numPr>
          <w:ilvl w:val="2"/>
          <w:numId w:val="42"/>
        </w:numPr>
        <w:tabs>
          <w:tab w:val="left" w:pos="0"/>
        </w:tabs>
        <w:spacing w:before="240" w:after="60"/>
        <w:jc w:val="center"/>
        <w:rPr>
          <w:rFonts w:ascii="Arial" w:eastAsia="Arial" w:hAnsi="Arial" w:cs="Arial"/>
        </w:rPr>
      </w:pPr>
      <w:bookmarkStart w:id="79" w:name="_heading=h.1l0n89xogwyb" w:colFirst="0" w:colLast="0"/>
      <w:bookmarkEnd w:id="79"/>
      <w:r>
        <w:rPr>
          <w:rFonts w:ascii="Arial" w:eastAsia="Arial" w:hAnsi="Arial" w:cs="Arial"/>
        </w:rPr>
        <w:t>Allsüsteemi täpsustunud funktsionaalsed nõuded</w:t>
      </w:r>
    </w:p>
    <w:p w14:paraId="000002DA"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2DB"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C00000"/>
          <w:sz w:val="24"/>
          <w:szCs w:val="24"/>
        </w:rPr>
        <w:t>Laadimispunktide</w:t>
      </w:r>
      <w:r>
        <w:rPr>
          <w:rFonts w:ascii="Arial" w:eastAsia="Arial" w:hAnsi="Arial" w:cs="Arial"/>
          <w:color w:val="000000"/>
          <w:sz w:val="24"/>
          <w:szCs w:val="24"/>
        </w:rPr>
        <w:t xml:space="preserve"> funktsionaalse allsüsteemi kasutusjuhtude diagramm (vt joonis 2). </w:t>
      </w:r>
    </w:p>
    <w:p w14:paraId="000002DC"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2DD"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b/>
          <w:color w:val="FF0000"/>
          <w:sz w:val="24"/>
          <w:szCs w:val="24"/>
        </w:rPr>
        <w:t>Punasega</w:t>
      </w:r>
      <w:r>
        <w:rPr>
          <w:rFonts w:ascii="Arial" w:eastAsia="Arial" w:hAnsi="Arial" w:cs="Arial"/>
          <w:color w:val="000000"/>
          <w:sz w:val="24"/>
          <w:szCs w:val="24"/>
        </w:rPr>
        <w:t xml:space="preserve"> viidatakse andmebaasioperatsioonidele, mis seisnevad ainult andmete lugemises. </w:t>
      </w:r>
      <w:r>
        <w:rPr>
          <w:rFonts w:ascii="Arial" w:eastAsia="Arial" w:hAnsi="Arial" w:cs="Arial"/>
          <w:b/>
          <w:color w:val="0000FF"/>
          <w:sz w:val="24"/>
          <w:szCs w:val="24"/>
        </w:rPr>
        <w:t>Sinisega</w:t>
      </w:r>
      <w:r>
        <w:rPr>
          <w:rFonts w:ascii="Arial" w:eastAsia="Arial" w:hAnsi="Arial" w:cs="Arial"/>
          <w:color w:val="000000"/>
          <w:sz w:val="24"/>
          <w:szCs w:val="24"/>
        </w:rPr>
        <w:t xml:space="preserve"> viidatakse andmebaasioperatsioonidele, mis tegelevad andmebaasis andmete muutmisega.</w:t>
      </w:r>
    </w:p>
    <w:p w14:paraId="000002DE" w14:textId="77777777" w:rsidR="00521B22" w:rsidRDefault="00521B22">
      <w:pPr>
        <w:pBdr>
          <w:top w:val="nil"/>
          <w:left w:val="nil"/>
          <w:bottom w:val="nil"/>
          <w:right w:val="nil"/>
          <w:between w:val="nil"/>
        </w:pBdr>
        <w:jc w:val="both"/>
        <w:rPr>
          <w:rFonts w:ascii="Arial" w:eastAsia="Arial" w:hAnsi="Arial" w:cs="Arial"/>
          <w:color w:val="000000"/>
          <w:sz w:val="24"/>
          <w:szCs w:val="24"/>
        </w:rPr>
      </w:pPr>
    </w:p>
    <w:p w14:paraId="000002DF" w14:textId="77777777" w:rsidR="00521B22" w:rsidRDefault="00000000">
      <w:pPr>
        <w:pBdr>
          <w:top w:val="nil"/>
          <w:left w:val="nil"/>
          <w:bottom w:val="nil"/>
          <w:right w:val="nil"/>
          <w:between w:val="nil"/>
        </w:pBdr>
        <w:shd w:val="clear" w:color="auto" w:fill="E6E6E6"/>
        <w:rPr>
          <w:rFonts w:ascii="Arial" w:eastAsia="Arial" w:hAnsi="Arial" w:cs="Arial"/>
          <w:color w:val="000000"/>
          <w:sz w:val="28"/>
          <w:szCs w:val="28"/>
          <w:u w:val="single"/>
        </w:rPr>
      </w:pPr>
      <w:r>
        <w:rPr>
          <w:rFonts w:ascii="Arial" w:eastAsia="Arial" w:hAnsi="Arial" w:cs="Arial"/>
          <w:b/>
          <w:color w:val="000000"/>
          <w:sz w:val="28"/>
          <w:szCs w:val="28"/>
          <w:u w:val="single"/>
        </w:rPr>
        <w:t>Kasutusjuht</w:t>
      </w:r>
      <w:r>
        <w:rPr>
          <w:rFonts w:ascii="Arial" w:eastAsia="Arial" w:hAnsi="Arial" w:cs="Arial"/>
          <w:color w:val="000000"/>
          <w:sz w:val="28"/>
          <w:szCs w:val="28"/>
          <w:u w:val="single"/>
        </w:rPr>
        <w:t>: Tuvasta kasutaja</w:t>
      </w:r>
    </w:p>
    <w:p w14:paraId="000002E0"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Primaarne tegutseja</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Juhataja, Klient, </w:t>
      </w:r>
      <w:r>
        <w:rPr>
          <w:rFonts w:ascii="Arial" w:eastAsia="Arial" w:hAnsi="Arial" w:cs="Arial"/>
          <w:color w:val="C00000"/>
          <w:sz w:val="24"/>
          <w:szCs w:val="24"/>
        </w:rPr>
        <w:t>Hooldaja</w:t>
      </w:r>
      <w:r>
        <w:rPr>
          <w:rFonts w:ascii="Arial" w:eastAsia="Arial" w:hAnsi="Arial" w:cs="Arial"/>
          <w:color w:val="000000"/>
          <w:sz w:val="24"/>
          <w:szCs w:val="24"/>
        </w:rPr>
        <w:t xml:space="preserve"> – (edaspidi Subjekt).</w:t>
      </w:r>
    </w:p>
    <w:p w14:paraId="000002E1"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Osapooled ja nende huvid</w:t>
      </w:r>
      <w:r>
        <w:rPr>
          <w:rFonts w:ascii="Arial" w:eastAsia="Arial" w:hAnsi="Arial" w:cs="Arial"/>
          <w:color w:val="000000"/>
          <w:sz w:val="24"/>
          <w:szCs w:val="24"/>
        </w:rPr>
        <w:t>:</w:t>
      </w:r>
    </w:p>
    <w:p w14:paraId="000002E2"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FF0000"/>
          <w:sz w:val="24"/>
          <w:szCs w:val="24"/>
          <w:u w:val="single"/>
        </w:rPr>
        <w:t xml:space="preserve"> </w:t>
      </w:r>
      <w:r>
        <w:rPr>
          <w:rFonts w:ascii="Arial" w:eastAsia="Arial" w:hAnsi="Arial" w:cs="Arial"/>
          <w:color w:val="000000"/>
          <w:sz w:val="24"/>
          <w:szCs w:val="24"/>
          <w:u w:val="single"/>
        </w:rPr>
        <w:t xml:space="preserve">haldur, Juhataja, Klient, </w:t>
      </w:r>
      <w:r>
        <w:rPr>
          <w:rFonts w:ascii="Arial" w:eastAsia="Arial" w:hAnsi="Arial" w:cs="Arial"/>
          <w:color w:val="C00000"/>
          <w:sz w:val="24"/>
          <w:szCs w:val="24"/>
          <w:u w:val="single"/>
        </w:rPr>
        <w:t>Hooldaja</w:t>
      </w:r>
      <w:r>
        <w:rPr>
          <w:rFonts w:ascii="Arial" w:eastAsia="Arial" w:hAnsi="Arial" w:cs="Arial"/>
          <w:color w:val="000000"/>
          <w:sz w:val="24"/>
          <w:szCs w:val="24"/>
        </w:rPr>
        <w:t>: Soovivad siseneda süsteemi ja teha tegevusi neile antud volituste piires.</w:t>
      </w:r>
    </w:p>
    <w:p w14:paraId="000002E3"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Käivitav sündmus</w:t>
      </w:r>
      <w:r>
        <w:rPr>
          <w:rFonts w:ascii="Arial" w:eastAsia="Arial" w:hAnsi="Arial" w:cs="Arial"/>
          <w:color w:val="000000"/>
          <w:sz w:val="24"/>
          <w:szCs w:val="24"/>
        </w:rPr>
        <w:t>: Subjekt soovib süsteemi siseneda.</w:t>
      </w:r>
    </w:p>
    <w:p w14:paraId="000002E4"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 Subjekt on süsteemis registreeritud, tal on aktiivne kasutajakonto ning ta on sisselogimise hetkel sobivas seisundis ja sobivates rollides. Süsteemi sisenemiseks ja selle kasutamiseks ei tohi isik olla seisundis "surnud" ning tema roll (klient või töötaja) ei tohi olla seisundites, mis tähistavad organisatsiooniga sõlmitud suhte peatamist või lõppemist. Töötaja peab omama sisselogimiseks sobivat rolli.</w:t>
      </w:r>
    </w:p>
    <w:p w14:paraId="000002E5"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Järeltingimused</w:t>
      </w:r>
      <w:r>
        <w:rPr>
          <w:rFonts w:ascii="Arial" w:eastAsia="Arial" w:hAnsi="Arial" w:cs="Arial"/>
          <w:color w:val="000000"/>
          <w:sz w:val="24"/>
          <w:szCs w:val="24"/>
        </w:rPr>
        <w:t>: On tehtud kindlaks, kas subjektil on õigus süsteemi siseneda või mitte. Subjekt on autenditud ja talle on antud võimalus kasutada süsteemi talle antud volituste piires (subjekt on autoriseeritud).</w:t>
      </w:r>
    </w:p>
    <w:p w14:paraId="000002E6"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Stsenaarium (tüüpiline sündmuste järjestus)</w:t>
      </w:r>
      <w:r>
        <w:rPr>
          <w:rFonts w:ascii="Arial" w:eastAsia="Arial" w:hAnsi="Arial" w:cs="Arial"/>
          <w:color w:val="000000"/>
          <w:sz w:val="24"/>
          <w:szCs w:val="24"/>
        </w:rPr>
        <w:t>:</w:t>
      </w:r>
    </w:p>
    <w:p w14:paraId="000002E7" w14:textId="77777777" w:rsidR="00521B22" w:rsidRDefault="00000000">
      <w:pPr>
        <w:numPr>
          <w:ilvl w:val="0"/>
          <w:numId w:val="3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Subjekt</w:t>
      </w:r>
      <w:r>
        <w:rPr>
          <w:rFonts w:ascii="Arial" w:eastAsia="Arial" w:hAnsi="Arial" w:cs="Arial"/>
          <w:color w:val="000000"/>
          <w:sz w:val="24"/>
          <w:szCs w:val="24"/>
        </w:rPr>
        <w:t xml:space="preserve"> soovib siseneda süsteemi.</w:t>
      </w:r>
    </w:p>
    <w:p w14:paraId="000002E8" w14:textId="77777777" w:rsidR="00521B22" w:rsidRDefault="00000000">
      <w:pPr>
        <w:numPr>
          <w:ilvl w:val="0"/>
          <w:numId w:val="3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palub subjektil ennast identifitseerida.</w:t>
      </w:r>
    </w:p>
    <w:p w14:paraId="000002E9" w14:textId="77777777" w:rsidR="00521B22" w:rsidRDefault="00000000">
      <w:pPr>
        <w:numPr>
          <w:ilvl w:val="0"/>
          <w:numId w:val="3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Subjekt</w:t>
      </w:r>
      <w:r>
        <w:rPr>
          <w:rFonts w:ascii="Arial" w:eastAsia="Arial" w:hAnsi="Arial" w:cs="Arial"/>
          <w:color w:val="000000"/>
          <w:sz w:val="24"/>
          <w:szCs w:val="24"/>
        </w:rPr>
        <w:t xml:space="preserve"> identifitseerib ennast (sisestades kasutajanime, parooli).</w:t>
      </w:r>
    </w:p>
    <w:p w14:paraId="000002EA" w14:textId="77777777" w:rsidR="00521B22" w:rsidRDefault="00000000">
      <w:pPr>
        <w:numPr>
          <w:ilvl w:val="0"/>
          <w:numId w:val="3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kontrollib, kas esitatud volitustõendiga (antud juhul parooliga) subjekti andmed on süsteemis olemas või mitte ning milline on tema seisund ja rollid süsteemis </w:t>
      </w:r>
      <w:r>
        <w:rPr>
          <w:rFonts w:ascii="Arial" w:eastAsia="Arial" w:hAnsi="Arial" w:cs="Arial"/>
          <w:b/>
          <w:color w:val="FF0000"/>
          <w:sz w:val="24"/>
          <w:szCs w:val="24"/>
        </w:rPr>
        <w:t>(OP1.1)</w:t>
      </w:r>
      <w:r>
        <w:rPr>
          <w:rFonts w:ascii="Arial" w:eastAsia="Arial" w:hAnsi="Arial" w:cs="Arial"/>
          <w:color w:val="000000"/>
          <w:sz w:val="24"/>
          <w:szCs w:val="24"/>
        </w:rPr>
        <w:t xml:space="preserve">. </w:t>
      </w:r>
    </w:p>
    <w:p w14:paraId="000002EB" w14:textId="77777777" w:rsidR="00521B22" w:rsidRDefault="00000000">
      <w:pPr>
        <w:numPr>
          <w:ilvl w:val="0"/>
          <w:numId w:val="3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annab subjektile volituse süsteemi kasutada ja annab talle juurdepääsu infosüsteemi objektidele.</w:t>
      </w:r>
    </w:p>
    <w:p w14:paraId="000002EC"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i/>
          <w:color w:val="000000"/>
          <w:sz w:val="24"/>
          <w:szCs w:val="24"/>
        </w:rPr>
        <w:lastRenderedPageBreak/>
        <w:t>Subjekt võib üritada süsteemi siseneda kuni kolm korda.</w:t>
      </w:r>
    </w:p>
    <w:p w14:paraId="000002ED"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Laiendused (või alternatiivne sündmuste käik)</w:t>
      </w:r>
      <w:r>
        <w:rPr>
          <w:rFonts w:ascii="Arial" w:eastAsia="Arial" w:hAnsi="Arial" w:cs="Arial"/>
          <w:color w:val="000000"/>
          <w:sz w:val="24"/>
          <w:szCs w:val="24"/>
        </w:rPr>
        <w:t>:</w:t>
      </w:r>
    </w:p>
    <w:p w14:paraId="000002EE"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5a. Kui süsteem ei leia esitatud volitustõendiga </w:t>
      </w:r>
      <w:r>
        <w:rPr>
          <w:rFonts w:ascii="Arial" w:eastAsia="Arial" w:hAnsi="Arial" w:cs="Arial"/>
          <w:color w:val="000000"/>
          <w:sz w:val="24"/>
          <w:szCs w:val="24"/>
          <w:u w:val="single"/>
        </w:rPr>
        <w:t>subjekti,</w:t>
      </w:r>
      <w:r>
        <w:rPr>
          <w:rFonts w:ascii="Arial" w:eastAsia="Arial" w:hAnsi="Arial" w:cs="Arial"/>
          <w:color w:val="000000"/>
          <w:sz w:val="24"/>
          <w:szCs w:val="24"/>
        </w:rPr>
        <w:t xml:space="preserve"> tema konto pole aktiivne või pole </w:t>
      </w:r>
      <w:r>
        <w:rPr>
          <w:rFonts w:ascii="Arial" w:eastAsia="Arial" w:hAnsi="Arial" w:cs="Arial"/>
          <w:color w:val="000000"/>
          <w:sz w:val="24"/>
          <w:szCs w:val="24"/>
          <w:u w:val="single"/>
        </w:rPr>
        <w:t>subjekt</w:t>
      </w:r>
      <w:r>
        <w:rPr>
          <w:rFonts w:ascii="Arial" w:eastAsia="Arial" w:hAnsi="Arial" w:cs="Arial"/>
          <w:color w:val="000000"/>
          <w:sz w:val="24"/>
          <w:szCs w:val="24"/>
        </w:rPr>
        <w:t xml:space="preserve"> sobivas seisundis ja rollides, siis ei saa </w:t>
      </w:r>
      <w:r>
        <w:rPr>
          <w:rFonts w:ascii="Arial" w:eastAsia="Arial" w:hAnsi="Arial" w:cs="Arial"/>
          <w:color w:val="000000"/>
          <w:sz w:val="24"/>
          <w:szCs w:val="24"/>
          <w:u w:val="single"/>
        </w:rPr>
        <w:t>subjekt</w:t>
      </w:r>
      <w:r>
        <w:rPr>
          <w:rFonts w:ascii="Arial" w:eastAsia="Arial" w:hAnsi="Arial" w:cs="Arial"/>
          <w:color w:val="000000"/>
          <w:sz w:val="24"/>
          <w:szCs w:val="24"/>
        </w:rPr>
        <w:t xml:space="preserve"> õigust süsteemi kasutada.</w:t>
      </w:r>
    </w:p>
    <w:p w14:paraId="000002EF" w14:textId="77777777" w:rsidR="00521B22" w:rsidRDefault="00000000">
      <w:pPr>
        <w:numPr>
          <w:ilvl w:val="0"/>
          <w:numId w:val="28"/>
        </w:numPr>
        <w:pBdr>
          <w:top w:val="nil"/>
          <w:left w:val="nil"/>
          <w:bottom w:val="nil"/>
          <w:right w:val="nil"/>
          <w:between w:val="nil"/>
        </w:pBdr>
        <w:shd w:val="clear" w:color="auto" w:fill="E6E6E6"/>
        <w:tabs>
          <w:tab w:val="left" w:pos="-29896"/>
          <w:tab w:val="left" w:pos="-26656"/>
          <w:tab w:val="left" w:pos="-24496"/>
          <w:tab w:val="left" w:pos="-14776"/>
          <w:tab w:val="left" w:pos="25920"/>
          <w:tab w:val="left" w:pos="31680"/>
        </w:tabs>
        <w:ind w:left="1080"/>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kuvab </w:t>
      </w:r>
      <w:r>
        <w:rPr>
          <w:rFonts w:ascii="Arial" w:eastAsia="Arial" w:hAnsi="Arial" w:cs="Arial"/>
          <w:color w:val="000000"/>
          <w:sz w:val="24"/>
          <w:szCs w:val="24"/>
          <w:u w:val="single"/>
        </w:rPr>
        <w:t>subjektile</w:t>
      </w:r>
      <w:r>
        <w:rPr>
          <w:rFonts w:ascii="Arial" w:eastAsia="Arial" w:hAnsi="Arial" w:cs="Arial"/>
          <w:color w:val="000000"/>
          <w:sz w:val="24"/>
          <w:szCs w:val="24"/>
        </w:rPr>
        <w:t xml:space="preserve"> teate, et sisselogimine ebaõnnestus. Selleks, et süsteemi toimimist võimalikule ründajale mitte reeta, ei ütle süsteem täpset põhjust.</w:t>
      </w:r>
    </w:p>
    <w:p w14:paraId="000002F0" w14:textId="77777777" w:rsidR="00521B22" w:rsidRDefault="00521B22">
      <w:pPr>
        <w:pBdr>
          <w:top w:val="nil"/>
          <w:left w:val="nil"/>
          <w:bottom w:val="nil"/>
          <w:right w:val="nil"/>
          <w:between w:val="nil"/>
        </w:pBdr>
        <w:tabs>
          <w:tab w:val="left" w:pos="-29896"/>
          <w:tab w:val="left" w:pos="-26656"/>
          <w:tab w:val="left" w:pos="-24496"/>
          <w:tab w:val="left" w:pos="-14776"/>
          <w:tab w:val="left" w:pos="25920"/>
          <w:tab w:val="left" w:pos="31680"/>
        </w:tabs>
        <w:rPr>
          <w:rFonts w:ascii="Arial" w:eastAsia="Arial" w:hAnsi="Arial" w:cs="Arial"/>
          <w:sz w:val="24"/>
          <w:szCs w:val="24"/>
        </w:rPr>
      </w:pPr>
    </w:p>
    <w:p w14:paraId="000002F1" w14:textId="77777777" w:rsidR="00521B22" w:rsidRDefault="00521B22">
      <w:pPr>
        <w:pBdr>
          <w:top w:val="nil"/>
          <w:left w:val="nil"/>
          <w:bottom w:val="nil"/>
          <w:right w:val="nil"/>
          <w:between w:val="nil"/>
        </w:pBdr>
        <w:tabs>
          <w:tab w:val="left" w:pos="-29896"/>
          <w:tab w:val="left" w:pos="-26656"/>
          <w:tab w:val="left" w:pos="-24496"/>
          <w:tab w:val="left" w:pos="-14776"/>
          <w:tab w:val="left" w:pos="25920"/>
          <w:tab w:val="left" w:pos="31680"/>
        </w:tabs>
        <w:rPr>
          <w:rFonts w:ascii="Arial" w:eastAsia="Arial" w:hAnsi="Arial" w:cs="Arial"/>
          <w:sz w:val="24"/>
          <w:szCs w:val="24"/>
        </w:rPr>
      </w:pPr>
    </w:p>
    <w:p w14:paraId="000002F2" w14:textId="77777777" w:rsidR="00521B22" w:rsidRDefault="00000000">
      <w:pPr>
        <w:pBdr>
          <w:top w:val="nil"/>
          <w:left w:val="nil"/>
          <w:bottom w:val="nil"/>
          <w:right w:val="nil"/>
          <w:between w:val="nil"/>
        </w:pBdr>
        <w:shd w:val="clear" w:color="auto" w:fill="E6E6E6"/>
        <w:rPr>
          <w:rFonts w:ascii="Arial" w:eastAsia="Arial" w:hAnsi="Arial" w:cs="Arial"/>
          <w:color w:val="C00000"/>
          <w:sz w:val="28"/>
          <w:szCs w:val="28"/>
          <w:u w:val="single"/>
        </w:rPr>
      </w:pPr>
      <w:r>
        <w:rPr>
          <w:rFonts w:ascii="Arial" w:eastAsia="Arial" w:hAnsi="Arial" w:cs="Arial"/>
          <w:b/>
          <w:color w:val="000000"/>
          <w:sz w:val="28"/>
          <w:szCs w:val="28"/>
          <w:u w:val="single"/>
        </w:rPr>
        <w:t>Kasutusjuht:</w:t>
      </w:r>
      <w:r>
        <w:rPr>
          <w:rFonts w:ascii="Arial" w:eastAsia="Arial" w:hAnsi="Arial" w:cs="Arial"/>
          <w:color w:val="000000"/>
          <w:sz w:val="28"/>
          <w:szCs w:val="28"/>
          <w:u w:val="single"/>
        </w:rPr>
        <w:t xml:space="preserve"> Registreeri </w:t>
      </w:r>
      <w:r>
        <w:rPr>
          <w:rFonts w:ascii="Arial" w:eastAsia="Arial" w:hAnsi="Arial" w:cs="Arial"/>
          <w:color w:val="C00000"/>
          <w:sz w:val="28"/>
          <w:szCs w:val="28"/>
          <w:u w:val="single"/>
        </w:rPr>
        <w:t>laadimispunkt</w:t>
      </w:r>
    </w:p>
    <w:p w14:paraId="000002F3"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Primaarne tegutseja</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w:t>
      </w:r>
    </w:p>
    <w:p w14:paraId="000002F4"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Osapooled ja nende huvid</w:t>
      </w:r>
      <w:r>
        <w:rPr>
          <w:rFonts w:ascii="Arial" w:eastAsia="Arial" w:hAnsi="Arial" w:cs="Arial"/>
          <w:color w:val="000000"/>
          <w:sz w:val="24"/>
          <w:szCs w:val="24"/>
        </w:rPr>
        <w:t>:</w:t>
      </w:r>
    </w:p>
    <w:p w14:paraId="000002F5"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xml:space="preserve"> Soovib, et süsteemis oleks kõikide organisatsioonile teadaolevate </w:t>
      </w:r>
      <w:r>
        <w:rPr>
          <w:rFonts w:ascii="Arial" w:eastAsia="Arial" w:hAnsi="Arial" w:cs="Arial"/>
          <w:color w:val="C00000"/>
          <w:sz w:val="24"/>
          <w:szCs w:val="24"/>
        </w:rPr>
        <w:t>laadimispunktide</w:t>
      </w:r>
      <w:r>
        <w:rPr>
          <w:rFonts w:ascii="Arial" w:eastAsia="Arial" w:hAnsi="Arial" w:cs="Arial"/>
          <w:color w:val="000000"/>
          <w:sz w:val="24"/>
          <w:szCs w:val="24"/>
        </w:rPr>
        <w:t xml:space="preserve"> andmed ja et need andmed oleksid võimalikult täpsed.</w:t>
      </w:r>
    </w:p>
    <w:p w14:paraId="000002F6"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Juhataja</w:t>
      </w:r>
      <w:r>
        <w:rPr>
          <w:rFonts w:ascii="Arial" w:eastAsia="Arial" w:hAnsi="Arial" w:cs="Arial"/>
          <w:color w:val="000000"/>
          <w:sz w:val="24"/>
          <w:szCs w:val="24"/>
        </w:rPr>
        <w:t xml:space="preserve">: Soovib, et organisatsiooni kasum ja klientide rahulolu oleks võimalikult suur ja selleks peab juhatajal olema ülevaade kõigist </w:t>
      </w:r>
      <w:r>
        <w:rPr>
          <w:rFonts w:ascii="Arial" w:eastAsia="Arial" w:hAnsi="Arial" w:cs="Arial"/>
          <w:color w:val="C00000"/>
          <w:sz w:val="24"/>
          <w:szCs w:val="24"/>
        </w:rPr>
        <w:t>laadimispunktidest</w:t>
      </w:r>
      <w:r>
        <w:rPr>
          <w:rFonts w:ascii="Arial" w:eastAsia="Arial" w:hAnsi="Arial" w:cs="Arial"/>
          <w:color w:val="000000"/>
          <w:sz w:val="24"/>
          <w:szCs w:val="24"/>
        </w:rPr>
        <w:t xml:space="preserve"> ning uue </w:t>
      </w:r>
      <w:r>
        <w:rPr>
          <w:rFonts w:ascii="Arial" w:eastAsia="Arial" w:hAnsi="Arial" w:cs="Arial"/>
          <w:color w:val="C00000"/>
          <w:sz w:val="24"/>
          <w:szCs w:val="24"/>
        </w:rPr>
        <w:t>laadimispunkti</w:t>
      </w:r>
      <w:r>
        <w:rPr>
          <w:rFonts w:ascii="Arial" w:eastAsia="Arial" w:hAnsi="Arial" w:cs="Arial"/>
          <w:color w:val="000000"/>
          <w:sz w:val="24"/>
          <w:szCs w:val="24"/>
        </w:rPr>
        <w:t xml:space="preserve"> tekkimisel ei tohi selle registreerimisega viivitada.</w:t>
      </w:r>
    </w:p>
    <w:p w14:paraId="000002F7"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Klient, Uudistaja</w:t>
      </w:r>
      <w:r>
        <w:rPr>
          <w:rFonts w:ascii="Arial" w:eastAsia="Arial" w:hAnsi="Arial" w:cs="Arial"/>
          <w:color w:val="000000"/>
          <w:sz w:val="24"/>
          <w:szCs w:val="24"/>
        </w:rPr>
        <w:t xml:space="preserve">: Soovivad võimalikult täpset infot </w:t>
      </w:r>
      <w:r>
        <w:rPr>
          <w:rFonts w:ascii="Arial" w:eastAsia="Arial" w:hAnsi="Arial" w:cs="Arial"/>
          <w:color w:val="C00000"/>
          <w:sz w:val="24"/>
          <w:szCs w:val="24"/>
        </w:rPr>
        <w:t>laadimispunktide</w:t>
      </w:r>
      <w:r>
        <w:rPr>
          <w:rFonts w:ascii="Arial" w:eastAsia="Arial" w:hAnsi="Arial" w:cs="Arial"/>
          <w:color w:val="000000"/>
          <w:sz w:val="24"/>
          <w:szCs w:val="24"/>
        </w:rPr>
        <w:t xml:space="preserve"> kohta, mida organisatsioon pakub, et otsustada, kas siduda ennast selle organisatsiooniga </w:t>
      </w:r>
      <w:r>
        <w:rPr>
          <w:rFonts w:ascii="Arial" w:eastAsia="Arial" w:hAnsi="Arial" w:cs="Arial"/>
          <w:color w:val="C00000"/>
          <w:sz w:val="24"/>
          <w:szCs w:val="24"/>
        </w:rPr>
        <w:t>laadimispunkti</w:t>
      </w:r>
      <w:r>
        <w:rPr>
          <w:rFonts w:ascii="Arial" w:eastAsia="Arial" w:hAnsi="Arial" w:cs="Arial"/>
          <w:color w:val="000000"/>
          <w:sz w:val="24"/>
          <w:szCs w:val="24"/>
        </w:rPr>
        <w:t xml:space="preserve"> kasutava kliendi rollis.</w:t>
      </w:r>
    </w:p>
    <w:p w14:paraId="000002F8"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C00000"/>
          <w:sz w:val="24"/>
          <w:szCs w:val="24"/>
        </w:rPr>
      </w:pPr>
      <w:r>
        <w:rPr>
          <w:rFonts w:ascii="Arial" w:eastAsia="Arial" w:hAnsi="Arial" w:cs="Arial"/>
          <w:color w:val="C00000"/>
          <w:sz w:val="24"/>
          <w:szCs w:val="24"/>
          <w:u w:val="single"/>
        </w:rPr>
        <w:t>Hooldaja:</w:t>
      </w:r>
      <w:r>
        <w:rPr>
          <w:rFonts w:ascii="Arial" w:eastAsia="Arial" w:hAnsi="Arial" w:cs="Arial"/>
          <w:color w:val="C00000"/>
          <w:sz w:val="24"/>
          <w:szCs w:val="24"/>
        </w:rPr>
        <w:t xml:space="preserve"> Soovib võimalikult täpset infot laadimispunktide kohta, et enne hooldustöö teostamist oleks kõik vajalik teave olemas kiiruse, täpsuse ja turvalisuse huvides.</w:t>
      </w:r>
    </w:p>
    <w:p w14:paraId="000002F9"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Käivitav sündmus</w:t>
      </w:r>
      <w:r>
        <w:rPr>
          <w:rFonts w:ascii="Arial" w:eastAsia="Arial" w:hAnsi="Arial" w:cs="Arial"/>
          <w:color w:val="000000"/>
          <w:sz w:val="24"/>
          <w:szCs w:val="24"/>
        </w:rPr>
        <w:t xml:space="preserve">: Organisatsiooni jõuab teave uue </w:t>
      </w:r>
      <w:r>
        <w:rPr>
          <w:rFonts w:ascii="Arial" w:eastAsia="Arial" w:hAnsi="Arial" w:cs="Arial"/>
          <w:color w:val="C00000"/>
          <w:sz w:val="24"/>
          <w:szCs w:val="24"/>
        </w:rPr>
        <w:t>laadimispunkti</w:t>
      </w:r>
      <w:r>
        <w:rPr>
          <w:rFonts w:ascii="Arial" w:eastAsia="Arial" w:hAnsi="Arial" w:cs="Arial"/>
          <w:color w:val="000000"/>
          <w:sz w:val="24"/>
          <w:szCs w:val="24"/>
        </w:rPr>
        <w:t xml:space="preserve"> kohta, millega kliendid saavad hakata tulevikus tehinguid tegema.</w:t>
      </w:r>
    </w:p>
    <w:p w14:paraId="000002FA"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on autenditud ja autoriseeritud.</w:t>
      </w:r>
    </w:p>
    <w:p w14:paraId="000002FB"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Järeltingimused</w:t>
      </w:r>
      <w:r>
        <w:rPr>
          <w:rFonts w:ascii="Arial" w:eastAsia="Arial" w:hAnsi="Arial" w:cs="Arial"/>
          <w:color w:val="000000"/>
          <w:sz w:val="24"/>
          <w:szCs w:val="24"/>
        </w:rPr>
        <w:t xml:space="preserve">: </w:t>
      </w:r>
      <w:r>
        <w:rPr>
          <w:rFonts w:ascii="Arial" w:eastAsia="Arial" w:hAnsi="Arial" w:cs="Arial"/>
          <w:color w:val="C00000"/>
          <w:sz w:val="24"/>
          <w:szCs w:val="24"/>
        </w:rPr>
        <w:t xml:space="preserve">Laadimispunkt </w:t>
      </w:r>
      <w:r>
        <w:rPr>
          <w:rFonts w:ascii="Arial" w:eastAsia="Arial" w:hAnsi="Arial" w:cs="Arial"/>
          <w:color w:val="000000"/>
          <w:sz w:val="24"/>
          <w:szCs w:val="24"/>
        </w:rPr>
        <w:t xml:space="preserve">on registreeritud ja </w:t>
      </w:r>
      <w:r>
        <w:rPr>
          <w:rFonts w:ascii="Arial" w:eastAsia="Arial" w:hAnsi="Arial" w:cs="Arial"/>
          <w:color w:val="C00000"/>
          <w:sz w:val="24"/>
          <w:szCs w:val="24"/>
        </w:rPr>
        <w:t>laadimispunkt</w:t>
      </w:r>
      <w:r>
        <w:rPr>
          <w:rFonts w:ascii="Arial" w:eastAsia="Arial" w:hAnsi="Arial" w:cs="Arial"/>
          <w:color w:val="000000"/>
          <w:sz w:val="24"/>
          <w:szCs w:val="24"/>
        </w:rPr>
        <w:t xml:space="preserve"> on seisundis „Ootel“.</w:t>
      </w:r>
    </w:p>
    <w:p w14:paraId="000002FC"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Stsenaarium (tüüpiline sündmuste järjestus)</w:t>
      </w:r>
      <w:r>
        <w:rPr>
          <w:rFonts w:ascii="Arial" w:eastAsia="Arial" w:hAnsi="Arial" w:cs="Arial"/>
          <w:color w:val="000000"/>
          <w:sz w:val="24"/>
          <w:szCs w:val="24"/>
        </w:rPr>
        <w:t>:</w:t>
      </w:r>
    </w:p>
    <w:p w14:paraId="000002FD" w14:textId="77777777" w:rsidR="00521B22" w:rsidRDefault="00000000">
      <w:pPr>
        <w:numPr>
          <w:ilvl w:val="0"/>
          <w:numId w:val="32"/>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xml:space="preserve"> avaldab soovi uu</w:t>
      </w:r>
      <w:r>
        <w:rPr>
          <w:rFonts w:ascii="Arial" w:eastAsia="Arial" w:hAnsi="Arial" w:cs="Arial"/>
          <w:sz w:val="24"/>
          <w:szCs w:val="24"/>
        </w:rPr>
        <w:t>e</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registreerida.</w:t>
      </w:r>
    </w:p>
    <w:p w14:paraId="000002FE" w14:textId="77777777" w:rsidR="00521B22" w:rsidRDefault="00000000">
      <w:pPr>
        <w:numPr>
          <w:ilvl w:val="0"/>
          <w:numId w:val="32"/>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avab vormi, kus saab uue </w:t>
      </w:r>
      <w:r>
        <w:rPr>
          <w:rFonts w:ascii="Arial" w:eastAsia="Arial" w:hAnsi="Arial" w:cs="Arial"/>
          <w:color w:val="C00000"/>
          <w:sz w:val="24"/>
          <w:szCs w:val="24"/>
        </w:rPr>
        <w:t>laadimispunkti</w:t>
      </w:r>
      <w:r>
        <w:rPr>
          <w:rFonts w:ascii="Arial" w:eastAsia="Arial" w:hAnsi="Arial" w:cs="Arial"/>
          <w:color w:val="000000"/>
          <w:sz w:val="24"/>
          <w:szCs w:val="24"/>
        </w:rPr>
        <w:t xml:space="preserve"> registreerida. Seal on muuhulgas võimalik määrata, millistesse kategooriatesse </w:t>
      </w:r>
      <w:r>
        <w:rPr>
          <w:rFonts w:ascii="Arial" w:eastAsia="Arial" w:hAnsi="Arial" w:cs="Arial"/>
          <w:color w:val="C00000"/>
          <w:sz w:val="24"/>
          <w:szCs w:val="24"/>
        </w:rPr>
        <w:t>laadimispunkt</w:t>
      </w:r>
      <w:r>
        <w:rPr>
          <w:rFonts w:ascii="Arial" w:eastAsia="Arial" w:hAnsi="Arial" w:cs="Arial"/>
          <w:color w:val="000000"/>
          <w:sz w:val="24"/>
          <w:szCs w:val="24"/>
        </w:rPr>
        <w:t xml:space="preserve"> kuulub, sest süsteem pakub kategooriate valiku (</w:t>
      </w:r>
      <w:r>
        <w:rPr>
          <w:rFonts w:ascii="Arial" w:eastAsia="Arial" w:hAnsi="Arial" w:cs="Arial"/>
          <w:b/>
          <w:color w:val="FF0000"/>
          <w:sz w:val="24"/>
          <w:szCs w:val="24"/>
        </w:rPr>
        <w:t>OP2.1</w:t>
      </w:r>
      <w:r>
        <w:rPr>
          <w:rFonts w:ascii="Arial" w:eastAsia="Arial" w:hAnsi="Arial" w:cs="Arial"/>
          <w:color w:val="000000"/>
          <w:sz w:val="24"/>
          <w:szCs w:val="24"/>
        </w:rPr>
        <w:t>).</w:t>
      </w:r>
    </w:p>
    <w:p w14:paraId="000002FF" w14:textId="77777777" w:rsidR="00521B22" w:rsidRDefault="00000000">
      <w:pPr>
        <w:numPr>
          <w:ilvl w:val="0"/>
          <w:numId w:val="32"/>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xml:space="preserve"> sisestab </w:t>
      </w:r>
      <w:r>
        <w:rPr>
          <w:rFonts w:ascii="Arial" w:eastAsia="Arial" w:hAnsi="Arial" w:cs="Arial"/>
          <w:color w:val="C00000"/>
          <w:sz w:val="24"/>
          <w:szCs w:val="24"/>
        </w:rPr>
        <w:t>laadimispunkti</w:t>
      </w:r>
      <w:r>
        <w:rPr>
          <w:rFonts w:ascii="Arial" w:eastAsia="Arial" w:hAnsi="Arial" w:cs="Arial"/>
          <w:color w:val="000000"/>
          <w:sz w:val="24"/>
          <w:szCs w:val="24"/>
        </w:rPr>
        <w:t xml:space="preserve"> andmed, andmed selle võimalike alamtüüpide omaduste ning seoste kohta ja valib kategooriad, millesse </w:t>
      </w:r>
      <w:r>
        <w:rPr>
          <w:rFonts w:ascii="Arial" w:eastAsia="Arial" w:hAnsi="Arial" w:cs="Arial"/>
          <w:color w:val="C00000"/>
          <w:sz w:val="24"/>
          <w:szCs w:val="24"/>
        </w:rPr>
        <w:t>laadimispunkt</w:t>
      </w:r>
      <w:r>
        <w:rPr>
          <w:rFonts w:ascii="Arial" w:eastAsia="Arial" w:hAnsi="Arial" w:cs="Arial"/>
          <w:color w:val="000000"/>
          <w:sz w:val="24"/>
          <w:szCs w:val="24"/>
        </w:rPr>
        <w:t xml:space="preserve"> kuulub. </w:t>
      </w:r>
      <w:r>
        <w:rPr>
          <w:rFonts w:ascii="Arial" w:eastAsia="Arial" w:hAnsi="Arial" w:cs="Arial"/>
          <w:color w:val="C00000"/>
          <w:sz w:val="24"/>
          <w:szCs w:val="24"/>
        </w:rPr>
        <w:t>Laadimispunkti</w:t>
      </w:r>
      <w:r>
        <w:rPr>
          <w:rFonts w:ascii="Arial" w:eastAsia="Arial" w:hAnsi="Arial" w:cs="Arial"/>
          <w:color w:val="000000"/>
          <w:sz w:val="24"/>
          <w:szCs w:val="24"/>
        </w:rPr>
        <w:t xml:space="preserve"> haldur ei saa registreerida</w:t>
      </w:r>
      <w:r>
        <w:rPr>
          <w:rFonts w:ascii="Arial" w:eastAsia="Arial" w:hAnsi="Arial" w:cs="Arial"/>
          <w:color w:val="C00000"/>
          <w:sz w:val="24"/>
          <w:szCs w:val="24"/>
        </w:rPr>
        <w:t xml:space="preserve"> laadimispunkti </w:t>
      </w:r>
      <w:r>
        <w:rPr>
          <w:rFonts w:ascii="Arial" w:eastAsia="Arial" w:hAnsi="Arial" w:cs="Arial"/>
          <w:color w:val="000000"/>
          <w:sz w:val="24"/>
          <w:szCs w:val="24"/>
        </w:rPr>
        <w:t>algseisundit, registreerimise aega ning viidet registreerimise läbiviinud töötajale – seda teeb süsteem automaatselt. Ta annab korralduse salvestada.</w:t>
      </w:r>
    </w:p>
    <w:p w14:paraId="00000300" w14:textId="77777777" w:rsidR="00521B22" w:rsidRDefault="00000000">
      <w:pPr>
        <w:numPr>
          <w:ilvl w:val="0"/>
          <w:numId w:val="32"/>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 xml:space="preserve">Süsteem </w:t>
      </w:r>
      <w:r>
        <w:rPr>
          <w:rFonts w:ascii="Arial" w:eastAsia="Arial" w:hAnsi="Arial" w:cs="Arial"/>
          <w:color w:val="000000"/>
          <w:sz w:val="24"/>
          <w:szCs w:val="24"/>
        </w:rPr>
        <w:t xml:space="preserve">salvestab </w:t>
      </w:r>
      <w:r>
        <w:rPr>
          <w:rFonts w:ascii="Arial" w:eastAsia="Arial" w:hAnsi="Arial" w:cs="Arial"/>
          <w:color w:val="C00000"/>
          <w:sz w:val="24"/>
          <w:szCs w:val="24"/>
        </w:rPr>
        <w:t>laadimispunkti</w:t>
      </w:r>
      <w:r>
        <w:rPr>
          <w:rFonts w:ascii="Arial" w:eastAsia="Arial" w:hAnsi="Arial" w:cs="Arial"/>
          <w:color w:val="000000"/>
          <w:sz w:val="24"/>
          <w:szCs w:val="24"/>
        </w:rPr>
        <w:t xml:space="preserve"> andmed (</w:t>
      </w:r>
      <w:r>
        <w:rPr>
          <w:rFonts w:ascii="Arial" w:eastAsia="Arial" w:hAnsi="Arial" w:cs="Arial"/>
          <w:b/>
          <w:color w:val="0070C0"/>
          <w:sz w:val="24"/>
          <w:szCs w:val="24"/>
        </w:rPr>
        <w:t>OP1</w:t>
      </w:r>
      <w:r>
        <w:rPr>
          <w:rFonts w:ascii="Arial" w:eastAsia="Arial" w:hAnsi="Arial" w:cs="Arial"/>
          <w:color w:val="000000"/>
          <w:sz w:val="24"/>
          <w:szCs w:val="24"/>
        </w:rPr>
        <w:t>) ning ükshaaval kõikide kategooriasse kuulumiste andmed (</w:t>
      </w:r>
      <w:r>
        <w:rPr>
          <w:rFonts w:ascii="Arial" w:eastAsia="Arial" w:hAnsi="Arial" w:cs="Arial"/>
          <w:b/>
          <w:color w:val="0070C0"/>
          <w:sz w:val="24"/>
          <w:szCs w:val="24"/>
        </w:rPr>
        <w:t>OP7</w:t>
      </w:r>
      <w:r>
        <w:rPr>
          <w:rFonts w:ascii="Arial" w:eastAsia="Arial" w:hAnsi="Arial" w:cs="Arial"/>
          <w:color w:val="000000"/>
          <w:sz w:val="24"/>
          <w:szCs w:val="24"/>
        </w:rPr>
        <w:t>)</w:t>
      </w:r>
    </w:p>
    <w:p w14:paraId="00000301" w14:textId="77777777" w:rsidR="00521B22" w:rsidRDefault="00000000">
      <w:p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i/>
          <w:color w:val="C00000"/>
          <w:sz w:val="24"/>
          <w:szCs w:val="24"/>
          <w:u w:val="single"/>
        </w:rPr>
        <w:t>Laadimispunkti</w:t>
      </w:r>
      <w:r>
        <w:rPr>
          <w:rFonts w:ascii="Arial" w:eastAsia="Arial" w:hAnsi="Arial" w:cs="Arial"/>
          <w:i/>
          <w:color w:val="000000"/>
          <w:sz w:val="24"/>
          <w:szCs w:val="24"/>
          <w:u w:val="single"/>
        </w:rPr>
        <w:t xml:space="preserve"> haldur </w:t>
      </w:r>
      <w:r>
        <w:rPr>
          <w:rFonts w:ascii="Arial" w:eastAsia="Arial" w:hAnsi="Arial" w:cs="Arial"/>
          <w:i/>
          <w:color w:val="000000"/>
          <w:sz w:val="24"/>
          <w:szCs w:val="24"/>
        </w:rPr>
        <w:t>võib samme 1-4 läbida nii mitu korda kui soovib.</w:t>
      </w:r>
    </w:p>
    <w:p w14:paraId="00000302"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Laiendused (või alternatiivne sündmuste käik)</w:t>
      </w:r>
      <w:r>
        <w:rPr>
          <w:rFonts w:ascii="Arial" w:eastAsia="Arial" w:hAnsi="Arial" w:cs="Arial"/>
          <w:color w:val="000000"/>
          <w:sz w:val="24"/>
          <w:szCs w:val="24"/>
        </w:rPr>
        <w:t>:</w:t>
      </w:r>
    </w:p>
    <w:p w14:paraId="00000303"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2a. Kui ühtegi </w:t>
      </w:r>
      <w:r>
        <w:rPr>
          <w:rFonts w:ascii="Arial" w:eastAsia="Arial" w:hAnsi="Arial" w:cs="Arial"/>
          <w:color w:val="C00000"/>
          <w:sz w:val="24"/>
          <w:szCs w:val="24"/>
        </w:rPr>
        <w:t>laadimispunkti</w:t>
      </w:r>
      <w:r>
        <w:rPr>
          <w:rFonts w:ascii="Arial" w:eastAsia="Arial" w:hAnsi="Arial" w:cs="Arial"/>
          <w:color w:val="000000"/>
          <w:sz w:val="24"/>
          <w:szCs w:val="24"/>
        </w:rPr>
        <w:t xml:space="preserve"> kategooriat pole registreeritud, siis kategooriate valikut ei pakuta ning </w:t>
      </w:r>
      <w:r>
        <w:rPr>
          <w:rFonts w:ascii="Arial" w:eastAsia="Arial" w:hAnsi="Arial" w:cs="Arial"/>
          <w:color w:val="C00000"/>
          <w:sz w:val="24"/>
          <w:szCs w:val="24"/>
        </w:rPr>
        <w:t>laadimispunkti</w:t>
      </w:r>
      <w:r>
        <w:rPr>
          <w:rFonts w:ascii="Arial" w:eastAsia="Arial" w:hAnsi="Arial" w:cs="Arial"/>
          <w:color w:val="000000"/>
          <w:sz w:val="24"/>
          <w:szCs w:val="24"/>
        </w:rPr>
        <w:t xml:space="preserve"> kategooriasse kuulumist ei saa registreerida.</w:t>
      </w:r>
    </w:p>
    <w:p w14:paraId="00000304"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3a </w:t>
      </w: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xml:space="preserve"> soovib </w:t>
      </w:r>
      <w:r>
        <w:rPr>
          <w:rFonts w:ascii="Arial" w:eastAsia="Arial" w:hAnsi="Arial" w:cs="Arial"/>
          <w:color w:val="C00000"/>
          <w:sz w:val="24"/>
          <w:szCs w:val="24"/>
        </w:rPr>
        <w:t>laadimispunkti</w:t>
      </w:r>
      <w:r>
        <w:rPr>
          <w:rFonts w:ascii="Arial" w:eastAsia="Arial" w:hAnsi="Arial" w:cs="Arial"/>
          <w:color w:val="000000"/>
          <w:sz w:val="24"/>
          <w:szCs w:val="24"/>
        </w:rPr>
        <w:t xml:space="preserve"> mõnest määratud kategooriast kohe eemaldada.</w:t>
      </w:r>
    </w:p>
    <w:p w14:paraId="00000305"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lastRenderedPageBreak/>
        <w:t xml:space="preserve">3b </w:t>
      </w:r>
      <w:r>
        <w:rPr>
          <w:rFonts w:ascii="Arial" w:eastAsia="Arial" w:hAnsi="Arial" w:cs="Arial"/>
          <w:b/>
          <w:color w:val="000000"/>
          <w:sz w:val="24"/>
          <w:szCs w:val="24"/>
        </w:rPr>
        <w:t>Süsteem</w:t>
      </w:r>
      <w:r>
        <w:rPr>
          <w:rFonts w:ascii="Arial" w:eastAsia="Arial" w:hAnsi="Arial" w:cs="Arial"/>
          <w:color w:val="000000"/>
          <w:sz w:val="24"/>
          <w:szCs w:val="24"/>
        </w:rPr>
        <w:t xml:space="preserve"> kuvab nimekirja kategooriatest, kuhu </w:t>
      </w:r>
      <w:r>
        <w:rPr>
          <w:rFonts w:ascii="Arial" w:eastAsia="Arial" w:hAnsi="Arial" w:cs="Arial"/>
          <w:color w:val="C00000"/>
          <w:sz w:val="24"/>
          <w:szCs w:val="24"/>
        </w:rPr>
        <w:t>laadimispunkt</w:t>
      </w:r>
      <w:r>
        <w:rPr>
          <w:rFonts w:ascii="Arial" w:eastAsia="Arial" w:hAnsi="Arial" w:cs="Arial"/>
          <w:color w:val="000000"/>
          <w:sz w:val="24"/>
          <w:szCs w:val="24"/>
        </w:rPr>
        <w:t xml:space="preserve"> juba kuulub. Iga kategooria juures on ka selle kategooria tüübi nimetus. (</w:t>
      </w:r>
      <w:r>
        <w:rPr>
          <w:rFonts w:ascii="Arial" w:eastAsia="Arial" w:hAnsi="Arial" w:cs="Arial"/>
          <w:b/>
          <w:color w:val="FF0000"/>
          <w:sz w:val="24"/>
          <w:szCs w:val="24"/>
        </w:rPr>
        <w:t>OP2.2</w:t>
      </w:r>
      <w:r>
        <w:rPr>
          <w:rFonts w:ascii="Arial" w:eastAsia="Arial" w:hAnsi="Arial" w:cs="Arial"/>
          <w:color w:val="000000"/>
          <w:sz w:val="24"/>
          <w:szCs w:val="24"/>
        </w:rPr>
        <w:t>)</w:t>
      </w:r>
    </w:p>
    <w:p w14:paraId="00000306"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3c </w:t>
      </w:r>
      <w:r>
        <w:rPr>
          <w:rFonts w:ascii="Arial" w:eastAsia="Arial" w:hAnsi="Arial" w:cs="Arial"/>
          <w:b/>
          <w:color w:val="000000"/>
          <w:sz w:val="24"/>
          <w:szCs w:val="24"/>
        </w:rPr>
        <w:t>Süsteem</w:t>
      </w:r>
      <w:r>
        <w:rPr>
          <w:rFonts w:ascii="Arial" w:eastAsia="Arial" w:hAnsi="Arial" w:cs="Arial"/>
          <w:color w:val="000000"/>
          <w:sz w:val="24"/>
          <w:szCs w:val="24"/>
        </w:rPr>
        <w:t xml:space="preserve"> salvestab kategooriast eemaldamise (</w:t>
      </w:r>
      <w:r>
        <w:rPr>
          <w:rFonts w:ascii="Arial" w:eastAsia="Arial" w:hAnsi="Arial" w:cs="Arial"/>
          <w:b/>
          <w:color w:val="0070C0"/>
          <w:sz w:val="24"/>
          <w:szCs w:val="24"/>
        </w:rPr>
        <w:t>OP8</w:t>
      </w:r>
      <w:r>
        <w:rPr>
          <w:rFonts w:ascii="Arial" w:eastAsia="Arial" w:hAnsi="Arial" w:cs="Arial"/>
          <w:color w:val="000000"/>
          <w:sz w:val="24"/>
          <w:szCs w:val="24"/>
        </w:rPr>
        <w:t>).</w:t>
      </w:r>
    </w:p>
    <w:p w14:paraId="00000307"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308"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309" w14:textId="77777777" w:rsidR="00521B22" w:rsidRDefault="00000000">
      <w:pPr>
        <w:pBdr>
          <w:top w:val="nil"/>
          <w:left w:val="nil"/>
          <w:bottom w:val="nil"/>
          <w:right w:val="nil"/>
          <w:between w:val="nil"/>
        </w:pBdr>
        <w:shd w:val="clear" w:color="auto" w:fill="E6E6E6"/>
        <w:rPr>
          <w:rFonts w:ascii="Arial" w:eastAsia="Arial" w:hAnsi="Arial" w:cs="Arial"/>
          <w:color w:val="C00000"/>
          <w:sz w:val="28"/>
          <w:szCs w:val="28"/>
          <w:u w:val="single"/>
        </w:rPr>
      </w:pPr>
      <w:r>
        <w:rPr>
          <w:rFonts w:ascii="Arial" w:eastAsia="Arial" w:hAnsi="Arial" w:cs="Arial"/>
          <w:b/>
          <w:color w:val="000000"/>
          <w:sz w:val="28"/>
          <w:szCs w:val="28"/>
          <w:u w:val="single"/>
        </w:rPr>
        <w:t>Kasutusjuht:</w:t>
      </w:r>
      <w:r>
        <w:rPr>
          <w:rFonts w:ascii="Arial" w:eastAsia="Arial" w:hAnsi="Arial" w:cs="Arial"/>
          <w:color w:val="000000"/>
          <w:sz w:val="28"/>
          <w:szCs w:val="28"/>
          <w:u w:val="single"/>
        </w:rPr>
        <w:t xml:space="preserve"> Unusta </w:t>
      </w:r>
      <w:r>
        <w:rPr>
          <w:rFonts w:ascii="Arial" w:eastAsia="Arial" w:hAnsi="Arial" w:cs="Arial"/>
          <w:b/>
          <w:color w:val="000000"/>
          <w:sz w:val="28"/>
          <w:szCs w:val="28"/>
          <w:u w:val="single"/>
        </w:rPr>
        <w:t xml:space="preserve"> </w:t>
      </w:r>
      <w:r>
        <w:rPr>
          <w:rFonts w:ascii="Arial" w:eastAsia="Arial" w:hAnsi="Arial" w:cs="Arial"/>
          <w:color w:val="C00000"/>
          <w:sz w:val="28"/>
          <w:szCs w:val="28"/>
          <w:u w:val="single"/>
        </w:rPr>
        <w:t>laadimispunkt</w:t>
      </w:r>
    </w:p>
    <w:p w14:paraId="0000030A"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Primaarne tegutseja</w:t>
      </w:r>
      <w:r>
        <w:rPr>
          <w:rFonts w:ascii="Arial" w:eastAsia="Arial" w:hAnsi="Arial" w:cs="Arial"/>
          <w:color w:val="000000"/>
          <w:sz w:val="24"/>
          <w:szCs w:val="24"/>
        </w:rPr>
        <w:t>:</w:t>
      </w:r>
      <w:r>
        <w:rPr>
          <w:rFonts w:ascii="Arial" w:eastAsia="Arial" w:hAnsi="Arial" w:cs="Arial"/>
          <w:color w:val="FF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w:t>
      </w:r>
    </w:p>
    <w:p w14:paraId="0000030B"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Osapooled ja nende huvid</w:t>
      </w:r>
      <w:r>
        <w:rPr>
          <w:rFonts w:ascii="Arial" w:eastAsia="Arial" w:hAnsi="Arial" w:cs="Arial"/>
          <w:color w:val="000000"/>
          <w:sz w:val="24"/>
          <w:szCs w:val="24"/>
        </w:rPr>
        <w:t>:</w:t>
      </w:r>
    </w:p>
    <w:p w14:paraId="0000030C"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xml:space="preserve"> Soovib, et süsteemis oleks kõikide organisatsioonile teadaolevate</w:t>
      </w:r>
      <w:r>
        <w:rPr>
          <w:rFonts w:ascii="Arial" w:eastAsia="Arial" w:hAnsi="Arial" w:cs="Arial"/>
          <w:color w:val="FF0000"/>
          <w:sz w:val="24"/>
          <w:szCs w:val="24"/>
        </w:rPr>
        <w:t xml:space="preserve"> </w:t>
      </w:r>
      <w:r>
        <w:rPr>
          <w:rFonts w:ascii="Arial" w:eastAsia="Arial" w:hAnsi="Arial" w:cs="Arial"/>
          <w:color w:val="C00000"/>
          <w:sz w:val="24"/>
          <w:szCs w:val="24"/>
        </w:rPr>
        <w:t>laadimispunktide</w:t>
      </w:r>
      <w:r>
        <w:rPr>
          <w:rFonts w:ascii="Arial" w:eastAsia="Arial" w:hAnsi="Arial" w:cs="Arial"/>
          <w:color w:val="000000"/>
          <w:sz w:val="24"/>
          <w:szCs w:val="24"/>
        </w:rPr>
        <w:t xml:space="preserve"> andmed ja et need andmed oleksid võimalikult täpsed. Kui on selge, et </w:t>
      </w:r>
      <w:r>
        <w:rPr>
          <w:rFonts w:ascii="Arial" w:eastAsia="Arial" w:hAnsi="Arial" w:cs="Arial"/>
          <w:color w:val="C00000"/>
          <w:sz w:val="24"/>
          <w:szCs w:val="24"/>
        </w:rPr>
        <w:t>laadimispunkt</w:t>
      </w:r>
      <w:r>
        <w:rPr>
          <w:rFonts w:ascii="Arial" w:eastAsia="Arial" w:hAnsi="Arial" w:cs="Arial"/>
          <w:color w:val="000000"/>
          <w:sz w:val="24"/>
          <w:szCs w:val="24"/>
        </w:rPr>
        <w:t xml:space="preserve"> sellisel kujul ei teki, siis soovib selle andmed segaduste vältimiseks süsteemist eemaldada.</w:t>
      </w:r>
    </w:p>
    <w:p w14:paraId="0000030D"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Juhataja</w:t>
      </w:r>
      <w:r>
        <w:rPr>
          <w:rFonts w:ascii="Arial" w:eastAsia="Arial" w:hAnsi="Arial" w:cs="Arial"/>
          <w:color w:val="000000"/>
          <w:sz w:val="24"/>
          <w:szCs w:val="24"/>
        </w:rPr>
        <w:t xml:space="preserve">: Soovib, et organisatsiooni kasum ja klientide rahulolu oleks võimalikult suur ja selleks peab juhatajal olema ülevaade kõigist </w:t>
      </w:r>
      <w:r>
        <w:rPr>
          <w:rFonts w:ascii="Arial" w:eastAsia="Arial" w:hAnsi="Arial" w:cs="Arial"/>
          <w:color w:val="C00000"/>
          <w:sz w:val="24"/>
          <w:szCs w:val="24"/>
        </w:rPr>
        <w:t>laadimispunktidest</w:t>
      </w:r>
      <w:r>
        <w:rPr>
          <w:rFonts w:ascii="Arial" w:eastAsia="Arial" w:hAnsi="Arial" w:cs="Arial"/>
          <w:color w:val="000000"/>
          <w:sz w:val="24"/>
          <w:szCs w:val="24"/>
        </w:rPr>
        <w:t xml:space="preserve"> ning uue </w:t>
      </w:r>
      <w:r>
        <w:rPr>
          <w:rFonts w:ascii="Arial" w:eastAsia="Arial" w:hAnsi="Arial" w:cs="Arial"/>
          <w:color w:val="C00000"/>
          <w:sz w:val="24"/>
          <w:szCs w:val="24"/>
        </w:rPr>
        <w:t>laadimispunkti</w:t>
      </w:r>
      <w:r>
        <w:rPr>
          <w:rFonts w:ascii="Arial" w:eastAsia="Arial" w:hAnsi="Arial" w:cs="Arial"/>
          <w:color w:val="000000"/>
          <w:sz w:val="24"/>
          <w:szCs w:val="24"/>
        </w:rPr>
        <w:t xml:space="preserve"> tekkimisel ei tohi selle registreerimisega viivitada. Samas ei soovi ta näha</w:t>
      </w:r>
      <w:r>
        <w:rPr>
          <w:rFonts w:ascii="Arial" w:eastAsia="Arial" w:hAnsi="Arial" w:cs="Arial"/>
          <w:color w:val="C00000"/>
          <w:sz w:val="24"/>
          <w:szCs w:val="24"/>
        </w:rPr>
        <w:t xml:space="preserve"> laadimispunkti</w:t>
      </w:r>
      <w:r>
        <w:rPr>
          <w:rFonts w:ascii="Arial" w:eastAsia="Arial" w:hAnsi="Arial" w:cs="Arial"/>
          <w:color w:val="000000"/>
          <w:sz w:val="24"/>
          <w:szCs w:val="24"/>
        </w:rPr>
        <w:t>, millest asja ei saa.</w:t>
      </w:r>
    </w:p>
    <w:p w14:paraId="0000030E"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Klient, Uudistaja</w:t>
      </w:r>
      <w:r>
        <w:rPr>
          <w:rFonts w:ascii="Arial" w:eastAsia="Arial" w:hAnsi="Arial" w:cs="Arial"/>
          <w:color w:val="000000"/>
          <w:sz w:val="24"/>
          <w:szCs w:val="24"/>
        </w:rPr>
        <w:t>: Soovivad võimalikult täpset infot</w:t>
      </w:r>
      <w:r>
        <w:rPr>
          <w:rFonts w:ascii="Arial" w:eastAsia="Arial" w:hAnsi="Arial" w:cs="Arial"/>
          <w:color w:val="C00000"/>
          <w:sz w:val="24"/>
          <w:szCs w:val="24"/>
        </w:rPr>
        <w:t xml:space="preserve"> laadimispunkti </w:t>
      </w:r>
      <w:r>
        <w:rPr>
          <w:rFonts w:ascii="Arial" w:eastAsia="Arial" w:hAnsi="Arial" w:cs="Arial"/>
          <w:color w:val="000000"/>
          <w:sz w:val="24"/>
          <w:szCs w:val="24"/>
        </w:rPr>
        <w:t xml:space="preserve">kohta, mida organisatsioon pakub, et otsustada, kas siduda ennast selle organisatsiooniga </w:t>
      </w:r>
      <w:r>
        <w:rPr>
          <w:rFonts w:ascii="Arial" w:eastAsia="Arial" w:hAnsi="Arial" w:cs="Arial"/>
          <w:color w:val="C00000"/>
          <w:sz w:val="24"/>
          <w:szCs w:val="24"/>
        </w:rPr>
        <w:t xml:space="preserve">laadimispunkti </w:t>
      </w:r>
      <w:r>
        <w:rPr>
          <w:rFonts w:ascii="Arial" w:eastAsia="Arial" w:hAnsi="Arial" w:cs="Arial"/>
          <w:color w:val="000000"/>
          <w:sz w:val="24"/>
          <w:szCs w:val="24"/>
        </w:rPr>
        <w:t>kasutava kliendi rollis.</w:t>
      </w:r>
    </w:p>
    <w:p w14:paraId="0000030F"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C00000"/>
          <w:sz w:val="24"/>
          <w:szCs w:val="24"/>
        </w:rPr>
      </w:pPr>
      <w:r>
        <w:rPr>
          <w:rFonts w:ascii="Arial" w:eastAsia="Arial" w:hAnsi="Arial" w:cs="Arial"/>
          <w:color w:val="C00000"/>
          <w:sz w:val="24"/>
          <w:szCs w:val="24"/>
          <w:u w:val="single"/>
        </w:rPr>
        <w:t xml:space="preserve">Hooldaja: </w:t>
      </w:r>
      <w:r>
        <w:rPr>
          <w:rFonts w:ascii="Arial" w:eastAsia="Arial" w:hAnsi="Arial" w:cs="Arial"/>
          <w:color w:val="C00000"/>
          <w:sz w:val="24"/>
          <w:szCs w:val="24"/>
        </w:rPr>
        <w:t xml:space="preserve">Soovib võimalikult täpset infot laadimispunktide kohta, et enne hooldustöö teostamist oleks kõik vajalik teave olemas kiiruse, täpsuse ja turvalisuse huvides. </w:t>
      </w:r>
    </w:p>
    <w:p w14:paraId="00000310"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Käivitav sündmus</w:t>
      </w:r>
      <w:r>
        <w:rPr>
          <w:rFonts w:ascii="Arial" w:eastAsia="Arial" w:hAnsi="Arial" w:cs="Arial"/>
          <w:color w:val="000000"/>
          <w:sz w:val="24"/>
          <w:szCs w:val="24"/>
        </w:rPr>
        <w:t xml:space="preserve">: Organisatsiooni jõuab teave, et </w:t>
      </w:r>
      <w:r>
        <w:rPr>
          <w:rFonts w:ascii="Arial" w:eastAsia="Arial" w:hAnsi="Arial" w:cs="Arial"/>
          <w:color w:val="C00000"/>
          <w:sz w:val="24"/>
          <w:szCs w:val="24"/>
        </w:rPr>
        <w:t xml:space="preserve">laadimispunkt </w:t>
      </w:r>
      <w:r>
        <w:rPr>
          <w:rFonts w:ascii="Arial" w:eastAsia="Arial" w:hAnsi="Arial" w:cs="Arial"/>
          <w:color w:val="000000"/>
          <w:sz w:val="24"/>
          <w:szCs w:val="24"/>
        </w:rPr>
        <w:t>sellisel kujul ei realiseeru ning seda ei saa hakata klientidele tehinguteks pakkuma.</w:t>
      </w:r>
    </w:p>
    <w:p w14:paraId="00000311"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on autenditud ja autoriseeritud. </w:t>
      </w:r>
      <w:r>
        <w:rPr>
          <w:rFonts w:ascii="Arial" w:eastAsia="Arial" w:hAnsi="Arial" w:cs="Arial"/>
          <w:color w:val="C00000"/>
          <w:sz w:val="24"/>
          <w:szCs w:val="24"/>
        </w:rPr>
        <w:t xml:space="preserve">Laadimispunkt </w:t>
      </w:r>
      <w:r>
        <w:rPr>
          <w:rFonts w:ascii="Arial" w:eastAsia="Arial" w:hAnsi="Arial" w:cs="Arial"/>
          <w:color w:val="000000"/>
          <w:sz w:val="24"/>
          <w:szCs w:val="24"/>
        </w:rPr>
        <w:t>on registreeritud ja on seisundis „Ootel“.</w:t>
      </w:r>
    </w:p>
    <w:p w14:paraId="00000312"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Järeltingimused</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andmed on süsteemist kustutatud.</w:t>
      </w:r>
    </w:p>
    <w:p w14:paraId="00000313"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Stsenaarium (tüüpiline sündmuste järjestus)</w:t>
      </w:r>
      <w:r>
        <w:rPr>
          <w:rFonts w:ascii="Arial" w:eastAsia="Arial" w:hAnsi="Arial" w:cs="Arial"/>
          <w:color w:val="000000"/>
          <w:sz w:val="24"/>
          <w:szCs w:val="24"/>
        </w:rPr>
        <w:t>:</w:t>
      </w:r>
    </w:p>
    <w:p w14:paraId="00000314" w14:textId="77777777" w:rsidR="00521B22" w:rsidRDefault="00000000">
      <w:pPr>
        <w:numPr>
          <w:ilvl w:val="0"/>
          <w:numId w:val="16"/>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xml:space="preserve"> avaldab soovi </w:t>
      </w:r>
      <w:r>
        <w:rPr>
          <w:rFonts w:ascii="Arial" w:eastAsia="Arial" w:hAnsi="Arial" w:cs="Arial"/>
          <w:color w:val="C00000"/>
          <w:sz w:val="24"/>
          <w:szCs w:val="24"/>
        </w:rPr>
        <w:t>laadimispunkti</w:t>
      </w:r>
      <w:r>
        <w:rPr>
          <w:rFonts w:ascii="Arial" w:eastAsia="Arial" w:hAnsi="Arial" w:cs="Arial"/>
          <w:color w:val="000000"/>
          <w:sz w:val="24"/>
          <w:szCs w:val="24"/>
        </w:rPr>
        <w:t xml:space="preserve"> unustada, st selle andmed süsteemist kustutada.</w:t>
      </w:r>
    </w:p>
    <w:p w14:paraId="00000315" w14:textId="77777777" w:rsidR="00521B22" w:rsidRDefault="00000000">
      <w:pPr>
        <w:numPr>
          <w:ilvl w:val="0"/>
          <w:numId w:val="16"/>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kuvab ootel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nimekirja, kus on kood, </w:t>
      </w:r>
      <w:r>
        <w:rPr>
          <w:rFonts w:ascii="Arial" w:eastAsia="Arial" w:hAnsi="Arial" w:cs="Arial"/>
          <w:color w:val="C00000"/>
          <w:sz w:val="24"/>
          <w:szCs w:val="24"/>
        </w:rPr>
        <w:t>nimetus, laiuskraad, pikkuskraad</w:t>
      </w:r>
      <w:r>
        <w:rPr>
          <w:rFonts w:ascii="Arial" w:eastAsia="Arial" w:hAnsi="Arial" w:cs="Arial"/>
          <w:color w:val="000000"/>
          <w:sz w:val="24"/>
          <w:szCs w:val="24"/>
        </w:rPr>
        <w:t>.</w:t>
      </w:r>
      <w:r>
        <w:rPr>
          <w:rFonts w:ascii="Arial" w:eastAsia="Arial" w:hAnsi="Arial" w:cs="Arial"/>
          <w:color w:val="FF0000"/>
          <w:sz w:val="24"/>
          <w:szCs w:val="24"/>
        </w:rPr>
        <w:t xml:space="preserve"> </w:t>
      </w:r>
      <w:r>
        <w:rPr>
          <w:rFonts w:ascii="Arial" w:eastAsia="Arial" w:hAnsi="Arial" w:cs="Arial"/>
          <w:color w:val="000000"/>
          <w:sz w:val="24"/>
          <w:szCs w:val="24"/>
        </w:rPr>
        <w:t>(</w:t>
      </w:r>
      <w:r>
        <w:rPr>
          <w:rFonts w:ascii="Arial" w:eastAsia="Arial" w:hAnsi="Arial" w:cs="Arial"/>
          <w:b/>
          <w:color w:val="FF0000"/>
          <w:sz w:val="24"/>
          <w:szCs w:val="24"/>
        </w:rPr>
        <w:t>OP3.1</w:t>
      </w:r>
      <w:r>
        <w:rPr>
          <w:rFonts w:ascii="Arial" w:eastAsia="Arial" w:hAnsi="Arial" w:cs="Arial"/>
          <w:color w:val="000000"/>
          <w:sz w:val="24"/>
          <w:szCs w:val="24"/>
        </w:rPr>
        <w:t>)</w:t>
      </w:r>
    </w:p>
    <w:p w14:paraId="00000316" w14:textId="77777777" w:rsidR="00521B22" w:rsidRDefault="00000000">
      <w:pPr>
        <w:numPr>
          <w:ilvl w:val="0"/>
          <w:numId w:val="16"/>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xml:space="preserve"> valib nimekirjast </w:t>
      </w:r>
      <w:r>
        <w:rPr>
          <w:rFonts w:ascii="Arial" w:eastAsia="Arial" w:hAnsi="Arial" w:cs="Arial"/>
          <w:color w:val="C00000"/>
          <w:sz w:val="24"/>
          <w:szCs w:val="24"/>
        </w:rPr>
        <w:t>laadimispunkti</w:t>
      </w:r>
      <w:r>
        <w:rPr>
          <w:rFonts w:ascii="Arial" w:eastAsia="Arial" w:hAnsi="Arial" w:cs="Arial"/>
          <w:color w:val="000000"/>
          <w:sz w:val="24"/>
          <w:szCs w:val="24"/>
        </w:rPr>
        <w:t xml:space="preserve"> ja annab korralduse see unustada.</w:t>
      </w:r>
    </w:p>
    <w:p w14:paraId="00000317" w14:textId="77777777" w:rsidR="00521B22" w:rsidRDefault="00000000">
      <w:pPr>
        <w:numPr>
          <w:ilvl w:val="0"/>
          <w:numId w:val="16"/>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salvestab andmed (</w:t>
      </w:r>
      <w:r>
        <w:rPr>
          <w:rFonts w:ascii="Arial" w:eastAsia="Arial" w:hAnsi="Arial" w:cs="Arial"/>
          <w:b/>
          <w:color w:val="0070C0"/>
          <w:sz w:val="24"/>
          <w:szCs w:val="24"/>
        </w:rPr>
        <w:t>OP2</w:t>
      </w:r>
      <w:r>
        <w:rPr>
          <w:rFonts w:ascii="Arial" w:eastAsia="Arial" w:hAnsi="Arial" w:cs="Arial"/>
          <w:color w:val="000000"/>
          <w:sz w:val="24"/>
          <w:szCs w:val="24"/>
        </w:rPr>
        <w:t>).</w:t>
      </w:r>
    </w:p>
    <w:p w14:paraId="00000318" w14:textId="77777777" w:rsidR="00521B22" w:rsidRDefault="00000000">
      <w:p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i/>
          <w:color w:val="C00000"/>
          <w:sz w:val="24"/>
          <w:szCs w:val="24"/>
        </w:rPr>
        <w:t>Laadimispunkti</w:t>
      </w:r>
      <w:r>
        <w:rPr>
          <w:rFonts w:ascii="Arial" w:eastAsia="Arial" w:hAnsi="Arial" w:cs="Arial"/>
          <w:i/>
          <w:color w:val="000000"/>
          <w:sz w:val="24"/>
          <w:szCs w:val="24"/>
        </w:rPr>
        <w:t xml:space="preserve"> haldur võib samme 1-4 läbida nii mitu korda kui soovib. </w:t>
      </w:r>
    </w:p>
    <w:p w14:paraId="00000319"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Laiendused (või alternatiivne sündmuste käik)</w:t>
      </w:r>
      <w:r>
        <w:rPr>
          <w:rFonts w:ascii="Arial" w:eastAsia="Arial" w:hAnsi="Arial" w:cs="Arial"/>
          <w:color w:val="000000"/>
          <w:sz w:val="24"/>
          <w:szCs w:val="24"/>
        </w:rPr>
        <w:t>:</w:t>
      </w:r>
    </w:p>
    <w:p w14:paraId="0000031A"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3a. </w:t>
      </w: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xml:space="preserve"> saab nimekirja kõigi kuvatud väljade järgi sorteerida ja filtreerida.</w:t>
      </w:r>
    </w:p>
    <w:p w14:paraId="0000031B"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3b. Kui nimekirjas ei ole ühtegi ootel </w:t>
      </w:r>
      <w:r>
        <w:rPr>
          <w:rFonts w:ascii="Arial" w:eastAsia="Arial" w:hAnsi="Arial" w:cs="Arial"/>
          <w:color w:val="C00000"/>
          <w:sz w:val="24"/>
          <w:szCs w:val="24"/>
        </w:rPr>
        <w:t>laadimispunkti</w:t>
      </w:r>
      <w:r>
        <w:rPr>
          <w:rFonts w:ascii="Arial" w:eastAsia="Arial" w:hAnsi="Arial" w:cs="Arial"/>
          <w:color w:val="000000"/>
          <w:sz w:val="24"/>
          <w:szCs w:val="24"/>
        </w:rPr>
        <w:t xml:space="preserve">, siis ei saa </w:t>
      </w:r>
      <w:r>
        <w:rPr>
          <w:rFonts w:ascii="Arial" w:eastAsia="Arial" w:hAnsi="Arial" w:cs="Arial"/>
          <w:color w:val="C00000"/>
          <w:sz w:val="24"/>
          <w:szCs w:val="24"/>
          <w:u w:val="single"/>
        </w:rPr>
        <w:t>laadimispunkti</w:t>
      </w:r>
      <w:r>
        <w:rPr>
          <w:rFonts w:ascii="Arial" w:eastAsia="Arial" w:hAnsi="Arial" w:cs="Arial"/>
          <w:color w:val="FF0000"/>
          <w:sz w:val="24"/>
          <w:szCs w:val="24"/>
          <w:u w:val="single"/>
        </w:rPr>
        <w:t xml:space="preserve"> </w:t>
      </w:r>
      <w:r>
        <w:rPr>
          <w:rFonts w:ascii="Arial" w:eastAsia="Arial" w:hAnsi="Arial" w:cs="Arial"/>
          <w:color w:val="000000"/>
          <w:sz w:val="24"/>
          <w:szCs w:val="24"/>
          <w:u w:val="single"/>
        </w:rPr>
        <w:t>haldur</w:t>
      </w:r>
      <w:r>
        <w:rPr>
          <w:rFonts w:ascii="Arial" w:eastAsia="Arial" w:hAnsi="Arial" w:cs="Arial"/>
          <w:color w:val="000000"/>
          <w:sz w:val="24"/>
          <w:szCs w:val="24"/>
        </w:rPr>
        <w:t xml:space="preserve"> jätkata.</w:t>
      </w:r>
    </w:p>
    <w:p w14:paraId="0000031C"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31D"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31E" w14:textId="77777777" w:rsidR="00521B22" w:rsidRDefault="00000000">
      <w:pPr>
        <w:pBdr>
          <w:top w:val="nil"/>
          <w:left w:val="nil"/>
          <w:bottom w:val="nil"/>
          <w:right w:val="nil"/>
          <w:between w:val="nil"/>
        </w:pBdr>
        <w:shd w:val="clear" w:color="auto" w:fill="E6E6E6"/>
        <w:rPr>
          <w:rFonts w:ascii="Arial" w:eastAsia="Arial" w:hAnsi="Arial" w:cs="Arial"/>
          <w:color w:val="C00000"/>
          <w:sz w:val="28"/>
          <w:szCs w:val="28"/>
          <w:u w:val="single"/>
        </w:rPr>
      </w:pPr>
      <w:r>
        <w:rPr>
          <w:rFonts w:ascii="Arial" w:eastAsia="Arial" w:hAnsi="Arial" w:cs="Arial"/>
          <w:b/>
          <w:color w:val="000000"/>
          <w:sz w:val="28"/>
          <w:szCs w:val="28"/>
          <w:u w:val="single"/>
        </w:rPr>
        <w:t xml:space="preserve">Kasutusjuht: </w:t>
      </w:r>
      <w:r>
        <w:rPr>
          <w:rFonts w:ascii="Arial" w:eastAsia="Arial" w:hAnsi="Arial" w:cs="Arial"/>
          <w:color w:val="000000"/>
          <w:sz w:val="28"/>
          <w:szCs w:val="28"/>
          <w:u w:val="single"/>
        </w:rPr>
        <w:t xml:space="preserve">Muuda </w:t>
      </w:r>
      <w:r>
        <w:rPr>
          <w:rFonts w:ascii="Arial" w:eastAsia="Arial" w:hAnsi="Arial" w:cs="Arial"/>
          <w:color w:val="C00000"/>
          <w:sz w:val="28"/>
          <w:szCs w:val="28"/>
          <w:u w:val="single"/>
        </w:rPr>
        <w:t>laadimispunkti</w:t>
      </w:r>
    </w:p>
    <w:p w14:paraId="0000031F"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Primaarne tegutseja</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w:t>
      </w:r>
    </w:p>
    <w:p w14:paraId="00000320"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Osapooled ja nende huvid</w:t>
      </w:r>
      <w:r>
        <w:rPr>
          <w:rFonts w:ascii="Arial" w:eastAsia="Arial" w:hAnsi="Arial" w:cs="Arial"/>
          <w:color w:val="000000"/>
          <w:sz w:val="24"/>
          <w:szCs w:val="24"/>
        </w:rPr>
        <w:t>:</w:t>
      </w:r>
    </w:p>
    <w:p w14:paraId="00000321"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lastRenderedPageBreak/>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xml:space="preserve"> Soovib, et süsteemis oleks kõikide organisatsioonile teadaolevate </w:t>
      </w:r>
      <w:r>
        <w:rPr>
          <w:rFonts w:ascii="Arial" w:eastAsia="Arial" w:hAnsi="Arial" w:cs="Arial"/>
          <w:color w:val="C00000"/>
          <w:sz w:val="24"/>
          <w:szCs w:val="24"/>
        </w:rPr>
        <w:t>laadimispunktide</w:t>
      </w:r>
      <w:r>
        <w:rPr>
          <w:rFonts w:ascii="Arial" w:eastAsia="Arial" w:hAnsi="Arial" w:cs="Arial"/>
          <w:color w:val="000000"/>
          <w:sz w:val="24"/>
          <w:szCs w:val="24"/>
        </w:rPr>
        <w:t xml:space="preserve"> andmed ja et need andmed oleksid võimalikult täpsed.</w:t>
      </w:r>
    </w:p>
    <w:p w14:paraId="00000322"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Juhataja</w:t>
      </w:r>
      <w:r>
        <w:rPr>
          <w:rFonts w:ascii="Arial" w:eastAsia="Arial" w:hAnsi="Arial" w:cs="Arial"/>
          <w:color w:val="000000"/>
          <w:sz w:val="24"/>
          <w:szCs w:val="24"/>
        </w:rPr>
        <w:t xml:space="preserve">: Soovib, et organisatsiooni kasum ja klientide rahulolu oleks võimalikult suur ja selleks peab juhatajal olema täpne ülevaade kõigist </w:t>
      </w:r>
      <w:r>
        <w:rPr>
          <w:rFonts w:ascii="Arial" w:eastAsia="Arial" w:hAnsi="Arial" w:cs="Arial"/>
          <w:color w:val="C00000"/>
          <w:sz w:val="24"/>
          <w:szCs w:val="24"/>
        </w:rPr>
        <w:t>laadimispunktidest</w:t>
      </w:r>
      <w:r>
        <w:rPr>
          <w:rFonts w:ascii="Arial" w:eastAsia="Arial" w:hAnsi="Arial" w:cs="Arial"/>
          <w:color w:val="000000"/>
          <w:sz w:val="24"/>
          <w:szCs w:val="24"/>
        </w:rPr>
        <w:t xml:space="preserve">. </w:t>
      </w:r>
    </w:p>
    <w:p w14:paraId="00000323"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Klient, Uudistaja</w:t>
      </w:r>
      <w:r>
        <w:rPr>
          <w:rFonts w:ascii="Arial" w:eastAsia="Arial" w:hAnsi="Arial" w:cs="Arial"/>
          <w:color w:val="000000"/>
          <w:sz w:val="24"/>
          <w:szCs w:val="24"/>
        </w:rPr>
        <w:t xml:space="preserve">: Soovivad võimalikult täpset infot </w:t>
      </w:r>
      <w:r>
        <w:rPr>
          <w:rFonts w:ascii="Arial" w:eastAsia="Arial" w:hAnsi="Arial" w:cs="Arial"/>
          <w:color w:val="C00000"/>
          <w:sz w:val="24"/>
          <w:szCs w:val="24"/>
        </w:rPr>
        <w:t>laadimispunkti</w:t>
      </w:r>
      <w:r>
        <w:rPr>
          <w:rFonts w:ascii="Arial" w:eastAsia="Arial" w:hAnsi="Arial" w:cs="Arial"/>
          <w:color w:val="000000"/>
          <w:sz w:val="24"/>
          <w:szCs w:val="24"/>
        </w:rPr>
        <w:t xml:space="preserve"> kohta, mida organisatsioon pakub, et otsustada, kas siduda ennast selle organisatsiooniga </w:t>
      </w:r>
      <w:r>
        <w:rPr>
          <w:rFonts w:ascii="Arial" w:eastAsia="Arial" w:hAnsi="Arial" w:cs="Arial"/>
          <w:color w:val="C00000"/>
          <w:sz w:val="24"/>
          <w:szCs w:val="24"/>
        </w:rPr>
        <w:t>laadimispunkti</w:t>
      </w:r>
      <w:r>
        <w:rPr>
          <w:rFonts w:ascii="Arial" w:eastAsia="Arial" w:hAnsi="Arial" w:cs="Arial"/>
          <w:color w:val="000000"/>
          <w:sz w:val="24"/>
          <w:szCs w:val="24"/>
        </w:rPr>
        <w:t xml:space="preserve"> kasutava kliendi rollis.</w:t>
      </w:r>
    </w:p>
    <w:p w14:paraId="00000324" w14:textId="77777777" w:rsidR="00521B22" w:rsidRDefault="00000000">
      <w:pPr>
        <w:numPr>
          <w:ilvl w:val="0"/>
          <w:numId w:val="30"/>
        </w:numPr>
        <w:shd w:val="clear" w:color="auto" w:fill="E6E6E6"/>
        <w:tabs>
          <w:tab w:val="left" w:pos="8640"/>
          <w:tab w:val="left" w:pos="10800"/>
          <w:tab w:val="left" w:pos="11880"/>
          <w:tab w:val="left" w:pos="12960"/>
          <w:tab w:val="left" w:pos="13680"/>
          <w:tab w:val="left" w:pos="16920"/>
        </w:tabs>
        <w:rPr>
          <w:rFonts w:ascii="Arial" w:eastAsia="Arial" w:hAnsi="Arial" w:cs="Arial"/>
          <w:sz w:val="24"/>
          <w:szCs w:val="24"/>
        </w:rPr>
      </w:pPr>
      <w:r>
        <w:rPr>
          <w:rFonts w:ascii="Arial" w:eastAsia="Arial" w:hAnsi="Arial" w:cs="Arial"/>
          <w:color w:val="C00000"/>
          <w:sz w:val="24"/>
          <w:szCs w:val="24"/>
          <w:u w:val="single"/>
        </w:rPr>
        <w:t xml:space="preserve">Hooldaja: </w:t>
      </w:r>
      <w:r>
        <w:rPr>
          <w:rFonts w:ascii="Arial" w:eastAsia="Arial" w:hAnsi="Arial" w:cs="Arial"/>
          <w:color w:val="C00000"/>
          <w:sz w:val="24"/>
          <w:szCs w:val="24"/>
        </w:rPr>
        <w:t>Soovib võimalikult täpset infot laadimispunktide kohta, et enne hooldustöö teostamist oleks kõik vajalik teave olemas kiiruse, täpsuse ja turvalisuse huvides.</w:t>
      </w:r>
      <w:r>
        <w:rPr>
          <w:rFonts w:ascii="Arial" w:eastAsia="Arial" w:hAnsi="Arial" w:cs="Arial"/>
          <w:color w:val="FF0000"/>
          <w:sz w:val="24"/>
          <w:szCs w:val="24"/>
        </w:rPr>
        <w:t xml:space="preserve"> </w:t>
      </w:r>
    </w:p>
    <w:p w14:paraId="00000325"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Käivitav sündmus</w:t>
      </w:r>
      <w:r>
        <w:rPr>
          <w:rFonts w:ascii="Arial" w:eastAsia="Arial" w:hAnsi="Arial" w:cs="Arial"/>
          <w:color w:val="000000"/>
          <w:sz w:val="24"/>
          <w:szCs w:val="24"/>
        </w:rPr>
        <w:t xml:space="preserve">: Ilmneb, et </w:t>
      </w:r>
      <w:r>
        <w:rPr>
          <w:rFonts w:ascii="Arial" w:eastAsia="Arial" w:hAnsi="Arial" w:cs="Arial"/>
          <w:color w:val="C00000"/>
          <w:sz w:val="24"/>
          <w:szCs w:val="24"/>
        </w:rPr>
        <w:t>laadimispunkti</w:t>
      </w:r>
      <w:r>
        <w:rPr>
          <w:rFonts w:ascii="Arial" w:eastAsia="Arial" w:hAnsi="Arial" w:cs="Arial"/>
          <w:color w:val="000000"/>
          <w:sz w:val="24"/>
          <w:szCs w:val="24"/>
        </w:rPr>
        <w:t xml:space="preserve"> andmete registreerimisel on tehtud viga või </w:t>
      </w:r>
      <w:r>
        <w:rPr>
          <w:rFonts w:ascii="Arial" w:eastAsia="Arial" w:hAnsi="Arial" w:cs="Arial"/>
          <w:color w:val="C00000"/>
          <w:sz w:val="24"/>
          <w:szCs w:val="24"/>
        </w:rPr>
        <w:t>laadimispunkti</w:t>
      </w:r>
      <w:r>
        <w:rPr>
          <w:rFonts w:ascii="Arial" w:eastAsia="Arial" w:hAnsi="Arial" w:cs="Arial"/>
          <w:color w:val="000000"/>
          <w:sz w:val="24"/>
          <w:szCs w:val="24"/>
        </w:rPr>
        <w:t xml:space="preserve"> atribuutide väärtuste ja seoste hulgas on toimunud muudatus (siia hulka ei kuulu seisundimuudatus, millega tegelemiseks on eraldi kasutusjuhud).</w:t>
      </w:r>
    </w:p>
    <w:p w14:paraId="00000326"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on autenditud ja autoriseeritud. </w:t>
      </w:r>
      <w:r>
        <w:rPr>
          <w:rFonts w:ascii="Arial" w:eastAsia="Arial" w:hAnsi="Arial" w:cs="Arial"/>
          <w:color w:val="C00000"/>
          <w:sz w:val="24"/>
          <w:szCs w:val="24"/>
        </w:rPr>
        <w:t>Laadimispunkt</w:t>
      </w:r>
      <w:r>
        <w:rPr>
          <w:rFonts w:ascii="Arial" w:eastAsia="Arial" w:hAnsi="Arial" w:cs="Arial"/>
          <w:color w:val="000000"/>
          <w:sz w:val="24"/>
          <w:szCs w:val="24"/>
        </w:rPr>
        <w:t xml:space="preserve"> on registreeritud ja on seisundis „Ootel“ või „Mitteaktiivne“.</w:t>
      </w:r>
    </w:p>
    <w:p w14:paraId="00000327"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Järeltingimused</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andmed on muudetud, kuid </w:t>
      </w:r>
      <w:r>
        <w:rPr>
          <w:rFonts w:ascii="Arial" w:eastAsia="Arial" w:hAnsi="Arial" w:cs="Arial"/>
          <w:color w:val="C00000"/>
          <w:sz w:val="24"/>
          <w:szCs w:val="24"/>
        </w:rPr>
        <w:t>laadimispunkti</w:t>
      </w:r>
      <w:r>
        <w:rPr>
          <w:rFonts w:ascii="Arial" w:eastAsia="Arial" w:hAnsi="Arial" w:cs="Arial"/>
          <w:color w:val="FF0000"/>
          <w:sz w:val="24"/>
          <w:szCs w:val="24"/>
        </w:rPr>
        <w:t xml:space="preserve"> </w:t>
      </w:r>
      <w:r>
        <w:rPr>
          <w:rFonts w:ascii="Arial" w:eastAsia="Arial" w:hAnsi="Arial" w:cs="Arial"/>
          <w:color w:val="000000"/>
          <w:sz w:val="24"/>
          <w:szCs w:val="24"/>
        </w:rPr>
        <w:t xml:space="preserve">seisund ning info </w:t>
      </w:r>
      <w:r>
        <w:rPr>
          <w:rFonts w:ascii="Arial" w:eastAsia="Arial" w:hAnsi="Arial" w:cs="Arial"/>
          <w:color w:val="C00000"/>
          <w:sz w:val="24"/>
          <w:szCs w:val="24"/>
        </w:rPr>
        <w:t>laadimispunkti</w:t>
      </w:r>
      <w:r>
        <w:rPr>
          <w:rFonts w:ascii="Arial" w:eastAsia="Arial" w:hAnsi="Arial" w:cs="Arial"/>
          <w:color w:val="000000"/>
          <w:sz w:val="24"/>
          <w:szCs w:val="24"/>
        </w:rPr>
        <w:t xml:space="preserve"> registreerija ning registreerimise aja kohta ei ole muutunud.</w:t>
      </w:r>
    </w:p>
    <w:p w14:paraId="00000328"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Stsenaarium (tüüpiline sündmuste järjestus)</w:t>
      </w:r>
      <w:r>
        <w:rPr>
          <w:rFonts w:ascii="Arial" w:eastAsia="Arial" w:hAnsi="Arial" w:cs="Arial"/>
          <w:color w:val="000000"/>
          <w:sz w:val="24"/>
          <w:szCs w:val="24"/>
        </w:rPr>
        <w:t>:</w:t>
      </w:r>
    </w:p>
    <w:p w14:paraId="00000329" w14:textId="77777777" w:rsidR="00521B22" w:rsidRDefault="00000000">
      <w:pPr>
        <w:numPr>
          <w:ilvl w:val="0"/>
          <w:numId w:val="33"/>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xml:space="preserve"> soovib muuta </w:t>
      </w:r>
      <w:r>
        <w:rPr>
          <w:rFonts w:ascii="Arial" w:eastAsia="Arial" w:hAnsi="Arial" w:cs="Arial"/>
          <w:color w:val="C00000"/>
          <w:sz w:val="24"/>
          <w:szCs w:val="24"/>
        </w:rPr>
        <w:t>laadimispunkti</w:t>
      </w:r>
      <w:r>
        <w:rPr>
          <w:rFonts w:ascii="Arial" w:eastAsia="Arial" w:hAnsi="Arial" w:cs="Arial"/>
          <w:color w:val="000000"/>
          <w:sz w:val="24"/>
          <w:szCs w:val="24"/>
        </w:rPr>
        <w:t xml:space="preserve"> andmeid v.a. seisundit.</w:t>
      </w:r>
    </w:p>
    <w:p w14:paraId="0000032A" w14:textId="77777777" w:rsidR="00521B22" w:rsidRDefault="00000000">
      <w:pPr>
        <w:numPr>
          <w:ilvl w:val="0"/>
          <w:numId w:val="33"/>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i/>
          <w:color w:val="000000"/>
          <w:sz w:val="24"/>
          <w:szCs w:val="24"/>
        </w:rPr>
        <w:t xml:space="preserve">Käivitub kasutusjuht „Vaata kõiki ootel või mitteaktiivseid </w:t>
      </w:r>
      <w:r>
        <w:rPr>
          <w:rFonts w:ascii="Arial" w:eastAsia="Arial" w:hAnsi="Arial" w:cs="Arial"/>
          <w:i/>
          <w:color w:val="C00000"/>
          <w:sz w:val="24"/>
          <w:szCs w:val="24"/>
        </w:rPr>
        <w:t>laadimispunkte</w:t>
      </w:r>
      <w:r>
        <w:rPr>
          <w:rFonts w:ascii="Arial" w:eastAsia="Arial" w:hAnsi="Arial" w:cs="Arial"/>
          <w:i/>
          <w:color w:val="000000"/>
          <w:sz w:val="24"/>
          <w:szCs w:val="24"/>
        </w:rPr>
        <w:t>“</w:t>
      </w:r>
    </w:p>
    <w:p w14:paraId="0000032B" w14:textId="77777777" w:rsidR="00521B22" w:rsidRDefault="00000000">
      <w:pPr>
        <w:numPr>
          <w:ilvl w:val="0"/>
          <w:numId w:val="33"/>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xml:space="preserve"> valib nimekirjast </w:t>
      </w:r>
      <w:r>
        <w:rPr>
          <w:rFonts w:ascii="Arial" w:eastAsia="Arial" w:hAnsi="Arial" w:cs="Arial"/>
          <w:color w:val="C00000"/>
          <w:sz w:val="24"/>
          <w:szCs w:val="24"/>
        </w:rPr>
        <w:t>laadimispunkti</w:t>
      </w:r>
      <w:r>
        <w:rPr>
          <w:rFonts w:ascii="Arial" w:eastAsia="Arial" w:hAnsi="Arial" w:cs="Arial"/>
          <w:color w:val="000000"/>
          <w:sz w:val="24"/>
          <w:szCs w:val="24"/>
        </w:rPr>
        <w:t xml:space="preserve"> ja annab korralduse vaadata selle detailseid andmeid.</w:t>
      </w:r>
    </w:p>
    <w:p w14:paraId="0000032C" w14:textId="77777777" w:rsidR="00521B22" w:rsidRDefault="00000000">
      <w:pPr>
        <w:numPr>
          <w:ilvl w:val="0"/>
          <w:numId w:val="33"/>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kuvab muutmiseks mõeldud väljades info kõigi </w:t>
      </w:r>
      <w:r>
        <w:rPr>
          <w:rFonts w:ascii="Arial" w:eastAsia="Arial" w:hAnsi="Arial" w:cs="Arial"/>
          <w:color w:val="C00000"/>
          <w:sz w:val="24"/>
          <w:szCs w:val="24"/>
        </w:rPr>
        <w:t>laadimispunkti</w:t>
      </w:r>
      <w:r>
        <w:rPr>
          <w:rFonts w:ascii="Arial" w:eastAsia="Arial" w:hAnsi="Arial" w:cs="Arial"/>
          <w:color w:val="000000"/>
          <w:sz w:val="24"/>
          <w:szCs w:val="24"/>
        </w:rPr>
        <w:t xml:space="preserve"> ja selle võimalike alamtüüpide muudetavate omaduste ning seoste kohta. Muuta ei ole võimalik </w:t>
      </w:r>
      <w:r>
        <w:rPr>
          <w:rFonts w:ascii="Arial" w:eastAsia="Arial" w:hAnsi="Arial" w:cs="Arial"/>
          <w:color w:val="C00000"/>
          <w:sz w:val="24"/>
          <w:szCs w:val="24"/>
        </w:rPr>
        <w:t>laadimispunkti</w:t>
      </w:r>
      <w:r>
        <w:rPr>
          <w:rFonts w:ascii="Arial" w:eastAsia="Arial" w:hAnsi="Arial" w:cs="Arial"/>
          <w:color w:val="000000"/>
          <w:sz w:val="24"/>
          <w:szCs w:val="24"/>
        </w:rPr>
        <w:t xml:space="preserve"> seisundit, registreerijat ning registreerimise aega. Muuhulgas kuvab süsteem muutmiseks </w:t>
      </w:r>
      <w:r>
        <w:rPr>
          <w:rFonts w:ascii="Arial" w:eastAsia="Arial" w:hAnsi="Arial" w:cs="Arial"/>
          <w:color w:val="C00000"/>
          <w:sz w:val="24"/>
          <w:szCs w:val="24"/>
        </w:rPr>
        <w:t>laadimispunkti</w:t>
      </w:r>
      <w:r>
        <w:rPr>
          <w:rFonts w:ascii="Arial" w:eastAsia="Arial" w:hAnsi="Arial" w:cs="Arial"/>
          <w:color w:val="000000"/>
          <w:sz w:val="24"/>
          <w:szCs w:val="24"/>
        </w:rPr>
        <w:t xml:space="preserve"> põhiandmed (</w:t>
      </w:r>
      <w:r>
        <w:rPr>
          <w:rFonts w:ascii="Arial" w:eastAsia="Arial" w:hAnsi="Arial" w:cs="Arial"/>
          <w:color w:val="C00000"/>
          <w:sz w:val="24"/>
          <w:szCs w:val="24"/>
        </w:rPr>
        <w:t>laadimispunkti</w:t>
      </w:r>
      <w:r>
        <w:rPr>
          <w:rFonts w:ascii="Arial" w:eastAsia="Arial" w:hAnsi="Arial" w:cs="Arial"/>
          <w:color w:val="000000"/>
          <w:sz w:val="24"/>
          <w:szCs w:val="24"/>
        </w:rPr>
        <w:t xml:space="preserve">_kood, </w:t>
      </w:r>
      <w:r>
        <w:rPr>
          <w:rFonts w:ascii="Arial" w:eastAsia="Arial" w:hAnsi="Arial" w:cs="Arial"/>
          <w:color w:val="C00000"/>
          <w:sz w:val="24"/>
          <w:szCs w:val="24"/>
        </w:rPr>
        <w:t>nimetus, laiuskraad, pikkuskraad</w:t>
      </w:r>
      <w:r>
        <w:rPr>
          <w:rFonts w:ascii="Arial" w:eastAsia="Arial" w:hAnsi="Arial" w:cs="Arial"/>
          <w:color w:val="000000"/>
          <w:sz w:val="24"/>
          <w:szCs w:val="24"/>
        </w:rPr>
        <w:t>) (</w:t>
      </w:r>
      <w:r>
        <w:rPr>
          <w:rFonts w:ascii="Arial" w:eastAsia="Arial" w:hAnsi="Arial" w:cs="Arial"/>
          <w:b/>
          <w:color w:val="FF0000"/>
          <w:sz w:val="24"/>
          <w:szCs w:val="24"/>
        </w:rPr>
        <w:t>OP4.1</w:t>
      </w:r>
      <w:r>
        <w:rPr>
          <w:rFonts w:ascii="Arial" w:eastAsia="Arial" w:hAnsi="Arial" w:cs="Arial"/>
          <w:color w:val="000000"/>
          <w:sz w:val="24"/>
          <w:szCs w:val="24"/>
        </w:rPr>
        <w:t>) ning sellega seotud kategooriate ja kategooriate tüüpide nimetused (</w:t>
      </w:r>
      <w:r>
        <w:rPr>
          <w:rFonts w:ascii="Arial" w:eastAsia="Arial" w:hAnsi="Arial" w:cs="Arial"/>
          <w:b/>
          <w:color w:val="FF0000"/>
          <w:sz w:val="24"/>
          <w:szCs w:val="24"/>
        </w:rPr>
        <w:t>OP2.2</w:t>
      </w:r>
      <w:r>
        <w:rPr>
          <w:rFonts w:ascii="Arial" w:eastAsia="Arial" w:hAnsi="Arial" w:cs="Arial"/>
          <w:color w:val="000000"/>
          <w:sz w:val="24"/>
          <w:szCs w:val="24"/>
        </w:rPr>
        <w:t xml:space="preserve">). Seal on muuhulgas võimalik määrata, millistesse kategooriatesse </w:t>
      </w:r>
      <w:r>
        <w:rPr>
          <w:rFonts w:ascii="Arial" w:eastAsia="Arial" w:hAnsi="Arial" w:cs="Arial"/>
          <w:color w:val="C00000"/>
          <w:sz w:val="24"/>
          <w:szCs w:val="24"/>
        </w:rPr>
        <w:t>laadimispunkt</w:t>
      </w:r>
      <w:r>
        <w:rPr>
          <w:rFonts w:ascii="Arial" w:eastAsia="Arial" w:hAnsi="Arial" w:cs="Arial"/>
          <w:color w:val="000000"/>
          <w:sz w:val="24"/>
          <w:szCs w:val="24"/>
        </w:rPr>
        <w:t xml:space="preserve"> kuulub, sest süsteem pakub kategooriate valiku (</w:t>
      </w:r>
      <w:r>
        <w:rPr>
          <w:rFonts w:ascii="Arial" w:eastAsia="Arial" w:hAnsi="Arial" w:cs="Arial"/>
          <w:b/>
          <w:color w:val="FF0000"/>
          <w:sz w:val="24"/>
          <w:szCs w:val="24"/>
        </w:rPr>
        <w:t>OP2.1</w:t>
      </w:r>
      <w:r>
        <w:rPr>
          <w:rFonts w:ascii="Arial" w:eastAsia="Arial" w:hAnsi="Arial" w:cs="Arial"/>
          <w:color w:val="000000"/>
          <w:sz w:val="24"/>
          <w:szCs w:val="24"/>
        </w:rPr>
        <w:t>).</w:t>
      </w:r>
    </w:p>
    <w:p w14:paraId="0000032D" w14:textId="77777777" w:rsidR="00521B22" w:rsidRDefault="00000000">
      <w:pPr>
        <w:numPr>
          <w:ilvl w:val="0"/>
          <w:numId w:val="33"/>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u w:val="single"/>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xml:space="preserve"> muudab andmeid ja annab korralduse salvestada.</w:t>
      </w:r>
    </w:p>
    <w:p w14:paraId="0000032E" w14:textId="77777777" w:rsidR="00521B22" w:rsidRDefault="00000000">
      <w:pPr>
        <w:numPr>
          <w:ilvl w:val="0"/>
          <w:numId w:val="33"/>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salvestab andmed (</w:t>
      </w:r>
      <w:r>
        <w:rPr>
          <w:rFonts w:ascii="Arial" w:eastAsia="Arial" w:hAnsi="Arial" w:cs="Arial"/>
          <w:b/>
          <w:color w:val="0070C0"/>
          <w:sz w:val="24"/>
          <w:szCs w:val="24"/>
        </w:rPr>
        <w:t>OP6</w:t>
      </w:r>
      <w:r>
        <w:rPr>
          <w:rFonts w:ascii="Arial" w:eastAsia="Arial" w:hAnsi="Arial" w:cs="Arial"/>
          <w:color w:val="000000"/>
          <w:sz w:val="24"/>
          <w:szCs w:val="24"/>
        </w:rPr>
        <w:t>).</w:t>
      </w:r>
    </w:p>
    <w:p w14:paraId="0000032F" w14:textId="77777777" w:rsidR="00521B22" w:rsidRDefault="00000000">
      <w:p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i/>
          <w:color w:val="C00000"/>
          <w:sz w:val="24"/>
          <w:szCs w:val="24"/>
          <w:u w:val="single"/>
        </w:rPr>
        <w:t>Laadimispunkti haldur</w:t>
      </w:r>
      <w:r>
        <w:rPr>
          <w:rFonts w:ascii="Arial" w:eastAsia="Arial" w:hAnsi="Arial" w:cs="Arial"/>
          <w:i/>
          <w:color w:val="C00000"/>
          <w:sz w:val="24"/>
          <w:szCs w:val="24"/>
        </w:rPr>
        <w:t xml:space="preserve"> </w:t>
      </w:r>
      <w:r>
        <w:rPr>
          <w:rFonts w:ascii="Arial" w:eastAsia="Arial" w:hAnsi="Arial" w:cs="Arial"/>
          <w:i/>
          <w:color w:val="000000"/>
          <w:sz w:val="24"/>
          <w:szCs w:val="24"/>
        </w:rPr>
        <w:t xml:space="preserve">võib samme 1-6 läbida nii mitu korda kui soovib. </w:t>
      </w:r>
    </w:p>
    <w:p w14:paraId="00000330"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Laiendused (või alternatiivne sündmuste käik)</w:t>
      </w:r>
      <w:r>
        <w:rPr>
          <w:rFonts w:ascii="Arial" w:eastAsia="Arial" w:hAnsi="Arial" w:cs="Arial"/>
          <w:color w:val="000000"/>
          <w:sz w:val="24"/>
          <w:szCs w:val="24"/>
        </w:rPr>
        <w:t>:</w:t>
      </w:r>
    </w:p>
    <w:p w14:paraId="00000331"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5a. </w:t>
      </w: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xml:space="preserve"> võib lisada </w:t>
      </w:r>
      <w:r>
        <w:rPr>
          <w:rFonts w:ascii="Arial" w:eastAsia="Arial" w:hAnsi="Arial" w:cs="Arial"/>
          <w:color w:val="C00000"/>
          <w:sz w:val="24"/>
          <w:szCs w:val="24"/>
        </w:rPr>
        <w:t>laadimispunkti</w:t>
      </w:r>
      <w:r>
        <w:rPr>
          <w:rFonts w:ascii="Arial" w:eastAsia="Arial" w:hAnsi="Arial" w:cs="Arial"/>
          <w:color w:val="000000"/>
          <w:sz w:val="24"/>
          <w:szCs w:val="24"/>
        </w:rPr>
        <w:t xml:space="preserve"> uude kategooriasse ja anda korralduse salvestada.</w:t>
      </w:r>
    </w:p>
    <w:p w14:paraId="00000332" w14:textId="77777777" w:rsidR="00521B22" w:rsidRDefault="00000000">
      <w:pPr>
        <w:numPr>
          <w:ilvl w:val="0"/>
          <w:numId w:val="38"/>
        </w:num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salvestab andmed (</w:t>
      </w:r>
      <w:r>
        <w:rPr>
          <w:rFonts w:ascii="Arial" w:eastAsia="Arial" w:hAnsi="Arial" w:cs="Arial"/>
          <w:b/>
          <w:color w:val="0070C0"/>
          <w:sz w:val="24"/>
          <w:szCs w:val="24"/>
        </w:rPr>
        <w:t>OP7</w:t>
      </w:r>
      <w:r>
        <w:rPr>
          <w:rFonts w:ascii="Arial" w:eastAsia="Arial" w:hAnsi="Arial" w:cs="Arial"/>
          <w:color w:val="000000"/>
          <w:sz w:val="24"/>
          <w:szCs w:val="24"/>
        </w:rPr>
        <w:t>).</w:t>
      </w:r>
    </w:p>
    <w:p w14:paraId="00000333"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5b </w:t>
      </w: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xml:space="preserve"> võib eemaldada</w:t>
      </w:r>
      <w:r>
        <w:rPr>
          <w:rFonts w:ascii="Arial" w:eastAsia="Arial" w:hAnsi="Arial" w:cs="Arial"/>
          <w:color w:val="C00000"/>
          <w:sz w:val="24"/>
          <w:szCs w:val="24"/>
        </w:rPr>
        <w:t xml:space="preserve"> laadimispunkti</w:t>
      </w:r>
      <w:r>
        <w:rPr>
          <w:rFonts w:ascii="Arial" w:eastAsia="Arial" w:hAnsi="Arial" w:cs="Arial"/>
          <w:color w:val="000000"/>
          <w:sz w:val="24"/>
          <w:szCs w:val="24"/>
        </w:rPr>
        <w:t xml:space="preserve"> kategooriast ja anda korralduse salvestada.</w:t>
      </w:r>
    </w:p>
    <w:p w14:paraId="00000334" w14:textId="77777777" w:rsidR="00521B22" w:rsidRDefault="00000000">
      <w:pPr>
        <w:numPr>
          <w:ilvl w:val="0"/>
          <w:numId w:val="38"/>
        </w:num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salvestab andmed (</w:t>
      </w:r>
      <w:r>
        <w:rPr>
          <w:rFonts w:ascii="Arial" w:eastAsia="Arial" w:hAnsi="Arial" w:cs="Arial"/>
          <w:b/>
          <w:color w:val="0070C0"/>
          <w:sz w:val="24"/>
          <w:szCs w:val="24"/>
        </w:rPr>
        <w:t>OP8</w:t>
      </w:r>
      <w:r>
        <w:rPr>
          <w:rFonts w:ascii="Arial" w:eastAsia="Arial" w:hAnsi="Arial" w:cs="Arial"/>
          <w:color w:val="000000"/>
          <w:sz w:val="24"/>
          <w:szCs w:val="24"/>
        </w:rPr>
        <w:t>).</w:t>
      </w:r>
    </w:p>
    <w:p w14:paraId="00000335"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5c Kui ühtegi </w:t>
      </w:r>
      <w:r>
        <w:rPr>
          <w:rFonts w:ascii="Arial" w:eastAsia="Arial" w:hAnsi="Arial" w:cs="Arial"/>
          <w:color w:val="C00000"/>
          <w:sz w:val="24"/>
          <w:szCs w:val="24"/>
        </w:rPr>
        <w:t>laadimispunkti</w:t>
      </w:r>
      <w:r>
        <w:rPr>
          <w:rFonts w:ascii="Arial" w:eastAsia="Arial" w:hAnsi="Arial" w:cs="Arial"/>
          <w:color w:val="000000"/>
          <w:sz w:val="24"/>
          <w:szCs w:val="24"/>
        </w:rPr>
        <w:t xml:space="preserve"> kategooriat pole registreeritud, siis kategooriate valikut ei pakuta ning </w:t>
      </w:r>
      <w:r>
        <w:rPr>
          <w:rFonts w:ascii="Arial" w:eastAsia="Arial" w:hAnsi="Arial" w:cs="Arial"/>
          <w:color w:val="C00000"/>
          <w:sz w:val="24"/>
          <w:szCs w:val="24"/>
        </w:rPr>
        <w:t>laadimispunkti</w:t>
      </w:r>
      <w:r>
        <w:rPr>
          <w:rFonts w:ascii="Arial" w:eastAsia="Arial" w:hAnsi="Arial" w:cs="Arial"/>
          <w:color w:val="000000"/>
          <w:sz w:val="24"/>
          <w:szCs w:val="24"/>
        </w:rPr>
        <w:t xml:space="preserve"> kategooriasse kuulumist ei saa registreerida.</w:t>
      </w:r>
    </w:p>
    <w:p w14:paraId="00000336"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337"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338" w14:textId="77777777" w:rsidR="00521B22" w:rsidRDefault="00000000">
      <w:pPr>
        <w:pBdr>
          <w:top w:val="nil"/>
          <w:left w:val="nil"/>
          <w:bottom w:val="nil"/>
          <w:right w:val="nil"/>
          <w:between w:val="nil"/>
        </w:pBdr>
        <w:shd w:val="clear" w:color="auto" w:fill="E6E6E6"/>
        <w:rPr>
          <w:rFonts w:ascii="Arial" w:eastAsia="Arial" w:hAnsi="Arial" w:cs="Arial"/>
          <w:color w:val="C00000"/>
          <w:sz w:val="28"/>
          <w:szCs w:val="28"/>
          <w:u w:val="single"/>
        </w:rPr>
      </w:pPr>
      <w:r>
        <w:rPr>
          <w:rFonts w:ascii="Arial" w:eastAsia="Arial" w:hAnsi="Arial" w:cs="Arial"/>
          <w:b/>
          <w:color w:val="000000"/>
          <w:sz w:val="28"/>
          <w:szCs w:val="28"/>
          <w:u w:val="single"/>
        </w:rPr>
        <w:t>Kasutusjuht:</w:t>
      </w:r>
      <w:r>
        <w:rPr>
          <w:rFonts w:ascii="Arial" w:eastAsia="Arial" w:hAnsi="Arial" w:cs="Arial"/>
          <w:color w:val="000000"/>
          <w:sz w:val="28"/>
          <w:szCs w:val="28"/>
          <w:u w:val="single"/>
        </w:rPr>
        <w:t xml:space="preserve"> Aktiveeri </w:t>
      </w:r>
      <w:r>
        <w:rPr>
          <w:rFonts w:ascii="Arial" w:eastAsia="Arial" w:hAnsi="Arial" w:cs="Arial"/>
          <w:color w:val="C00000"/>
          <w:sz w:val="28"/>
          <w:szCs w:val="28"/>
          <w:u w:val="single"/>
        </w:rPr>
        <w:t>laadimispunkt</w:t>
      </w:r>
    </w:p>
    <w:p w14:paraId="00000339" w14:textId="77777777" w:rsidR="00521B22" w:rsidRDefault="00000000">
      <w:pPr>
        <w:pBdr>
          <w:top w:val="nil"/>
          <w:left w:val="nil"/>
          <w:bottom w:val="nil"/>
          <w:right w:val="nil"/>
          <w:between w:val="nil"/>
        </w:pBdr>
        <w:shd w:val="clear" w:color="auto" w:fill="E6E6E6"/>
        <w:rPr>
          <w:rFonts w:ascii="Arial" w:eastAsia="Arial" w:hAnsi="Arial" w:cs="Arial"/>
          <w:color w:val="C00000"/>
          <w:sz w:val="24"/>
          <w:szCs w:val="24"/>
        </w:rPr>
      </w:pPr>
      <w:r>
        <w:rPr>
          <w:rFonts w:ascii="Arial" w:eastAsia="Arial" w:hAnsi="Arial" w:cs="Arial"/>
          <w:b/>
          <w:color w:val="000000"/>
          <w:sz w:val="24"/>
          <w:szCs w:val="24"/>
        </w:rPr>
        <w:t>Primaarne tegutseja</w:t>
      </w:r>
      <w:r>
        <w:rPr>
          <w:rFonts w:ascii="Arial" w:eastAsia="Arial" w:hAnsi="Arial" w:cs="Arial"/>
          <w:color w:val="000000"/>
          <w:sz w:val="24"/>
          <w:szCs w:val="24"/>
        </w:rPr>
        <w:t xml:space="preserve">: </w:t>
      </w:r>
      <w:r>
        <w:rPr>
          <w:rFonts w:ascii="Arial" w:eastAsia="Arial" w:hAnsi="Arial" w:cs="Arial"/>
          <w:color w:val="C00000"/>
          <w:sz w:val="24"/>
          <w:szCs w:val="24"/>
        </w:rPr>
        <w:t xml:space="preserve">Laadimispunkti </w:t>
      </w:r>
      <w:r>
        <w:rPr>
          <w:rFonts w:ascii="Arial" w:eastAsia="Arial" w:hAnsi="Arial" w:cs="Arial"/>
          <w:color w:val="000000"/>
          <w:sz w:val="24"/>
          <w:szCs w:val="24"/>
        </w:rPr>
        <w:t xml:space="preserve">haldur, </w:t>
      </w:r>
      <w:r>
        <w:rPr>
          <w:rFonts w:ascii="Arial" w:eastAsia="Arial" w:hAnsi="Arial" w:cs="Arial"/>
          <w:color w:val="C00000"/>
          <w:sz w:val="24"/>
          <w:szCs w:val="24"/>
        </w:rPr>
        <w:t>Hooldaja</w:t>
      </w:r>
      <w:r>
        <w:rPr>
          <w:rFonts w:ascii="Arial" w:eastAsia="Arial" w:hAnsi="Arial" w:cs="Arial"/>
          <w:sz w:val="24"/>
          <w:szCs w:val="24"/>
        </w:rPr>
        <w:t xml:space="preserve"> </w:t>
      </w:r>
      <w:r>
        <w:rPr>
          <w:rFonts w:ascii="Arial" w:eastAsia="Arial" w:hAnsi="Arial" w:cs="Arial"/>
          <w:color w:val="C00000"/>
          <w:sz w:val="24"/>
          <w:szCs w:val="24"/>
        </w:rPr>
        <w:t>– (edaspidi Subjekt).</w:t>
      </w:r>
    </w:p>
    <w:p w14:paraId="0000033A"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lastRenderedPageBreak/>
        <w:t>Osapooled ja nende huvid</w:t>
      </w:r>
      <w:r>
        <w:rPr>
          <w:rFonts w:ascii="Arial" w:eastAsia="Arial" w:hAnsi="Arial" w:cs="Arial"/>
          <w:color w:val="000000"/>
          <w:sz w:val="24"/>
          <w:szCs w:val="24"/>
        </w:rPr>
        <w:t>:</w:t>
      </w:r>
    </w:p>
    <w:p w14:paraId="0000033B"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 Juhataja,</w:t>
      </w:r>
      <w:r>
        <w:rPr>
          <w:rFonts w:ascii="Arial" w:eastAsia="Arial" w:hAnsi="Arial" w:cs="Arial"/>
          <w:sz w:val="24"/>
          <w:szCs w:val="24"/>
          <w:u w:val="single"/>
        </w:rPr>
        <w:t xml:space="preserve"> </w:t>
      </w:r>
      <w:r>
        <w:rPr>
          <w:rFonts w:ascii="Arial" w:eastAsia="Arial" w:hAnsi="Arial" w:cs="Arial"/>
          <w:color w:val="C00000"/>
          <w:sz w:val="24"/>
          <w:szCs w:val="24"/>
          <w:u w:val="single"/>
        </w:rPr>
        <w:t>Hooldaja:</w:t>
      </w:r>
      <w:r>
        <w:rPr>
          <w:rFonts w:ascii="Arial" w:eastAsia="Arial" w:hAnsi="Arial" w:cs="Arial"/>
          <w:color w:val="000000"/>
          <w:sz w:val="24"/>
          <w:szCs w:val="24"/>
        </w:rPr>
        <w:t xml:space="preserve"> Soovib, et iga </w:t>
      </w:r>
      <w:r>
        <w:rPr>
          <w:rFonts w:ascii="Arial" w:eastAsia="Arial" w:hAnsi="Arial" w:cs="Arial"/>
          <w:color w:val="C00000"/>
          <w:sz w:val="24"/>
          <w:szCs w:val="24"/>
        </w:rPr>
        <w:t>laadimispunkti</w:t>
      </w:r>
      <w:r>
        <w:rPr>
          <w:rFonts w:ascii="Arial" w:eastAsia="Arial" w:hAnsi="Arial" w:cs="Arial"/>
          <w:color w:val="000000"/>
          <w:sz w:val="24"/>
          <w:szCs w:val="24"/>
        </w:rPr>
        <w:t xml:space="preserve"> kohta oleks teada tema koht üldises</w:t>
      </w:r>
      <w:r>
        <w:rPr>
          <w:rFonts w:ascii="Arial" w:eastAsia="Arial" w:hAnsi="Arial" w:cs="Arial"/>
          <w:color w:val="FF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elutsüklis, mis ühtlasi määrab tegevused, mida selle </w:t>
      </w:r>
      <w:r>
        <w:rPr>
          <w:rFonts w:ascii="Arial" w:eastAsia="Arial" w:hAnsi="Arial" w:cs="Arial"/>
          <w:color w:val="C00000"/>
          <w:sz w:val="24"/>
          <w:szCs w:val="24"/>
        </w:rPr>
        <w:t>laadimispunktiga</w:t>
      </w:r>
      <w:r>
        <w:rPr>
          <w:rFonts w:ascii="Arial" w:eastAsia="Arial" w:hAnsi="Arial" w:cs="Arial"/>
          <w:color w:val="000000"/>
          <w:sz w:val="24"/>
          <w:szCs w:val="24"/>
        </w:rPr>
        <w:t xml:space="preserve"> saab teha.</w:t>
      </w:r>
    </w:p>
    <w:p w14:paraId="0000033C"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w:t>
      </w:r>
      <w:r>
        <w:rPr>
          <w:rFonts w:ascii="Arial" w:eastAsia="Arial" w:hAnsi="Arial" w:cs="Arial"/>
          <w:sz w:val="24"/>
          <w:szCs w:val="24"/>
          <w:u w:val="single"/>
        </w:rPr>
        <w:t xml:space="preserve">, </w:t>
      </w:r>
      <w:r>
        <w:rPr>
          <w:rFonts w:ascii="Arial" w:eastAsia="Arial" w:hAnsi="Arial" w:cs="Arial"/>
          <w:color w:val="C00000"/>
          <w:sz w:val="24"/>
          <w:szCs w:val="24"/>
          <w:u w:val="single"/>
        </w:rPr>
        <w:t>Hooldaja:</w:t>
      </w:r>
      <w:r>
        <w:rPr>
          <w:rFonts w:ascii="Arial" w:eastAsia="Arial" w:hAnsi="Arial" w:cs="Arial"/>
          <w:color w:val="000000"/>
          <w:sz w:val="24"/>
          <w:szCs w:val="24"/>
        </w:rPr>
        <w:t xml:space="preserve"> Soovib, et </w:t>
      </w:r>
      <w:r>
        <w:rPr>
          <w:rFonts w:ascii="Arial" w:eastAsia="Arial" w:hAnsi="Arial" w:cs="Arial"/>
          <w:color w:val="C00000"/>
          <w:sz w:val="24"/>
          <w:szCs w:val="24"/>
        </w:rPr>
        <w:t>laadimispunkti</w:t>
      </w:r>
      <w:r>
        <w:rPr>
          <w:rFonts w:ascii="Arial" w:eastAsia="Arial" w:hAnsi="Arial" w:cs="Arial"/>
          <w:color w:val="000000"/>
          <w:sz w:val="24"/>
          <w:szCs w:val="24"/>
        </w:rPr>
        <w:t xml:space="preserve"> saaks kasutada uutes tehingutes.</w:t>
      </w:r>
    </w:p>
    <w:p w14:paraId="0000033D"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Klient, Uudistaja</w:t>
      </w:r>
      <w:r>
        <w:rPr>
          <w:rFonts w:ascii="Arial" w:eastAsia="Arial" w:hAnsi="Arial" w:cs="Arial"/>
          <w:color w:val="000000"/>
          <w:sz w:val="24"/>
          <w:szCs w:val="24"/>
        </w:rPr>
        <w:t xml:space="preserve">: Soovivad näha kõiki aktiivseid </w:t>
      </w:r>
      <w:r>
        <w:rPr>
          <w:rFonts w:ascii="Arial" w:eastAsia="Arial" w:hAnsi="Arial" w:cs="Arial"/>
          <w:color w:val="C00000"/>
          <w:sz w:val="24"/>
          <w:szCs w:val="24"/>
        </w:rPr>
        <w:t>laadimispunkte</w:t>
      </w:r>
      <w:r>
        <w:rPr>
          <w:rFonts w:ascii="Arial" w:eastAsia="Arial" w:hAnsi="Arial" w:cs="Arial"/>
          <w:color w:val="000000"/>
          <w:sz w:val="24"/>
          <w:szCs w:val="24"/>
        </w:rPr>
        <w:t xml:space="preserve">, et otsustada, kas siduda ennast selle organisatsiooniga </w:t>
      </w:r>
      <w:r>
        <w:rPr>
          <w:rFonts w:ascii="Arial" w:eastAsia="Arial" w:hAnsi="Arial" w:cs="Arial"/>
          <w:color w:val="C00000"/>
          <w:sz w:val="24"/>
          <w:szCs w:val="24"/>
        </w:rPr>
        <w:t>laadimispunkti</w:t>
      </w:r>
      <w:r>
        <w:rPr>
          <w:rFonts w:ascii="Arial" w:eastAsia="Arial" w:hAnsi="Arial" w:cs="Arial"/>
          <w:color w:val="000000"/>
          <w:sz w:val="24"/>
          <w:szCs w:val="24"/>
        </w:rPr>
        <w:t xml:space="preserve"> kasutava kliendi rollis.</w:t>
      </w:r>
    </w:p>
    <w:p w14:paraId="0000033E"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Käivitav sündmus</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ooteperiood või</w:t>
      </w:r>
      <w:r>
        <w:rPr>
          <w:rFonts w:ascii="Arial" w:eastAsia="Arial" w:hAnsi="Arial" w:cs="Arial"/>
          <w:color w:val="FF0000"/>
          <w:sz w:val="24"/>
          <w:szCs w:val="24"/>
        </w:rPr>
        <w:t xml:space="preserve"> </w:t>
      </w:r>
      <w:r>
        <w:rPr>
          <w:rFonts w:ascii="Arial" w:eastAsia="Arial" w:hAnsi="Arial" w:cs="Arial"/>
          <w:color w:val="C00000"/>
          <w:sz w:val="24"/>
          <w:szCs w:val="24"/>
        </w:rPr>
        <w:t>laadimispunktiga</w:t>
      </w:r>
      <w:r>
        <w:rPr>
          <w:rFonts w:ascii="Arial" w:eastAsia="Arial" w:hAnsi="Arial" w:cs="Arial"/>
          <w:color w:val="000000"/>
          <w:sz w:val="24"/>
          <w:szCs w:val="24"/>
        </w:rPr>
        <w:t xml:space="preserve"> seoses tekkinud ajutised probleemid on lahenenud ning </w:t>
      </w:r>
      <w:r>
        <w:rPr>
          <w:rFonts w:ascii="Arial" w:eastAsia="Arial" w:hAnsi="Arial" w:cs="Arial"/>
          <w:color w:val="C00000"/>
          <w:sz w:val="24"/>
          <w:szCs w:val="24"/>
        </w:rPr>
        <w:t>laadimispunkti</w:t>
      </w:r>
      <w:r>
        <w:rPr>
          <w:rFonts w:ascii="Arial" w:eastAsia="Arial" w:hAnsi="Arial" w:cs="Arial"/>
          <w:color w:val="000000"/>
          <w:sz w:val="24"/>
          <w:szCs w:val="24"/>
        </w:rPr>
        <w:t xml:space="preserve"> põhjal saab uuesti tehinguid teha.</w:t>
      </w:r>
    </w:p>
    <w:p w14:paraId="0000033F"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 xml:space="preserve">: </w:t>
      </w:r>
      <w:r>
        <w:rPr>
          <w:rFonts w:ascii="Arial" w:eastAsia="Arial" w:hAnsi="Arial" w:cs="Arial"/>
          <w:color w:val="C00000"/>
          <w:sz w:val="24"/>
          <w:szCs w:val="24"/>
        </w:rPr>
        <w:t>Subjekt</w:t>
      </w:r>
      <w:r>
        <w:rPr>
          <w:rFonts w:ascii="Arial" w:eastAsia="Arial" w:hAnsi="Arial" w:cs="Arial"/>
          <w:color w:val="000000"/>
          <w:sz w:val="24"/>
          <w:szCs w:val="24"/>
        </w:rPr>
        <w:t xml:space="preserve"> on autenditud ja autoriseeritud. </w:t>
      </w:r>
      <w:r>
        <w:rPr>
          <w:rFonts w:ascii="Arial" w:eastAsia="Arial" w:hAnsi="Arial" w:cs="Arial"/>
          <w:color w:val="C00000"/>
          <w:sz w:val="24"/>
          <w:szCs w:val="24"/>
        </w:rPr>
        <w:t>Laadimispunkt</w:t>
      </w:r>
      <w:r>
        <w:rPr>
          <w:rFonts w:ascii="Arial" w:eastAsia="Arial" w:hAnsi="Arial" w:cs="Arial"/>
          <w:color w:val="000000"/>
          <w:sz w:val="24"/>
          <w:szCs w:val="24"/>
        </w:rPr>
        <w:t xml:space="preserve"> on registreeritud ja on seisundis „Ootel“ või „Mitteaktiivne“. </w:t>
      </w:r>
      <w:r>
        <w:rPr>
          <w:rFonts w:ascii="Arial" w:eastAsia="Arial" w:hAnsi="Arial" w:cs="Arial"/>
          <w:color w:val="C00000"/>
          <w:sz w:val="24"/>
          <w:szCs w:val="24"/>
        </w:rPr>
        <w:t>Laadimispunkt</w:t>
      </w:r>
      <w:r>
        <w:rPr>
          <w:rFonts w:ascii="Arial" w:eastAsia="Arial" w:hAnsi="Arial" w:cs="Arial"/>
          <w:color w:val="000000"/>
          <w:sz w:val="24"/>
          <w:szCs w:val="24"/>
        </w:rPr>
        <w:t xml:space="preserve"> on määratud vähemalt ühte </w:t>
      </w:r>
      <w:r>
        <w:rPr>
          <w:rFonts w:ascii="Arial" w:eastAsia="Arial" w:hAnsi="Arial" w:cs="Arial"/>
          <w:color w:val="C00000"/>
          <w:sz w:val="24"/>
          <w:szCs w:val="24"/>
        </w:rPr>
        <w:t>laadimispunkti</w:t>
      </w:r>
      <w:r>
        <w:rPr>
          <w:rFonts w:ascii="Arial" w:eastAsia="Arial" w:hAnsi="Arial" w:cs="Arial"/>
          <w:color w:val="000000"/>
          <w:sz w:val="24"/>
          <w:szCs w:val="24"/>
        </w:rPr>
        <w:t xml:space="preserve"> kategooriasse.</w:t>
      </w:r>
    </w:p>
    <w:p w14:paraId="00000340"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Järeltingimused</w:t>
      </w:r>
      <w:r>
        <w:rPr>
          <w:rFonts w:ascii="Arial" w:eastAsia="Arial" w:hAnsi="Arial" w:cs="Arial"/>
          <w:color w:val="000000"/>
          <w:sz w:val="24"/>
          <w:szCs w:val="24"/>
        </w:rPr>
        <w:t xml:space="preserve">: </w:t>
      </w:r>
      <w:r>
        <w:rPr>
          <w:rFonts w:ascii="Arial" w:eastAsia="Arial" w:hAnsi="Arial" w:cs="Arial"/>
          <w:color w:val="C00000"/>
          <w:sz w:val="24"/>
          <w:szCs w:val="24"/>
        </w:rPr>
        <w:t>Laadimispunkt</w:t>
      </w:r>
      <w:r>
        <w:rPr>
          <w:rFonts w:ascii="Arial" w:eastAsia="Arial" w:hAnsi="Arial" w:cs="Arial"/>
          <w:color w:val="000000"/>
          <w:sz w:val="24"/>
          <w:szCs w:val="24"/>
        </w:rPr>
        <w:t xml:space="preserve"> on seisundis „Aktiivne“.</w:t>
      </w:r>
    </w:p>
    <w:p w14:paraId="00000341"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Stsenaarium (tüüpiline sündmuste järjestus)</w:t>
      </w:r>
      <w:r>
        <w:rPr>
          <w:rFonts w:ascii="Arial" w:eastAsia="Arial" w:hAnsi="Arial" w:cs="Arial"/>
          <w:color w:val="000000"/>
          <w:sz w:val="24"/>
          <w:szCs w:val="24"/>
        </w:rPr>
        <w:t>:</w:t>
      </w:r>
    </w:p>
    <w:p w14:paraId="00000342" w14:textId="77777777" w:rsidR="00521B22" w:rsidRDefault="00000000">
      <w:pPr>
        <w:numPr>
          <w:ilvl w:val="0"/>
          <w:numId w:val="2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Subjekt</w:t>
      </w:r>
      <w:r>
        <w:rPr>
          <w:rFonts w:ascii="Arial" w:eastAsia="Arial" w:hAnsi="Arial" w:cs="Arial"/>
          <w:color w:val="000000"/>
          <w:sz w:val="24"/>
          <w:szCs w:val="24"/>
        </w:rPr>
        <w:t xml:space="preserve"> soovib aktiveerida </w:t>
      </w:r>
      <w:r>
        <w:rPr>
          <w:rFonts w:ascii="Arial" w:eastAsia="Arial" w:hAnsi="Arial" w:cs="Arial"/>
          <w:color w:val="C00000"/>
          <w:sz w:val="24"/>
          <w:szCs w:val="24"/>
        </w:rPr>
        <w:t>laadimispunkti</w:t>
      </w:r>
      <w:r>
        <w:rPr>
          <w:rFonts w:ascii="Arial" w:eastAsia="Arial" w:hAnsi="Arial" w:cs="Arial"/>
          <w:color w:val="000000"/>
          <w:sz w:val="24"/>
          <w:szCs w:val="24"/>
        </w:rPr>
        <w:t>.</w:t>
      </w:r>
    </w:p>
    <w:p w14:paraId="00000343" w14:textId="77777777" w:rsidR="00521B22" w:rsidRDefault="00000000">
      <w:pPr>
        <w:numPr>
          <w:ilvl w:val="0"/>
          <w:numId w:val="2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i/>
          <w:color w:val="000000"/>
          <w:sz w:val="24"/>
          <w:szCs w:val="24"/>
        </w:rPr>
        <w:t xml:space="preserve">Käivitub kasutusjuht „Vaata kõiki ootel või mitteaktiivseid </w:t>
      </w:r>
      <w:r>
        <w:rPr>
          <w:rFonts w:ascii="Arial" w:eastAsia="Arial" w:hAnsi="Arial" w:cs="Arial"/>
          <w:i/>
          <w:color w:val="C00000"/>
          <w:sz w:val="24"/>
          <w:szCs w:val="24"/>
        </w:rPr>
        <w:t>laadimispunkte</w:t>
      </w:r>
      <w:r>
        <w:rPr>
          <w:rFonts w:ascii="Arial" w:eastAsia="Arial" w:hAnsi="Arial" w:cs="Arial"/>
          <w:i/>
          <w:color w:val="000000"/>
          <w:sz w:val="24"/>
          <w:szCs w:val="24"/>
        </w:rPr>
        <w:t>“</w:t>
      </w:r>
    </w:p>
    <w:p w14:paraId="00000344" w14:textId="77777777" w:rsidR="00521B22" w:rsidRDefault="00000000">
      <w:pPr>
        <w:numPr>
          <w:ilvl w:val="0"/>
          <w:numId w:val="2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Subjekt</w:t>
      </w:r>
      <w:r>
        <w:rPr>
          <w:rFonts w:ascii="Arial" w:eastAsia="Arial" w:hAnsi="Arial" w:cs="Arial"/>
          <w:color w:val="000000"/>
          <w:sz w:val="24"/>
          <w:szCs w:val="24"/>
        </w:rPr>
        <w:t xml:space="preserve"> valib nimekirjast </w:t>
      </w:r>
      <w:r>
        <w:rPr>
          <w:rFonts w:ascii="Arial" w:eastAsia="Arial" w:hAnsi="Arial" w:cs="Arial"/>
          <w:color w:val="C00000"/>
          <w:sz w:val="24"/>
          <w:szCs w:val="24"/>
        </w:rPr>
        <w:t>laadimispunkti</w:t>
      </w:r>
      <w:r>
        <w:rPr>
          <w:rFonts w:ascii="Arial" w:eastAsia="Arial" w:hAnsi="Arial" w:cs="Arial"/>
          <w:color w:val="000000"/>
          <w:sz w:val="24"/>
          <w:szCs w:val="24"/>
        </w:rPr>
        <w:t xml:space="preserve"> ja annab korralduse see aktiivseks muuta.</w:t>
      </w:r>
    </w:p>
    <w:p w14:paraId="00000345" w14:textId="77777777" w:rsidR="00521B22" w:rsidRDefault="00000000">
      <w:pPr>
        <w:numPr>
          <w:ilvl w:val="0"/>
          <w:numId w:val="2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salvestab andmed (</w:t>
      </w:r>
      <w:r>
        <w:rPr>
          <w:rFonts w:ascii="Arial" w:eastAsia="Arial" w:hAnsi="Arial" w:cs="Arial"/>
          <w:b/>
          <w:color w:val="0070C0"/>
          <w:sz w:val="24"/>
          <w:szCs w:val="24"/>
        </w:rPr>
        <w:t>OP3</w:t>
      </w:r>
      <w:r>
        <w:rPr>
          <w:rFonts w:ascii="Arial" w:eastAsia="Arial" w:hAnsi="Arial" w:cs="Arial"/>
          <w:color w:val="000000"/>
          <w:sz w:val="24"/>
          <w:szCs w:val="24"/>
        </w:rPr>
        <w:t>).</w:t>
      </w:r>
    </w:p>
    <w:p w14:paraId="00000346" w14:textId="77777777" w:rsidR="00521B22" w:rsidRDefault="00000000">
      <w:p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Subjekt</w:t>
      </w:r>
      <w:r>
        <w:rPr>
          <w:rFonts w:ascii="Arial" w:eastAsia="Arial" w:hAnsi="Arial" w:cs="Arial"/>
          <w:color w:val="C00000"/>
          <w:sz w:val="24"/>
          <w:szCs w:val="24"/>
        </w:rPr>
        <w:t xml:space="preserve"> </w:t>
      </w:r>
      <w:r>
        <w:rPr>
          <w:rFonts w:ascii="Arial" w:eastAsia="Arial" w:hAnsi="Arial" w:cs="Arial"/>
          <w:i/>
          <w:color w:val="000000"/>
          <w:sz w:val="24"/>
          <w:szCs w:val="24"/>
        </w:rPr>
        <w:t>võib samme 1-4 läbida nii mitu korda kui soovib.</w:t>
      </w:r>
    </w:p>
    <w:p w14:paraId="00000347"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Laiendused (või alternatiivne sündmuste käik)</w:t>
      </w:r>
      <w:r>
        <w:rPr>
          <w:rFonts w:ascii="Arial" w:eastAsia="Arial" w:hAnsi="Arial" w:cs="Arial"/>
          <w:color w:val="000000"/>
          <w:sz w:val="24"/>
          <w:szCs w:val="24"/>
        </w:rPr>
        <w:t>:</w:t>
      </w:r>
    </w:p>
    <w:p w14:paraId="00000348"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3a. Kui nimekirjas ei ole ühtegi ootel või mitteaktiivset</w:t>
      </w:r>
      <w:r>
        <w:rPr>
          <w:rFonts w:ascii="Arial" w:eastAsia="Arial" w:hAnsi="Arial" w:cs="Arial"/>
          <w:color w:val="C00000"/>
          <w:sz w:val="24"/>
          <w:szCs w:val="24"/>
        </w:rPr>
        <w:t xml:space="preserve"> laadimispunkti</w:t>
      </w:r>
      <w:r>
        <w:rPr>
          <w:rFonts w:ascii="Arial" w:eastAsia="Arial" w:hAnsi="Arial" w:cs="Arial"/>
          <w:color w:val="000000"/>
          <w:sz w:val="24"/>
          <w:szCs w:val="24"/>
        </w:rPr>
        <w:t xml:space="preserve">, siis ei saa </w:t>
      </w:r>
      <w:r>
        <w:rPr>
          <w:rFonts w:ascii="Arial" w:eastAsia="Arial" w:hAnsi="Arial" w:cs="Arial"/>
          <w:color w:val="C00000"/>
          <w:sz w:val="24"/>
          <w:szCs w:val="24"/>
          <w:u w:val="single"/>
        </w:rPr>
        <w:t>subjekt</w:t>
      </w:r>
      <w:r>
        <w:rPr>
          <w:rFonts w:ascii="Arial" w:eastAsia="Arial" w:hAnsi="Arial" w:cs="Arial"/>
          <w:color w:val="000000"/>
          <w:sz w:val="24"/>
          <w:szCs w:val="24"/>
        </w:rPr>
        <w:t xml:space="preserve"> jätkata.</w:t>
      </w:r>
    </w:p>
    <w:p w14:paraId="00000349"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4a. Kui </w:t>
      </w:r>
      <w:r>
        <w:rPr>
          <w:rFonts w:ascii="Arial" w:eastAsia="Arial" w:hAnsi="Arial" w:cs="Arial"/>
          <w:color w:val="C00000"/>
          <w:sz w:val="24"/>
          <w:szCs w:val="24"/>
        </w:rPr>
        <w:t>laadimispunkt</w:t>
      </w:r>
      <w:r>
        <w:rPr>
          <w:rFonts w:ascii="Arial" w:eastAsia="Arial" w:hAnsi="Arial" w:cs="Arial"/>
          <w:color w:val="000000"/>
          <w:sz w:val="24"/>
          <w:szCs w:val="24"/>
        </w:rPr>
        <w:t xml:space="preserve"> ei kuulu ühtegi </w:t>
      </w:r>
      <w:r>
        <w:rPr>
          <w:rFonts w:ascii="Arial" w:eastAsia="Arial" w:hAnsi="Arial" w:cs="Arial"/>
          <w:color w:val="C00000"/>
          <w:sz w:val="24"/>
          <w:szCs w:val="24"/>
        </w:rPr>
        <w:t>laadimispunkti</w:t>
      </w:r>
      <w:r>
        <w:rPr>
          <w:rFonts w:ascii="Arial" w:eastAsia="Arial" w:hAnsi="Arial" w:cs="Arial"/>
          <w:color w:val="000000"/>
          <w:sz w:val="24"/>
          <w:szCs w:val="24"/>
        </w:rPr>
        <w:t xml:space="preserve"> kategooriasse, siis aktiveerimine ebaõnnestub.</w:t>
      </w:r>
    </w:p>
    <w:p w14:paraId="0000034A"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34B" w14:textId="77777777" w:rsidR="00521B22" w:rsidRDefault="00521B22">
      <w:pPr>
        <w:pBdr>
          <w:top w:val="nil"/>
          <w:left w:val="nil"/>
          <w:bottom w:val="nil"/>
          <w:right w:val="nil"/>
          <w:between w:val="nil"/>
        </w:pBdr>
        <w:rPr>
          <w:rFonts w:ascii="Arial" w:eastAsia="Arial" w:hAnsi="Arial" w:cs="Arial"/>
          <w:sz w:val="24"/>
          <w:szCs w:val="24"/>
        </w:rPr>
      </w:pPr>
    </w:p>
    <w:p w14:paraId="0000034C" w14:textId="77777777" w:rsidR="00521B22" w:rsidRDefault="00000000">
      <w:pPr>
        <w:pBdr>
          <w:top w:val="nil"/>
          <w:left w:val="nil"/>
          <w:bottom w:val="nil"/>
          <w:right w:val="nil"/>
          <w:between w:val="nil"/>
        </w:pBdr>
        <w:shd w:val="clear" w:color="auto" w:fill="E6E6E6"/>
        <w:rPr>
          <w:rFonts w:ascii="Arial" w:eastAsia="Arial" w:hAnsi="Arial" w:cs="Arial"/>
          <w:color w:val="000000"/>
          <w:sz w:val="28"/>
          <w:szCs w:val="28"/>
          <w:u w:val="single"/>
        </w:rPr>
      </w:pPr>
      <w:r>
        <w:rPr>
          <w:rFonts w:ascii="Arial" w:eastAsia="Arial" w:hAnsi="Arial" w:cs="Arial"/>
          <w:b/>
          <w:color w:val="000000"/>
          <w:sz w:val="28"/>
          <w:szCs w:val="28"/>
          <w:u w:val="single"/>
        </w:rPr>
        <w:t>Kasutusjuht</w:t>
      </w:r>
      <w:r>
        <w:rPr>
          <w:rFonts w:ascii="Arial" w:eastAsia="Arial" w:hAnsi="Arial" w:cs="Arial"/>
          <w:color w:val="000000"/>
          <w:sz w:val="28"/>
          <w:szCs w:val="28"/>
          <w:u w:val="single"/>
        </w:rPr>
        <w:t xml:space="preserve">: Muuda </w:t>
      </w:r>
      <w:r>
        <w:rPr>
          <w:rFonts w:ascii="Arial" w:eastAsia="Arial" w:hAnsi="Arial" w:cs="Arial"/>
          <w:color w:val="C00000"/>
          <w:sz w:val="28"/>
          <w:szCs w:val="28"/>
          <w:u w:val="single"/>
        </w:rPr>
        <w:t>laadimispunkt</w:t>
      </w:r>
      <w:r>
        <w:rPr>
          <w:rFonts w:ascii="Arial" w:eastAsia="Arial" w:hAnsi="Arial" w:cs="Arial"/>
          <w:color w:val="000000"/>
          <w:sz w:val="28"/>
          <w:szCs w:val="28"/>
          <w:u w:val="single"/>
        </w:rPr>
        <w:t xml:space="preserve"> mitteaktiivseks</w:t>
      </w:r>
    </w:p>
    <w:p w14:paraId="0000034D" w14:textId="77777777" w:rsidR="00521B22" w:rsidRDefault="00000000">
      <w:pPr>
        <w:pBdr>
          <w:top w:val="nil"/>
          <w:left w:val="nil"/>
          <w:bottom w:val="nil"/>
          <w:right w:val="nil"/>
          <w:between w:val="nil"/>
        </w:pBdr>
        <w:shd w:val="clear" w:color="auto" w:fill="E6E6E6"/>
        <w:rPr>
          <w:rFonts w:ascii="Arial" w:eastAsia="Arial" w:hAnsi="Arial" w:cs="Arial"/>
          <w:color w:val="FF0000"/>
          <w:sz w:val="24"/>
          <w:szCs w:val="24"/>
        </w:rPr>
      </w:pPr>
      <w:r>
        <w:rPr>
          <w:rFonts w:ascii="Arial" w:eastAsia="Arial" w:hAnsi="Arial" w:cs="Arial"/>
          <w:b/>
          <w:color w:val="000000"/>
          <w:sz w:val="24"/>
          <w:szCs w:val="24"/>
        </w:rPr>
        <w:t>Primaarne tegutseja</w:t>
      </w:r>
      <w:r>
        <w:rPr>
          <w:rFonts w:ascii="Arial" w:eastAsia="Arial" w:hAnsi="Arial" w:cs="Arial"/>
          <w:color w:val="000000"/>
          <w:sz w:val="24"/>
          <w:szCs w:val="24"/>
        </w:rPr>
        <w:t xml:space="preserve">: </w:t>
      </w:r>
      <w:r>
        <w:rPr>
          <w:rFonts w:ascii="Arial" w:eastAsia="Arial" w:hAnsi="Arial" w:cs="Arial"/>
          <w:color w:val="C00000"/>
          <w:sz w:val="24"/>
          <w:szCs w:val="24"/>
        </w:rPr>
        <w:t xml:space="preserve">Laadimispunkti </w:t>
      </w:r>
      <w:r>
        <w:rPr>
          <w:rFonts w:ascii="Arial" w:eastAsia="Arial" w:hAnsi="Arial" w:cs="Arial"/>
          <w:sz w:val="24"/>
          <w:szCs w:val="24"/>
        </w:rPr>
        <w:t xml:space="preserve">haldur, </w:t>
      </w:r>
      <w:r>
        <w:rPr>
          <w:rFonts w:ascii="Arial" w:eastAsia="Arial" w:hAnsi="Arial" w:cs="Arial"/>
          <w:color w:val="C00000"/>
          <w:sz w:val="24"/>
          <w:szCs w:val="24"/>
        </w:rPr>
        <w:t>Hooldaja</w:t>
      </w:r>
      <w:r>
        <w:rPr>
          <w:rFonts w:ascii="Arial" w:eastAsia="Arial" w:hAnsi="Arial" w:cs="Arial"/>
          <w:sz w:val="24"/>
          <w:szCs w:val="24"/>
        </w:rPr>
        <w:t xml:space="preserve"> </w:t>
      </w:r>
      <w:r>
        <w:rPr>
          <w:rFonts w:ascii="Arial" w:eastAsia="Arial" w:hAnsi="Arial" w:cs="Arial"/>
          <w:color w:val="C00000"/>
          <w:sz w:val="24"/>
          <w:szCs w:val="24"/>
        </w:rPr>
        <w:t>– (edaspidi Subjekt).</w:t>
      </w:r>
    </w:p>
    <w:p w14:paraId="0000034E"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Osapooled ja nende huvid</w:t>
      </w:r>
      <w:r>
        <w:rPr>
          <w:rFonts w:ascii="Arial" w:eastAsia="Arial" w:hAnsi="Arial" w:cs="Arial"/>
          <w:color w:val="000000"/>
          <w:sz w:val="24"/>
          <w:szCs w:val="24"/>
        </w:rPr>
        <w:t>:</w:t>
      </w:r>
    </w:p>
    <w:p w14:paraId="0000034F" w14:textId="77777777" w:rsidR="00521B22" w:rsidRDefault="00000000">
      <w:pPr>
        <w:numPr>
          <w:ilvl w:val="0"/>
          <w:numId w:val="30"/>
        </w:numPr>
        <w:shd w:val="clear" w:color="auto" w:fill="E6E6E6"/>
        <w:tabs>
          <w:tab w:val="left" w:pos="8640"/>
          <w:tab w:val="left" w:pos="10800"/>
          <w:tab w:val="left" w:pos="11880"/>
          <w:tab w:val="left" w:pos="12960"/>
          <w:tab w:val="left" w:pos="13680"/>
          <w:tab w:val="left" w:pos="16920"/>
        </w:tabs>
        <w:rPr>
          <w:rFonts w:ascii="Arial" w:eastAsia="Arial" w:hAnsi="Arial" w:cs="Arial"/>
          <w:sz w:val="24"/>
          <w:szCs w:val="24"/>
        </w:rPr>
      </w:pPr>
      <w:r>
        <w:rPr>
          <w:rFonts w:ascii="Arial" w:eastAsia="Arial" w:hAnsi="Arial" w:cs="Arial"/>
          <w:color w:val="C00000"/>
          <w:sz w:val="24"/>
          <w:szCs w:val="24"/>
          <w:u w:val="single"/>
        </w:rPr>
        <w:t>Laadimispunkti</w:t>
      </w:r>
      <w:r>
        <w:rPr>
          <w:rFonts w:ascii="Arial" w:eastAsia="Arial" w:hAnsi="Arial" w:cs="Arial"/>
          <w:sz w:val="24"/>
          <w:szCs w:val="24"/>
          <w:u w:val="single"/>
        </w:rPr>
        <w:t xml:space="preserve"> haldur, Juhataja, </w:t>
      </w:r>
      <w:r>
        <w:rPr>
          <w:rFonts w:ascii="Arial" w:eastAsia="Arial" w:hAnsi="Arial" w:cs="Arial"/>
          <w:color w:val="C00000"/>
          <w:sz w:val="24"/>
          <w:szCs w:val="24"/>
          <w:u w:val="single"/>
        </w:rPr>
        <w:t>Hooldaja:</w:t>
      </w:r>
      <w:r>
        <w:rPr>
          <w:rFonts w:ascii="Arial" w:eastAsia="Arial" w:hAnsi="Arial" w:cs="Arial"/>
          <w:sz w:val="24"/>
          <w:szCs w:val="24"/>
        </w:rPr>
        <w:t xml:space="preserve"> Soovib, et iga </w:t>
      </w:r>
      <w:r>
        <w:rPr>
          <w:rFonts w:ascii="Arial" w:eastAsia="Arial" w:hAnsi="Arial" w:cs="Arial"/>
          <w:color w:val="C00000"/>
          <w:sz w:val="24"/>
          <w:szCs w:val="24"/>
        </w:rPr>
        <w:t>laadimispunkti</w:t>
      </w:r>
      <w:r>
        <w:rPr>
          <w:rFonts w:ascii="Arial" w:eastAsia="Arial" w:hAnsi="Arial" w:cs="Arial"/>
          <w:sz w:val="24"/>
          <w:szCs w:val="24"/>
        </w:rPr>
        <w:t xml:space="preserve"> kohta oleks teada tema koht üldises</w:t>
      </w:r>
      <w:r>
        <w:rPr>
          <w:rFonts w:ascii="Arial" w:eastAsia="Arial" w:hAnsi="Arial" w:cs="Arial"/>
          <w:color w:val="FF0000"/>
          <w:sz w:val="24"/>
          <w:szCs w:val="24"/>
        </w:rPr>
        <w:t xml:space="preserve"> </w:t>
      </w:r>
      <w:r>
        <w:rPr>
          <w:rFonts w:ascii="Arial" w:eastAsia="Arial" w:hAnsi="Arial" w:cs="Arial"/>
          <w:color w:val="C00000"/>
          <w:sz w:val="24"/>
          <w:szCs w:val="24"/>
        </w:rPr>
        <w:t>laadimispunkti</w:t>
      </w:r>
      <w:r>
        <w:rPr>
          <w:rFonts w:ascii="Arial" w:eastAsia="Arial" w:hAnsi="Arial" w:cs="Arial"/>
          <w:sz w:val="24"/>
          <w:szCs w:val="24"/>
        </w:rPr>
        <w:t xml:space="preserve"> elutsüklis, mis ühtlasi määrab tegevused, mida selle </w:t>
      </w:r>
      <w:r>
        <w:rPr>
          <w:rFonts w:ascii="Arial" w:eastAsia="Arial" w:hAnsi="Arial" w:cs="Arial"/>
          <w:color w:val="C00000"/>
          <w:sz w:val="24"/>
          <w:szCs w:val="24"/>
        </w:rPr>
        <w:t>laadimispunktiga</w:t>
      </w:r>
      <w:r>
        <w:rPr>
          <w:rFonts w:ascii="Arial" w:eastAsia="Arial" w:hAnsi="Arial" w:cs="Arial"/>
          <w:sz w:val="24"/>
          <w:szCs w:val="24"/>
        </w:rPr>
        <w:t xml:space="preserve"> saab teha.</w:t>
      </w:r>
    </w:p>
    <w:p w14:paraId="00000350"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 </w:t>
      </w:r>
      <w:r>
        <w:rPr>
          <w:rFonts w:ascii="Arial" w:eastAsia="Arial" w:hAnsi="Arial" w:cs="Arial"/>
          <w:color w:val="C00000"/>
          <w:sz w:val="24"/>
          <w:szCs w:val="24"/>
          <w:u w:val="single"/>
        </w:rPr>
        <w:t>Hooldaja</w:t>
      </w:r>
      <w:r>
        <w:rPr>
          <w:rFonts w:ascii="Arial" w:eastAsia="Arial" w:hAnsi="Arial" w:cs="Arial"/>
          <w:color w:val="000000"/>
          <w:sz w:val="24"/>
          <w:szCs w:val="24"/>
          <w:u w:val="single"/>
        </w:rPr>
        <w:t>:</w:t>
      </w:r>
      <w:r>
        <w:rPr>
          <w:rFonts w:ascii="Arial" w:eastAsia="Arial" w:hAnsi="Arial" w:cs="Arial"/>
          <w:color w:val="000000"/>
          <w:sz w:val="24"/>
          <w:szCs w:val="24"/>
        </w:rPr>
        <w:t xml:space="preserve"> Soovib kas </w:t>
      </w:r>
      <w:r>
        <w:rPr>
          <w:rFonts w:ascii="Arial" w:eastAsia="Arial" w:hAnsi="Arial" w:cs="Arial"/>
          <w:color w:val="C00000"/>
          <w:sz w:val="24"/>
          <w:szCs w:val="24"/>
        </w:rPr>
        <w:t xml:space="preserve">laadimispunkti </w:t>
      </w:r>
      <w:r>
        <w:rPr>
          <w:rFonts w:ascii="Arial" w:eastAsia="Arial" w:hAnsi="Arial" w:cs="Arial"/>
          <w:color w:val="000000"/>
          <w:sz w:val="24"/>
          <w:szCs w:val="24"/>
        </w:rPr>
        <w:t>andmeid muuta või tegeleda sellega tekkinud ajutiste probleemidega, olles samal ajal veendunud, et keegi ei saa sellega algatada uusi tehinguid.</w:t>
      </w:r>
    </w:p>
    <w:p w14:paraId="00000351"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Klient, Uudistaja</w:t>
      </w:r>
      <w:r>
        <w:rPr>
          <w:rFonts w:ascii="Arial" w:eastAsia="Arial" w:hAnsi="Arial" w:cs="Arial"/>
          <w:color w:val="000000"/>
          <w:sz w:val="24"/>
          <w:szCs w:val="24"/>
        </w:rPr>
        <w:t xml:space="preserve">: Soovivad näha kõiki aktiivseid </w:t>
      </w:r>
      <w:r>
        <w:rPr>
          <w:rFonts w:ascii="Arial" w:eastAsia="Arial" w:hAnsi="Arial" w:cs="Arial"/>
          <w:color w:val="C00000"/>
          <w:sz w:val="24"/>
          <w:szCs w:val="24"/>
        </w:rPr>
        <w:t>laadimispunkte</w:t>
      </w:r>
      <w:r>
        <w:rPr>
          <w:rFonts w:ascii="Arial" w:eastAsia="Arial" w:hAnsi="Arial" w:cs="Arial"/>
          <w:color w:val="000000"/>
          <w:sz w:val="24"/>
          <w:szCs w:val="24"/>
        </w:rPr>
        <w:t xml:space="preserve">, et otsustada, kas siduda ennast selle organisatsiooniga </w:t>
      </w:r>
      <w:r>
        <w:rPr>
          <w:rFonts w:ascii="Arial" w:eastAsia="Arial" w:hAnsi="Arial" w:cs="Arial"/>
          <w:color w:val="C00000"/>
          <w:sz w:val="24"/>
          <w:szCs w:val="24"/>
        </w:rPr>
        <w:t>laadimispunkti</w:t>
      </w:r>
      <w:r>
        <w:rPr>
          <w:rFonts w:ascii="Arial" w:eastAsia="Arial" w:hAnsi="Arial" w:cs="Arial"/>
          <w:color w:val="000000"/>
          <w:sz w:val="24"/>
          <w:szCs w:val="24"/>
        </w:rPr>
        <w:t xml:space="preserve"> kasutava kliendi rollis (kui huvi pakkuv </w:t>
      </w:r>
      <w:r>
        <w:rPr>
          <w:rFonts w:ascii="Arial" w:eastAsia="Arial" w:hAnsi="Arial" w:cs="Arial"/>
          <w:color w:val="C00000"/>
          <w:sz w:val="24"/>
          <w:szCs w:val="24"/>
        </w:rPr>
        <w:t>laadimispunkt</w:t>
      </w:r>
      <w:r>
        <w:rPr>
          <w:rFonts w:ascii="Arial" w:eastAsia="Arial" w:hAnsi="Arial" w:cs="Arial"/>
          <w:color w:val="000000"/>
          <w:sz w:val="24"/>
          <w:szCs w:val="24"/>
        </w:rPr>
        <w:t xml:space="preserve"> ei ole selles nimekirjas, siis see on talle samuti oluline informatsioon).</w:t>
      </w:r>
    </w:p>
    <w:p w14:paraId="00000352"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Käivitav sündmus</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kasutamine tehingutes on vaja ajutiselt peatada kuna seoses selle </w:t>
      </w:r>
      <w:r>
        <w:rPr>
          <w:rFonts w:ascii="Arial" w:eastAsia="Arial" w:hAnsi="Arial" w:cs="Arial"/>
          <w:color w:val="C00000"/>
          <w:sz w:val="24"/>
          <w:szCs w:val="24"/>
        </w:rPr>
        <w:t>laadimispunktiga</w:t>
      </w:r>
      <w:r>
        <w:rPr>
          <w:rFonts w:ascii="Arial" w:eastAsia="Arial" w:hAnsi="Arial" w:cs="Arial"/>
          <w:color w:val="000000"/>
          <w:sz w:val="24"/>
          <w:szCs w:val="24"/>
        </w:rPr>
        <w:t xml:space="preserve"> on ilmnenud ajutise iseloomuga probleemid</w:t>
      </w:r>
    </w:p>
    <w:p w14:paraId="00000353"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 xml:space="preserve">: </w:t>
      </w:r>
      <w:r>
        <w:rPr>
          <w:rFonts w:ascii="Arial" w:eastAsia="Arial" w:hAnsi="Arial" w:cs="Arial"/>
          <w:color w:val="C00000"/>
          <w:sz w:val="24"/>
          <w:szCs w:val="24"/>
        </w:rPr>
        <w:t>Subjekt</w:t>
      </w:r>
      <w:r>
        <w:rPr>
          <w:rFonts w:ascii="Arial" w:eastAsia="Arial" w:hAnsi="Arial" w:cs="Arial"/>
          <w:color w:val="000000"/>
          <w:sz w:val="24"/>
          <w:szCs w:val="24"/>
        </w:rPr>
        <w:t xml:space="preserve"> on autenditud ja autoriseeritud. </w:t>
      </w:r>
      <w:r>
        <w:rPr>
          <w:rFonts w:ascii="Arial" w:eastAsia="Arial" w:hAnsi="Arial" w:cs="Arial"/>
          <w:color w:val="C00000"/>
          <w:sz w:val="24"/>
          <w:szCs w:val="24"/>
        </w:rPr>
        <w:t>Laadimispunkt</w:t>
      </w:r>
      <w:r>
        <w:rPr>
          <w:rFonts w:ascii="Arial" w:eastAsia="Arial" w:hAnsi="Arial" w:cs="Arial"/>
          <w:color w:val="000000"/>
          <w:sz w:val="24"/>
          <w:szCs w:val="24"/>
        </w:rPr>
        <w:t xml:space="preserve"> on registreeritud ja on seisundis „Aktiivne“.</w:t>
      </w:r>
    </w:p>
    <w:p w14:paraId="00000354"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Järeltingimused</w:t>
      </w:r>
      <w:r>
        <w:rPr>
          <w:rFonts w:ascii="Arial" w:eastAsia="Arial" w:hAnsi="Arial" w:cs="Arial"/>
          <w:color w:val="000000"/>
          <w:sz w:val="24"/>
          <w:szCs w:val="24"/>
        </w:rPr>
        <w:t xml:space="preserve">: </w:t>
      </w:r>
      <w:r>
        <w:rPr>
          <w:rFonts w:ascii="Arial" w:eastAsia="Arial" w:hAnsi="Arial" w:cs="Arial"/>
          <w:color w:val="C00000"/>
          <w:sz w:val="24"/>
          <w:szCs w:val="24"/>
        </w:rPr>
        <w:t>Laadimispunkt</w:t>
      </w:r>
      <w:r>
        <w:rPr>
          <w:rFonts w:ascii="Arial" w:eastAsia="Arial" w:hAnsi="Arial" w:cs="Arial"/>
          <w:color w:val="FF0000"/>
          <w:sz w:val="24"/>
          <w:szCs w:val="24"/>
        </w:rPr>
        <w:t xml:space="preserve"> </w:t>
      </w:r>
      <w:r>
        <w:rPr>
          <w:rFonts w:ascii="Arial" w:eastAsia="Arial" w:hAnsi="Arial" w:cs="Arial"/>
          <w:color w:val="000000"/>
          <w:sz w:val="24"/>
          <w:szCs w:val="24"/>
        </w:rPr>
        <w:t>on seisundis „Mitteaktiivne“.</w:t>
      </w:r>
    </w:p>
    <w:p w14:paraId="00000355"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Stsenaarium (tüüpiline sündmuste järjestus)</w:t>
      </w:r>
      <w:r>
        <w:rPr>
          <w:rFonts w:ascii="Arial" w:eastAsia="Arial" w:hAnsi="Arial" w:cs="Arial"/>
          <w:color w:val="000000"/>
          <w:sz w:val="24"/>
          <w:szCs w:val="24"/>
        </w:rPr>
        <w:t>:</w:t>
      </w:r>
    </w:p>
    <w:p w14:paraId="00000356" w14:textId="77777777" w:rsidR="00521B22" w:rsidRDefault="00000000">
      <w:pPr>
        <w:numPr>
          <w:ilvl w:val="0"/>
          <w:numId w:val="4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Subjekt</w:t>
      </w:r>
      <w:r>
        <w:rPr>
          <w:rFonts w:ascii="Arial" w:eastAsia="Arial" w:hAnsi="Arial" w:cs="Arial"/>
          <w:color w:val="000000"/>
          <w:sz w:val="24"/>
          <w:szCs w:val="24"/>
        </w:rPr>
        <w:t xml:space="preserve"> avaldab soovi </w:t>
      </w:r>
      <w:r>
        <w:rPr>
          <w:rFonts w:ascii="Arial" w:eastAsia="Arial" w:hAnsi="Arial" w:cs="Arial"/>
          <w:color w:val="C00000"/>
          <w:sz w:val="24"/>
          <w:szCs w:val="24"/>
        </w:rPr>
        <w:t>laadimispunkti</w:t>
      </w:r>
      <w:r>
        <w:rPr>
          <w:rFonts w:ascii="Arial" w:eastAsia="Arial" w:hAnsi="Arial" w:cs="Arial"/>
          <w:color w:val="000000"/>
          <w:sz w:val="24"/>
          <w:szCs w:val="24"/>
        </w:rPr>
        <w:t xml:space="preserve"> mitteaktiivseks muuta.</w:t>
      </w:r>
    </w:p>
    <w:p w14:paraId="00000357" w14:textId="77777777" w:rsidR="00521B22" w:rsidRDefault="00000000">
      <w:pPr>
        <w:numPr>
          <w:ilvl w:val="0"/>
          <w:numId w:val="4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lastRenderedPageBreak/>
        <w:t>Süsteem</w:t>
      </w:r>
      <w:r>
        <w:rPr>
          <w:rFonts w:ascii="Arial" w:eastAsia="Arial" w:hAnsi="Arial" w:cs="Arial"/>
          <w:color w:val="000000"/>
          <w:sz w:val="24"/>
          <w:szCs w:val="24"/>
        </w:rPr>
        <w:t xml:space="preserve"> kuvab aktiivsete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nimekirja, kus on kood, </w:t>
      </w:r>
      <w:r>
        <w:rPr>
          <w:rFonts w:ascii="Arial" w:eastAsia="Arial" w:hAnsi="Arial" w:cs="Arial"/>
          <w:color w:val="C00000"/>
          <w:sz w:val="24"/>
          <w:szCs w:val="24"/>
        </w:rPr>
        <w:t>nimetus, laiuskraad, pikkuskraad</w:t>
      </w:r>
      <w:r>
        <w:rPr>
          <w:rFonts w:ascii="Arial" w:eastAsia="Arial" w:hAnsi="Arial" w:cs="Arial"/>
          <w:color w:val="000000"/>
          <w:sz w:val="24"/>
          <w:szCs w:val="24"/>
        </w:rPr>
        <w:t>. (</w:t>
      </w:r>
      <w:r>
        <w:rPr>
          <w:rFonts w:ascii="Arial" w:eastAsia="Arial" w:hAnsi="Arial" w:cs="Arial"/>
          <w:b/>
          <w:color w:val="FF0000"/>
          <w:sz w:val="24"/>
          <w:szCs w:val="24"/>
        </w:rPr>
        <w:t>OP6.1</w:t>
      </w:r>
      <w:r>
        <w:rPr>
          <w:rFonts w:ascii="Arial" w:eastAsia="Arial" w:hAnsi="Arial" w:cs="Arial"/>
          <w:color w:val="000000"/>
          <w:sz w:val="24"/>
          <w:szCs w:val="24"/>
        </w:rPr>
        <w:t>)</w:t>
      </w:r>
    </w:p>
    <w:p w14:paraId="00000358" w14:textId="77777777" w:rsidR="00521B22" w:rsidRDefault="00000000">
      <w:pPr>
        <w:numPr>
          <w:ilvl w:val="0"/>
          <w:numId w:val="4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Subjekt</w:t>
      </w:r>
      <w:r>
        <w:rPr>
          <w:rFonts w:ascii="Arial" w:eastAsia="Arial" w:hAnsi="Arial" w:cs="Arial"/>
          <w:color w:val="000000"/>
          <w:sz w:val="24"/>
          <w:szCs w:val="24"/>
        </w:rPr>
        <w:t xml:space="preserve"> valib nimekirjast </w:t>
      </w:r>
      <w:r>
        <w:rPr>
          <w:rFonts w:ascii="Arial" w:eastAsia="Arial" w:hAnsi="Arial" w:cs="Arial"/>
          <w:color w:val="C00000"/>
          <w:sz w:val="24"/>
          <w:szCs w:val="24"/>
        </w:rPr>
        <w:t>laadimispunkti</w:t>
      </w:r>
      <w:r>
        <w:rPr>
          <w:rFonts w:ascii="Arial" w:eastAsia="Arial" w:hAnsi="Arial" w:cs="Arial"/>
          <w:color w:val="000000"/>
          <w:sz w:val="24"/>
          <w:szCs w:val="24"/>
        </w:rPr>
        <w:t xml:space="preserve"> ja annab korralduse see mitteaktiivseks muuta.</w:t>
      </w:r>
    </w:p>
    <w:p w14:paraId="00000359" w14:textId="77777777" w:rsidR="00521B22" w:rsidRDefault="00000000">
      <w:pPr>
        <w:numPr>
          <w:ilvl w:val="0"/>
          <w:numId w:val="4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salvestab andmed (</w:t>
      </w:r>
      <w:r>
        <w:rPr>
          <w:rFonts w:ascii="Arial" w:eastAsia="Arial" w:hAnsi="Arial" w:cs="Arial"/>
          <w:b/>
          <w:color w:val="0070C0"/>
          <w:sz w:val="24"/>
          <w:szCs w:val="24"/>
        </w:rPr>
        <w:t>OP4</w:t>
      </w:r>
      <w:r>
        <w:rPr>
          <w:rFonts w:ascii="Arial" w:eastAsia="Arial" w:hAnsi="Arial" w:cs="Arial"/>
          <w:color w:val="000000"/>
          <w:sz w:val="24"/>
          <w:szCs w:val="24"/>
        </w:rPr>
        <w:t>).</w:t>
      </w:r>
    </w:p>
    <w:p w14:paraId="0000035A" w14:textId="77777777" w:rsidR="00521B22" w:rsidRDefault="00000000">
      <w:p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Subjekt</w:t>
      </w:r>
      <w:r>
        <w:rPr>
          <w:rFonts w:ascii="Arial" w:eastAsia="Arial" w:hAnsi="Arial" w:cs="Arial"/>
          <w:i/>
          <w:color w:val="000000"/>
          <w:sz w:val="24"/>
          <w:szCs w:val="24"/>
        </w:rPr>
        <w:t xml:space="preserve"> võib samme 1-4 läbida nii mitu korda kui soovib.</w:t>
      </w:r>
    </w:p>
    <w:p w14:paraId="0000035B"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Laiendused (või alternatiivne sündmuste käik)</w:t>
      </w:r>
      <w:r>
        <w:rPr>
          <w:rFonts w:ascii="Arial" w:eastAsia="Arial" w:hAnsi="Arial" w:cs="Arial"/>
          <w:color w:val="000000"/>
          <w:sz w:val="24"/>
          <w:szCs w:val="24"/>
        </w:rPr>
        <w:t>:</w:t>
      </w:r>
    </w:p>
    <w:p w14:paraId="0000035C"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3a. </w:t>
      </w:r>
      <w:r>
        <w:rPr>
          <w:rFonts w:ascii="Arial" w:eastAsia="Arial" w:hAnsi="Arial" w:cs="Arial"/>
          <w:color w:val="C00000"/>
          <w:sz w:val="24"/>
          <w:szCs w:val="24"/>
          <w:u w:val="single"/>
        </w:rPr>
        <w:t>Subjekt</w:t>
      </w:r>
      <w:r>
        <w:rPr>
          <w:rFonts w:ascii="Arial" w:eastAsia="Arial" w:hAnsi="Arial" w:cs="Arial"/>
          <w:color w:val="000000"/>
          <w:sz w:val="24"/>
          <w:szCs w:val="24"/>
        </w:rPr>
        <w:t xml:space="preserve"> saab nimekirja kõigi kuvatud väljade järgi sorteerida ja filtreerida.</w:t>
      </w:r>
    </w:p>
    <w:p w14:paraId="0000035D"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3b. Kui nimekirjas ei ole ühtegi aktiivset </w:t>
      </w:r>
      <w:r>
        <w:rPr>
          <w:rFonts w:ascii="Arial" w:eastAsia="Arial" w:hAnsi="Arial" w:cs="Arial"/>
          <w:color w:val="C00000"/>
          <w:sz w:val="24"/>
          <w:szCs w:val="24"/>
        </w:rPr>
        <w:t>laadimispunkti</w:t>
      </w:r>
      <w:r>
        <w:rPr>
          <w:rFonts w:ascii="Arial" w:eastAsia="Arial" w:hAnsi="Arial" w:cs="Arial"/>
          <w:color w:val="000000"/>
          <w:sz w:val="24"/>
          <w:szCs w:val="24"/>
        </w:rPr>
        <w:t>, siis ei saa</w:t>
      </w:r>
      <w:r>
        <w:rPr>
          <w:rFonts w:ascii="Arial" w:eastAsia="Arial" w:hAnsi="Arial" w:cs="Arial"/>
          <w:color w:val="FF0000"/>
          <w:sz w:val="24"/>
          <w:szCs w:val="24"/>
        </w:rPr>
        <w:t xml:space="preserve"> </w:t>
      </w:r>
      <w:r>
        <w:rPr>
          <w:rFonts w:ascii="Arial" w:eastAsia="Arial" w:hAnsi="Arial" w:cs="Arial"/>
          <w:color w:val="C00000"/>
          <w:sz w:val="24"/>
          <w:szCs w:val="24"/>
          <w:u w:val="single"/>
        </w:rPr>
        <w:t>subjekt</w:t>
      </w:r>
      <w:r>
        <w:rPr>
          <w:rFonts w:ascii="Arial" w:eastAsia="Arial" w:hAnsi="Arial" w:cs="Arial"/>
          <w:color w:val="000000"/>
          <w:sz w:val="24"/>
          <w:szCs w:val="24"/>
        </w:rPr>
        <w:t xml:space="preserve"> jätkata.</w:t>
      </w:r>
    </w:p>
    <w:p w14:paraId="0000035E" w14:textId="77777777" w:rsidR="00521B22" w:rsidRDefault="00521B22">
      <w:pPr>
        <w:pBdr>
          <w:top w:val="nil"/>
          <w:left w:val="nil"/>
          <w:bottom w:val="nil"/>
          <w:right w:val="nil"/>
          <w:between w:val="nil"/>
        </w:pBdr>
        <w:rPr>
          <w:rFonts w:ascii="Arial" w:eastAsia="Arial" w:hAnsi="Arial" w:cs="Arial"/>
          <w:sz w:val="24"/>
          <w:szCs w:val="24"/>
        </w:rPr>
      </w:pPr>
    </w:p>
    <w:p w14:paraId="0000035F"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360" w14:textId="77777777" w:rsidR="00521B22" w:rsidRDefault="00000000">
      <w:pPr>
        <w:pBdr>
          <w:top w:val="nil"/>
          <w:left w:val="nil"/>
          <w:bottom w:val="nil"/>
          <w:right w:val="nil"/>
          <w:between w:val="nil"/>
        </w:pBdr>
        <w:shd w:val="clear" w:color="auto" w:fill="E6E6E6"/>
        <w:rPr>
          <w:rFonts w:ascii="Arial" w:eastAsia="Arial" w:hAnsi="Arial" w:cs="Arial"/>
          <w:color w:val="C00000"/>
          <w:sz w:val="28"/>
          <w:szCs w:val="28"/>
          <w:u w:val="single"/>
        </w:rPr>
      </w:pPr>
      <w:r>
        <w:rPr>
          <w:rFonts w:ascii="Arial" w:eastAsia="Arial" w:hAnsi="Arial" w:cs="Arial"/>
          <w:b/>
          <w:color w:val="000000"/>
          <w:sz w:val="28"/>
          <w:szCs w:val="28"/>
          <w:u w:val="single"/>
        </w:rPr>
        <w:t>Kasutusjuht</w:t>
      </w:r>
      <w:r>
        <w:rPr>
          <w:rFonts w:ascii="Arial" w:eastAsia="Arial" w:hAnsi="Arial" w:cs="Arial"/>
          <w:color w:val="000000"/>
          <w:sz w:val="28"/>
          <w:szCs w:val="28"/>
          <w:u w:val="single"/>
        </w:rPr>
        <w:t xml:space="preserve">: Vaata kõiki ootel või mitteaktiivseid </w:t>
      </w:r>
      <w:r>
        <w:rPr>
          <w:rFonts w:ascii="Arial" w:eastAsia="Arial" w:hAnsi="Arial" w:cs="Arial"/>
          <w:color w:val="C00000"/>
          <w:sz w:val="28"/>
          <w:szCs w:val="28"/>
          <w:u w:val="single"/>
        </w:rPr>
        <w:t>laadimispunkte</w:t>
      </w:r>
    </w:p>
    <w:p w14:paraId="00000361"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Primaarne tegutseja</w:t>
      </w:r>
      <w:r>
        <w:rPr>
          <w:rFonts w:ascii="Arial" w:eastAsia="Arial" w:hAnsi="Arial" w:cs="Arial"/>
          <w:color w:val="000000"/>
          <w:sz w:val="24"/>
          <w:szCs w:val="24"/>
        </w:rPr>
        <w:t xml:space="preserve">: </w:t>
      </w:r>
      <w:r>
        <w:rPr>
          <w:rFonts w:ascii="Arial" w:eastAsia="Arial" w:hAnsi="Arial" w:cs="Arial"/>
          <w:color w:val="C00000"/>
          <w:sz w:val="24"/>
          <w:szCs w:val="24"/>
        </w:rPr>
        <w:t xml:space="preserve">Laadimispunkti </w:t>
      </w:r>
      <w:r>
        <w:rPr>
          <w:rFonts w:ascii="Arial" w:eastAsia="Arial" w:hAnsi="Arial" w:cs="Arial"/>
          <w:sz w:val="24"/>
          <w:szCs w:val="24"/>
        </w:rPr>
        <w:t xml:space="preserve">haldur, </w:t>
      </w:r>
      <w:r>
        <w:rPr>
          <w:rFonts w:ascii="Arial" w:eastAsia="Arial" w:hAnsi="Arial" w:cs="Arial"/>
          <w:color w:val="C00000"/>
          <w:sz w:val="24"/>
          <w:szCs w:val="24"/>
        </w:rPr>
        <w:t>Hooldaja</w:t>
      </w:r>
      <w:r>
        <w:rPr>
          <w:rFonts w:ascii="Arial" w:eastAsia="Arial" w:hAnsi="Arial" w:cs="Arial"/>
          <w:sz w:val="24"/>
          <w:szCs w:val="24"/>
        </w:rPr>
        <w:t xml:space="preserve"> </w:t>
      </w:r>
      <w:r>
        <w:rPr>
          <w:rFonts w:ascii="Arial" w:eastAsia="Arial" w:hAnsi="Arial" w:cs="Arial"/>
          <w:color w:val="C00000"/>
          <w:sz w:val="24"/>
          <w:szCs w:val="24"/>
        </w:rPr>
        <w:t>– (edaspidi Subjekt).</w:t>
      </w:r>
    </w:p>
    <w:p w14:paraId="00000362"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Osapooled ja nende huvid</w:t>
      </w:r>
      <w:r>
        <w:rPr>
          <w:rFonts w:ascii="Arial" w:eastAsia="Arial" w:hAnsi="Arial" w:cs="Arial"/>
          <w:color w:val="000000"/>
          <w:sz w:val="24"/>
          <w:szCs w:val="24"/>
        </w:rPr>
        <w:t>:</w:t>
      </w:r>
    </w:p>
    <w:p w14:paraId="00000363"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 </w:t>
      </w:r>
      <w:r>
        <w:rPr>
          <w:rFonts w:ascii="Arial" w:eastAsia="Arial" w:hAnsi="Arial" w:cs="Arial"/>
          <w:color w:val="C00000"/>
          <w:sz w:val="24"/>
          <w:szCs w:val="24"/>
          <w:u w:val="single"/>
        </w:rPr>
        <w:t>Hooldaja</w:t>
      </w:r>
      <w:r>
        <w:rPr>
          <w:rFonts w:ascii="Arial" w:eastAsia="Arial" w:hAnsi="Arial" w:cs="Arial"/>
          <w:color w:val="000000"/>
          <w:sz w:val="24"/>
          <w:szCs w:val="24"/>
        </w:rPr>
        <w:t>: Soovib sisendit juhtimisotsuste tegemiseks.</w:t>
      </w:r>
    </w:p>
    <w:p w14:paraId="00000364"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Käivitav sündmus</w:t>
      </w:r>
      <w:r>
        <w:rPr>
          <w:rFonts w:ascii="Arial" w:eastAsia="Arial" w:hAnsi="Arial" w:cs="Arial"/>
          <w:color w:val="000000"/>
          <w:sz w:val="24"/>
          <w:szCs w:val="24"/>
        </w:rPr>
        <w:t xml:space="preserve">: Subjekt soovib muuta </w:t>
      </w:r>
      <w:r>
        <w:rPr>
          <w:rFonts w:ascii="Arial" w:eastAsia="Arial" w:hAnsi="Arial" w:cs="Arial"/>
          <w:color w:val="C00000"/>
          <w:sz w:val="24"/>
          <w:szCs w:val="24"/>
        </w:rPr>
        <w:t>laadimispunkti</w:t>
      </w:r>
      <w:r>
        <w:rPr>
          <w:rFonts w:ascii="Arial" w:eastAsia="Arial" w:hAnsi="Arial" w:cs="Arial"/>
          <w:color w:val="000000"/>
          <w:sz w:val="24"/>
          <w:szCs w:val="24"/>
        </w:rPr>
        <w:t xml:space="preserve"> andmeid, sh </w:t>
      </w:r>
      <w:r>
        <w:rPr>
          <w:rFonts w:ascii="Arial" w:eastAsia="Arial" w:hAnsi="Arial" w:cs="Arial"/>
          <w:color w:val="C00000"/>
          <w:sz w:val="24"/>
          <w:szCs w:val="24"/>
        </w:rPr>
        <w:t>laadimispunkti</w:t>
      </w:r>
      <w:r>
        <w:rPr>
          <w:rFonts w:ascii="Arial" w:eastAsia="Arial" w:hAnsi="Arial" w:cs="Arial"/>
          <w:color w:val="000000"/>
          <w:sz w:val="24"/>
          <w:szCs w:val="24"/>
        </w:rPr>
        <w:t xml:space="preserve"> seisundit.</w:t>
      </w:r>
    </w:p>
    <w:p w14:paraId="00000365"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 Subjekt on autenditud ja autoriseeritud.</w:t>
      </w:r>
    </w:p>
    <w:p w14:paraId="00000366"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Järeltingimused</w:t>
      </w:r>
      <w:r>
        <w:rPr>
          <w:rFonts w:ascii="Arial" w:eastAsia="Arial" w:hAnsi="Arial" w:cs="Arial"/>
          <w:color w:val="000000"/>
          <w:sz w:val="24"/>
          <w:szCs w:val="24"/>
        </w:rPr>
        <w:t xml:space="preserve">: On leitud seisundis „Ootel“ või „Mitteaktiivne“ olevate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nimekiri.</w:t>
      </w:r>
    </w:p>
    <w:p w14:paraId="00000367"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Stsenaarium (tüüpiline sündmuste järjestus)</w:t>
      </w:r>
      <w:r>
        <w:rPr>
          <w:rFonts w:ascii="Arial" w:eastAsia="Arial" w:hAnsi="Arial" w:cs="Arial"/>
          <w:color w:val="000000"/>
          <w:sz w:val="24"/>
          <w:szCs w:val="24"/>
        </w:rPr>
        <w:t>:</w:t>
      </w:r>
    </w:p>
    <w:p w14:paraId="00000368" w14:textId="77777777" w:rsidR="00521B22" w:rsidRDefault="00000000">
      <w:pPr>
        <w:numPr>
          <w:ilvl w:val="0"/>
          <w:numId w:val="9"/>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Subjekt</w:t>
      </w:r>
      <w:r>
        <w:rPr>
          <w:rFonts w:ascii="Arial" w:eastAsia="Arial" w:hAnsi="Arial" w:cs="Arial"/>
          <w:color w:val="000000"/>
          <w:sz w:val="24"/>
          <w:szCs w:val="24"/>
        </w:rPr>
        <w:t xml:space="preserve"> soovib vaadata ootel või mitteaktiivsete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nimekirja </w:t>
      </w:r>
    </w:p>
    <w:p w14:paraId="00000369" w14:textId="77777777" w:rsidR="00521B22" w:rsidRDefault="00000000">
      <w:pPr>
        <w:numPr>
          <w:ilvl w:val="0"/>
          <w:numId w:val="9"/>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kuvab ootel või mitteaktiivses seisundis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nimekirja, kus on kood, </w:t>
      </w:r>
      <w:r>
        <w:rPr>
          <w:rFonts w:ascii="Arial" w:eastAsia="Arial" w:hAnsi="Arial" w:cs="Arial"/>
          <w:color w:val="C00000"/>
          <w:sz w:val="24"/>
          <w:szCs w:val="24"/>
        </w:rPr>
        <w:t>nimetus, laiuskraad, pikkuskraad</w:t>
      </w:r>
      <w:r>
        <w:rPr>
          <w:rFonts w:ascii="Arial" w:eastAsia="Arial" w:hAnsi="Arial" w:cs="Arial"/>
          <w:color w:val="000000"/>
          <w:sz w:val="24"/>
          <w:szCs w:val="24"/>
        </w:rPr>
        <w:t>, hetkeseisundi nimetus</w:t>
      </w:r>
      <w:r>
        <w:rPr>
          <w:rFonts w:ascii="Arial" w:eastAsia="Arial" w:hAnsi="Arial" w:cs="Arial"/>
          <w:sz w:val="24"/>
          <w:szCs w:val="24"/>
        </w:rPr>
        <w:t>.</w:t>
      </w:r>
      <w:r>
        <w:rPr>
          <w:rFonts w:ascii="Arial" w:eastAsia="Arial" w:hAnsi="Arial" w:cs="Arial"/>
          <w:color w:val="000000"/>
          <w:sz w:val="24"/>
          <w:szCs w:val="24"/>
        </w:rPr>
        <w:t xml:space="preserve"> (</w:t>
      </w:r>
      <w:r>
        <w:rPr>
          <w:rFonts w:ascii="Arial" w:eastAsia="Arial" w:hAnsi="Arial" w:cs="Arial"/>
          <w:b/>
          <w:color w:val="FF0000"/>
          <w:sz w:val="24"/>
          <w:szCs w:val="24"/>
        </w:rPr>
        <w:t>OP7.1</w:t>
      </w:r>
      <w:r>
        <w:rPr>
          <w:rFonts w:ascii="Arial" w:eastAsia="Arial" w:hAnsi="Arial" w:cs="Arial"/>
          <w:color w:val="000000"/>
          <w:sz w:val="24"/>
          <w:szCs w:val="24"/>
        </w:rPr>
        <w:t>)</w:t>
      </w:r>
    </w:p>
    <w:p w14:paraId="0000036A"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Laiendused (või alternatiivne sündmuste käik)</w:t>
      </w:r>
      <w:r>
        <w:rPr>
          <w:rFonts w:ascii="Arial" w:eastAsia="Arial" w:hAnsi="Arial" w:cs="Arial"/>
          <w:color w:val="000000"/>
          <w:sz w:val="24"/>
          <w:szCs w:val="24"/>
        </w:rPr>
        <w:t>:</w:t>
      </w:r>
    </w:p>
    <w:p w14:paraId="0000036B"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2a. </w:t>
      </w:r>
      <w:r>
        <w:rPr>
          <w:rFonts w:ascii="Arial" w:eastAsia="Arial" w:hAnsi="Arial" w:cs="Arial"/>
          <w:color w:val="C00000"/>
          <w:sz w:val="24"/>
          <w:szCs w:val="24"/>
          <w:u w:val="single"/>
        </w:rPr>
        <w:t>Subjekt</w:t>
      </w:r>
      <w:r>
        <w:rPr>
          <w:rFonts w:ascii="Arial" w:eastAsia="Arial" w:hAnsi="Arial" w:cs="Arial"/>
          <w:sz w:val="24"/>
          <w:szCs w:val="24"/>
        </w:rPr>
        <w:t xml:space="preserve"> </w:t>
      </w:r>
      <w:r>
        <w:rPr>
          <w:rFonts w:ascii="Arial" w:eastAsia="Arial" w:hAnsi="Arial" w:cs="Arial"/>
          <w:color w:val="000000"/>
          <w:sz w:val="24"/>
          <w:szCs w:val="24"/>
        </w:rPr>
        <w:t>saab nimekirja kõigi kuvatud väljade järgi sorteerida ja filtreerida.</w:t>
      </w:r>
    </w:p>
    <w:p w14:paraId="0000036C" w14:textId="77777777" w:rsidR="00521B22" w:rsidRDefault="00521B22">
      <w:pPr>
        <w:pBdr>
          <w:top w:val="nil"/>
          <w:left w:val="nil"/>
          <w:bottom w:val="nil"/>
          <w:right w:val="nil"/>
          <w:between w:val="nil"/>
        </w:pBdr>
        <w:rPr>
          <w:rFonts w:ascii="Arial" w:eastAsia="Arial" w:hAnsi="Arial" w:cs="Arial"/>
          <w:sz w:val="24"/>
          <w:szCs w:val="24"/>
        </w:rPr>
      </w:pPr>
    </w:p>
    <w:p w14:paraId="0000036D" w14:textId="77777777" w:rsidR="00521B22" w:rsidRDefault="00521B22">
      <w:pPr>
        <w:pBdr>
          <w:top w:val="nil"/>
          <w:left w:val="nil"/>
          <w:bottom w:val="nil"/>
          <w:right w:val="nil"/>
          <w:between w:val="nil"/>
        </w:pBdr>
        <w:rPr>
          <w:rFonts w:ascii="Arial" w:eastAsia="Arial" w:hAnsi="Arial" w:cs="Arial"/>
          <w:sz w:val="24"/>
          <w:szCs w:val="24"/>
        </w:rPr>
      </w:pPr>
    </w:p>
    <w:p w14:paraId="0000036E"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36F" w14:textId="77777777" w:rsidR="00521B22" w:rsidRDefault="00000000">
      <w:pPr>
        <w:pBdr>
          <w:top w:val="nil"/>
          <w:left w:val="nil"/>
          <w:bottom w:val="nil"/>
          <w:right w:val="nil"/>
          <w:between w:val="nil"/>
        </w:pBdr>
        <w:shd w:val="clear" w:color="auto" w:fill="E6E6E6"/>
        <w:rPr>
          <w:rFonts w:ascii="Arial" w:eastAsia="Arial" w:hAnsi="Arial" w:cs="Arial"/>
          <w:color w:val="C00000"/>
          <w:sz w:val="28"/>
          <w:szCs w:val="28"/>
          <w:u w:val="single"/>
        </w:rPr>
      </w:pPr>
      <w:r>
        <w:rPr>
          <w:rFonts w:ascii="Arial" w:eastAsia="Arial" w:hAnsi="Arial" w:cs="Arial"/>
          <w:b/>
          <w:color w:val="000000"/>
          <w:sz w:val="28"/>
          <w:szCs w:val="28"/>
          <w:u w:val="single"/>
        </w:rPr>
        <w:t>Kasutusjuht</w:t>
      </w:r>
      <w:r>
        <w:rPr>
          <w:rFonts w:ascii="Arial" w:eastAsia="Arial" w:hAnsi="Arial" w:cs="Arial"/>
          <w:color w:val="000000"/>
          <w:sz w:val="28"/>
          <w:szCs w:val="28"/>
          <w:u w:val="single"/>
        </w:rPr>
        <w:t xml:space="preserve">: Vaata kõiki </w:t>
      </w:r>
      <w:r>
        <w:rPr>
          <w:rFonts w:ascii="Arial" w:eastAsia="Arial" w:hAnsi="Arial" w:cs="Arial"/>
          <w:color w:val="C00000"/>
          <w:sz w:val="28"/>
          <w:szCs w:val="28"/>
          <w:u w:val="single"/>
        </w:rPr>
        <w:t>laadimispunkte</w:t>
      </w:r>
    </w:p>
    <w:p w14:paraId="00000370"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Primaarne tegutseja</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Juhataja, </w:t>
      </w:r>
      <w:r>
        <w:rPr>
          <w:rFonts w:ascii="Arial" w:eastAsia="Arial" w:hAnsi="Arial" w:cs="Arial"/>
          <w:color w:val="C00000"/>
          <w:sz w:val="24"/>
          <w:szCs w:val="24"/>
        </w:rPr>
        <w:t>Hooldaja</w:t>
      </w:r>
      <w:r>
        <w:rPr>
          <w:rFonts w:ascii="Arial" w:eastAsia="Arial" w:hAnsi="Arial" w:cs="Arial"/>
          <w:color w:val="000000"/>
          <w:sz w:val="24"/>
          <w:szCs w:val="24"/>
        </w:rPr>
        <w:t xml:space="preserve"> – (edaspidi Subjekt).</w:t>
      </w:r>
    </w:p>
    <w:p w14:paraId="00000371"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Osapooled ja nende huvid</w:t>
      </w:r>
      <w:r>
        <w:rPr>
          <w:rFonts w:ascii="Arial" w:eastAsia="Arial" w:hAnsi="Arial" w:cs="Arial"/>
          <w:color w:val="000000"/>
          <w:sz w:val="24"/>
          <w:szCs w:val="24"/>
        </w:rPr>
        <w:t>:</w:t>
      </w:r>
    </w:p>
    <w:p w14:paraId="00000372"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 xml:space="preserve">Juhataja, </w:t>
      </w:r>
      <w:r>
        <w:rPr>
          <w:rFonts w:ascii="Arial" w:eastAsia="Arial" w:hAnsi="Arial" w:cs="Arial"/>
          <w:color w:val="C00000"/>
          <w:sz w:val="24"/>
          <w:szCs w:val="24"/>
          <w:u w:val="single"/>
        </w:rPr>
        <w:t>Laadimispunkti</w:t>
      </w:r>
      <w:r>
        <w:rPr>
          <w:rFonts w:ascii="Arial" w:eastAsia="Arial" w:hAnsi="Arial" w:cs="Arial"/>
          <w:color w:val="FF0000"/>
          <w:sz w:val="24"/>
          <w:szCs w:val="24"/>
          <w:u w:val="single"/>
        </w:rPr>
        <w:t xml:space="preserve"> </w:t>
      </w:r>
      <w:r>
        <w:rPr>
          <w:rFonts w:ascii="Arial" w:eastAsia="Arial" w:hAnsi="Arial" w:cs="Arial"/>
          <w:color w:val="000000"/>
          <w:sz w:val="24"/>
          <w:szCs w:val="24"/>
          <w:u w:val="single"/>
        </w:rPr>
        <w:t>haldur</w:t>
      </w:r>
      <w:r>
        <w:rPr>
          <w:rFonts w:ascii="Arial" w:eastAsia="Arial" w:hAnsi="Arial" w:cs="Arial"/>
          <w:color w:val="000000"/>
          <w:sz w:val="24"/>
          <w:szCs w:val="24"/>
        </w:rPr>
        <w:t>: Soovib sisendit juhtimisotsuste tegemiseks.</w:t>
      </w:r>
    </w:p>
    <w:p w14:paraId="00000373"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sz w:val="24"/>
          <w:szCs w:val="24"/>
        </w:rPr>
      </w:pPr>
      <w:r>
        <w:rPr>
          <w:rFonts w:ascii="Arial" w:eastAsia="Arial" w:hAnsi="Arial" w:cs="Arial"/>
          <w:sz w:val="24"/>
          <w:szCs w:val="24"/>
        </w:rPr>
        <w:t>Hooldaja: Soovib saada andmeid hooldusotsuste tegemiseks.</w:t>
      </w:r>
    </w:p>
    <w:p w14:paraId="00000374"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Käivitav sündmus</w:t>
      </w:r>
      <w:r>
        <w:rPr>
          <w:rFonts w:ascii="Arial" w:eastAsia="Arial" w:hAnsi="Arial" w:cs="Arial"/>
          <w:color w:val="000000"/>
          <w:sz w:val="24"/>
          <w:szCs w:val="24"/>
        </w:rPr>
        <w:t xml:space="preserve">: Subjekt tahab mingil põhjusel vaadata </w:t>
      </w:r>
      <w:r>
        <w:rPr>
          <w:rFonts w:ascii="Arial" w:eastAsia="Arial" w:hAnsi="Arial" w:cs="Arial"/>
          <w:color w:val="C00000"/>
          <w:sz w:val="24"/>
          <w:szCs w:val="24"/>
        </w:rPr>
        <w:t>laadimispunktide</w:t>
      </w:r>
      <w:r>
        <w:rPr>
          <w:rFonts w:ascii="Arial" w:eastAsia="Arial" w:hAnsi="Arial" w:cs="Arial"/>
          <w:color w:val="000000"/>
          <w:sz w:val="24"/>
          <w:szCs w:val="24"/>
        </w:rPr>
        <w:t xml:space="preserve"> detailseid andmeid (sealhulgas juba lõpetatud </w:t>
      </w:r>
      <w:r>
        <w:rPr>
          <w:rFonts w:ascii="Arial" w:eastAsia="Arial" w:hAnsi="Arial" w:cs="Arial"/>
          <w:color w:val="C00000"/>
          <w:sz w:val="24"/>
          <w:szCs w:val="24"/>
        </w:rPr>
        <w:t>laadimispunktide</w:t>
      </w:r>
      <w:r>
        <w:rPr>
          <w:rFonts w:ascii="Arial" w:eastAsia="Arial" w:hAnsi="Arial" w:cs="Arial"/>
          <w:color w:val="000000"/>
          <w:sz w:val="24"/>
          <w:szCs w:val="24"/>
        </w:rPr>
        <w:t xml:space="preserve"> andmeid). Näiteks soovib subjekt näha, milliseid </w:t>
      </w:r>
      <w:r>
        <w:rPr>
          <w:rFonts w:ascii="Arial" w:eastAsia="Arial" w:hAnsi="Arial" w:cs="Arial"/>
          <w:color w:val="C00000"/>
          <w:sz w:val="24"/>
          <w:szCs w:val="24"/>
        </w:rPr>
        <w:t>laadimispunkte</w:t>
      </w:r>
      <w:r>
        <w:rPr>
          <w:rFonts w:ascii="Arial" w:eastAsia="Arial" w:hAnsi="Arial" w:cs="Arial"/>
          <w:color w:val="000000"/>
          <w:sz w:val="24"/>
          <w:szCs w:val="24"/>
        </w:rPr>
        <w:t xml:space="preserve"> on organisatsioon kunagi pakkunud või milliseid see praegu pakub.</w:t>
      </w:r>
    </w:p>
    <w:p w14:paraId="00000375"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 Subjekt on autenditud ja autoriseeritud.</w:t>
      </w:r>
    </w:p>
    <w:p w14:paraId="00000376"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Järeltingimused</w:t>
      </w:r>
      <w:r>
        <w:rPr>
          <w:rFonts w:ascii="Arial" w:eastAsia="Arial" w:hAnsi="Arial" w:cs="Arial"/>
          <w:color w:val="000000"/>
          <w:sz w:val="24"/>
          <w:szCs w:val="24"/>
        </w:rPr>
        <w:t xml:space="preserve">: On leitud kõikide </w:t>
      </w:r>
      <w:r>
        <w:rPr>
          <w:rFonts w:ascii="Arial" w:eastAsia="Arial" w:hAnsi="Arial" w:cs="Arial"/>
          <w:color w:val="C00000"/>
          <w:sz w:val="24"/>
          <w:szCs w:val="24"/>
        </w:rPr>
        <w:t>laadimispunktide</w:t>
      </w:r>
      <w:r>
        <w:rPr>
          <w:rFonts w:ascii="Arial" w:eastAsia="Arial" w:hAnsi="Arial" w:cs="Arial"/>
          <w:color w:val="000000"/>
          <w:sz w:val="24"/>
          <w:szCs w:val="24"/>
        </w:rPr>
        <w:t xml:space="preserve"> detailsed andmed.</w:t>
      </w:r>
    </w:p>
    <w:p w14:paraId="00000377"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Stsenaarium (tüüpiline sündmuste järjestus)</w:t>
      </w:r>
      <w:r>
        <w:rPr>
          <w:rFonts w:ascii="Arial" w:eastAsia="Arial" w:hAnsi="Arial" w:cs="Arial"/>
          <w:color w:val="000000"/>
          <w:sz w:val="24"/>
          <w:szCs w:val="24"/>
        </w:rPr>
        <w:t>:</w:t>
      </w:r>
    </w:p>
    <w:p w14:paraId="00000378" w14:textId="77777777" w:rsidR="00521B22" w:rsidRDefault="00000000">
      <w:pPr>
        <w:numPr>
          <w:ilvl w:val="0"/>
          <w:numId w:val="2"/>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Subjekt</w:t>
      </w:r>
      <w:r>
        <w:rPr>
          <w:rFonts w:ascii="Arial" w:eastAsia="Arial" w:hAnsi="Arial" w:cs="Arial"/>
          <w:color w:val="000000"/>
          <w:sz w:val="24"/>
          <w:szCs w:val="24"/>
        </w:rPr>
        <w:t xml:space="preserve"> soovib vaadata kõikide </w:t>
      </w:r>
      <w:r>
        <w:rPr>
          <w:rFonts w:ascii="Arial" w:eastAsia="Arial" w:hAnsi="Arial" w:cs="Arial"/>
          <w:color w:val="C00000"/>
          <w:sz w:val="24"/>
          <w:szCs w:val="24"/>
        </w:rPr>
        <w:t>laadimispunktide</w:t>
      </w:r>
      <w:r>
        <w:rPr>
          <w:rFonts w:ascii="Arial" w:eastAsia="Arial" w:hAnsi="Arial" w:cs="Arial"/>
          <w:color w:val="000000"/>
          <w:sz w:val="24"/>
          <w:szCs w:val="24"/>
        </w:rPr>
        <w:t xml:space="preserve"> andmeid.</w:t>
      </w:r>
    </w:p>
    <w:p w14:paraId="00000379" w14:textId="77777777" w:rsidR="00521B22" w:rsidRDefault="00000000">
      <w:pPr>
        <w:numPr>
          <w:ilvl w:val="0"/>
          <w:numId w:val="2"/>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sdt>
        <w:sdtPr>
          <w:tag w:val="goog_rdk_14"/>
          <w:id w:val="-1926798589"/>
        </w:sdtPr>
        <w:sdtContent>
          <w:commentRangeStart w:id="80"/>
        </w:sdtContent>
      </w:sdt>
      <w:r>
        <w:rPr>
          <w:rFonts w:ascii="Arial" w:eastAsia="Arial" w:hAnsi="Arial" w:cs="Arial"/>
          <w:b/>
          <w:color w:val="000000"/>
          <w:sz w:val="24"/>
          <w:szCs w:val="24"/>
        </w:rPr>
        <w:t>Süsteem</w:t>
      </w:r>
      <w:r>
        <w:rPr>
          <w:rFonts w:ascii="Arial" w:eastAsia="Arial" w:hAnsi="Arial" w:cs="Arial"/>
          <w:color w:val="000000"/>
          <w:sz w:val="24"/>
          <w:szCs w:val="24"/>
        </w:rPr>
        <w:t xml:space="preserve"> kuvab kõigi </w:t>
      </w:r>
      <w:r>
        <w:rPr>
          <w:rFonts w:ascii="Arial" w:eastAsia="Arial" w:hAnsi="Arial" w:cs="Arial"/>
          <w:color w:val="C00000"/>
          <w:sz w:val="24"/>
          <w:szCs w:val="24"/>
        </w:rPr>
        <w:t>laadimispunktide</w:t>
      </w:r>
      <w:r>
        <w:rPr>
          <w:rFonts w:ascii="Arial" w:eastAsia="Arial" w:hAnsi="Arial" w:cs="Arial"/>
          <w:color w:val="FF0000"/>
          <w:sz w:val="24"/>
          <w:szCs w:val="24"/>
        </w:rPr>
        <w:t xml:space="preserve"> </w:t>
      </w:r>
      <w:r>
        <w:rPr>
          <w:rFonts w:ascii="Arial" w:eastAsia="Arial" w:hAnsi="Arial" w:cs="Arial"/>
          <w:color w:val="000000"/>
          <w:sz w:val="24"/>
          <w:szCs w:val="24"/>
        </w:rPr>
        <w:t xml:space="preserve">nimekirja, kus on kood, </w:t>
      </w:r>
      <w:r>
        <w:rPr>
          <w:rFonts w:ascii="Arial" w:eastAsia="Arial" w:hAnsi="Arial" w:cs="Arial"/>
          <w:color w:val="C00000"/>
          <w:sz w:val="24"/>
          <w:szCs w:val="24"/>
        </w:rPr>
        <w:t>nimetus, laiuskraad, pikkuskraad</w:t>
      </w:r>
      <w:r>
        <w:rPr>
          <w:rFonts w:ascii="Arial" w:eastAsia="Arial" w:hAnsi="Arial" w:cs="Arial"/>
          <w:color w:val="000000"/>
          <w:sz w:val="24"/>
          <w:szCs w:val="24"/>
        </w:rPr>
        <w:t>, hetkeseisundi nimetus</w:t>
      </w:r>
      <w:r>
        <w:rPr>
          <w:rFonts w:ascii="Arial" w:eastAsia="Arial" w:hAnsi="Arial" w:cs="Arial"/>
          <w:sz w:val="24"/>
          <w:szCs w:val="24"/>
        </w:rPr>
        <w:t xml:space="preserve"> </w:t>
      </w:r>
      <w:r>
        <w:rPr>
          <w:rFonts w:ascii="Arial" w:eastAsia="Arial" w:hAnsi="Arial" w:cs="Arial"/>
          <w:color w:val="000000"/>
          <w:sz w:val="24"/>
          <w:szCs w:val="24"/>
        </w:rPr>
        <w:t>(</w:t>
      </w:r>
      <w:r>
        <w:rPr>
          <w:rFonts w:ascii="Arial" w:eastAsia="Arial" w:hAnsi="Arial" w:cs="Arial"/>
          <w:b/>
          <w:color w:val="FF0000"/>
          <w:sz w:val="24"/>
          <w:szCs w:val="24"/>
        </w:rPr>
        <w:t>OP8.1</w:t>
      </w:r>
      <w:r>
        <w:rPr>
          <w:rFonts w:ascii="Arial" w:eastAsia="Arial" w:hAnsi="Arial" w:cs="Arial"/>
          <w:color w:val="000000"/>
          <w:sz w:val="24"/>
          <w:szCs w:val="24"/>
        </w:rPr>
        <w:t>)</w:t>
      </w:r>
      <w:commentRangeEnd w:id="80"/>
      <w:r>
        <w:commentReference w:id="80"/>
      </w:r>
      <w:r>
        <w:rPr>
          <w:rFonts w:ascii="Arial" w:eastAsia="Arial" w:hAnsi="Arial" w:cs="Arial"/>
          <w:color w:val="000000"/>
          <w:sz w:val="24"/>
          <w:szCs w:val="24"/>
        </w:rPr>
        <w:t>.</w:t>
      </w:r>
    </w:p>
    <w:p w14:paraId="0000037A" w14:textId="77777777" w:rsidR="00521B22" w:rsidRDefault="00000000">
      <w:pPr>
        <w:numPr>
          <w:ilvl w:val="0"/>
          <w:numId w:val="2"/>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Subjekt</w:t>
      </w:r>
      <w:r>
        <w:rPr>
          <w:rFonts w:ascii="Arial" w:eastAsia="Arial" w:hAnsi="Arial" w:cs="Arial"/>
          <w:color w:val="000000"/>
          <w:sz w:val="24"/>
          <w:szCs w:val="24"/>
        </w:rPr>
        <w:t xml:space="preserve"> valib </w:t>
      </w:r>
      <w:r>
        <w:rPr>
          <w:rFonts w:ascii="Arial" w:eastAsia="Arial" w:hAnsi="Arial" w:cs="Arial"/>
          <w:color w:val="C00000"/>
          <w:sz w:val="24"/>
          <w:szCs w:val="24"/>
        </w:rPr>
        <w:t>laadimispunkti</w:t>
      </w:r>
      <w:r>
        <w:rPr>
          <w:rFonts w:ascii="Arial" w:eastAsia="Arial" w:hAnsi="Arial" w:cs="Arial"/>
          <w:color w:val="000000"/>
          <w:sz w:val="24"/>
          <w:szCs w:val="24"/>
        </w:rPr>
        <w:t>, mida ta soovib detailsemalt vaadata.</w:t>
      </w:r>
    </w:p>
    <w:p w14:paraId="0000037B" w14:textId="77777777" w:rsidR="00521B22" w:rsidRDefault="00000000">
      <w:pPr>
        <w:numPr>
          <w:ilvl w:val="0"/>
          <w:numId w:val="2"/>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kuvab vaatamiseks mõeldud väljades andmed kõigi </w:t>
      </w:r>
      <w:r>
        <w:rPr>
          <w:rFonts w:ascii="Arial" w:eastAsia="Arial" w:hAnsi="Arial" w:cs="Arial"/>
          <w:color w:val="C00000"/>
          <w:sz w:val="24"/>
          <w:szCs w:val="24"/>
        </w:rPr>
        <w:t>laadimispunkti</w:t>
      </w:r>
      <w:r>
        <w:rPr>
          <w:rFonts w:ascii="Arial" w:eastAsia="Arial" w:hAnsi="Arial" w:cs="Arial"/>
          <w:color w:val="000000"/>
          <w:sz w:val="24"/>
          <w:szCs w:val="24"/>
        </w:rPr>
        <w:t xml:space="preserve"> ja selle võimalike alamtüüpide omaduste ning seoste kohta. Muuhulgas kuvab süsteem </w:t>
      </w:r>
      <w:r>
        <w:rPr>
          <w:rFonts w:ascii="Arial" w:eastAsia="Arial" w:hAnsi="Arial" w:cs="Arial"/>
          <w:color w:val="C00000"/>
          <w:sz w:val="24"/>
          <w:szCs w:val="24"/>
        </w:rPr>
        <w:t>laadimispunkti</w:t>
      </w:r>
      <w:r>
        <w:rPr>
          <w:rFonts w:ascii="Arial" w:eastAsia="Arial" w:hAnsi="Arial" w:cs="Arial"/>
          <w:color w:val="000000"/>
          <w:sz w:val="24"/>
          <w:szCs w:val="24"/>
        </w:rPr>
        <w:t xml:space="preserve"> põhiandmed (</w:t>
      </w:r>
      <w:r>
        <w:rPr>
          <w:rFonts w:ascii="Arial" w:eastAsia="Arial" w:hAnsi="Arial" w:cs="Arial"/>
          <w:color w:val="C00000"/>
          <w:sz w:val="24"/>
          <w:szCs w:val="24"/>
        </w:rPr>
        <w:t>laadimispunkti</w:t>
      </w:r>
      <w:r>
        <w:rPr>
          <w:rFonts w:ascii="Arial" w:eastAsia="Arial" w:hAnsi="Arial" w:cs="Arial"/>
          <w:sz w:val="24"/>
          <w:szCs w:val="24"/>
        </w:rPr>
        <w:t>_</w:t>
      </w:r>
      <w:r>
        <w:rPr>
          <w:rFonts w:ascii="Arial" w:eastAsia="Arial" w:hAnsi="Arial" w:cs="Arial"/>
          <w:color w:val="000000"/>
          <w:sz w:val="24"/>
          <w:szCs w:val="24"/>
        </w:rPr>
        <w:t xml:space="preserve">kood, </w:t>
      </w:r>
      <w:r>
        <w:rPr>
          <w:rFonts w:ascii="Arial" w:eastAsia="Arial" w:hAnsi="Arial" w:cs="Arial"/>
          <w:color w:val="C00000"/>
          <w:sz w:val="24"/>
          <w:szCs w:val="24"/>
        </w:rPr>
        <w:t xml:space="preserve">nimetus, laiuskraad, </w:t>
      </w:r>
      <w:r>
        <w:rPr>
          <w:rFonts w:ascii="Arial" w:eastAsia="Arial" w:hAnsi="Arial" w:cs="Arial"/>
          <w:color w:val="C00000"/>
          <w:sz w:val="24"/>
          <w:szCs w:val="24"/>
        </w:rPr>
        <w:lastRenderedPageBreak/>
        <w:t xml:space="preserve">pikkuskraad, </w:t>
      </w:r>
      <w:r>
        <w:rPr>
          <w:rFonts w:ascii="Arial" w:eastAsia="Arial" w:hAnsi="Arial" w:cs="Arial"/>
          <w:sz w:val="24"/>
          <w:szCs w:val="24"/>
        </w:rPr>
        <w:t>registreerimise aeg, registreerinud töötaja nimi(eesnimi + perenimi) ja e-posti aadress</w:t>
      </w:r>
      <w:r>
        <w:rPr>
          <w:rFonts w:ascii="Arial" w:eastAsia="Arial" w:hAnsi="Arial" w:cs="Arial"/>
          <w:color w:val="000000"/>
          <w:sz w:val="24"/>
          <w:szCs w:val="24"/>
        </w:rPr>
        <w:t>) (</w:t>
      </w:r>
      <w:r>
        <w:rPr>
          <w:rFonts w:ascii="Arial" w:eastAsia="Arial" w:hAnsi="Arial" w:cs="Arial"/>
          <w:b/>
          <w:color w:val="FF0000"/>
          <w:sz w:val="24"/>
          <w:szCs w:val="24"/>
        </w:rPr>
        <w:t>OP8.2</w:t>
      </w:r>
      <w:r>
        <w:rPr>
          <w:rFonts w:ascii="Arial" w:eastAsia="Arial" w:hAnsi="Arial" w:cs="Arial"/>
          <w:color w:val="000000"/>
          <w:sz w:val="24"/>
          <w:szCs w:val="24"/>
        </w:rPr>
        <w:t>) ning sellega seotud kategooriate tüüpide nimetused (</w:t>
      </w:r>
      <w:r>
        <w:rPr>
          <w:rFonts w:ascii="Arial" w:eastAsia="Arial" w:hAnsi="Arial" w:cs="Arial"/>
          <w:b/>
          <w:color w:val="FF0000"/>
          <w:sz w:val="24"/>
          <w:szCs w:val="24"/>
        </w:rPr>
        <w:t>OP2.2</w:t>
      </w:r>
      <w:r>
        <w:rPr>
          <w:rFonts w:ascii="Arial" w:eastAsia="Arial" w:hAnsi="Arial" w:cs="Arial"/>
          <w:color w:val="000000"/>
          <w:sz w:val="24"/>
          <w:szCs w:val="24"/>
        </w:rPr>
        <w:t>).</w:t>
      </w:r>
    </w:p>
    <w:p w14:paraId="0000037C"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Laiendused (või alternatiivne sündmuste käik)</w:t>
      </w:r>
      <w:r>
        <w:rPr>
          <w:rFonts w:ascii="Arial" w:eastAsia="Arial" w:hAnsi="Arial" w:cs="Arial"/>
          <w:color w:val="000000"/>
          <w:sz w:val="24"/>
          <w:szCs w:val="24"/>
        </w:rPr>
        <w:t>:</w:t>
      </w:r>
    </w:p>
    <w:p w14:paraId="0000037D"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3a. </w:t>
      </w:r>
      <w:r>
        <w:rPr>
          <w:rFonts w:ascii="Arial" w:eastAsia="Arial" w:hAnsi="Arial" w:cs="Arial"/>
          <w:color w:val="000000"/>
          <w:sz w:val="24"/>
          <w:szCs w:val="24"/>
          <w:u w:val="single"/>
        </w:rPr>
        <w:t>Subjekt</w:t>
      </w:r>
      <w:r>
        <w:rPr>
          <w:rFonts w:ascii="Arial" w:eastAsia="Arial" w:hAnsi="Arial" w:cs="Arial"/>
          <w:color w:val="000000"/>
          <w:sz w:val="24"/>
          <w:szCs w:val="24"/>
        </w:rPr>
        <w:t xml:space="preserve"> saab nimekirja kõigi kuvatud väljade järgi sorteerida ja filtreerida.</w:t>
      </w:r>
    </w:p>
    <w:p w14:paraId="0000037E"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3b. Kui nimekirjas ei ole ühtegi </w:t>
      </w:r>
      <w:r>
        <w:rPr>
          <w:rFonts w:ascii="Arial" w:eastAsia="Arial" w:hAnsi="Arial" w:cs="Arial"/>
          <w:color w:val="C00000"/>
          <w:sz w:val="24"/>
          <w:szCs w:val="24"/>
        </w:rPr>
        <w:t>laadimispunkti</w:t>
      </w:r>
      <w:r>
        <w:rPr>
          <w:rFonts w:ascii="Arial" w:eastAsia="Arial" w:hAnsi="Arial" w:cs="Arial"/>
          <w:color w:val="000000"/>
          <w:sz w:val="24"/>
          <w:szCs w:val="24"/>
        </w:rPr>
        <w:t xml:space="preserve">, siis ei saa </w:t>
      </w:r>
      <w:r>
        <w:rPr>
          <w:rFonts w:ascii="Arial" w:eastAsia="Arial" w:hAnsi="Arial" w:cs="Arial"/>
          <w:color w:val="000000"/>
          <w:sz w:val="24"/>
          <w:szCs w:val="24"/>
          <w:u w:val="single"/>
        </w:rPr>
        <w:t>subjekt</w:t>
      </w:r>
      <w:r>
        <w:rPr>
          <w:rFonts w:ascii="Arial" w:eastAsia="Arial" w:hAnsi="Arial" w:cs="Arial"/>
          <w:color w:val="000000"/>
          <w:sz w:val="24"/>
          <w:szCs w:val="24"/>
        </w:rPr>
        <w:t xml:space="preserve"> jätkata.</w:t>
      </w:r>
    </w:p>
    <w:p w14:paraId="0000037F"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380" w14:textId="77777777" w:rsidR="00521B22" w:rsidRDefault="00521B22">
      <w:pPr>
        <w:pBdr>
          <w:top w:val="nil"/>
          <w:left w:val="nil"/>
          <w:bottom w:val="nil"/>
          <w:right w:val="nil"/>
          <w:between w:val="nil"/>
        </w:pBdr>
        <w:rPr>
          <w:rFonts w:ascii="Arial" w:eastAsia="Arial" w:hAnsi="Arial" w:cs="Arial"/>
          <w:sz w:val="24"/>
          <w:szCs w:val="24"/>
        </w:rPr>
      </w:pPr>
    </w:p>
    <w:p w14:paraId="00000381" w14:textId="77777777" w:rsidR="00521B22" w:rsidRDefault="00000000">
      <w:pPr>
        <w:pBdr>
          <w:top w:val="nil"/>
          <w:left w:val="nil"/>
          <w:bottom w:val="nil"/>
          <w:right w:val="nil"/>
          <w:between w:val="nil"/>
        </w:pBdr>
        <w:shd w:val="clear" w:color="auto" w:fill="E6E6E6"/>
        <w:rPr>
          <w:rFonts w:ascii="Arial" w:eastAsia="Arial" w:hAnsi="Arial" w:cs="Arial"/>
          <w:color w:val="C00000"/>
          <w:sz w:val="28"/>
          <w:szCs w:val="28"/>
          <w:u w:val="single"/>
        </w:rPr>
      </w:pPr>
      <w:r>
        <w:rPr>
          <w:rFonts w:ascii="Arial" w:eastAsia="Arial" w:hAnsi="Arial" w:cs="Arial"/>
          <w:b/>
          <w:color w:val="000000"/>
          <w:sz w:val="28"/>
          <w:szCs w:val="28"/>
          <w:u w:val="single"/>
        </w:rPr>
        <w:t>Kasutusjuht</w:t>
      </w:r>
      <w:r>
        <w:rPr>
          <w:rFonts w:ascii="Arial" w:eastAsia="Arial" w:hAnsi="Arial" w:cs="Arial"/>
          <w:color w:val="000000"/>
          <w:sz w:val="28"/>
          <w:szCs w:val="28"/>
          <w:u w:val="single"/>
        </w:rPr>
        <w:t xml:space="preserve">: Lõpeta </w:t>
      </w:r>
      <w:r>
        <w:rPr>
          <w:rFonts w:ascii="Arial" w:eastAsia="Arial" w:hAnsi="Arial" w:cs="Arial"/>
          <w:color w:val="C00000"/>
          <w:sz w:val="28"/>
          <w:szCs w:val="28"/>
          <w:u w:val="single"/>
        </w:rPr>
        <w:t>laadimispunkt</w:t>
      </w:r>
    </w:p>
    <w:p w14:paraId="00000382"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Primaarne tegutseja</w:t>
      </w:r>
      <w:r>
        <w:rPr>
          <w:rFonts w:ascii="Arial" w:eastAsia="Arial" w:hAnsi="Arial" w:cs="Arial"/>
          <w:color w:val="000000"/>
          <w:sz w:val="24"/>
          <w:szCs w:val="24"/>
        </w:rPr>
        <w:t>: Juhataja</w:t>
      </w:r>
    </w:p>
    <w:p w14:paraId="00000383"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Osapooled ja nende huvid</w:t>
      </w:r>
      <w:r>
        <w:rPr>
          <w:rFonts w:ascii="Arial" w:eastAsia="Arial" w:hAnsi="Arial" w:cs="Arial"/>
          <w:color w:val="000000"/>
          <w:sz w:val="24"/>
          <w:szCs w:val="24"/>
        </w:rPr>
        <w:t>:</w:t>
      </w:r>
    </w:p>
    <w:p w14:paraId="00000384"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 Juhataja, </w:t>
      </w:r>
      <w:r>
        <w:rPr>
          <w:rFonts w:ascii="Arial" w:eastAsia="Arial" w:hAnsi="Arial" w:cs="Arial"/>
          <w:color w:val="C00000"/>
          <w:sz w:val="24"/>
          <w:szCs w:val="24"/>
          <w:u w:val="single"/>
        </w:rPr>
        <w:t>Hooldaja:</w:t>
      </w:r>
      <w:r>
        <w:rPr>
          <w:rFonts w:ascii="Arial" w:eastAsia="Arial" w:hAnsi="Arial" w:cs="Arial"/>
          <w:color w:val="000000"/>
          <w:sz w:val="24"/>
          <w:szCs w:val="24"/>
        </w:rPr>
        <w:t xml:space="preserve"> Soovib, et iga </w:t>
      </w:r>
      <w:r>
        <w:rPr>
          <w:rFonts w:ascii="Arial" w:eastAsia="Arial" w:hAnsi="Arial" w:cs="Arial"/>
          <w:color w:val="C00000"/>
          <w:sz w:val="24"/>
          <w:szCs w:val="24"/>
        </w:rPr>
        <w:t>laadimispunkti</w:t>
      </w:r>
      <w:r>
        <w:rPr>
          <w:rFonts w:ascii="Arial" w:eastAsia="Arial" w:hAnsi="Arial" w:cs="Arial"/>
          <w:color w:val="000000"/>
          <w:sz w:val="24"/>
          <w:szCs w:val="24"/>
        </w:rPr>
        <w:t xml:space="preserve"> kohta oleks teada tema koht üldises </w:t>
      </w:r>
      <w:r>
        <w:rPr>
          <w:rFonts w:ascii="Arial" w:eastAsia="Arial" w:hAnsi="Arial" w:cs="Arial"/>
          <w:color w:val="C00000"/>
          <w:sz w:val="24"/>
          <w:szCs w:val="24"/>
        </w:rPr>
        <w:t>laadimispunkti</w:t>
      </w:r>
      <w:r>
        <w:rPr>
          <w:rFonts w:ascii="Arial" w:eastAsia="Arial" w:hAnsi="Arial" w:cs="Arial"/>
          <w:color w:val="000000"/>
          <w:sz w:val="24"/>
          <w:szCs w:val="24"/>
        </w:rPr>
        <w:t xml:space="preserve"> elutsüklis, mis ühtlasi määrab tegevused, mida selle </w:t>
      </w:r>
      <w:r>
        <w:rPr>
          <w:rFonts w:ascii="Arial" w:eastAsia="Arial" w:hAnsi="Arial" w:cs="Arial"/>
          <w:color w:val="C00000"/>
          <w:sz w:val="24"/>
          <w:szCs w:val="24"/>
        </w:rPr>
        <w:t>laadimispunktiga</w:t>
      </w:r>
      <w:r>
        <w:rPr>
          <w:rFonts w:ascii="Arial" w:eastAsia="Arial" w:hAnsi="Arial" w:cs="Arial"/>
          <w:color w:val="000000"/>
          <w:sz w:val="24"/>
          <w:szCs w:val="24"/>
        </w:rPr>
        <w:t xml:space="preserve"> saab teha.</w:t>
      </w:r>
    </w:p>
    <w:p w14:paraId="00000385"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Juhataja</w:t>
      </w:r>
      <w:r>
        <w:rPr>
          <w:rFonts w:ascii="Arial" w:eastAsia="Arial" w:hAnsi="Arial" w:cs="Arial"/>
          <w:color w:val="000000"/>
          <w:sz w:val="24"/>
          <w:szCs w:val="24"/>
        </w:rPr>
        <w:t xml:space="preserve">: Soovib anda kõigile huvitatud osapooltele teada, et </w:t>
      </w:r>
      <w:r>
        <w:rPr>
          <w:rFonts w:ascii="Arial" w:eastAsia="Arial" w:hAnsi="Arial" w:cs="Arial"/>
          <w:color w:val="C00000"/>
          <w:sz w:val="24"/>
          <w:szCs w:val="24"/>
        </w:rPr>
        <w:t>laadimispunktiga</w:t>
      </w:r>
      <w:r>
        <w:rPr>
          <w:rFonts w:ascii="Arial" w:eastAsia="Arial" w:hAnsi="Arial" w:cs="Arial"/>
          <w:color w:val="000000"/>
          <w:sz w:val="24"/>
          <w:szCs w:val="24"/>
        </w:rPr>
        <w:t xml:space="preserve"> enam tehinguid ei tehta (kuid kõik käimasolevad tehingud tuleb vastavalt kehtivale korrale lõpetada). Samas soovib ta </w:t>
      </w:r>
      <w:r>
        <w:rPr>
          <w:rFonts w:ascii="Arial" w:eastAsia="Arial" w:hAnsi="Arial" w:cs="Arial"/>
          <w:color w:val="C00000"/>
          <w:sz w:val="24"/>
          <w:szCs w:val="24"/>
        </w:rPr>
        <w:t>laadimispunkti</w:t>
      </w:r>
      <w:r>
        <w:rPr>
          <w:rFonts w:ascii="Arial" w:eastAsia="Arial" w:hAnsi="Arial" w:cs="Arial"/>
          <w:color w:val="000000"/>
          <w:sz w:val="24"/>
          <w:szCs w:val="24"/>
        </w:rPr>
        <w:t xml:space="preserve"> andmete süsteemis säilimist, et ei läheks kaotsi info </w:t>
      </w:r>
      <w:r>
        <w:rPr>
          <w:rFonts w:ascii="Arial" w:eastAsia="Arial" w:hAnsi="Arial" w:cs="Arial"/>
          <w:color w:val="C00000"/>
          <w:sz w:val="24"/>
          <w:szCs w:val="24"/>
        </w:rPr>
        <w:t>laadimispunkti</w:t>
      </w:r>
      <w:r>
        <w:rPr>
          <w:rFonts w:ascii="Arial" w:eastAsia="Arial" w:hAnsi="Arial" w:cs="Arial"/>
          <w:color w:val="000000"/>
          <w:sz w:val="24"/>
          <w:szCs w:val="24"/>
        </w:rPr>
        <w:t xml:space="preserve"> ja sellega seotud tehingute kohta.</w:t>
      </w:r>
    </w:p>
    <w:p w14:paraId="00000386"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Klient, Uudistaja</w:t>
      </w:r>
      <w:r>
        <w:rPr>
          <w:rFonts w:ascii="Arial" w:eastAsia="Arial" w:hAnsi="Arial" w:cs="Arial"/>
          <w:color w:val="000000"/>
          <w:sz w:val="24"/>
          <w:szCs w:val="24"/>
        </w:rPr>
        <w:t xml:space="preserve">: Soovivad näha kõiki aktiivseid </w:t>
      </w:r>
      <w:r>
        <w:rPr>
          <w:rFonts w:ascii="Arial" w:eastAsia="Arial" w:hAnsi="Arial" w:cs="Arial"/>
          <w:color w:val="C00000"/>
          <w:sz w:val="24"/>
          <w:szCs w:val="24"/>
        </w:rPr>
        <w:t>laadimispunkte</w:t>
      </w:r>
      <w:r>
        <w:rPr>
          <w:rFonts w:ascii="Arial" w:eastAsia="Arial" w:hAnsi="Arial" w:cs="Arial"/>
          <w:color w:val="000000"/>
          <w:sz w:val="24"/>
          <w:szCs w:val="24"/>
        </w:rPr>
        <w:t xml:space="preserve">, et otsustada, kas siduda ennast selle organisatsiooniga </w:t>
      </w:r>
      <w:r>
        <w:rPr>
          <w:rFonts w:ascii="Arial" w:eastAsia="Arial" w:hAnsi="Arial" w:cs="Arial"/>
          <w:color w:val="C00000"/>
          <w:sz w:val="24"/>
          <w:szCs w:val="24"/>
        </w:rPr>
        <w:t>laadimispunkti</w:t>
      </w:r>
      <w:r>
        <w:rPr>
          <w:rFonts w:ascii="Arial" w:eastAsia="Arial" w:hAnsi="Arial" w:cs="Arial"/>
          <w:color w:val="000000"/>
          <w:sz w:val="24"/>
          <w:szCs w:val="24"/>
        </w:rPr>
        <w:t xml:space="preserve"> kasutava kliendi rollis (kui huvi pakkuv </w:t>
      </w:r>
      <w:r>
        <w:rPr>
          <w:rFonts w:ascii="Arial" w:eastAsia="Arial" w:hAnsi="Arial" w:cs="Arial"/>
          <w:color w:val="C00000"/>
          <w:sz w:val="24"/>
          <w:szCs w:val="24"/>
        </w:rPr>
        <w:t>laadimispunkt</w:t>
      </w:r>
      <w:r>
        <w:rPr>
          <w:rFonts w:ascii="Arial" w:eastAsia="Arial" w:hAnsi="Arial" w:cs="Arial"/>
          <w:color w:val="000000"/>
          <w:sz w:val="24"/>
          <w:szCs w:val="24"/>
        </w:rPr>
        <w:t xml:space="preserve"> ei ole selles nimekirjas, siis see on t</w:t>
      </w:r>
      <w:r>
        <w:rPr>
          <w:rFonts w:ascii="Arial" w:eastAsia="Arial" w:hAnsi="Arial" w:cs="Arial"/>
          <w:sz w:val="24"/>
          <w:szCs w:val="24"/>
        </w:rPr>
        <w:t>emale</w:t>
      </w:r>
      <w:r>
        <w:rPr>
          <w:rFonts w:ascii="Arial" w:eastAsia="Arial" w:hAnsi="Arial" w:cs="Arial"/>
          <w:color w:val="000000"/>
          <w:sz w:val="24"/>
          <w:szCs w:val="24"/>
        </w:rPr>
        <w:t xml:space="preserve"> samuti oluline informatsioon).</w:t>
      </w:r>
    </w:p>
    <w:p w14:paraId="00000387"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Käivitav sündmus</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FF0000"/>
          <w:sz w:val="24"/>
          <w:szCs w:val="24"/>
        </w:rPr>
        <w:t xml:space="preserve"> </w:t>
      </w:r>
      <w:r>
        <w:rPr>
          <w:rFonts w:ascii="Arial" w:eastAsia="Arial" w:hAnsi="Arial" w:cs="Arial"/>
          <w:color w:val="000000"/>
          <w:sz w:val="24"/>
          <w:szCs w:val="24"/>
        </w:rPr>
        <w:t xml:space="preserve">kasutamine tehingutes on vaja püsivalt lõpetada, kuna seoses </w:t>
      </w:r>
      <w:r>
        <w:rPr>
          <w:rFonts w:ascii="Arial" w:eastAsia="Arial" w:hAnsi="Arial" w:cs="Arial"/>
          <w:color w:val="C00000"/>
          <w:sz w:val="24"/>
          <w:szCs w:val="24"/>
        </w:rPr>
        <w:t>laadimispunktiga</w:t>
      </w:r>
      <w:r>
        <w:rPr>
          <w:rFonts w:ascii="Arial" w:eastAsia="Arial" w:hAnsi="Arial" w:cs="Arial"/>
          <w:color w:val="000000"/>
          <w:sz w:val="24"/>
          <w:szCs w:val="24"/>
        </w:rPr>
        <w:t xml:space="preserve"> on ilmnenud püsiva iseloomuga probleemid või kuna </w:t>
      </w:r>
      <w:r>
        <w:rPr>
          <w:rFonts w:ascii="Arial" w:eastAsia="Arial" w:hAnsi="Arial" w:cs="Arial"/>
          <w:color w:val="C00000"/>
          <w:sz w:val="24"/>
          <w:szCs w:val="24"/>
        </w:rPr>
        <w:t>laadimispunkt</w:t>
      </w:r>
      <w:r>
        <w:rPr>
          <w:rFonts w:ascii="Arial" w:eastAsia="Arial" w:hAnsi="Arial" w:cs="Arial"/>
          <w:color w:val="000000"/>
          <w:sz w:val="24"/>
          <w:szCs w:val="24"/>
        </w:rPr>
        <w:t xml:space="preserve"> on oma aja lihtsalt ära elanud</w:t>
      </w:r>
    </w:p>
    <w:p w14:paraId="00000388"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 xml:space="preserve">: Juhataja on autenditud ja autoriseeritud. </w:t>
      </w:r>
      <w:r>
        <w:rPr>
          <w:rFonts w:ascii="Arial" w:eastAsia="Arial" w:hAnsi="Arial" w:cs="Arial"/>
          <w:color w:val="C00000"/>
          <w:sz w:val="24"/>
          <w:szCs w:val="24"/>
        </w:rPr>
        <w:t>Laadimispunkt</w:t>
      </w:r>
      <w:r>
        <w:rPr>
          <w:rFonts w:ascii="Arial" w:eastAsia="Arial" w:hAnsi="Arial" w:cs="Arial"/>
          <w:color w:val="000000"/>
          <w:sz w:val="24"/>
          <w:szCs w:val="24"/>
        </w:rPr>
        <w:t xml:space="preserve"> on registreeritud ja on seisundis „Aktiivne“ või „Mitteaktiivne“.</w:t>
      </w:r>
    </w:p>
    <w:p w14:paraId="00000389"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Järeltingimused</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seisund on muutunud „Lõpetatud“, kuid </w:t>
      </w:r>
      <w:r>
        <w:rPr>
          <w:rFonts w:ascii="Arial" w:eastAsia="Arial" w:hAnsi="Arial" w:cs="Arial"/>
          <w:color w:val="C00000"/>
          <w:sz w:val="24"/>
          <w:szCs w:val="24"/>
        </w:rPr>
        <w:t>laadimispunkti</w:t>
      </w:r>
      <w:r>
        <w:rPr>
          <w:rFonts w:ascii="Arial" w:eastAsia="Arial" w:hAnsi="Arial" w:cs="Arial"/>
          <w:color w:val="000000"/>
          <w:sz w:val="24"/>
          <w:szCs w:val="24"/>
        </w:rPr>
        <w:t xml:space="preserve"> andmed on süsteemis endiselt alles. </w:t>
      </w:r>
      <w:r>
        <w:rPr>
          <w:rFonts w:ascii="Arial" w:eastAsia="Arial" w:hAnsi="Arial" w:cs="Arial"/>
          <w:color w:val="C00000"/>
          <w:sz w:val="24"/>
          <w:szCs w:val="24"/>
        </w:rPr>
        <w:t>Laadimispunkti</w:t>
      </w:r>
      <w:r>
        <w:rPr>
          <w:rFonts w:ascii="Arial" w:eastAsia="Arial" w:hAnsi="Arial" w:cs="Arial"/>
          <w:color w:val="000000"/>
          <w:sz w:val="24"/>
          <w:szCs w:val="24"/>
        </w:rPr>
        <w:t xml:space="preserve"> andmeid ei tohi süsteemist füüsiliselt kustutada, sest sellega seoses tuleks kustutada info kõigi tehingute kohta, millega </w:t>
      </w:r>
      <w:r>
        <w:rPr>
          <w:rFonts w:ascii="Arial" w:eastAsia="Arial" w:hAnsi="Arial" w:cs="Arial"/>
          <w:color w:val="C00000"/>
          <w:sz w:val="24"/>
          <w:szCs w:val="24"/>
        </w:rPr>
        <w:t>laadimispunkt</w:t>
      </w:r>
      <w:r>
        <w:rPr>
          <w:rFonts w:ascii="Arial" w:eastAsia="Arial" w:hAnsi="Arial" w:cs="Arial"/>
          <w:color w:val="FF0000"/>
          <w:sz w:val="24"/>
          <w:szCs w:val="24"/>
        </w:rPr>
        <w:t xml:space="preserve"> </w:t>
      </w:r>
      <w:r>
        <w:rPr>
          <w:rFonts w:ascii="Arial" w:eastAsia="Arial" w:hAnsi="Arial" w:cs="Arial"/>
          <w:color w:val="000000"/>
          <w:sz w:val="24"/>
          <w:szCs w:val="24"/>
        </w:rPr>
        <w:t>on seotud.</w:t>
      </w:r>
    </w:p>
    <w:p w14:paraId="0000038A"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Stsenaarium (tüüpiline sündmuste järjestus)</w:t>
      </w:r>
      <w:r>
        <w:rPr>
          <w:rFonts w:ascii="Arial" w:eastAsia="Arial" w:hAnsi="Arial" w:cs="Arial"/>
          <w:color w:val="000000"/>
          <w:sz w:val="24"/>
          <w:szCs w:val="24"/>
        </w:rPr>
        <w:t>:</w:t>
      </w:r>
    </w:p>
    <w:p w14:paraId="0000038B" w14:textId="77777777" w:rsidR="00521B22" w:rsidRDefault="00000000">
      <w:pPr>
        <w:numPr>
          <w:ilvl w:val="0"/>
          <w:numId w:val="36"/>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Juhataja</w:t>
      </w:r>
      <w:r>
        <w:rPr>
          <w:rFonts w:ascii="Arial" w:eastAsia="Arial" w:hAnsi="Arial" w:cs="Arial"/>
          <w:color w:val="000000"/>
          <w:sz w:val="24"/>
          <w:szCs w:val="24"/>
        </w:rPr>
        <w:t xml:space="preserve"> avaldab soovi </w:t>
      </w:r>
      <w:r>
        <w:rPr>
          <w:rFonts w:ascii="Arial" w:eastAsia="Arial" w:hAnsi="Arial" w:cs="Arial"/>
          <w:color w:val="C00000"/>
          <w:sz w:val="24"/>
          <w:szCs w:val="24"/>
        </w:rPr>
        <w:t>laadimispunkt</w:t>
      </w:r>
      <w:r>
        <w:rPr>
          <w:rFonts w:ascii="Arial" w:eastAsia="Arial" w:hAnsi="Arial" w:cs="Arial"/>
          <w:color w:val="000000"/>
          <w:sz w:val="24"/>
          <w:szCs w:val="24"/>
        </w:rPr>
        <w:t xml:space="preserve"> lõpetada.</w:t>
      </w:r>
    </w:p>
    <w:p w14:paraId="0000038C" w14:textId="77777777" w:rsidR="00521B22" w:rsidRDefault="00000000">
      <w:pPr>
        <w:numPr>
          <w:ilvl w:val="0"/>
          <w:numId w:val="36"/>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sdt>
        <w:sdtPr>
          <w:tag w:val="goog_rdk_15"/>
          <w:id w:val="-704328293"/>
        </w:sdtPr>
        <w:sdtContent>
          <w:commentRangeStart w:id="81"/>
        </w:sdtContent>
      </w:sdt>
      <w:r>
        <w:rPr>
          <w:rFonts w:ascii="Arial" w:eastAsia="Arial" w:hAnsi="Arial" w:cs="Arial"/>
          <w:b/>
          <w:color w:val="000000"/>
          <w:sz w:val="24"/>
          <w:szCs w:val="24"/>
        </w:rPr>
        <w:t>Süsteem</w:t>
      </w:r>
      <w:r>
        <w:rPr>
          <w:rFonts w:ascii="Arial" w:eastAsia="Arial" w:hAnsi="Arial" w:cs="Arial"/>
          <w:color w:val="000000"/>
          <w:sz w:val="24"/>
          <w:szCs w:val="24"/>
        </w:rPr>
        <w:t xml:space="preserve"> kuvab </w:t>
      </w:r>
      <w:r>
        <w:rPr>
          <w:rFonts w:ascii="Arial" w:eastAsia="Arial" w:hAnsi="Arial" w:cs="Arial"/>
          <w:sz w:val="24"/>
          <w:szCs w:val="24"/>
        </w:rPr>
        <w:t>kõikide</w:t>
      </w:r>
      <w:r>
        <w:rPr>
          <w:rFonts w:ascii="Arial" w:eastAsia="Arial" w:hAnsi="Arial" w:cs="Arial"/>
          <w:color w:val="000000"/>
          <w:sz w:val="24"/>
          <w:szCs w:val="24"/>
        </w:rPr>
        <w:t xml:space="preserve"> </w:t>
      </w:r>
      <w:r>
        <w:rPr>
          <w:rFonts w:ascii="Arial" w:eastAsia="Arial" w:hAnsi="Arial" w:cs="Arial"/>
          <w:color w:val="FF0000"/>
          <w:sz w:val="24"/>
          <w:szCs w:val="24"/>
        </w:rPr>
        <w:t>laadimispunktide</w:t>
      </w:r>
      <w:r>
        <w:rPr>
          <w:rFonts w:ascii="Arial" w:eastAsia="Arial" w:hAnsi="Arial" w:cs="Arial"/>
          <w:color w:val="000000"/>
          <w:sz w:val="24"/>
          <w:szCs w:val="24"/>
        </w:rPr>
        <w:t xml:space="preserve"> nimekirja, kus on kood, </w:t>
      </w:r>
      <w:r>
        <w:rPr>
          <w:rFonts w:ascii="Arial" w:eastAsia="Arial" w:hAnsi="Arial" w:cs="Arial"/>
          <w:color w:val="C00000"/>
          <w:sz w:val="24"/>
          <w:szCs w:val="24"/>
        </w:rPr>
        <w:t>nimetus, laiuskraad, pikkuskraad</w:t>
      </w:r>
      <w:r>
        <w:rPr>
          <w:rFonts w:ascii="Arial" w:eastAsia="Arial" w:hAnsi="Arial" w:cs="Arial"/>
          <w:color w:val="000000"/>
          <w:sz w:val="24"/>
          <w:szCs w:val="24"/>
        </w:rPr>
        <w:t>, hetkeseisundi nimetus</w:t>
      </w:r>
      <w:r>
        <w:rPr>
          <w:rFonts w:ascii="Arial" w:eastAsia="Arial" w:hAnsi="Arial" w:cs="Arial"/>
          <w:sz w:val="24"/>
          <w:szCs w:val="24"/>
        </w:rPr>
        <w:t xml:space="preserve"> </w:t>
      </w:r>
      <w:r>
        <w:rPr>
          <w:rFonts w:ascii="Arial" w:eastAsia="Arial" w:hAnsi="Arial" w:cs="Arial"/>
          <w:color w:val="000000"/>
          <w:sz w:val="24"/>
          <w:szCs w:val="24"/>
        </w:rPr>
        <w:t>(</w:t>
      </w:r>
      <w:r>
        <w:rPr>
          <w:rFonts w:ascii="Arial" w:eastAsia="Arial" w:hAnsi="Arial" w:cs="Arial"/>
          <w:b/>
          <w:color w:val="FF0000"/>
          <w:sz w:val="24"/>
          <w:szCs w:val="24"/>
        </w:rPr>
        <w:t>OP9.1</w:t>
      </w:r>
      <w:r>
        <w:rPr>
          <w:rFonts w:ascii="Arial" w:eastAsia="Arial" w:hAnsi="Arial" w:cs="Arial"/>
          <w:color w:val="000000"/>
          <w:sz w:val="24"/>
          <w:szCs w:val="24"/>
        </w:rPr>
        <w:t>)</w:t>
      </w:r>
      <w:commentRangeEnd w:id="81"/>
      <w:r>
        <w:commentReference w:id="81"/>
      </w:r>
      <w:r>
        <w:rPr>
          <w:rFonts w:ascii="Arial" w:eastAsia="Arial" w:hAnsi="Arial" w:cs="Arial"/>
          <w:color w:val="000000"/>
          <w:sz w:val="24"/>
          <w:szCs w:val="24"/>
        </w:rPr>
        <w:t>.</w:t>
      </w:r>
    </w:p>
    <w:p w14:paraId="0000038D" w14:textId="77777777" w:rsidR="00521B22" w:rsidRDefault="00000000">
      <w:pPr>
        <w:numPr>
          <w:ilvl w:val="0"/>
          <w:numId w:val="36"/>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Juhataja</w:t>
      </w:r>
      <w:r>
        <w:rPr>
          <w:rFonts w:ascii="Arial" w:eastAsia="Arial" w:hAnsi="Arial" w:cs="Arial"/>
          <w:color w:val="000000"/>
          <w:sz w:val="24"/>
          <w:szCs w:val="24"/>
        </w:rPr>
        <w:t xml:space="preserve"> valib nimekirjast </w:t>
      </w:r>
      <w:r>
        <w:rPr>
          <w:rFonts w:ascii="Arial" w:eastAsia="Arial" w:hAnsi="Arial" w:cs="Arial"/>
          <w:color w:val="C00000"/>
          <w:sz w:val="24"/>
          <w:szCs w:val="24"/>
        </w:rPr>
        <w:t>laadimispunkti</w:t>
      </w:r>
      <w:r>
        <w:rPr>
          <w:rFonts w:ascii="Arial" w:eastAsia="Arial" w:hAnsi="Arial" w:cs="Arial"/>
          <w:color w:val="000000"/>
          <w:sz w:val="24"/>
          <w:szCs w:val="24"/>
        </w:rPr>
        <w:t xml:space="preserve"> ja annab korralduse see lõpetada.</w:t>
      </w:r>
    </w:p>
    <w:p w14:paraId="0000038E" w14:textId="77777777" w:rsidR="00521B22" w:rsidRDefault="00000000">
      <w:pPr>
        <w:numPr>
          <w:ilvl w:val="0"/>
          <w:numId w:val="36"/>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salvestab andmed (</w:t>
      </w:r>
      <w:r>
        <w:rPr>
          <w:rFonts w:ascii="Arial" w:eastAsia="Arial" w:hAnsi="Arial" w:cs="Arial"/>
          <w:b/>
          <w:color w:val="0070C0"/>
          <w:sz w:val="24"/>
          <w:szCs w:val="24"/>
        </w:rPr>
        <w:t>OP5</w:t>
      </w:r>
      <w:r>
        <w:rPr>
          <w:rFonts w:ascii="Arial" w:eastAsia="Arial" w:hAnsi="Arial" w:cs="Arial"/>
          <w:color w:val="000000"/>
          <w:sz w:val="24"/>
          <w:szCs w:val="24"/>
        </w:rPr>
        <w:t>).</w:t>
      </w:r>
    </w:p>
    <w:p w14:paraId="0000038F" w14:textId="77777777" w:rsidR="00521B22" w:rsidRDefault="00000000">
      <w:p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i/>
          <w:color w:val="000000"/>
          <w:sz w:val="24"/>
          <w:szCs w:val="24"/>
          <w:u w:val="single"/>
        </w:rPr>
        <w:t>Juhataja</w:t>
      </w:r>
      <w:r>
        <w:rPr>
          <w:rFonts w:ascii="Arial" w:eastAsia="Arial" w:hAnsi="Arial" w:cs="Arial"/>
          <w:i/>
          <w:color w:val="000000"/>
          <w:sz w:val="24"/>
          <w:szCs w:val="24"/>
        </w:rPr>
        <w:t xml:space="preserve"> võib samme 1-4 läbida nii mitu korda kui soovib.</w:t>
      </w:r>
    </w:p>
    <w:p w14:paraId="00000390"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Laiendused (või alternatiivne sündmuste käik)</w:t>
      </w:r>
      <w:r>
        <w:rPr>
          <w:rFonts w:ascii="Arial" w:eastAsia="Arial" w:hAnsi="Arial" w:cs="Arial"/>
          <w:color w:val="000000"/>
          <w:sz w:val="24"/>
          <w:szCs w:val="24"/>
        </w:rPr>
        <w:t>:</w:t>
      </w:r>
    </w:p>
    <w:p w14:paraId="00000391"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3a. </w:t>
      </w:r>
      <w:r>
        <w:rPr>
          <w:rFonts w:ascii="Arial" w:eastAsia="Arial" w:hAnsi="Arial" w:cs="Arial"/>
          <w:color w:val="000000"/>
          <w:sz w:val="24"/>
          <w:szCs w:val="24"/>
          <w:u w:val="single"/>
        </w:rPr>
        <w:t>Juhataja</w:t>
      </w:r>
      <w:r>
        <w:rPr>
          <w:rFonts w:ascii="Arial" w:eastAsia="Arial" w:hAnsi="Arial" w:cs="Arial"/>
          <w:color w:val="000000"/>
          <w:sz w:val="24"/>
          <w:szCs w:val="24"/>
        </w:rPr>
        <w:t xml:space="preserve"> saab nimekirja kõigi kuvatud väljade järgi sorteerida ja filtreerida.</w:t>
      </w:r>
    </w:p>
    <w:p w14:paraId="00000392"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3b. Kui nimekirjas ei ole ühtegi aktiivset või mitteaktiivset </w:t>
      </w:r>
      <w:r>
        <w:rPr>
          <w:rFonts w:ascii="Arial" w:eastAsia="Arial" w:hAnsi="Arial" w:cs="Arial"/>
          <w:color w:val="C00000"/>
          <w:sz w:val="24"/>
          <w:szCs w:val="24"/>
        </w:rPr>
        <w:t>laadimispunkti</w:t>
      </w:r>
      <w:r>
        <w:rPr>
          <w:rFonts w:ascii="Arial" w:eastAsia="Arial" w:hAnsi="Arial" w:cs="Arial"/>
          <w:color w:val="000000"/>
          <w:sz w:val="24"/>
          <w:szCs w:val="24"/>
        </w:rPr>
        <w:t xml:space="preserve">, siis ei saa </w:t>
      </w:r>
      <w:r>
        <w:rPr>
          <w:rFonts w:ascii="Arial" w:eastAsia="Arial" w:hAnsi="Arial" w:cs="Arial"/>
          <w:color w:val="000000"/>
          <w:sz w:val="24"/>
          <w:szCs w:val="24"/>
          <w:u w:val="single"/>
        </w:rPr>
        <w:t>juhataja</w:t>
      </w:r>
      <w:r>
        <w:rPr>
          <w:rFonts w:ascii="Arial" w:eastAsia="Arial" w:hAnsi="Arial" w:cs="Arial"/>
          <w:color w:val="000000"/>
          <w:sz w:val="24"/>
          <w:szCs w:val="24"/>
        </w:rPr>
        <w:t xml:space="preserve"> jätkata.</w:t>
      </w:r>
    </w:p>
    <w:p w14:paraId="00000393"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394"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395" w14:textId="77777777" w:rsidR="00521B22" w:rsidRDefault="00000000">
      <w:pPr>
        <w:pBdr>
          <w:top w:val="nil"/>
          <w:left w:val="nil"/>
          <w:bottom w:val="nil"/>
          <w:right w:val="nil"/>
          <w:between w:val="nil"/>
        </w:pBdr>
        <w:shd w:val="clear" w:color="auto" w:fill="E6E6E6"/>
        <w:rPr>
          <w:rFonts w:ascii="Arial" w:eastAsia="Arial" w:hAnsi="Arial" w:cs="Arial"/>
          <w:color w:val="000000"/>
          <w:sz w:val="28"/>
          <w:szCs w:val="28"/>
          <w:u w:val="single"/>
        </w:rPr>
      </w:pPr>
      <w:r>
        <w:rPr>
          <w:rFonts w:ascii="Arial" w:eastAsia="Arial" w:hAnsi="Arial" w:cs="Arial"/>
          <w:b/>
          <w:color w:val="000000"/>
          <w:sz w:val="28"/>
          <w:szCs w:val="28"/>
          <w:u w:val="single"/>
        </w:rPr>
        <w:t>Kasutusjuht</w:t>
      </w:r>
      <w:r>
        <w:rPr>
          <w:rFonts w:ascii="Arial" w:eastAsia="Arial" w:hAnsi="Arial" w:cs="Arial"/>
          <w:color w:val="000000"/>
          <w:sz w:val="28"/>
          <w:szCs w:val="28"/>
          <w:u w:val="single"/>
        </w:rPr>
        <w:t xml:space="preserve">: Vaata </w:t>
      </w:r>
      <w:r>
        <w:rPr>
          <w:rFonts w:ascii="Arial" w:eastAsia="Arial" w:hAnsi="Arial" w:cs="Arial"/>
          <w:color w:val="C00000"/>
          <w:sz w:val="28"/>
          <w:szCs w:val="28"/>
          <w:u w:val="single"/>
        </w:rPr>
        <w:t>laadimispunktide</w:t>
      </w:r>
      <w:r>
        <w:rPr>
          <w:rFonts w:ascii="Arial" w:eastAsia="Arial" w:hAnsi="Arial" w:cs="Arial"/>
          <w:color w:val="000000"/>
          <w:sz w:val="28"/>
          <w:szCs w:val="28"/>
          <w:u w:val="single"/>
        </w:rPr>
        <w:t xml:space="preserve"> koondaruannet</w:t>
      </w:r>
    </w:p>
    <w:p w14:paraId="00000396"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Primaarne tegutseja</w:t>
      </w:r>
      <w:r>
        <w:rPr>
          <w:rFonts w:ascii="Arial" w:eastAsia="Arial" w:hAnsi="Arial" w:cs="Arial"/>
          <w:color w:val="000000"/>
          <w:sz w:val="24"/>
          <w:szCs w:val="24"/>
        </w:rPr>
        <w:t>: Juhataja</w:t>
      </w:r>
    </w:p>
    <w:p w14:paraId="00000397"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Osapooled ja nende huvid</w:t>
      </w:r>
      <w:r>
        <w:rPr>
          <w:rFonts w:ascii="Arial" w:eastAsia="Arial" w:hAnsi="Arial" w:cs="Arial"/>
          <w:color w:val="000000"/>
          <w:sz w:val="24"/>
          <w:szCs w:val="24"/>
        </w:rPr>
        <w:t>:</w:t>
      </w:r>
    </w:p>
    <w:p w14:paraId="00000398"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Juhataja</w:t>
      </w:r>
      <w:r>
        <w:rPr>
          <w:rFonts w:ascii="Arial" w:eastAsia="Arial" w:hAnsi="Arial" w:cs="Arial"/>
          <w:color w:val="000000"/>
          <w:sz w:val="24"/>
          <w:szCs w:val="24"/>
        </w:rPr>
        <w:t>: Soovib sisendit juhtimisotsuste tegemiseks.</w:t>
      </w:r>
    </w:p>
    <w:p w14:paraId="00000399"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lastRenderedPageBreak/>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Soovib, et juhataja teeks häid otsuseid ja äri kestaks.</w:t>
      </w:r>
    </w:p>
    <w:p w14:paraId="0000039A"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Käivitav sündmus</w:t>
      </w:r>
      <w:r>
        <w:rPr>
          <w:rFonts w:ascii="Arial" w:eastAsia="Arial" w:hAnsi="Arial" w:cs="Arial"/>
          <w:color w:val="000000"/>
          <w:sz w:val="24"/>
          <w:szCs w:val="24"/>
        </w:rPr>
        <w:t xml:space="preserve">: Juhataja soovib juhtimisotsuste tegemiseks teada, kui palju on iga </w:t>
      </w:r>
      <w:r>
        <w:rPr>
          <w:rFonts w:ascii="Arial" w:eastAsia="Arial" w:hAnsi="Arial" w:cs="Arial"/>
          <w:color w:val="C00000"/>
          <w:sz w:val="24"/>
          <w:szCs w:val="24"/>
        </w:rPr>
        <w:t>laadimispunkti</w:t>
      </w:r>
      <w:r>
        <w:rPr>
          <w:rFonts w:ascii="Arial" w:eastAsia="Arial" w:hAnsi="Arial" w:cs="Arial"/>
          <w:color w:val="000000"/>
          <w:sz w:val="24"/>
          <w:szCs w:val="24"/>
        </w:rPr>
        <w:t xml:space="preserve"> elutsükli seisundi kohta </w:t>
      </w:r>
      <w:r>
        <w:rPr>
          <w:rFonts w:ascii="Arial" w:eastAsia="Arial" w:hAnsi="Arial" w:cs="Arial"/>
          <w:color w:val="C00000"/>
          <w:sz w:val="24"/>
          <w:szCs w:val="24"/>
        </w:rPr>
        <w:t>laadimispunkte</w:t>
      </w:r>
      <w:r>
        <w:rPr>
          <w:rFonts w:ascii="Arial" w:eastAsia="Arial" w:hAnsi="Arial" w:cs="Arial"/>
          <w:color w:val="000000"/>
          <w:sz w:val="24"/>
          <w:szCs w:val="24"/>
        </w:rPr>
        <w:t>, mis on parajasti selles seisundis.</w:t>
      </w:r>
    </w:p>
    <w:p w14:paraId="0000039B"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 xml:space="preserve">: Juhataja on autenditud ja autoriseeritud. </w:t>
      </w:r>
      <w:r>
        <w:rPr>
          <w:rFonts w:ascii="Arial" w:eastAsia="Arial" w:hAnsi="Arial" w:cs="Arial"/>
          <w:color w:val="C00000"/>
          <w:sz w:val="24"/>
          <w:szCs w:val="24"/>
        </w:rPr>
        <w:t>Laadimispunkti</w:t>
      </w:r>
      <w:r>
        <w:rPr>
          <w:rFonts w:ascii="Arial" w:eastAsia="Arial" w:hAnsi="Arial" w:cs="Arial"/>
          <w:color w:val="000000"/>
          <w:sz w:val="24"/>
          <w:szCs w:val="24"/>
        </w:rPr>
        <w:t xml:space="preserve"> seisundi liigid on registreeritud.</w:t>
      </w:r>
    </w:p>
    <w:p w14:paraId="0000039C"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Järeltingimused</w:t>
      </w:r>
      <w:r>
        <w:rPr>
          <w:rFonts w:ascii="Arial" w:eastAsia="Arial" w:hAnsi="Arial" w:cs="Arial"/>
          <w:color w:val="000000"/>
          <w:sz w:val="24"/>
          <w:szCs w:val="24"/>
        </w:rPr>
        <w:t xml:space="preserve">: </w:t>
      </w:r>
      <w:r>
        <w:rPr>
          <w:rFonts w:ascii="Arial" w:eastAsia="Arial" w:hAnsi="Arial" w:cs="Arial"/>
          <w:color w:val="C00000"/>
          <w:sz w:val="24"/>
          <w:szCs w:val="24"/>
        </w:rPr>
        <w:t>Laadimispunktide</w:t>
      </w:r>
      <w:r>
        <w:rPr>
          <w:rFonts w:ascii="Arial" w:eastAsia="Arial" w:hAnsi="Arial" w:cs="Arial"/>
          <w:color w:val="000000"/>
          <w:sz w:val="24"/>
          <w:szCs w:val="24"/>
        </w:rPr>
        <w:t xml:space="preserve"> koondaruanne on moodustatud.</w:t>
      </w:r>
    </w:p>
    <w:p w14:paraId="0000039D"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Stsenaarium (tüüpiline sündmuste järjestus)</w:t>
      </w:r>
      <w:r>
        <w:rPr>
          <w:rFonts w:ascii="Arial" w:eastAsia="Arial" w:hAnsi="Arial" w:cs="Arial"/>
          <w:color w:val="000000"/>
          <w:sz w:val="24"/>
          <w:szCs w:val="24"/>
        </w:rPr>
        <w:t>:</w:t>
      </w:r>
    </w:p>
    <w:p w14:paraId="0000039E" w14:textId="77777777" w:rsidR="00521B22" w:rsidRDefault="00000000">
      <w:pPr>
        <w:numPr>
          <w:ilvl w:val="0"/>
          <w:numId w:val="1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Juhataja</w:t>
      </w:r>
      <w:r>
        <w:rPr>
          <w:rFonts w:ascii="Arial" w:eastAsia="Arial" w:hAnsi="Arial" w:cs="Arial"/>
          <w:color w:val="000000"/>
          <w:sz w:val="24"/>
          <w:szCs w:val="24"/>
        </w:rPr>
        <w:t xml:space="preserve"> soovib vaadata </w:t>
      </w:r>
      <w:r>
        <w:rPr>
          <w:rFonts w:ascii="Arial" w:eastAsia="Arial" w:hAnsi="Arial" w:cs="Arial"/>
          <w:color w:val="C00000"/>
          <w:sz w:val="24"/>
          <w:szCs w:val="24"/>
        </w:rPr>
        <w:t>laadimispunktide</w:t>
      </w:r>
      <w:r>
        <w:rPr>
          <w:rFonts w:ascii="Arial" w:eastAsia="Arial" w:hAnsi="Arial" w:cs="Arial"/>
          <w:color w:val="000000"/>
          <w:sz w:val="24"/>
          <w:szCs w:val="24"/>
        </w:rPr>
        <w:t xml:space="preserve"> koondaruannet </w:t>
      </w:r>
    </w:p>
    <w:p w14:paraId="0000039F" w14:textId="77777777" w:rsidR="00521B22" w:rsidRDefault="00000000">
      <w:pPr>
        <w:numPr>
          <w:ilvl w:val="0"/>
          <w:numId w:val="1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kuvab iga </w:t>
      </w:r>
      <w:r>
        <w:rPr>
          <w:rFonts w:ascii="Arial" w:eastAsia="Arial" w:hAnsi="Arial" w:cs="Arial"/>
          <w:color w:val="C00000"/>
          <w:sz w:val="24"/>
          <w:szCs w:val="24"/>
        </w:rPr>
        <w:t>laadimispunkti</w:t>
      </w:r>
      <w:r>
        <w:rPr>
          <w:rFonts w:ascii="Arial" w:eastAsia="Arial" w:hAnsi="Arial" w:cs="Arial"/>
          <w:color w:val="000000"/>
          <w:sz w:val="24"/>
          <w:szCs w:val="24"/>
        </w:rPr>
        <w:t xml:space="preserve"> elutsükli seisundi kohta selle seisundi koodi, nimetuse (suurtähtedega) ja hetkel selles seisundis olevate </w:t>
      </w:r>
      <w:r>
        <w:rPr>
          <w:rFonts w:ascii="Arial" w:eastAsia="Arial" w:hAnsi="Arial" w:cs="Arial"/>
          <w:color w:val="C00000"/>
          <w:sz w:val="24"/>
          <w:szCs w:val="24"/>
        </w:rPr>
        <w:t>laadimispunktide</w:t>
      </w:r>
      <w:r>
        <w:rPr>
          <w:rFonts w:ascii="Arial" w:eastAsia="Arial" w:hAnsi="Arial" w:cs="Arial"/>
          <w:color w:val="000000"/>
          <w:sz w:val="24"/>
          <w:szCs w:val="24"/>
        </w:rPr>
        <w:t xml:space="preserve"> arvu. Kui selles seisundis pole hetkel ühtegi </w:t>
      </w:r>
      <w:r>
        <w:rPr>
          <w:rFonts w:ascii="Arial" w:eastAsia="Arial" w:hAnsi="Arial" w:cs="Arial"/>
          <w:color w:val="C00000"/>
          <w:sz w:val="24"/>
          <w:szCs w:val="24"/>
        </w:rPr>
        <w:t>laadimispunkti</w:t>
      </w:r>
      <w:r>
        <w:rPr>
          <w:rFonts w:ascii="Arial" w:eastAsia="Arial" w:hAnsi="Arial" w:cs="Arial"/>
          <w:color w:val="000000"/>
          <w:sz w:val="24"/>
          <w:szCs w:val="24"/>
        </w:rPr>
        <w:t xml:space="preserve">, siis on arv 0. Seisundid on sorteeritud </w:t>
      </w:r>
      <w:r>
        <w:rPr>
          <w:rFonts w:ascii="Arial" w:eastAsia="Arial" w:hAnsi="Arial" w:cs="Arial"/>
          <w:color w:val="C00000"/>
          <w:sz w:val="24"/>
          <w:szCs w:val="24"/>
        </w:rPr>
        <w:t>laadimispunktide</w:t>
      </w:r>
      <w:r>
        <w:rPr>
          <w:rFonts w:ascii="Arial" w:eastAsia="Arial" w:hAnsi="Arial" w:cs="Arial"/>
          <w:color w:val="000000"/>
          <w:sz w:val="24"/>
          <w:szCs w:val="24"/>
        </w:rPr>
        <w:t xml:space="preserve"> arvu järgi kahanevalt. Kui mitmel </w:t>
      </w:r>
      <w:r>
        <w:rPr>
          <w:rFonts w:ascii="Arial" w:eastAsia="Arial" w:hAnsi="Arial" w:cs="Arial"/>
          <w:color w:val="000000"/>
          <w:sz w:val="24"/>
          <w:szCs w:val="24"/>
        </w:rPr>
        <w:tab/>
        <w:t xml:space="preserve">seisundil on samasugune </w:t>
      </w:r>
      <w:r>
        <w:rPr>
          <w:rFonts w:ascii="Arial" w:eastAsia="Arial" w:hAnsi="Arial" w:cs="Arial"/>
          <w:color w:val="C00000"/>
          <w:sz w:val="24"/>
          <w:szCs w:val="24"/>
        </w:rPr>
        <w:t>laadimispunktide</w:t>
      </w:r>
      <w:r>
        <w:rPr>
          <w:rFonts w:ascii="Arial" w:eastAsia="Arial" w:hAnsi="Arial" w:cs="Arial"/>
          <w:color w:val="000000"/>
          <w:sz w:val="24"/>
          <w:szCs w:val="24"/>
        </w:rPr>
        <w:t xml:space="preserve"> arv, siis need on sorteeritud suurtähtedega nime järgi tähestiku järjekorras. (</w:t>
      </w:r>
      <w:r>
        <w:rPr>
          <w:rFonts w:ascii="Arial" w:eastAsia="Arial" w:hAnsi="Arial" w:cs="Arial"/>
          <w:b/>
          <w:color w:val="FF0000"/>
          <w:sz w:val="24"/>
          <w:szCs w:val="24"/>
        </w:rPr>
        <w:t>OP10.1</w:t>
      </w:r>
      <w:r>
        <w:rPr>
          <w:rFonts w:ascii="Arial" w:eastAsia="Arial" w:hAnsi="Arial" w:cs="Arial"/>
          <w:color w:val="000000"/>
          <w:sz w:val="24"/>
          <w:szCs w:val="24"/>
        </w:rPr>
        <w:t>)</w:t>
      </w:r>
    </w:p>
    <w:p w14:paraId="000003A0"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Laiendused (või alternatiivne sündmuste käik)</w:t>
      </w:r>
      <w:r>
        <w:rPr>
          <w:rFonts w:ascii="Arial" w:eastAsia="Arial" w:hAnsi="Arial" w:cs="Arial"/>
          <w:color w:val="000000"/>
          <w:sz w:val="24"/>
          <w:szCs w:val="24"/>
        </w:rPr>
        <w:t>:</w:t>
      </w:r>
    </w:p>
    <w:p w14:paraId="000003A1"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2a. Kui ükski </w:t>
      </w:r>
      <w:r>
        <w:rPr>
          <w:rFonts w:ascii="Arial" w:eastAsia="Arial" w:hAnsi="Arial" w:cs="Arial"/>
          <w:color w:val="C00000"/>
          <w:sz w:val="24"/>
          <w:szCs w:val="24"/>
        </w:rPr>
        <w:t>laadimispunkti</w:t>
      </w:r>
      <w:r>
        <w:rPr>
          <w:rFonts w:ascii="Arial" w:eastAsia="Arial" w:hAnsi="Arial" w:cs="Arial"/>
          <w:color w:val="000000"/>
          <w:sz w:val="24"/>
          <w:szCs w:val="24"/>
        </w:rPr>
        <w:t xml:space="preserve"> seisundi liik pole registreeritud, siis ei saa olla ka registreeritud mitte ühtegi </w:t>
      </w:r>
      <w:r>
        <w:rPr>
          <w:rFonts w:ascii="Arial" w:eastAsia="Arial" w:hAnsi="Arial" w:cs="Arial"/>
          <w:color w:val="C00000"/>
          <w:sz w:val="24"/>
          <w:szCs w:val="24"/>
        </w:rPr>
        <w:t>laadimispunkti</w:t>
      </w:r>
      <w:r>
        <w:rPr>
          <w:rFonts w:ascii="Arial" w:eastAsia="Arial" w:hAnsi="Arial" w:cs="Arial"/>
          <w:color w:val="000000"/>
          <w:sz w:val="24"/>
          <w:szCs w:val="24"/>
        </w:rPr>
        <w:t xml:space="preserve"> ja sellisel juhul tagastab päring null rida.</w:t>
      </w:r>
    </w:p>
    <w:p w14:paraId="000003A2" w14:textId="77777777" w:rsidR="00521B22" w:rsidRDefault="00521B22">
      <w:pPr>
        <w:pBdr>
          <w:top w:val="nil"/>
          <w:left w:val="nil"/>
          <w:bottom w:val="nil"/>
          <w:right w:val="nil"/>
          <w:between w:val="nil"/>
        </w:pBdr>
        <w:rPr>
          <w:rFonts w:ascii="Arial" w:eastAsia="Arial" w:hAnsi="Arial" w:cs="Arial"/>
          <w:sz w:val="24"/>
          <w:szCs w:val="24"/>
        </w:rPr>
      </w:pPr>
    </w:p>
    <w:p w14:paraId="000003A3"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3A4" w14:textId="77777777" w:rsidR="00521B22" w:rsidRDefault="00000000">
      <w:pPr>
        <w:pBdr>
          <w:top w:val="nil"/>
          <w:left w:val="nil"/>
          <w:bottom w:val="nil"/>
          <w:right w:val="nil"/>
          <w:between w:val="nil"/>
        </w:pBdr>
        <w:shd w:val="clear" w:color="auto" w:fill="E6E6E6"/>
        <w:rPr>
          <w:rFonts w:ascii="Arial" w:eastAsia="Arial" w:hAnsi="Arial" w:cs="Arial"/>
          <w:color w:val="C00000"/>
          <w:sz w:val="28"/>
          <w:szCs w:val="28"/>
          <w:u w:val="single"/>
        </w:rPr>
      </w:pPr>
      <w:r>
        <w:rPr>
          <w:rFonts w:ascii="Arial" w:eastAsia="Arial" w:hAnsi="Arial" w:cs="Arial"/>
          <w:b/>
          <w:color w:val="000000"/>
          <w:sz w:val="28"/>
          <w:szCs w:val="28"/>
          <w:u w:val="single"/>
        </w:rPr>
        <w:t>Kasutusjuht</w:t>
      </w:r>
      <w:r>
        <w:rPr>
          <w:rFonts w:ascii="Arial" w:eastAsia="Arial" w:hAnsi="Arial" w:cs="Arial"/>
          <w:color w:val="000000"/>
          <w:sz w:val="28"/>
          <w:szCs w:val="28"/>
          <w:u w:val="single"/>
        </w:rPr>
        <w:t xml:space="preserve">: Vaata aktiivseid </w:t>
      </w:r>
      <w:r>
        <w:rPr>
          <w:rFonts w:ascii="Arial" w:eastAsia="Arial" w:hAnsi="Arial" w:cs="Arial"/>
          <w:color w:val="C00000"/>
          <w:sz w:val="28"/>
          <w:szCs w:val="28"/>
          <w:u w:val="single"/>
        </w:rPr>
        <w:t>laadimispunkte</w:t>
      </w:r>
    </w:p>
    <w:p w14:paraId="000003A5"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Primaarne tegutseja</w:t>
      </w:r>
      <w:r>
        <w:rPr>
          <w:rFonts w:ascii="Arial" w:eastAsia="Arial" w:hAnsi="Arial" w:cs="Arial"/>
          <w:color w:val="000000"/>
          <w:sz w:val="24"/>
          <w:szCs w:val="24"/>
        </w:rPr>
        <w:t>: Uudistaja, Klient – (edaspidi Subjekt).</w:t>
      </w:r>
    </w:p>
    <w:p w14:paraId="000003A6"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Osapooled ja nende huvid</w:t>
      </w:r>
      <w:r>
        <w:rPr>
          <w:rFonts w:ascii="Arial" w:eastAsia="Arial" w:hAnsi="Arial" w:cs="Arial"/>
          <w:color w:val="000000"/>
          <w:sz w:val="24"/>
          <w:szCs w:val="24"/>
        </w:rPr>
        <w:t>:</w:t>
      </w:r>
    </w:p>
    <w:p w14:paraId="000003A7"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 Juhataja</w:t>
      </w:r>
      <w:r>
        <w:rPr>
          <w:rFonts w:ascii="Arial" w:eastAsia="Arial" w:hAnsi="Arial" w:cs="Arial"/>
          <w:color w:val="000000"/>
          <w:sz w:val="24"/>
          <w:szCs w:val="24"/>
        </w:rPr>
        <w:t>: Tahavad, et võimalikel huvilistel oleks täpne ülevaade organisatsiooni pakutavast ja et see kallutaks neid organisatsiooni kliendiks hakkama</w:t>
      </w:r>
    </w:p>
    <w:p w14:paraId="000003A8"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Uudistaja, Klient</w:t>
      </w:r>
      <w:r>
        <w:rPr>
          <w:rFonts w:ascii="Arial" w:eastAsia="Arial" w:hAnsi="Arial" w:cs="Arial"/>
          <w:color w:val="000000"/>
          <w:sz w:val="24"/>
          <w:szCs w:val="24"/>
        </w:rPr>
        <w:t xml:space="preserve">: Soovivad näha organisatsiooni pakutavate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nimekirja, et langetada tarbimisotsuseid. </w:t>
      </w:r>
    </w:p>
    <w:p w14:paraId="000003A9"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Käivitav sündmus</w:t>
      </w:r>
      <w:r>
        <w:rPr>
          <w:rFonts w:ascii="Arial" w:eastAsia="Arial" w:hAnsi="Arial" w:cs="Arial"/>
          <w:color w:val="000000"/>
          <w:sz w:val="24"/>
          <w:szCs w:val="24"/>
        </w:rPr>
        <w:t xml:space="preserve">: Subjekt tunneb huvi organisatsiooni poolt hetkel pakutavate </w:t>
      </w:r>
      <w:r>
        <w:rPr>
          <w:rFonts w:ascii="Arial" w:eastAsia="Arial" w:hAnsi="Arial" w:cs="Arial"/>
          <w:color w:val="C00000"/>
          <w:sz w:val="24"/>
          <w:szCs w:val="24"/>
        </w:rPr>
        <w:t>laadimispunktide</w:t>
      </w:r>
      <w:r>
        <w:rPr>
          <w:rFonts w:ascii="Arial" w:eastAsia="Arial" w:hAnsi="Arial" w:cs="Arial"/>
          <w:color w:val="000000"/>
          <w:sz w:val="24"/>
          <w:szCs w:val="24"/>
        </w:rPr>
        <w:t xml:space="preserve"> kohta, et otsustada, kas ennast tulevikus organisatsiooniga tihedamalt siduda.</w:t>
      </w:r>
    </w:p>
    <w:p w14:paraId="000003AA"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 Klient on autenditud ja autoriseeritud, uudistaja ei ole autenditud ja autoriseeritud.</w:t>
      </w:r>
    </w:p>
    <w:p w14:paraId="000003AB"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Järeltingimused</w:t>
      </w:r>
      <w:r>
        <w:rPr>
          <w:rFonts w:ascii="Arial" w:eastAsia="Arial" w:hAnsi="Arial" w:cs="Arial"/>
          <w:color w:val="000000"/>
          <w:sz w:val="24"/>
          <w:szCs w:val="24"/>
        </w:rPr>
        <w:t xml:space="preserve">: Aktiivsete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nimekiri on leitud.</w:t>
      </w:r>
    </w:p>
    <w:p w14:paraId="000003AC"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Stsenaarium (tüüpiline sündmuste järjestus)</w:t>
      </w:r>
      <w:r>
        <w:rPr>
          <w:rFonts w:ascii="Arial" w:eastAsia="Arial" w:hAnsi="Arial" w:cs="Arial"/>
          <w:color w:val="000000"/>
          <w:sz w:val="24"/>
          <w:szCs w:val="24"/>
        </w:rPr>
        <w:t>:</w:t>
      </w:r>
    </w:p>
    <w:p w14:paraId="000003AD" w14:textId="77777777" w:rsidR="00521B22" w:rsidRDefault="00000000">
      <w:pPr>
        <w:numPr>
          <w:ilvl w:val="0"/>
          <w:numId w:val="18"/>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Subjekt</w:t>
      </w:r>
      <w:r>
        <w:rPr>
          <w:rFonts w:ascii="Arial" w:eastAsia="Arial" w:hAnsi="Arial" w:cs="Arial"/>
          <w:color w:val="000000"/>
          <w:sz w:val="24"/>
          <w:szCs w:val="24"/>
        </w:rPr>
        <w:t xml:space="preserve"> soovib näha kõiki organisatsiooni pakutavaid aktiivseid </w:t>
      </w:r>
      <w:r>
        <w:rPr>
          <w:rFonts w:ascii="Arial" w:eastAsia="Arial" w:hAnsi="Arial" w:cs="Arial"/>
          <w:color w:val="C00000"/>
          <w:sz w:val="24"/>
          <w:szCs w:val="24"/>
        </w:rPr>
        <w:t>laadimispunkte</w:t>
      </w:r>
      <w:r>
        <w:rPr>
          <w:rFonts w:ascii="Arial" w:eastAsia="Arial" w:hAnsi="Arial" w:cs="Arial"/>
          <w:color w:val="000000"/>
          <w:sz w:val="24"/>
          <w:szCs w:val="24"/>
        </w:rPr>
        <w:t>.</w:t>
      </w:r>
    </w:p>
    <w:p w14:paraId="000003AE" w14:textId="77777777" w:rsidR="00521B22" w:rsidRDefault="00000000">
      <w:pPr>
        <w:numPr>
          <w:ilvl w:val="0"/>
          <w:numId w:val="18"/>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kuvab nimekirja kategooriatest (</w:t>
      </w:r>
      <w:r>
        <w:rPr>
          <w:rFonts w:ascii="Arial" w:eastAsia="Arial" w:hAnsi="Arial" w:cs="Arial"/>
          <w:b/>
          <w:color w:val="FF0000"/>
          <w:sz w:val="24"/>
          <w:szCs w:val="24"/>
        </w:rPr>
        <w:t>OP2.1</w:t>
      </w:r>
      <w:r>
        <w:rPr>
          <w:rFonts w:ascii="Arial" w:eastAsia="Arial" w:hAnsi="Arial" w:cs="Arial"/>
          <w:color w:val="000000"/>
          <w:sz w:val="24"/>
          <w:szCs w:val="24"/>
        </w:rPr>
        <w:t>)</w:t>
      </w:r>
    </w:p>
    <w:p w14:paraId="000003AF" w14:textId="77777777" w:rsidR="00521B22" w:rsidRDefault="00000000">
      <w:pPr>
        <w:numPr>
          <w:ilvl w:val="0"/>
          <w:numId w:val="18"/>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Subjekt</w:t>
      </w:r>
      <w:r>
        <w:rPr>
          <w:rFonts w:ascii="Arial" w:eastAsia="Arial" w:hAnsi="Arial" w:cs="Arial"/>
          <w:color w:val="000000"/>
          <w:sz w:val="24"/>
          <w:szCs w:val="24"/>
        </w:rPr>
        <w:t xml:space="preserve"> valib konkreetse kategooria.</w:t>
      </w:r>
    </w:p>
    <w:p w14:paraId="000003B0" w14:textId="77777777" w:rsidR="00521B22" w:rsidRDefault="00000000">
      <w:pPr>
        <w:numPr>
          <w:ilvl w:val="0"/>
          <w:numId w:val="18"/>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kuvab sellesse kuuluvate aktiivsete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nimekirja. Iga </w:t>
      </w:r>
      <w:r>
        <w:rPr>
          <w:rFonts w:ascii="Arial" w:eastAsia="Arial" w:hAnsi="Arial" w:cs="Arial"/>
          <w:color w:val="C00000"/>
          <w:sz w:val="24"/>
          <w:szCs w:val="24"/>
        </w:rPr>
        <w:t>laadimispunkti</w:t>
      </w:r>
      <w:r>
        <w:rPr>
          <w:rFonts w:ascii="Arial" w:eastAsia="Arial" w:hAnsi="Arial" w:cs="Arial"/>
          <w:color w:val="000000"/>
          <w:sz w:val="24"/>
          <w:szCs w:val="24"/>
        </w:rPr>
        <w:t xml:space="preserve"> kohta esitatakse kood, </w:t>
      </w:r>
      <w:r>
        <w:rPr>
          <w:rFonts w:ascii="Arial" w:eastAsia="Arial" w:hAnsi="Arial" w:cs="Arial"/>
          <w:color w:val="C00000"/>
          <w:sz w:val="24"/>
          <w:szCs w:val="24"/>
        </w:rPr>
        <w:t>nimetus, laiuskraad, pikkuskraad</w:t>
      </w:r>
      <w:r>
        <w:rPr>
          <w:rFonts w:ascii="Arial" w:eastAsia="Arial" w:hAnsi="Arial" w:cs="Arial"/>
          <w:color w:val="000000"/>
          <w:sz w:val="24"/>
          <w:szCs w:val="24"/>
        </w:rPr>
        <w:t xml:space="preserve"> (</w:t>
      </w:r>
      <w:r>
        <w:rPr>
          <w:rFonts w:ascii="Arial" w:eastAsia="Arial" w:hAnsi="Arial" w:cs="Arial"/>
          <w:b/>
          <w:color w:val="FF0000"/>
          <w:sz w:val="24"/>
          <w:szCs w:val="24"/>
        </w:rPr>
        <w:t>OP11.2</w:t>
      </w:r>
      <w:r>
        <w:rPr>
          <w:rFonts w:ascii="Arial" w:eastAsia="Arial" w:hAnsi="Arial" w:cs="Arial"/>
          <w:color w:val="000000"/>
          <w:sz w:val="24"/>
          <w:szCs w:val="24"/>
        </w:rPr>
        <w:t>).</w:t>
      </w:r>
    </w:p>
    <w:p w14:paraId="000003B1" w14:textId="77777777" w:rsidR="00521B22" w:rsidRDefault="00000000">
      <w:pPr>
        <w:numPr>
          <w:ilvl w:val="0"/>
          <w:numId w:val="18"/>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Subjekt</w:t>
      </w:r>
      <w:r>
        <w:rPr>
          <w:rFonts w:ascii="Arial" w:eastAsia="Arial" w:hAnsi="Arial" w:cs="Arial"/>
          <w:color w:val="000000"/>
          <w:sz w:val="24"/>
          <w:szCs w:val="24"/>
        </w:rPr>
        <w:t xml:space="preserve"> valib </w:t>
      </w:r>
      <w:r>
        <w:rPr>
          <w:rFonts w:ascii="Arial" w:eastAsia="Arial" w:hAnsi="Arial" w:cs="Arial"/>
          <w:color w:val="C00000"/>
          <w:sz w:val="24"/>
          <w:szCs w:val="24"/>
        </w:rPr>
        <w:t>laadimispunkti</w:t>
      </w:r>
      <w:r>
        <w:rPr>
          <w:rFonts w:ascii="Arial" w:eastAsia="Arial" w:hAnsi="Arial" w:cs="Arial"/>
          <w:color w:val="000000"/>
          <w:sz w:val="24"/>
          <w:szCs w:val="24"/>
        </w:rPr>
        <w:t>, mida ta soovib detailsemalt vaadata.</w:t>
      </w:r>
    </w:p>
    <w:p w14:paraId="000003B2" w14:textId="77777777" w:rsidR="00521B22" w:rsidRDefault="00000000">
      <w:pPr>
        <w:numPr>
          <w:ilvl w:val="0"/>
          <w:numId w:val="18"/>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kuvab vaatamiseks mõeldud väljades andmed kõigi </w:t>
      </w:r>
      <w:r>
        <w:rPr>
          <w:rFonts w:ascii="Arial" w:eastAsia="Arial" w:hAnsi="Arial" w:cs="Arial"/>
          <w:color w:val="C00000"/>
          <w:sz w:val="24"/>
          <w:szCs w:val="24"/>
        </w:rPr>
        <w:t>laadimispunkti</w:t>
      </w:r>
      <w:r>
        <w:rPr>
          <w:rFonts w:ascii="Arial" w:eastAsia="Arial" w:hAnsi="Arial" w:cs="Arial"/>
          <w:color w:val="000000"/>
          <w:sz w:val="24"/>
          <w:szCs w:val="24"/>
        </w:rPr>
        <w:t xml:space="preserve"> ja selle võimalike alamtüüpide omaduste ning seoste kohta, v.a </w:t>
      </w:r>
      <w:r>
        <w:rPr>
          <w:rFonts w:ascii="Arial" w:eastAsia="Arial" w:hAnsi="Arial" w:cs="Arial"/>
          <w:color w:val="C00000"/>
          <w:sz w:val="24"/>
          <w:szCs w:val="24"/>
        </w:rPr>
        <w:t>laadimispunkti</w:t>
      </w:r>
      <w:r>
        <w:rPr>
          <w:rFonts w:ascii="Arial" w:eastAsia="Arial" w:hAnsi="Arial" w:cs="Arial"/>
          <w:color w:val="FF0000"/>
          <w:sz w:val="24"/>
          <w:szCs w:val="24"/>
        </w:rPr>
        <w:t xml:space="preserve"> </w:t>
      </w:r>
      <w:r>
        <w:rPr>
          <w:rFonts w:ascii="Arial" w:eastAsia="Arial" w:hAnsi="Arial" w:cs="Arial"/>
          <w:color w:val="000000"/>
          <w:sz w:val="24"/>
          <w:szCs w:val="24"/>
        </w:rPr>
        <w:t xml:space="preserve">hetkeseisund, registreerimise aeg ja registreerija. Muuhulgas kuvab süsteem </w:t>
      </w:r>
      <w:r>
        <w:rPr>
          <w:rFonts w:ascii="Arial" w:eastAsia="Arial" w:hAnsi="Arial" w:cs="Arial"/>
          <w:color w:val="C00000"/>
          <w:sz w:val="24"/>
          <w:szCs w:val="24"/>
        </w:rPr>
        <w:t>laadimispunkti</w:t>
      </w:r>
      <w:r>
        <w:rPr>
          <w:rFonts w:ascii="Arial" w:eastAsia="Arial" w:hAnsi="Arial" w:cs="Arial"/>
          <w:color w:val="000000"/>
          <w:sz w:val="24"/>
          <w:szCs w:val="24"/>
        </w:rPr>
        <w:t xml:space="preserve"> põhiandmed (</w:t>
      </w:r>
      <w:r>
        <w:rPr>
          <w:rFonts w:ascii="Arial" w:eastAsia="Arial" w:hAnsi="Arial" w:cs="Arial"/>
          <w:color w:val="C00000"/>
          <w:sz w:val="24"/>
          <w:szCs w:val="24"/>
        </w:rPr>
        <w:t>laadimispunkti</w:t>
      </w:r>
      <w:r>
        <w:rPr>
          <w:rFonts w:ascii="Arial" w:eastAsia="Arial" w:hAnsi="Arial" w:cs="Arial"/>
          <w:color w:val="000000"/>
          <w:sz w:val="24"/>
          <w:szCs w:val="24"/>
        </w:rPr>
        <w:t xml:space="preserve">_kood, </w:t>
      </w:r>
      <w:r>
        <w:rPr>
          <w:rFonts w:ascii="Arial" w:eastAsia="Arial" w:hAnsi="Arial" w:cs="Arial"/>
          <w:color w:val="C00000"/>
          <w:sz w:val="24"/>
          <w:szCs w:val="24"/>
        </w:rPr>
        <w:t>nimetus, laiuskraad, pikkuskraad</w:t>
      </w:r>
      <w:r>
        <w:rPr>
          <w:rFonts w:ascii="Arial" w:eastAsia="Arial" w:hAnsi="Arial" w:cs="Arial"/>
          <w:color w:val="000000"/>
          <w:sz w:val="24"/>
          <w:szCs w:val="24"/>
        </w:rPr>
        <w:t>) (</w:t>
      </w:r>
      <w:r>
        <w:rPr>
          <w:rFonts w:ascii="Arial" w:eastAsia="Arial" w:hAnsi="Arial" w:cs="Arial"/>
          <w:b/>
          <w:color w:val="FF0000"/>
          <w:sz w:val="24"/>
          <w:szCs w:val="24"/>
        </w:rPr>
        <w:t>OP11.3</w:t>
      </w:r>
      <w:r>
        <w:rPr>
          <w:rFonts w:ascii="Arial" w:eastAsia="Arial" w:hAnsi="Arial" w:cs="Arial"/>
          <w:color w:val="000000"/>
          <w:sz w:val="24"/>
          <w:szCs w:val="24"/>
        </w:rPr>
        <w:t>) ning sellega seotud kategooriate ja kategooriate tüüpide nimetused (</w:t>
      </w:r>
      <w:r>
        <w:rPr>
          <w:rFonts w:ascii="Arial" w:eastAsia="Arial" w:hAnsi="Arial" w:cs="Arial"/>
          <w:b/>
          <w:color w:val="FF0000"/>
          <w:sz w:val="24"/>
          <w:szCs w:val="24"/>
        </w:rPr>
        <w:t>OP2.2</w:t>
      </w:r>
      <w:r>
        <w:rPr>
          <w:rFonts w:ascii="Arial" w:eastAsia="Arial" w:hAnsi="Arial" w:cs="Arial"/>
          <w:color w:val="000000"/>
          <w:sz w:val="24"/>
          <w:szCs w:val="24"/>
        </w:rPr>
        <w:t>).</w:t>
      </w:r>
    </w:p>
    <w:p w14:paraId="000003B3"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Laiendused (või alternatiivne sündmuste käik)</w:t>
      </w:r>
      <w:r>
        <w:rPr>
          <w:rFonts w:ascii="Arial" w:eastAsia="Arial" w:hAnsi="Arial" w:cs="Arial"/>
          <w:color w:val="000000"/>
          <w:sz w:val="24"/>
          <w:szCs w:val="24"/>
        </w:rPr>
        <w:t>:</w:t>
      </w:r>
    </w:p>
    <w:p w14:paraId="000003B4"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lastRenderedPageBreak/>
        <w:t xml:space="preserve">4a. Kui pole ühtegi aktiivset </w:t>
      </w:r>
      <w:r>
        <w:rPr>
          <w:rFonts w:ascii="Arial" w:eastAsia="Arial" w:hAnsi="Arial" w:cs="Arial"/>
          <w:color w:val="C00000"/>
          <w:sz w:val="24"/>
          <w:szCs w:val="24"/>
        </w:rPr>
        <w:t>laadimispunkti</w:t>
      </w:r>
      <w:r>
        <w:rPr>
          <w:rFonts w:ascii="Arial" w:eastAsia="Arial" w:hAnsi="Arial" w:cs="Arial"/>
          <w:color w:val="000000"/>
          <w:sz w:val="24"/>
          <w:szCs w:val="24"/>
        </w:rPr>
        <w:t>, siis on nimekiri tühi.</w:t>
      </w:r>
    </w:p>
    <w:p w14:paraId="000003B5"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4b. </w:t>
      </w:r>
      <w:r>
        <w:rPr>
          <w:rFonts w:ascii="Arial" w:eastAsia="Arial" w:hAnsi="Arial" w:cs="Arial"/>
          <w:color w:val="000000"/>
          <w:sz w:val="24"/>
          <w:szCs w:val="24"/>
          <w:u w:val="single"/>
        </w:rPr>
        <w:t>Subjekt</w:t>
      </w:r>
      <w:r>
        <w:rPr>
          <w:rFonts w:ascii="Arial" w:eastAsia="Arial" w:hAnsi="Arial" w:cs="Arial"/>
          <w:color w:val="000000"/>
          <w:sz w:val="24"/>
          <w:szCs w:val="24"/>
        </w:rPr>
        <w:t xml:space="preserve"> võib vaadatavate </w:t>
      </w:r>
      <w:r>
        <w:rPr>
          <w:rFonts w:ascii="Arial" w:eastAsia="Arial" w:hAnsi="Arial" w:cs="Arial"/>
          <w:color w:val="C00000"/>
          <w:sz w:val="24"/>
          <w:szCs w:val="24"/>
        </w:rPr>
        <w:t>laadimispunktide</w:t>
      </w:r>
      <w:r>
        <w:rPr>
          <w:rFonts w:ascii="Arial" w:eastAsia="Arial" w:hAnsi="Arial" w:cs="Arial"/>
          <w:color w:val="000000"/>
          <w:sz w:val="24"/>
          <w:szCs w:val="24"/>
        </w:rPr>
        <w:t xml:space="preserve"> hulka nimekirjas näidatavate andmete järgi sorteerida ning filtreerida.</w:t>
      </w:r>
    </w:p>
    <w:p w14:paraId="000003B6" w14:textId="77777777" w:rsidR="00521B22" w:rsidRDefault="00521B22">
      <w:pPr>
        <w:pBdr>
          <w:top w:val="nil"/>
          <w:left w:val="nil"/>
          <w:bottom w:val="nil"/>
          <w:right w:val="nil"/>
          <w:between w:val="nil"/>
        </w:pBdr>
        <w:rPr>
          <w:rFonts w:ascii="Arial" w:eastAsia="Arial" w:hAnsi="Arial" w:cs="Arial"/>
          <w:color w:val="000000"/>
          <w:sz w:val="24"/>
          <w:szCs w:val="24"/>
        </w:rPr>
      </w:pPr>
      <w:bookmarkStart w:id="82" w:name="_heading=h.2grqrue" w:colFirst="0" w:colLast="0"/>
      <w:bookmarkEnd w:id="82"/>
    </w:p>
    <w:p w14:paraId="000003B7" w14:textId="77777777" w:rsidR="00521B22" w:rsidRDefault="00000000">
      <w:pPr>
        <w:pStyle w:val="Heading2"/>
        <w:numPr>
          <w:ilvl w:val="1"/>
          <w:numId w:val="42"/>
        </w:numPr>
        <w:spacing w:before="240" w:after="60"/>
        <w:ind w:left="528"/>
        <w:jc w:val="center"/>
        <w:rPr>
          <w:sz w:val="28"/>
          <w:szCs w:val="28"/>
        </w:rPr>
      </w:pPr>
      <w:bookmarkStart w:id="83" w:name="_heading=h.rjwsmpbt2jy" w:colFirst="0" w:colLast="0"/>
      <w:bookmarkEnd w:id="83"/>
      <w:r>
        <w:rPr>
          <w:rFonts w:ascii="Arial" w:eastAsia="Arial" w:hAnsi="Arial" w:cs="Arial"/>
          <w:sz w:val="32"/>
          <w:szCs w:val="32"/>
        </w:rPr>
        <w:t>Laadimispunktide funktsionaalse allsüsteemi vajatavate registrite detailanalüüs</w:t>
      </w:r>
    </w:p>
    <w:p w14:paraId="000003B8"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3B9"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Järgnevalt kirjeldatakse detailselt ja mittetehniliselt </w:t>
      </w:r>
      <w:r>
        <w:rPr>
          <w:rFonts w:ascii="Arial" w:eastAsia="Arial" w:hAnsi="Arial" w:cs="Arial"/>
          <w:color w:val="C00000"/>
          <w:sz w:val="24"/>
          <w:szCs w:val="24"/>
        </w:rPr>
        <w:t>laadimispunktide</w:t>
      </w:r>
      <w:r>
        <w:rPr>
          <w:rFonts w:ascii="Arial" w:eastAsia="Arial" w:hAnsi="Arial" w:cs="Arial"/>
          <w:color w:val="000000"/>
          <w:sz w:val="24"/>
          <w:szCs w:val="24"/>
        </w:rPr>
        <w:t xml:space="preserve"> funktsionaalse allsüsteemi vajatavate registrite struktuuri ja toimimist.</w:t>
      </w:r>
    </w:p>
    <w:p w14:paraId="000003BA" w14:textId="77777777" w:rsidR="00521B22" w:rsidRDefault="00521B22">
      <w:pPr>
        <w:pBdr>
          <w:top w:val="nil"/>
          <w:left w:val="nil"/>
          <w:bottom w:val="nil"/>
          <w:right w:val="nil"/>
          <w:between w:val="nil"/>
        </w:pBdr>
        <w:jc w:val="both"/>
        <w:rPr>
          <w:rFonts w:ascii="Arial" w:eastAsia="Arial" w:hAnsi="Arial" w:cs="Arial"/>
          <w:sz w:val="24"/>
          <w:szCs w:val="24"/>
        </w:rPr>
      </w:pPr>
      <w:bookmarkStart w:id="84" w:name="_heading=h.uksjg4pse54n" w:colFirst="0" w:colLast="0"/>
      <w:bookmarkEnd w:id="84"/>
    </w:p>
    <w:p w14:paraId="000003BB" w14:textId="77777777" w:rsidR="00521B22" w:rsidRDefault="00521B22">
      <w:pPr>
        <w:pBdr>
          <w:top w:val="nil"/>
          <w:left w:val="nil"/>
          <w:bottom w:val="nil"/>
          <w:right w:val="nil"/>
          <w:between w:val="nil"/>
        </w:pBdr>
        <w:jc w:val="both"/>
        <w:rPr>
          <w:rFonts w:ascii="Arial" w:eastAsia="Arial" w:hAnsi="Arial" w:cs="Arial"/>
          <w:sz w:val="24"/>
          <w:szCs w:val="24"/>
        </w:rPr>
      </w:pPr>
      <w:bookmarkStart w:id="85" w:name="_heading=h.wejbg4s9ovgz" w:colFirst="0" w:colLast="0"/>
      <w:bookmarkEnd w:id="85"/>
    </w:p>
    <w:bookmarkStart w:id="86" w:name="_heading=h.wj4rkdcegkh2" w:colFirst="0" w:colLast="0"/>
    <w:bookmarkEnd w:id="86"/>
    <w:p w14:paraId="000003BC" w14:textId="77777777" w:rsidR="00521B22" w:rsidRDefault="00000000">
      <w:pPr>
        <w:pStyle w:val="Heading3"/>
        <w:numPr>
          <w:ilvl w:val="2"/>
          <w:numId w:val="42"/>
        </w:numPr>
        <w:spacing w:before="240" w:after="60"/>
        <w:jc w:val="center"/>
        <w:rPr>
          <w:rFonts w:ascii="Arial" w:eastAsia="Arial" w:hAnsi="Arial" w:cs="Arial"/>
        </w:rPr>
      </w:pPr>
      <w:sdt>
        <w:sdtPr>
          <w:tag w:val="goog_rdk_16"/>
          <w:id w:val="925307858"/>
        </w:sdtPr>
        <w:sdtContent>
          <w:commentRangeStart w:id="87"/>
        </w:sdtContent>
      </w:sdt>
      <w:r>
        <w:rPr>
          <w:rFonts w:ascii="Arial" w:eastAsia="Arial" w:hAnsi="Arial" w:cs="Arial"/>
        </w:rPr>
        <w:t>Kontseptuaalne andmemudel</w:t>
      </w:r>
      <w:commentRangeEnd w:id="87"/>
      <w:r>
        <w:commentReference w:id="87"/>
      </w:r>
    </w:p>
    <w:p w14:paraId="000003BD"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3BE"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Järgnevalt esitatakse kontseptuaalne andmemudel, mis koosneb olemisuhte diagrammidest ja nendel olevate olemitüüpide ja atribuutide sõnalistest kirjeldustest.</w:t>
      </w:r>
    </w:p>
    <w:p w14:paraId="000003BF" w14:textId="77777777" w:rsidR="00521B22" w:rsidRDefault="00521B22">
      <w:pPr>
        <w:pBdr>
          <w:top w:val="nil"/>
          <w:left w:val="nil"/>
          <w:bottom w:val="nil"/>
          <w:right w:val="nil"/>
          <w:between w:val="nil"/>
        </w:pBdr>
        <w:tabs>
          <w:tab w:val="center" w:pos="1273"/>
          <w:tab w:val="right" w:pos="5426"/>
        </w:tabs>
        <w:rPr>
          <w:rFonts w:ascii="Arial" w:eastAsia="Arial" w:hAnsi="Arial" w:cs="Arial"/>
          <w:color w:val="000000"/>
          <w:sz w:val="24"/>
          <w:szCs w:val="24"/>
        </w:rPr>
      </w:pPr>
    </w:p>
    <w:p w14:paraId="000003C0"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Joonis 4</w:t>
      </w:r>
      <w:r>
        <w:rPr>
          <w:rFonts w:ascii="Arial" w:eastAsia="Arial" w:hAnsi="Arial" w:cs="Arial"/>
          <w:b/>
          <w:color w:val="FF0000"/>
          <w:sz w:val="24"/>
          <w:szCs w:val="24"/>
        </w:rPr>
        <w:t xml:space="preserve"> </w:t>
      </w:r>
      <w:r>
        <w:rPr>
          <w:rFonts w:ascii="Arial" w:eastAsia="Arial" w:hAnsi="Arial" w:cs="Arial"/>
          <w:color w:val="000000"/>
          <w:sz w:val="24"/>
          <w:szCs w:val="24"/>
        </w:rPr>
        <w:t>esitatud olemisuhte diagrammidel on värvidel järgmine tähendus.</w:t>
      </w:r>
    </w:p>
    <w:p w14:paraId="000003C1" w14:textId="77777777" w:rsidR="00521B22" w:rsidRDefault="00000000">
      <w:pPr>
        <w:numPr>
          <w:ilvl w:val="0"/>
          <w:numId w:val="40"/>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b/>
          <w:color w:val="FF0000"/>
          <w:sz w:val="24"/>
          <w:szCs w:val="24"/>
        </w:rPr>
        <w:t>Punasega</w:t>
      </w:r>
      <w:r>
        <w:rPr>
          <w:rFonts w:ascii="Arial" w:eastAsia="Arial" w:hAnsi="Arial" w:cs="Arial"/>
          <w:color w:val="000000"/>
          <w:sz w:val="24"/>
          <w:szCs w:val="24"/>
        </w:rPr>
        <w:t xml:space="preserve"> on tähistatud </w:t>
      </w:r>
      <w:r>
        <w:rPr>
          <w:rFonts w:ascii="Arial" w:eastAsia="Arial" w:hAnsi="Arial" w:cs="Arial"/>
          <w:i/>
          <w:color w:val="C00000"/>
          <w:sz w:val="24"/>
          <w:szCs w:val="24"/>
        </w:rPr>
        <w:t>laadimispunktide</w:t>
      </w:r>
      <w:r>
        <w:rPr>
          <w:rFonts w:ascii="Arial" w:eastAsia="Arial" w:hAnsi="Arial" w:cs="Arial"/>
          <w:i/>
          <w:color w:val="000000"/>
          <w:sz w:val="24"/>
          <w:szCs w:val="24"/>
        </w:rPr>
        <w:t xml:space="preserve"> registri</w:t>
      </w:r>
      <w:r>
        <w:rPr>
          <w:rFonts w:ascii="Arial" w:eastAsia="Arial" w:hAnsi="Arial" w:cs="Arial"/>
          <w:color w:val="000000"/>
          <w:sz w:val="24"/>
          <w:szCs w:val="24"/>
        </w:rPr>
        <w:t xml:space="preserve"> põhiobjekt.</w:t>
      </w:r>
    </w:p>
    <w:p w14:paraId="000003C2" w14:textId="77777777" w:rsidR="00521B22" w:rsidRDefault="00000000">
      <w:pPr>
        <w:numPr>
          <w:ilvl w:val="0"/>
          <w:numId w:val="40"/>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highlight w:val="yellow"/>
        </w:rPr>
        <w:t xml:space="preserve">Kollasega </w:t>
      </w:r>
      <w:r>
        <w:rPr>
          <w:rFonts w:ascii="Arial" w:eastAsia="Arial" w:hAnsi="Arial" w:cs="Arial"/>
          <w:color w:val="000000"/>
          <w:sz w:val="24"/>
          <w:szCs w:val="24"/>
        </w:rPr>
        <w:t xml:space="preserve">on tähistatud </w:t>
      </w:r>
      <w:r>
        <w:rPr>
          <w:rFonts w:ascii="Arial" w:eastAsia="Arial" w:hAnsi="Arial" w:cs="Arial"/>
          <w:i/>
          <w:color w:val="C00000"/>
          <w:sz w:val="24"/>
          <w:szCs w:val="24"/>
        </w:rPr>
        <w:t>laadimispunktide</w:t>
      </w:r>
      <w:r>
        <w:rPr>
          <w:rFonts w:ascii="Arial" w:eastAsia="Arial" w:hAnsi="Arial" w:cs="Arial"/>
          <w:i/>
          <w:color w:val="000000"/>
          <w:sz w:val="24"/>
          <w:szCs w:val="24"/>
        </w:rPr>
        <w:t xml:space="preserve"> registrisse</w:t>
      </w:r>
      <w:r>
        <w:rPr>
          <w:rFonts w:ascii="Arial" w:eastAsia="Arial" w:hAnsi="Arial" w:cs="Arial"/>
          <w:color w:val="000000"/>
          <w:sz w:val="24"/>
          <w:szCs w:val="24"/>
        </w:rPr>
        <w:t xml:space="preserve"> kuuluvad mitte-põhiobjektid.</w:t>
      </w:r>
    </w:p>
    <w:p w14:paraId="000003C3" w14:textId="77777777" w:rsidR="00521B22" w:rsidRDefault="00000000">
      <w:pPr>
        <w:numPr>
          <w:ilvl w:val="0"/>
          <w:numId w:val="40"/>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b/>
          <w:color w:val="008000"/>
          <w:sz w:val="24"/>
          <w:szCs w:val="24"/>
        </w:rPr>
        <w:t>Rohelisega</w:t>
      </w:r>
      <w:r>
        <w:rPr>
          <w:rFonts w:ascii="Arial" w:eastAsia="Arial" w:hAnsi="Arial" w:cs="Arial"/>
          <w:color w:val="000000"/>
          <w:sz w:val="24"/>
          <w:szCs w:val="24"/>
        </w:rPr>
        <w:t xml:space="preserve"> on tähistatud teistesse registritesse kuuluvad objektid, mida on antud juhul vaja </w:t>
      </w:r>
      <w:r>
        <w:rPr>
          <w:rFonts w:ascii="Arial" w:eastAsia="Arial" w:hAnsi="Arial" w:cs="Arial"/>
          <w:color w:val="C00000"/>
          <w:sz w:val="24"/>
          <w:szCs w:val="24"/>
        </w:rPr>
        <w:t>laadimispunktide</w:t>
      </w:r>
      <w:r>
        <w:rPr>
          <w:rFonts w:ascii="Arial" w:eastAsia="Arial" w:hAnsi="Arial" w:cs="Arial"/>
          <w:color w:val="000000"/>
          <w:sz w:val="24"/>
          <w:szCs w:val="24"/>
        </w:rPr>
        <w:t xml:space="preserve"> funktsionaalse allsüsteemi toimimise tagamiseks.</w:t>
      </w:r>
    </w:p>
    <w:p w14:paraId="000003C4" w14:textId="77777777" w:rsidR="00521B22" w:rsidRDefault="00521B22">
      <w:pPr>
        <w:pBdr>
          <w:top w:val="nil"/>
          <w:left w:val="nil"/>
          <w:bottom w:val="nil"/>
          <w:right w:val="nil"/>
          <w:between w:val="nil"/>
        </w:pBdr>
        <w:tabs>
          <w:tab w:val="center" w:pos="1273"/>
          <w:tab w:val="right" w:pos="5426"/>
        </w:tabs>
        <w:rPr>
          <w:rFonts w:ascii="Arial" w:eastAsia="Arial" w:hAnsi="Arial" w:cs="Arial"/>
          <w:color w:val="000000"/>
          <w:sz w:val="24"/>
          <w:szCs w:val="24"/>
        </w:rPr>
      </w:pPr>
    </w:p>
    <w:p w14:paraId="000003C5" w14:textId="77777777" w:rsidR="00521B22" w:rsidRDefault="00000000">
      <w:pPr>
        <w:pBdr>
          <w:top w:val="nil"/>
          <w:left w:val="nil"/>
          <w:bottom w:val="nil"/>
          <w:right w:val="nil"/>
          <w:between w:val="nil"/>
        </w:pBdr>
        <w:tabs>
          <w:tab w:val="center" w:pos="1273"/>
          <w:tab w:val="right" w:pos="5426"/>
        </w:tabs>
        <w:rPr>
          <w:color w:val="000000"/>
        </w:rPr>
      </w:pPr>
      <w:r>
        <w:rPr>
          <w:noProof/>
        </w:rPr>
        <w:drawing>
          <wp:inline distT="114300" distB="114300" distL="114300" distR="114300" wp14:anchorId="6B9FE81E" wp14:editId="7098A4EE">
            <wp:extent cx="5492311" cy="4214813"/>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5492311" cy="4214813"/>
                    </a:xfrm>
                    <a:prstGeom prst="rect">
                      <a:avLst/>
                    </a:prstGeom>
                    <a:ln/>
                  </pic:spPr>
                </pic:pic>
              </a:graphicData>
            </a:graphic>
          </wp:inline>
        </w:drawing>
      </w:r>
    </w:p>
    <w:p w14:paraId="000003C6" w14:textId="77777777" w:rsidR="00521B22" w:rsidRDefault="00000000">
      <w:pPr>
        <w:pBdr>
          <w:top w:val="nil"/>
          <w:left w:val="nil"/>
          <w:bottom w:val="nil"/>
          <w:right w:val="nil"/>
          <w:between w:val="nil"/>
        </w:pBdr>
        <w:tabs>
          <w:tab w:val="center" w:pos="1273"/>
          <w:tab w:val="right" w:pos="5426"/>
        </w:tabs>
      </w:pPr>
      <w:r>
        <w:rPr>
          <w:noProof/>
        </w:rPr>
        <w:lastRenderedPageBreak/>
        <w:drawing>
          <wp:inline distT="114300" distB="114300" distL="114300" distR="114300" wp14:anchorId="2AFC3D2B" wp14:editId="29C35418">
            <wp:extent cx="5045393" cy="4034271"/>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5045393" cy="4034271"/>
                    </a:xfrm>
                    <a:prstGeom prst="rect">
                      <a:avLst/>
                    </a:prstGeom>
                    <a:ln/>
                  </pic:spPr>
                </pic:pic>
              </a:graphicData>
            </a:graphic>
          </wp:inline>
        </w:drawing>
      </w:r>
    </w:p>
    <w:p w14:paraId="000003C7" w14:textId="77777777" w:rsidR="00521B22" w:rsidRDefault="00000000">
      <w:pPr>
        <w:pBdr>
          <w:top w:val="nil"/>
          <w:left w:val="nil"/>
          <w:bottom w:val="nil"/>
          <w:right w:val="nil"/>
          <w:between w:val="nil"/>
        </w:pBdr>
        <w:tabs>
          <w:tab w:val="center" w:pos="1273"/>
          <w:tab w:val="right" w:pos="5426"/>
        </w:tabs>
      </w:pPr>
      <w:r>
        <w:rPr>
          <w:noProof/>
        </w:rPr>
        <w:drawing>
          <wp:inline distT="114300" distB="114300" distL="114300" distR="114300" wp14:anchorId="457DDC68" wp14:editId="087D6AC2">
            <wp:extent cx="5013856" cy="3757613"/>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5013856" cy="3757613"/>
                    </a:xfrm>
                    <a:prstGeom prst="rect">
                      <a:avLst/>
                    </a:prstGeom>
                    <a:ln/>
                  </pic:spPr>
                </pic:pic>
              </a:graphicData>
            </a:graphic>
          </wp:inline>
        </w:drawing>
      </w:r>
    </w:p>
    <w:p w14:paraId="000003C8" w14:textId="77777777" w:rsidR="00521B22" w:rsidRDefault="00000000">
      <w:pPr>
        <w:pBdr>
          <w:top w:val="nil"/>
          <w:left w:val="nil"/>
          <w:bottom w:val="nil"/>
          <w:right w:val="nil"/>
          <w:between w:val="nil"/>
        </w:pBdr>
        <w:tabs>
          <w:tab w:val="center" w:pos="1273"/>
          <w:tab w:val="right" w:pos="5426"/>
        </w:tabs>
      </w:pPr>
      <w:r>
        <w:rPr>
          <w:noProof/>
        </w:rPr>
        <w:lastRenderedPageBreak/>
        <w:drawing>
          <wp:inline distT="114300" distB="114300" distL="114300" distR="114300" wp14:anchorId="4E755A4F" wp14:editId="07166DA2">
            <wp:extent cx="5020200" cy="3871913"/>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5020200" cy="3871913"/>
                    </a:xfrm>
                    <a:prstGeom prst="rect">
                      <a:avLst/>
                    </a:prstGeom>
                    <a:ln/>
                  </pic:spPr>
                </pic:pic>
              </a:graphicData>
            </a:graphic>
          </wp:inline>
        </w:drawing>
      </w:r>
    </w:p>
    <w:p w14:paraId="000003C9" w14:textId="77777777" w:rsidR="00521B22" w:rsidRDefault="00000000">
      <w:pPr>
        <w:keepNext/>
        <w:pBdr>
          <w:top w:val="nil"/>
          <w:left w:val="nil"/>
          <w:bottom w:val="nil"/>
          <w:right w:val="nil"/>
          <w:between w:val="nil"/>
        </w:pBdr>
        <w:tabs>
          <w:tab w:val="center" w:pos="1273"/>
          <w:tab w:val="right" w:pos="5426"/>
        </w:tabs>
        <w:rPr>
          <w:rFonts w:ascii="Arial" w:eastAsia="Arial" w:hAnsi="Arial" w:cs="Arial"/>
          <w:color w:val="000000"/>
          <w:sz w:val="24"/>
          <w:szCs w:val="24"/>
        </w:rPr>
      </w:pPr>
      <w:bookmarkStart w:id="88" w:name="_heading=h.3fwokq0" w:colFirst="0" w:colLast="0"/>
      <w:bookmarkEnd w:id="88"/>
      <w:r>
        <w:rPr>
          <w:rFonts w:ascii="Arial" w:eastAsia="Arial" w:hAnsi="Arial" w:cs="Arial"/>
          <w:color w:val="000000"/>
          <w:sz w:val="24"/>
          <w:szCs w:val="24"/>
        </w:rPr>
        <w:lastRenderedPageBreak/>
        <w:t xml:space="preserve"> </w:t>
      </w:r>
      <w:r>
        <w:rPr>
          <w:noProof/>
        </w:rPr>
        <w:drawing>
          <wp:inline distT="114300" distB="114300" distL="114300" distR="114300" wp14:anchorId="027886AB" wp14:editId="64D3050B">
            <wp:extent cx="5608645" cy="2247900"/>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5608645" cy="2247900"/>
                    </a:xfrm>
                    <a:prstGeom prst="rect">
                      <a:avLst/>
                    </a:prstGeom>
                    <a:ln/>
                  </pic:spPr>
                </pic:pic>
              </a:graphicData>
            </a:graphic>
          </wp:inline>
        </w:drawing>
      </w:r>
      <w:r>
        <w:rPr>
          <w:noProof/>
        </w:rPr>
        <w:drawing>
          <wp:inline distT="114300" distB="114300" distL="114300" distR="114300" wp14:anchorId="0E755650" wp14:editId="467CE0FA">
            <wp:extent cx="5608645" cy="3162300"/>
            <wp:effectExtent l="0" t="0" r="0" b="0"/>
            <wp:docPr id="2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5608645" cy="3162300"/>
                    </a:xfrm>
                    <a:prstGeom prst="rect">
                      <a:avLst/>
                    </a:prstGeom>
                    <a:ln/>
                  </pic:spPr>
                </pic:pic>
              </a:graphicData>
            </a:graphic>
          </wp:inline>
        </w:drawing>
      </w:r>
    </w:p>
    <w:p w14:paraId="000003CA" w14:textId="77777777" w:rsidR="00521B22" w:rsidRDefault="00000000">
      <w:pPr>
        <w:pBdr>
          <w:top w:val="nil"/>
          <w:left w:val="nil"/>
          <w:bottom w:val="nil"/>
          <w:right w:val="nil"/>
          <w:between w:val="nil"/>
        </w:pBdr>
        <w:rPr>
          <w:rFonts w:ascii="Arial" w:eastAsia="Arial" w:hAnsi="Arial" w:cs="Arial"/>
          <w:b/>
          <w:color w:val="000000"/>
        </w:rPr>
      </w:pPr>
      <w:r>
        <w:rPr>
          <w:rFonts w:ascii="Arial" w:eastAsia="Arial" w:hAnsi="Arial" w:cs="Arial"/>
          <w:b/>
          <w:color w:val="000000"/>
        </w:rPr>
        <w:t>Joonis 4 Laiendatud</w:t>
      </w:r>
      <w:r>
        <w:rPr>
          <w:rFonts w:ascii="Arial" w:eastAsia="Arial" w:hAnsi="Arial" w:cs="Arial"/>
          <w:b/>
          <w:color w:val="C00000"/>
        </w:rPr>
        <w:t xml:space="preserve"> laadimispunktide</w:t>
      </w:r>
      <w:r>
        <w:rPr>
          <w:rFonts w:ascii="Arial" w:eastAsia="Arial" w:hAnsi="Arial" w:cs="Arial"/>
          <w:b/>
          <w:color w:val="000000"/>
        </w:rPr>
        <w:t xml:space="preserve"> registri olemi-suhte diagrammid.</w:t>
      </w:r>
    </w:p>
    <w:p w14:paraId="000003CB" w14:textId="77777777" w:rsidR="00521B22" w:rsidRDefault="00521B22">
      <w:pPr>
        <w:pBdr>
          <w:top w:val="nil"/>
          <w:left w:val="nil"/>
          <w:bottom w:val="nil"/>
          <w:right w:val="nil"/>
          <w:between w:val="nil"/>
        </w:pBdr>
        <w:rPr>
          <w:rFonts w:ascii="Arial" w:eastAsia="Arial" w:hAnsi="Arial" w:cs="Arial"/>
          <w:b/>
          <w:color w:val="000000"/>
          <w:sz w:val="24"/>
          <w:szCs w:val="24"/>
        </w:rPr>
      </w:pPr>
    </w:p>
    <w:p w14:paraId="000003CC" w14:textId="77777777" w:rsidR="00521B22" w:rsidRDefault="00521B22">
      <w:pPr>
        <w:pBdr>
          <w:top w:val="nil"/>
          <w:left w:val="nil"/>
          <w:bottom w:val="nil"/>
          <w:right w:val="nil"/>
          <w:between w:val="nil"/>
        </w:pBdr>
        <w:rPr>
          <w:rFonts w:ascii="Arial" w:eastAsia="Arial" w:hAnsi="Arial" w:cs="Arial"/>
          <w:b/>
          <w:color w:val="000000"/>
          <w:sz w:val="24"/>
          <w:szCs w:val="24"/>
        </w:rPr>
      </w:pPr>
    </w:p>
    <w:p w14:paraId="000003CD"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Tabel 6 esitab olemi-suhte diagrammidel esitatud olemitüüpide sõnalised kirjeldused.</w:t>
      </w:r>
    </w:p>
    <w:p w14:paraId="000003CE" w14:textId="77777777" w:rsidR="00521B22" w:rsidRDefault="00521B22">
      <w:pPr>
        <w:pBdr>
          <w:top w:val="nil"/>
          <w:left w:val="nil"/>
          <w:bottom w:val="nil"/>
          <w:right w:val="nil"/>
          <w:between w:val="nil"/>
        </w:pBdr>
        <w:rPr>
          <w:rFonts w:ascii="Arial" w:eastAsia="Arial" w:hAnsi="Arial" w:cs="Arial"/>
          <w:color w:val="000000"/>
          <w:sz w:val="24"/>
          <w:szCs w:val="24"/>
        </w:rPr>
      </w:pPr>
      <w:bookmarkStart w:id="89" w:name="_heading=h.1v1yuxt" w:colFirst="0" w:colLast="0"/>
      <w:bookmarkEnd w:id="89"/>
    </w:p>
    <w:p w14:paraId="000003CF" w14:textId="77777777" w:rsidR="00521B22" w:rsidRDefault="00000000">
      <w:pPr>
        <w:keepNext/>
        <w:pBdr>
          <w:top w:val="nil"/>
          <w:left w:val="nil"/>
          <w:bottom w:val="nil"/>
          <w:right w:val="nil"/>
          <w:between w:val="nil"/>
        </w:pBdr>
        <w:rPr>
          <w:rFonts w:ascii="Arial" w:eastAsia="Arial" w:hAnsi="Arial" w:cs="Arial"/>
          <w:b/>
          <w:color w:val="000000"/>
        </w:rPr>
      </w:pPr>
      <w:sdt>
        <w:sdtPr>
          <w:tag w:val="goog_rdk_17"/>
          <w:id w:val="772519220"/>
        </w:sdtPr>
        <w:sdtContent>
          <w:commentRangeStart w:id="90"/>
        </w:sdtContent>
      </w:sdt>
      <w:sdt>
        <w:sdtPr>
          <w:tag w:val="goog_rdk_18"/>
          <w:id w:val="-23101705"/>
        </w:sdtPr>
        <w:sdtContent>
          <w:commentRangeStart w:id="91"/>
        </w:sdtContent>
      </w:sdt>
      <w:r>
        <w:rPr>
          <w:rFonts w:ascii="Arial" w:eastAsia="Arial" w:hAnsi="Arial" w:cs="Arial"/>
          <w:b/>
          <w:color w:val="000000"/>
        </w:rPr>
        <w:t>Tabel 6 Olemitüüpide sõnalised kirjeldused.</w:t>
      </w:r>
      <w:commentRangeEnd w:id="90"/>
      <w:r>
        <w:commentReference w:id="90"/>
      </w:r>
      <w:commentRangeEnd w:id="91"/>
      <w:r>
        <w:commentReference w:id="91"/>
      </w:r>
    </w:p>
    <w:tbl>
      <w:tblPr>
        <w:tblStyle w:val="a5"/>
        <w:tblW w:w="9228" w:type="dxa"/>
        <w:tblInd w:w="-64" w:type="dxa"/>
        <w:tblLayout w:type="fixed"/>
        <w:tblLook w:val="0000" w:firstRow="0" w:lastRow="0" w:firstColumn="0" w:lastColumn="0" w:noHBand="0" w:noVBand="0"/>
      </w:tblPr>
      <w:tblGrid>
        <w:gridCol w:w="3672"/>
        <w:gridCol w:w="2086"/>
        <w:gridCol w:w="3470"/>
      </w:tblGrid>
      <w:tr w:rsidR="00521B22" w14:paraId="7BA06DC2" w14:textId="77777777">
        <w:trPr>
          <w:tblHeader/>
        </w:trPr>
        <w:tc>
          <w:tcPr>
            <w:tcW w:w="3672" w:type="dxa"/>
            <w:tcBorders>
              <w:top w:val="single" w:sz="4" w:space="0" w:color="000000"/>
              <w:left w:val="single" w:sz="4" w:space="0" w:color="000000"/>
              <w:bottom w:val="single" w:sz="4" w:space="0" w:color="000000"/>
            </w:tcBorders>
            <w:shd w:val="clear" w:color="auto" w:fill="E6E6E6"/>
          </w:tcPr>
          <w:p w14:paraId="000003D0" w14:textId="77777777" w:rsidR="00521B22" w:rsidRDefault="00000000">
            <w:pPr>
              <w:pBdr>
                <w:top w:val="nil"/>
                <w:left w:val="nil"/>
                <w:bottom w:val="nil"/>
                <w:right w:val="nil"/>
                <w:between w:val="nil"/>
              </w:pBdr>
              <w:jc w:val="center"/>
              <w:rPr>
                <w:rFonts w:ascii="Arial" w:eastAsia="Arial" w:hAnsi="Arial" w:cs="Arial"/>
                <w:color w:val="000000"/>
                <w:sz w:val="22"/>
                <w:szCs w:val="22"/>
              </w:rPr>
            </w:pPr>
            <w:r>
              <w:rPr>
                <w:rFonts w:ascii="Arial" w:eastAsia="Arial" w:hAnsi="Arial" w:cs="Arial"/>
                <w:b/>
                <w:color w:val="000000"/>
                <w:sz w:val="22"/>
                <w:szCs w:val="22"/>
              </w:rPr>
              <w:t>Olemitüübi nimi</w:t>
            </w:r>
          </w:p>
          <w:p w14:paraId="000003D1" w14:textId="77777777" w:rsidR="00521B22" w:rsidRDefault="00000000">
            <w:pPr>
              <w:pBdr>
                <w:top w:val="nil"/>
                <w:left w:val="nil"/>
                <w:bottom w:val="nil"/>
                <w:right w:val="nil"/>
                <w:between w:val="nil"/>
              </w:pBdr>
              <w:jc w:val="center"/>
              <w:rPr>
                <w:rFonts w:ascii="Arial" w:eastAsia="Arial" w:hAnsi="Arial" w:cs="Arial"/>
                <w:color w:val="000000"/>
                <w:sz w:val="22"/>
                <w:szCs w:val="22"/>
              </w:rPr>
            </w:pPr>
            <w:r>
              <w:rPr>
                <w:rFonts w:ascii="Arial" w:eastAsia="Arial" w:hAnsi="Arial" w:cs="Arial"/>
                <w:b/>
                <w:color w:val="000000"/>
                <w:sz w:val="22"/>
                <w:szCs w:val="22"/>
              </w:rPr>
              <w:t>(teised nimed)</w:t>
            </w:r>
          </w:p>
        </w:tc>
        <w:tc>
          <w:tcPr>
            <w:tcW w:w="2086" w:type="dxa"/>
            <w:tcBorders>
              <w:top w:val="single" w:sz="4" w:space="0" w:color="000000"/>
              <w:left w:val="single" w:sz="4" w:space="0" w:color="000000"/>
              <w:bottom w:val="single" w:sz="4" w:space="0" w:color="000000"/>
            </w:tcBorders>
            <w:shd w:val="clear" w:color="auto" w:fill="E6E6E6"/>
          </w:tcPr>
          <w:p w14:paraId="000003D2" w14:textId="77777777" w:rsidR="00521B22" w:rsidRDefault="00000000">
            <w:pPr>
              <w:pBdr>
                <w:top w:val="nil"/>
                <w:left w:val="nil"/>
                <w:bottom w:val="nil"/>
                <w:right w:val="nil"/>
                <w:between w:val="nil"/>
              </w:pBdr>
              <w:jc w:val="center"/>
              <w:rPr>
                <w:rFonts w:ascii="Arial" w:eastAsia="Arial" w:hAnsi="Arial" w:cs="Arial"/>
                <w:color w:val="000000"/>
                <w:sz w:val="22"/>
                <w:szCs w:val="22"/>
              </w:rPr>
            </w:pPr>
            <w:r>
              <w:rPr>
                <w:rFonts w:ascii="Arial" w:eastAsia="Arial" w:hAnsi="Arial" w:cs="Arial"/>
                <w:b/>
                <w:color w:val="000000"/>
                <w:sz w:val="22"/>
                <w:szCs w:val="22"/>
              </w:rPr>
              <w:t>Kuuluvus registrisse</w:t>
            </w:r>
          </w:p>
        </w:tc>
        <w:tc>
          <w:tcPr>
            <w:tcW w:w="3470" w:type="dxa"/>
            <w:tcBorders>
              <w:top w:val="single" w:sz="4" w:space="0" w:color="000000"/>
              <w:left w:val="single" w:sz="4" w:space="0" w:color="000000"/>
              <w:bottom w:val="single" w:sz="4" w:space="0" w:color="000000"/>
              <w:right w:val="single" w:sz="4" w:space="0" w:color="000000"/>
            </w:tcBorders>
            <w:shd w:val="clear" w:color="auto" w:fill="E6E6E6"/>
          </w:tcPr>
          <w:p w14:paraId="000003D3" w14:textId="77777777" w:rsidR="00521B22" w:rsidRDefault="00000000">
            <w:pPr>
              <w:pBdr>
                <w:top w:val="nil"/>
                <w:left w:val="nil"/>
                <w:bottom w:val="nil"/>
                <w:right w:val="nil"/>
                <w:between w:val="nil"/>
              </w:pBdr>
              <w:jc w:val="center"/>
              <w:rPr>
                <w:rFonts w:ascii="Arial" w:eastAsia="Arial" w:hAnsi="Arial" w:cs="Arial"/>
                <w:color w:val="000000"/>
                <w:sz w:val="22"/>
                <w:szCs w:val="22"/>
              </w:rPr>
            </w:pPr>
            <w:r>
              <w:rPr>
                <w:rFonts w:ascii="Arial" w:eastAsia="Arial" w:hAnsi="Arial" w:cs="Arial"/>
                <w:b/>
                <w:color w:val="000000"/>
                <w:sz w:val="22"/>
                <w:szCs w:val="22"/>
              </w:rPr>
              <w:t>Definitsioon</w:t>
            </w:r>
          </w:p>
        </w:tc>
      </w:tr>
      <w:tr w:rsidR="00521B22" w14:paraId="549F938D" w14:textId="77777777">
        <w:tc>
          <w:tcPr>
            <w:tcW w:w="3672" w:type="dxa"/>
            <w:tcBorders>
              <w:left w:val="single" w:sz="4" w:space="0" w:color="000000"/>
              <w:bottom w:val="single" w:sz="4" w:space="0" w:color="000000"/>
            </w:tcBorders>
          </w:tcPr>
          <w:p w14:paraId="000003D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w:t>
            </w:r>
          </w:p>
        </w:tc>
        <w:tc>
          <w:tcPr>
            <w:tcW w:w="2086" w:type="dxa"/>
            <w:tcBorders>
              <w:left w:val="single" w:sz="4" w:space="0" w:color="000000"/>
              <w:bottom w:val="single" w:sz="4" w:space="0" w:color="000000"/>
            </w:tcBorders>
          </w:tcPr>
          <w:p w14:paraId="000003D5"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Isikute register</w:t>
            </w:r>
          </w:p>
        </w:tc>
        <w:tc>
          <w:tcPr>
            <w:tcW w:w="3470" w:type="dxa"/>
            <w:tcBorders>
              <w:left w:val="single" w:sz="4" w:space="0" w:color="000000"/>
              <w:bottom w:val="single" w:sz="4" w:space="0" w:color="000000"/>
              <w:right w:val="single" w:sz="4" w:space="0" w:color="000000"/>
            </w:tcBorders>
          </w:tcPr>
          <w:p w14:paraId="000003D6"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Mistahes organisatsiooniga seotud füüsiline isik (eraisik). Isik võib olla seotud organisatsiooniga näiteks kui klient või kui töötaja.</w:t>
            </w:r>
          </w:p>
        </w:tc>
      </w:tr>
      <w:tr w:rsidR="00521B22" w14:paraId="3E7FE537" w14:textId="77777777">
        <w:tc>
          <w:tcPr>
            <w:tcW w:w="3672" w:type="dxa"/>
            <w:tcBorders>
              <w:left w:val="single" w:sz="4" w:space="0" w:color="000000"/>
              <w:bottom w:val="single" w:sz="4" w:space="0" w:color="000000"/>
            </w:tcBorders>
          </w:tcPr>
          <w:p w14:paraId="000003D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Isiku_seisundi_liik</w:t>
            </w:r>
          </w:p>
        </w:tc>
        <w:tc>
          <w:tcPr>
            <w:tcW w:w="2086" w:type="dxa"/>
            <w:tcBorders>
              <w:left w:val="single" w:sz="4" w:space="0" w:color="000000"/>
              <w:bottom w:val="single" w:sz="4" w:space="0" w:color="000000"/>
            </w:tcBorders>
          </w:tcPr>
          <w:p w14:paraId="000003D8"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Klassifikaatorite register</w:t>
            </w:r>
          </w:p>
        </w:tc>
        <w:tc>
          <w:tcPr>
            <w:tcW w:w="3470" w:type="dxa"/>
            <w:tcBorders>
              <w:left w:val="single" w:sz="4" w:space="0" w:color="000000"/>
              <w:bottom w:val="single" w:sz="4" w:space="0" w:color="000000"/>
              <w:right w:val="single" w:sz="4" w:space="0" w:color="000000"/>
            </w:tcBorders>
          </w:tcPr>
          <w:p w14:paraId="000003D9"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Seisundiklassifikaator, mis võimaldab fikseerida iga isiku puhul tema hetkeseisundi vastavalt üldisele isikute </w:t>
            </w:r>
            <w:r>
              <w:rPr>
                <w:rFonts w:ascii="Arial" w:eastAsia="Arial" w:hAnsi="Arial" w:cs="Arial"/>
                <w:color w:val="000000"/>
                <w:sz w:val="24"/>
                <w:szCs w:val="24"/>
              </w:rPr>
              <w:lastRenderedPageBreak/>
              <w:t xml:space="preserve">elutsüklile. </w:t>
            </w:r>
            <w:sdt>
              <w:sdtPr>
                <w:tag w:val="goog_rdk_19"/>
                <w:id w:val="299426410"/>
              </w:sdtPr>
              <w:sdtContent>
                <w:commentRangeStart w:id="92"/>
              </w:sdtContent>
            </w:sdt>
            <w:r>
              <w:rPr>
                <w:rFonts w:ascii="Arial" w:eastAsia="Arial" w:hAnsi="Arial" w:cs="Arial"/>
                <w:color w:val="000000"/>
                <w:sz w:val="24"/>
                <w:szCs w:val="24"/>
              </w:rPr>
              <w:t>Võimalike väärtuste näited on elus ja surnud.</w:t>
            </w:r>
            <w:commentRangeEnd w:id="92"/>
            <w:r>
              <w:commentReference w:id="92"/>
            </w:r>
          </w:p>
        </w:tc>
      </w:tr>
      <w:tr w:rsidR="00521B22" w14:paraId="4B893C75" w14:textId="77777777">
        <w:tc>
          <w:tcPr>
            <w:tcW w:w="3672" w:type="dxa"/>
            <w:tcBorders>
              <w:left w:val="single" w:sz="4" w:space="0" w:color="000000"/>
              <w:bottom w:val="single" w:sz="4" w:space="0" w:color="000000"/>
            </w:tcBorders>
          </w:tcPr>
          <w:p w14:paraId="000003D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lastRenderedPageBreak/>
              <w:t>Kasutajakonto</w:t>
            </w:r>
          </w:p>
        </w:tc>
        <w:tc>
          <w:tcPr>
            <w:tcW w:w="2086" w:type="dxa"/>
            <w:tcBorders>
              <w:left w:val="single" w:sz="4" w:space="0" w:color="000000"/>
              <w:bottom w:val="single" w:sz="4" w:space="0" w:color="000000"/>
            </w:tcBorders>
          </w:tcPr>
          <w:p w14:paraId="000003DB"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Isikute register</w:t>
            </w:r>
          </w:p>
        </w:tc>
        <w:tc>
          <w:tcPr>
            <w:tcW w:w="3470" w:type="dxa"/>
            <w:tcBorders>
              <w:left w:val="single" w:sz="4" w:space="0" w:color="000000"/>
              <w:bottom w:val="single" w:sz="4" w:space="0" w:color="000000"/>
              <w:right w:val="single" w:sz="4" w:space="0" w:color="000000"/>
            </w:tcBorders>
          </w:tcPr>
          <w:p w14:paraId="000003DC"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Tarkvarasüsteemi tuvastatud kasutajana sisenemise eeldus. Võib leiduda isikuid, kelle andmeid on vaja süsteemis registreerida, kuid kellel pole vajadust tarkvarasüsteemi siseneda ja kellel pole seega kasutajakontot.</w:t>
            </w:r>
          </w:p>
        </w:tc>
      </w:tr>
      <w:tr w:rsidR="00521B22" w14:paraId="6AE1274C" w14:textId="77777777">
        <w:tc>
          <w:tcPr>
            <w:tcW w:w="3672" w:type="dxa"/>
            <w:tcBorders>
              <w:left w:val="single" w:sz="4" w:space="0" w:color="000000"/>
              <w:bottom w:val="single" w:sz="4" w:space="0" w:color="000000"/>
            </w:tcBorders>
          </w:tcPr>
          <w:p w14:paraId="000003DD"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w:t>
            </w:r>
          </w:p>
        </w:tc>
        <w:tc>
          <w:tcPr>
            <w:tcW w:w="2086" w:type="dxa"/>
            <w:tcBorders>
              <w:left w:val="single" w:sz="4" w:space="0" w:color="000000"/>
              <w:bottom w:val="single" w:sz="4" w:space="0" w:color="000000"/>
            </w:tcBorders>
          </w:tcPr>
          <w:p w14:paraId="000003D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Klassifikaatorite register</w:t>
            </w:r>
          </w:p>
        </w:tc>
        <w:tc>
          <w:tcPr>
            <w:tcW w:w="3470" w:type="dxa"/>
            <w:tcBorders>
              <w:left w:val="single" w:sz="4" w:space="0" w:color="000000"/>
              <w:bottom w:val="single" w:sz="4" w:space="0" w:color="000000"/>
              <w:right w:val="single" w:sz="4" w:space="0" w:color="000000"/>
            </w:tcBorders>
          </w:tcPr>
          <w:p w14:paraId="000003D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Klassifikaatorid on "mistahes andmed, mida kasutatakse andmebaasis teiste andmete liigitamiseks või andmebaasis olevate andmete seostamiseks väljaspool organisatsiooni vastutusala oleva informatsiooniga." (Chisholm, 2000)</w:t>
            </w:r>
          </w:p>
        </w:tc>
      </w:tr>
      <w:tr w:rsidR="00521B22" w14:paraId="5AAD83CC" w14:textId="77777777">
        <w:tc>
          <w:tcPr>
            <w:tcW w:w="3672" w:type="dxa"/>
            <w:tcBorders>
              <w:left w:val="single" w:sz="4" w:space="0" w:color="000000"/>
              <w:bottom w:val="single" w:sz="4" w:space="0" w:color="000000"/>
            </w:tcBorders>
          </w:tcPr>
          <w:p w14:paraId="000003E0"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Klient</w:t>
            </w:r>
          </w:p>
        </w:tc>
        <w:tc>
          <w:tcPr>
            <w:tcW w:w="2086" w:type="dxa"/>
            <w:tcBorders>
              <w:left w:val="single" w:sz="4" w:space="0" w:color="000000"/>
              <w:bottom w:val="single" w:sz="4" w:space="0" w:color="000000"/>
            </w:tcBorders>
          </w:tcPr>
          <w:p w14:paraId="000003E1"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Klientide register</w:t>
            </w:r>
          </w:p>
        </w:tc>
        <w:tc>
          <w:tcPr>
            <w:tcW w:w="3470" w:type="dxa"/>
            <w:tcBorders>
              <w:left w:val="single" w:sz="4" w:space="0" w:color="000000"/>
              <w:bottom w:val="single" w:sz="4" w:space="0" w:color="000000"/>
              <w:right w:val="single" w:sz="4" w:space="0" w:color="000000"/>
            </w:tcBorders>
          </w:tcPr>
          <w:p w14:paraId="000003E2"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Klient on füüsiline isik, kes kasutab laadimispunkti. Klient tasub laadimise eest rahaga.</w:t>
            </w:r>
          </w:p>
        </w:tc>
      </w:tr>
      <w:tr w:rsidR="00521B22" w14:paraId="4DA6063F" w14:textId="77777777">
        <w:tc>
          <w:tcPr>
            <w:tcW w:w="3672" w:type="dxa"/>
            <w:tcBorders>
              <w:left w:val="single" w:sz="4" w:space="0" w:color="000000"/>
              <w:bottom w:val="single" w:sz="4" w:space="0" w:color="000000"/>
            </w:tcBorders>
          </w:tcPr>
          <w:p w14:paraId="000003E3"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Kliendi_seisundi_liik</w:t>
            </w:r>
          </w:p>
        </w:tc>
        <w:tc>
          <w:tcPr>
            <w:tcW w:w="2086" w:type="dxa"/>
            <w:tcBorders>
              <w:left w:val="single" w:sz="4" w:space="0" w:color="000000"/>
              <w:bottom w:val="single" w:sz="4" w:space="0" w:color="000000"/>
            </w:tcBorders>
          </w:tcPr>
          <w:p w14:paraId="000003E4"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Klassifikaatorite register</w:t>
            </w:r>
          </w:p>
        </w:tc>
        <w:tc>
          <w:tcPr>
            <w:tcW w:w="3470" w:type="dxa"/>
            <w:tcBorders>
              <w:left w:val="single" w:sz="4" w:space="0" w:color="000000"/>
              <w:bottom w:val="single" w:sz="4" w:space="0" w:color="000000"/>
              <w:right w:val="single" w:sz="4" w:space="0" w:color="000000"/>
            </w:tcBorders>
          </w:tcPr>
          <w:p w14:paraId="000003E5"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Seisundiklassifikaator, mis võimaldab fikseerida iga kliendi puhul tema hetkeseisundi vastavalt üldisele klientide elutsüklile. Võimalike väärtuste näited on tavaklient ja püsiklient.</w:t>
            </w:r>
          </w:p>
        </w:tc>
      </w:tr>
      <w:tr w:rsidR="00521B22" w14:paraId="4549F853" w14:textId="77777777">
        <w:tc>
          <w:tcPr>
            <w:tcW w:w="3672" w:type="dxa"/>
            <w:tcBorders>
              <w:top w:val="single" w:sz="4" w:space="0" w:color="000000"/>
              <w:left w:val="single" w:sz="4" w:space="0" w:color="000000"/>
              <w:bottom w:val="single" w:sz="4" w:space="0" w:color="000000"/>
              <w:right w:val="single" w:sz="4" w:space="0" w:color="000000"/>
            </w:tcBorders>
          </w:tcPr>
          <w:p w14:paraId="000003E6" w14:textId="77777777" w:rsidR="00521B22" w:rsidRDefault="00000000">
            <w:pPr>
              <w:rPr>
                <w:rFonts w:ascii="Arial" w:eastAsia="Arial" w:hAnsi="Arial" w:cs="Arial"/>
                <w:color w:val="C00000"/>
                <w:sz w:val="24"/>
                <w:szCs w:val="24"/>
              </w:rPr>
            </w:pPr>
            <w:sdt>
              <w:sdtPr>
                <w:tag w:val="goog_rdk_20"/>
                <w:id w:val="-359430270"/>
              </w:sdtPr>
              <w:sdtContent>
                <w:commentRangeStart w:id="93"/>
              </w:sdtContent>
            </w:sdt>
            <w:r>
              <w:rPr>
                <w:rFonts w:ascii="Arial" w:eastAsia="Arial" w:hAnsi="Arial" w:cs="Arial"/>
                <w:color w:val="C00000"/>
                <w:sz w:val="24"/>
                <w:szCs w:val="24"/>
              </w:rPr>
              <w:t>Laadimispunkt</w:t>
            </w:r>
          </w:p>
        </w:tc>
        <w:commentRangeEnd w:id="93"/>
        <w:tc>
          <w:tcPr>
            <w:tcW w:w="2086" w:type="dxa"/>
            <w:tcBorders>
              <w:top w:val="single" w:sz="4" w:space="0" w:color="000000"/>
              <w:left w:val="single" w:sz="4" w:space="0" w:color="000000"/>
              <w:bottom w:val="single" w:sz="4" w:space="0" w:color="000000"/>
              <w:right w:val="single" w:sz="4" w:space="0" w:color="000000"/>
            </w:tcBorders>
          </w:tcPr>
          <w:p w14:paraId="000003E7" w14:textId="77777777" w:rsidR="00521B22" w:rsidRDefault="00000000">
            <w:pPr>
              <w:rPr>
                <w:rFonts w:ascii="Arial" w:eastAsia="Arial" w:hAnsi="Arial" w:cs="Arial"/>
                <w:sz w:val="24"/>
                <w:szCs w:val="24"/>
              </w:rPr>
            </w:pPr>
            <w:r>
              <w:commentReference w:id="93"/>
            </w:r>
            <w:sdt>
              <w:sdtPr>
                <w:tag w:val="goog_rdk_21"/>
                <w:id w:val="656964725"/>
              </w:sdtPr>
              <w:sdtContent>
                <w:commentRangeStart w:id="94"/>
              </w:sdtContent>
            </w:sdt>
            <w:r>
              <w:rPr>
                <w:rFonts w:ascii="Arial" w:eastAsia="Arial" w:hAnsi="Arial" w:cs="Arial"/>
                <w:color w:val="C00000"/>
                <w:sz w:val="24"/>
                <w:szCs w:val="24"/>
              </w:rPr>
              <w:t>Laadimispunktide</w:t>
            </w:r>
            <w:r>
              <w:rPr>
                <w:rFonts w:ascii="Arial" w:eastAsia="Arial" w:hAnsi="Arial" w:cs="Arial"/>
                <w:sz w:val="24"/>
                <w:szCs w:val="24"/>
              </w:rPr>
              <w:t xml:space="preserve"> register</w:t>
            </w:r>
          </w:p>
        </w:tc>
        <w:commentRangeEnd w:id="94"/>
        <w:tc>
          <w:tcPr>
            <w:tcW w:w="3470" w:type="dxa"/>
            <w:tcBorders>
              <w:top w:val="single" w:sz="4" w:space="0" w:color="000000"/>
              <w:left w:val="single" w:sz="4" w:space="0" w:color="000000"/>
              <w:bottom w:val="single" w:sz="4" w:space="0" w:color="000000"/>
              <w:right w:val="single" w:sz="4" w:space="0" w:color="000000"/>
            </w:tcBorders>
          </w:tcPr>
          <w:p w14:paraId="000003E8" w14:textId="77777777" w:rsidR="00521B22" w:rsidRDefault="00000000">
            <w:pPr>
              <w:rPr>
                <w:rFonts w:ascii="Arial" w:eastAsia="Arial" w:hAnsi="Arial" w:cs="Arial"/>
                <w:sz w:val="24"/>
                <w:szCs w:val="24"/>
              </w:rPr>
            </w:pPr>
            <w:r>
              <w:commentReference w:id="94"/>
            </w:r>
            <w:r>
              <w:rPr>
                <w:rFonts w:ascii="Arial" w:eastAsia="Arial" w:hAnsi="Arial" w:cs="Arial"/>
                <w:color w:val="C00000"/>
                <w:sz w:val="24"/>
                <w:szCs w:val="24"/>
              </w:rPr>
              <w:t>Laadimispunkt on laadimistaristu liides, millega on võimalik laadida elektrisõidukit.</w:t>
            </w:r>
          </w:p>
        </w:tc>
      </w:tr>
      <w:tr w:rsidR="00521B22" w14:paraId="41C86956" w14:textId="77777777">
        <w:tc>
          <w:tcPr>
            <w:tcW w:w="3672" w:type="dxa"/>
            <w:tcBorders>
              <w:top w:val="single" w:sz="4" w:space="0" w:color="000000"/>
              <w:left w:val="single" w:sz="4" w:space="0" w:color="000000"/>
              <w:bottom w:val="single" w:sz="4" w:space="0" w:color="000000"/>
              <w:right w:val="single" w:sz="4" w:space="0" w:color="000000"/>
            </w:tcBorders>
          </w:tcPr>
          <w:p w14:paraId="000003E9" w14:textId="77777777" w:rsidR="00521B22" w:rsidRDefault="00000000">
            <w:pPr>
              <w:rPr>
                <w:rFonts w:ascii="Arial" w:eastAsia="Arial" w:hAnsi="Arial" w:cs="Arial"/>
                <w:sz w:val="24"/>
                <w:szCs w:val="24"/>
              </w:rPr>
            </w:pPr>
            <w:r>
              <w:rPr>
                <w:rFonts w:ascii="Arial" w:eastAsia="Arial" w:hAnsi="Arial" w:cs="Arial"/>
                <w:color w:val="C00000"/>
                <w:sz w:val="24"/>
                <w:szCs w:val="24"/>
              </w:rPr>
              <w:t>Laadimispunkti</w:t>
            </w:r>
            <w:r>
              <w:rPr>
                <w:rFonts w:ascii="Arial" w:eastAsia="Arial" w:hAnsi="Arial" w:cs="Arial"/>
                <w:sz w:val="24"/>
                <w:szCs w:val="24"/>
              </w:rPr>
              <w:t>_kategooria</w:t>
            </w:r>
          </w:p>
        </w:tc>
        <w:tc>
          <w:tcPr>
            <w:tcW w:w="2086" w:type="dxa"/>
            <w:tcBorders>
              <w:top w:val="single" w:sz="4" w:space="0" w:color="000000"/>
              <w:left w:val="single" w:sz="4" w:space="0" w:color="000000"/>
              <w:bottom w:val="single" w:sz="4" w:space="0" w:color="000000"/>
              <w:right w:val="single" w:sz="4" w:space="0" w:color="000000"/>
            </w:tcBorders>
          </w:tcPr>
          <w:p w14:paraId="000003EA" w14:textId="77777777" w:rsidR="00521B22" w:rsidRDefault="00000000">
            <w:pPr>
              <w:rPr>
                <w:rFonts w:ascii="Arial" w:eastAsia="Arial" w:hAnsi="Arial" w:cs="Arial"/>
                <w:sz w:val="24"/>
                <w:szCs w:val="24"/>
              </w:rPr>
            </w:pPr>
            <w:r>
              <w:rPr>
                <w:rFonts w:ascii="Arial" w:eastAsia="Arial" w:hAnsi="Arial" w:cs="Arial"/>
                <w:sz w:val="24"/>
                <w:szCs w:val="24"/>
              </w:rPr>
              <w:t>Klassifikaatorite register</w:t>
            </w:r>
          </w:p>
        </w:tc>
        <w:tc>
          <w:tcPr>
            <w:tcW w:w="3470" w:type="dxa"/>
            <w:tcBorders>
              <w:top w:val="single" w:sz="4" w:space="0" w:color="000000"/>
              <w:left w:val="single" w:sz="4" w:space="0" w:color="000000"/>
              <w:bottom w:val="single" w:sz="4" w:space="0" w:color="000000"/>
              <w:right w:val="single" w:sz="4" w:space="0" w:color="000000"/>
            </w:tcBorders>
          </w:tcPr>
          <w:p w14:paraId="000003EB" w14:textId="77777777" w:rsidR="00521B22" w:rsidRDefault="00000000">
            <w:pPr>
              <w:rPr>
                <w:rFonts w:ascii="Arial" w:eastAsia="Arial" w:hAnsi="Arial" w:cs="Arial"/>
                <w:sz w:val="24"/>
                <w:szCs w:val="24"/>
              </w:rPr>
            </w:pPr>
            <w:r>
              <w:rPr>
                <w:rFonts w:ascii="Arial" w:eastAsia="Arial" w:hAnsi="Arial" w:cs="Arial"/>
                <w:sz w:val="24"/>
                <w:szCs w:val="24"/>
              </w:rPr>
              <w:t xml:space="preserve">Võimaldab </w:t>
            </w:r>
            <w:r>
              <w:rPr>
                <w:rFonts w:ascii="Arial" w:eastAsia="Arial" w:hAnsi="Arial" w:cs="Arial"/>
                <w:color w:val="C00000"/>
                <w:sz w:val="24"/>
                <w:szCs w:val="24"/>
              </w:rPr>
              <w:t>laadimispunktide</w:t>
            </w:r>
            <w:r>
              <w:rPr>
                <w:rFonts w:ascii="Arial" w:eastAsia="Arial" w:hAnsi="Arial" w:cs="Arial"/>
                <w:sz w:val="24"/>
                <w:szCs w:val="24"/>
              </w:rPr>
              <w:t xml:space="preserve"> klassifitseerimist erinevatesse kategooriatesse ja selle alusel </w:t>
            </w:r>
            <w:r>
              <w:rPr>
                <w:rFonts w:ascii="Arial" w:eastAsia="Arial" w:hAnsi="Arial" w:cs="Arial"/>
                <w:color w:val="C00000"/>
                <w:sz w:val="24"/>
                <w:szCs w:val="24"/>
              </w:rPr>
              <w:t>laadimispunktide</w:t>
            </w:r>
            <w:r>
              <w:rPr>
                <w:rFonts w:ascii="Arial" w:eastAsia="Arial" w:hAnsi="Arial" w:cs="Arial"/>
                <w:sz w:val="24"/>
                <w:szCs w:val="24"/>
              </w:rPr>
              <w:t xml:space="preserve"> rühmitamist teatud põhjusel huvipakkuvateks hulkadeks. Tegemist on üksteist mittevälistavate kategooriatega, st üks ja sama </w:t>
            </w:r>
            <w:r>
              <w:rPr>
                <w:rFonts w:ascii="Arial" w:eastAsia="Arial" w:hAnsi="Arial" w:cs="Arial"/>
                <w:color w:val="C00000"/>
                <w:sz w:val="24"/>
                <w:szCs w:val="24"/>
              </w:rPr>
              <w:t>laadimispunkt</w:t>
            </w:r>
            <w:r>
              <w:rPr>
                <w:rFonts w:ascii="Arial" w:eastAsia="Arial" w:hAnsi="Arial" w:cs="Arial"/>
                <w:sz w:val="24"/>
                <w:szCs w:val="24"/>
              </w:rPr>
              <w:t xml:space="preserve"> võib kuuluda korraga mitmesse sama tüüpi kategooriasse. </w:t>
            </w:r>
            <w:r>
              <w:rPr>
                <w:rFonts w:ascii="Arial" w:eastAsia="Arial" w:hAnsi="Arial" w:cs="Arial"/>
                <w:sz w:val="24"/>
                <w:szCs w:val="24"/>
              </w:rPr>
              <w:lastRenderedPageBreak/>
              <w:t>Võimalike väärtuste näited on</w:t>
            </w:r>
            <w:r>
              <w:rPr>
                <w:rFonts w:ascii="Arial" w:eastAsia="Arial" w:hAnsi="Arial" w:cs="Arial"/>
                <w:color w:val="FF0000"/>
                <w:sz w:val="24"/>
                <w:szCs w:val="24"/>
              </w:rPr>
              <w:t xml:space="preserve"> Kiirlaadija ja Tavalaadija</w:t>
            </w:r>
            <w:r>
              <w:rPr>
                <w:rFonts w:ascii="Arial" w:eastAsia="Arial" w:hAnsi="Arial" w:cs="Arial"/>
                <w:color w:val="C00000"/>
                <w:sz w:val="24"/>
                <w:szCs w:val="24"/>
              </w:rPr>
              <w:t>.</w:t>
            </w:r>
          </w:p>
        </w:tc>
      </w:tr>
      <w:tr w:rsidR="00521B22" w14:paraId="407DD246" w14:textId="77777777">
        <w:tc>
          <w:tcPr>
            <w:tcW w:w="3672" w:type="dxa"/>
            <w:tcBorders>
              <w:top w:val="single" w:sz="4" w:space="0" w:color="000000"/>
              <w:left w:val="single" w:sz="4" w:space="0" w:color="000000"/>
              <w:bottom w:val="single" w:sz="4" w:space="0" w:color="000000"/>
              <w:right w:val="single" w:sz="4" w:space="0" w:color="000000"/>
            </w:tcBorders>
          </w:tcPr>
          <w:p w14:paraId="000003EC" w14:textId="77777777" w:rsidR="00521B22" w:rsidRDefault="00000000">
            <w:pPr>
              <w:rPr>
                <w:rFonts w:ascii="Arial" w:eastAsia="Arial" w:hAnsi="Arial" w:cs="Arial"/>
                <w:sz w:val="24"/>
                <w:szCs w:val="24"/>
              </w:rPr>
            </w:pPr>
            <w:r>
              <w:rPr>
                <w:rFonts w:ascii="Arial" w:eastAsia="Arial" w:hAnsi="Arial" w:cs="Arial"/>
                <w:color w:val="C00000"/>
                <w:sz w:val="24"/>
                <w:szCs w:val="24"/>
              </w:rPr>
              <w:lastRenderedPageBreak/>
              <w:t>Laadimispunkti</w:t>
            </w:r>
            <w:r>
              <w:rPr>
                <w:rFonts w:ascii="Arial" w:eastAsia="Arial" w:hAnsi="Arial" w:cs="Arial"/>
                <w:sz w:val="24"/>
                <w:szCs w:val="24"/>
              </w:rPr>
              <w:t>_kategooria_</w:t>
            </w:r>
          </w:p>
          <w:p w14:paraId="000003ED" w14:textId="77777777" w:rsidR="00521B22" w:rsidRDefault="00000000">
            <w:pPr>
              <w:rPr>
                <w:rFonts w:ascii="Arial" w:eastAsia="Arial" w:hAnsi="Arial" w:cs="Arial"/>
                <w:sz w:val="24"/>
                <w:szCs w:val="24"/>
              </w:rPr>
            </w:pPr>
            <w:r>
              <w:rPr>
                <w:rFonts w:ascii="Arial" w:eastAsia="Arial" w:hAnsi="Arial" w:cs="Arial"/>
                <w:sz w:val="24"/>
                <w:szCs w:val="24"/>
              </w:rPr>
              <w:t>omamine</w:t>
            </w:r>
          </w:p>
        </w:tc>
        <w:tc>
          <w:tcPr>
            <w:tcW w:w="2086" w:type="dxa"/>
            <w:tcBorders>
              <w:top w:val="single" w:sz="4" w:space="0" w:color="000000"/>
              <w:left w:val="single" w:sz="4" w:space="0" w:color="000000"/>
              <w:bottom w:val="single" w:sz="4" w:space="0" w:color="000000"/>
              <w:right w:val="single" w:sz="4" w:space="0" w:color="000000"/>
            </w:tcBorders>
          </w:tcPr>
          <w:p w14:paraId="000003EE" w14:textId="77777777" w:rsidR="00521B22" w:rsidRDefault="00000000">
            <w:pPr>
              <w:rPr>
                <w:rFonts w:ascii="Arial" w:eastAsia="Arial" w:hAnsi="Arial" w:cs="Arial"/>
                <w:sz w:val="24"/>
                <w:szCs w:val="24"/>
              </w:rPr>
            </w:pPr>
            <w:r>
              <w:rPr>
                <w:rFonts w:ascii="Arial" w:eastAsia="Arial" w:hAnsi="Arial" w:cs="Arial"/>
                <w:color w:val="C00000"/>
                <w:sz w:val="24"/>
                <w:szCs w:val="24"/>
              </w:rPr>
              <w:t>Laadimispunktide</w:t>
            </w:r>
            <w:r>
              <w:rPr>
                <w:rFonts w:ascii="Arial" w:eastAsia="Arial" w:hAnsi="Arial" w:cs="Arial"/>
                <w:sz w:val="24"/>
                <w:szCs w:val="24"/>
              </w:rPr>
              <w:t xml:space="preserve"> register</w:t>
            </w:r>
          </w:p>
        </w:tc>
        <w:tc>
          <w:tcPr>
            <w:tcW w:w="3470" w:type="dxa"/>
            <w:tcBorders>
              <w:top w:val="single" w:sz="4" w:space="0" w:color="000000"/>
              <w:left w:val="single" w:sz="4" w:space="0" w:color="000000"/>
              <w:bottom w:val="single" w:sz="4" w:space="0" w:color="000000"/>
              <w:right w:val="single" w:sz="4" w:space="0" w:color="000000"/>
            </w:tcBorders>
          </w:tcPr>
          <w:p w14:paraId="000003EF" w14:textId="77777777" w:rsidR="00521B22" w:rsidRDefault="00000000">
            <w:pPr>
              <w:rPr>
                <w:rFonts w:ascii="Arial" w:eastAsia="Arial" w:hAnsi="Arial" w:cs="Arial"/>
                <w:sz w:val="24"/>
                <w:szCs w:val="24"/>
              </w:rPr>
            </w:pPr>
            <w:r>
              <w:rPr>
                <w:rFonts w:ascii="Arial" w:eastAsia="Arial" w:hAnsi="Arial" w:cs="Arial"/>
                <w:sz w:val="24"/>
                <w:szCs w:val="24"/>
              </w:rPr>
              <w:t>Näitab</w:t>
            </w:r>
            <w:r>
              <w:rPr>
                <w:rFonts w:ascii="Arial" w:eastAsia="Arial" w:hAnsi="Arial" w:cs="Arial"/>
                <w:color w:val="FF0000"/>
                <w:sz w:val="24"/>
                <w:szCs w:val="24"/>
              </w:rPr>
              <w:t xml:space="preserve"> </w:t>
            </w:r>
            <w:r>
              <w:rPr>
                <w:rFonts w:ascii="Arial" w:eastAsia="Arial" w:hAnsi="Arial" w:cs="Arial"/>
                <w:color w:val="C00000"/>
                <w:sz w:val="24"/>
                <w:szCs w:val="24"/>
              </w:rPr>
              <w:t>laadimispunkti</w:t>
            </w:r>
            <w:r>
              <w:rPr>
                <w:rFonts w:ascii="Arial" w:eastAsia="Arial" w:hAnsi="Arial" w:cs="Arial"/>
                <w:sz w:val="24"/>
                <w:szCs w:val="24"/>
              </w:rPr>
              <w:t xml:space="preserve"> kuulumist kategooriatesse. Iga </w:t>
            </w:r>
            <w:r>
              <w:rPr>
                <w:rFonts w:ascii="Arial" w:eastAsia="Arial" w:hAnsi="Arial" w:cs="Arial"/>
                <w:color w:val="C00000"/>
                <w:sz w:val="24"/>
                <w:szCs w:val="24"/>
              </w:rPr>
              <w:t>laadimispunkti</w:t>
            </w:r>
            <w:r>
              <w:rPr>
                <w:rFonts w:ascii="Arial" w:eastAsia="Arial" w:hAnsi="Arial" w:cs="Arial"/>
                <w:sz w:val="24"/>
                <w:szCs w:val="24"/>
              </w:rPr>
              <w:t xml:space="preserve"> ja iga </w:t>
            </w:r>
            <w:r>
              <w:rPr>
                <w:rFonts w:ascii="Arial" w:eastAsia="Arial" w:hAnsi="Arial" w:cs="Arial"/>
                <w:color w:val="C00000"/>
                <w:sz w:val="24"/>
                <w:szCs w:val="24"/>
              </w:rPr>
              <w:t>laadimispunkti</w:t>
            </w:r>
            <w:r>
              <w:rPr>
                <w:rFonts w:ascii="Arial" w:eastAsia="Arial" w:hAnsi="Arial" w:cs="Arial"/>
                <w:sz w:val="24"/>
                <w:szCs w:val="24"/>
              </w:rPr>
              <w:t xml:space="preserve"> kategooria vahel võib olla maksimaalselt üks seos. </w:t>
            </w:r>
          </w:p>
        </w:tc>
      </w:tr>
      <w:tr w:rsidR="00521B22" w14:paraId="35F88C97" w14:textId="77777777">
        <w:tc>
          <w:tcPr>
            <w:tcW w:w="3672" w:type="dxa"/>
            <w:tcBorders>
              <w:top w:val="single" w:sz="4" w:space="0" w:color="000000"/>
              <w:left w:val="single" w:sz="4" w:space="0" w:color="000000"/>
              <w:bottom w:val="single" w:sz="4" w:space="0" w:color="000000"/>
              <w:right w:val="single" w:sz="4" w:space="0" w:color="000000"/>
            </w:tcBorders>
          </w:tcPr>
          <w:p w14:paraId="000003F0" w14:textId="77777777" w:rsidR="00521B22" w:rsidRDefault="00000000">
            <w:pPr>
              <w:rPr>
                <w:rFonts w:ascii="Arial" w:eastAsia="Arial" w:hAnsi="Arial" w:cs="Arial"/>
                <w:sz w:val="24"/>
                <w:szCs w:val="24"/>
              </w:rPr>
            </w:pPr>
            <w:r>
              <w:rPr>
                <w:rFonts w:ascii="Arial" w:eastAsia="Arial" w:hAnsi="Arial" w:cs="Arial"/>
                <w:color w:val="C00000"/>
                <w:sz w:val="24"/>
                <w:szCs w:val="24"/>
              </w:rPr>
              <w:t>Laadimispunkti</w:t>
            </w:r>
            <w:r>
              <w:rPr>
                <w:rFonts w:ascii="Arial" w:eastAsia="Arial" w:hAnsi="Arial" w:cs="Arial"/>
                <w:sz w:val="24"/>
                <w:szCs w:val="24"/>
              </w:rPr>
              <w:t>_kategooria_tüüp</w:t>
            </w:r>
          </w:p>
        </w:tc>
        <w:tc>
          <w:tcPr>
            <w:tcW w:w="2086" w:type="dxa"/>
            <w:tcBorders>
              <w:top w:val="single" w:sz="4" w:space="0" w:color="000000"/>
              <w:left w:val="single" w:sz="4" w:space="0" w:color="000000"/>
              <w:bottom w:val="single" w:sz="4" w:space="0" w:color="000000"/>
              <w:right w:val="single" w:sz="4" w:space="0" w:color="000000"/>
            </w:tcBorders>
          </w:tcPr>
          <w:p w14:paraId="000003F1" w14:textId="77777777" w:rsidR="00521B22" w:rsidRDefault="00000000">
            <w:pPr>
              <w:rPr>
                <w:rFonts w:ascii="Arial" w:eastAsia="Arial" w:hAnsi="Arial" w:cs="Arial"/>
                <w:sz w:val="24"/>
                <w:szCs w:val="24"/>
              </w:rPr>
            </w:pPr>
            <w:r>
              <w:rPr>
                <w:rFonts w:ascii="Arial" w:eastAsia="Arial" w:hAnsi="Arial" w:cs="Arial"/>
                <w:sz w:val="24"/>
                <w:szCs w:val="24"/>
              </w:rPr>
              <w:t>Klassifikaatorite register</w:t>
            </w:r>
          </w:p>
        </w:tc>
        <w:tc>
          <w:tcPr>
            <w:tcW w:w="3470" w:type="dxa"/>
            <w:tcBorders>
              <w:top w:val="single" w:sz="4" w:space="0" w:color="000000"/>
              <w:left w:val="single" w:sz="4" w:space="0" w:color="000000"/>
              <w:bottom w:val="single" w:sz="4" w:space="0" w:color="000000"/>
              <w:right w:val="single" w:sz="4" w:space="0" w:color="000000"/>
            </w:tcBorders>
          </w:tcPr>
          <w:p w14:paraId="000003F2" w14:textId="77777777" w:rsidR="00521B22" w:rsidRDefault="00000000">
            <w:pPr>
              <w:rPr>
                <w:rFonts w:ascii="Arial" w:eastAsia="Arial" w:hAnsi="Arial" w:cs="Arial"/>
                <w:color w:val="C00000"/>
                <w:sz w:val="24"/>
                <w:szCs w:val="24"/>
              </w:rPr>
            </w:pPr>
            <w:r>
              <w:rPr>
                <w:rFonts w:ascii="Arial" w:eastAsia="Arial" w:hAnsi="Arial" w:cs="Arial"/>
                <w:sz w:val="24"/>
                <w:szCs w:val="24"/>
              </w:rPr>
              <w:t xml:space="preserve">Võimaldab rühmitada </w:t>
            </w:r>
            <w:r>
              <w:rPr>
                <w:rFonts w:ascii="Arial" w:eastAsia="Arial" w:hAnsi="Arial" w:cs="Arial"/>
                <w:color w:val="C00000"/>
                <w:sz w:val="24"/>
                <w:szCs w:val="24"/>
              </w:rPr>
              <w:t>laadimispunktide</w:t>
            </w:r>
            <w:r>
              <w:rPr>
                <w:rFonts w:ascii="Arial" w:eastAsia="Arial" w:hAnsi="Arial" w:cs="Arial"/>
                <w:sz w:val="24"/>
                <w:szCs w:val="24"/>
              </w:rPr>
              <w:t xml:space="preserve"> klassifitseerimiseks kasutatavaid kategooriaid ühise nime alla. Need nimed kirjeldavad, mis liiki klassifikatsiooniga on tegemist. Võimalike väärtuste näide on </w:t>
            </w:r>
            <w:r>
              <w:rPr>
                <w:rFonts w:ascii="Arial" w:eastAsia="Arial" w:hAnsi="Arial" w:cs="Arial"/>
                <w:color w:val="C00000"/>
                <w:sz w:val="24"/>
                <w:szCs w:val="24"/>
              </w:rPr>
              <w:t>toetatud laadimispistikud.</w:t>
            </w:r>
          </w:p>
        </w:tc>
      </w:tr>
      <w:tr w:rsidR="00521B22" w14:paraId="1B36496F" w14:textId="77777777">
        <w:tc>
          <w:tcPr>
            <w:tcW w:w="3672" w:type="dxa"/>
            <w:tcBorders>
              <w:top w:val="single" w:sz="4" w:space="0" w:color="000000"/>
              <w:left w:val="single" w:sz="4" w:space="0" w:color="000000"/>
              <w:bottom w:val="single" w:sz="4" w:space="0" w:color="000000"/>
              <w:right w:val="single" w:sz="4" w:space="0" w:color="000000"/>
            </w:tcBorders>
          </w:tcPr>
          <w:p w14:paraId="000003F3" w14:textId="77777777" w:rsidR="00521B22" w:rsidRDefault="00000000">
            <w:pPr>
              <w:rPr>
                <w:rFonts w:ascii="Arial" w:eastAsia="Arial" w:hAnsi="Arial" w:cs="Arial"/>
                <w:sz w:val="24"/>
                <w:szCs w:val="24"/>
              </w:rPr>
            </w:pPr>
            <w:r>
              <w:rPr>
                <w:rFonts w:ascii="Arial" w:eastAsia="Arial" w:hAnsi="Arial" w:cs="Arial"/>
                <w:color w:val="C00000"/>
                <w:sz w:val="24"/>
                <w:szCs w:val="24"/>
              </w:rPr>
              <w:t>Laadimispunkti</w:t>
            </w:r>
            <w:r>
              <w:rPr>
                <w:rFonts w:ascii="Arial" w:eastAsia="Arial" w:hAnsi="Arial" w:cs="Arial"/>
                <w:sz w:val="24"/>
                <w:szCs w:val="24"/>
              </w:rPr>
              <w:t>_seisundi_liik</w:t>
            </w:r>
          </w:p>
        </w:tc>
        <w:tc>
          <w:tcPr>
            <w:tcW w:w="2086" w:type="dxa"/>
            <w:tcBorders>
              <w:top w:val="single" w:sz="4" w:space="0" w:color="000000"/>
              <w:left w:val="single" w:sz="4" w:space="0" w:color="000000"/>
              <w:bottom w:val="single" w:sz="4" w:space="0" w:color="000000"/>
              <w:right w:val="single" w:sz="4" w:space="0" w:color="000000"/>
            </w:tcBorders>
          </w:tcPr>
          <w:p w14:paraId="000003F4" w14:textId="77777777" w:rsidR="00521B22" w:rsidRDefault="00000000">
            <w:pPr>
              <w:rPr>
                <w:rFonts w:ascii="Arial" w:eastAsia="Arial" w:hAnsi="Arial" w:cs="Arial"/>
                <w:sz w:val="24"/>
                <w:szCs w:val="24"/>
              </w:rPr>
            </w:pPr>
            <w:r>
              <w:rPr>
                <w:rFonts w:ascii="Arial" w:eastAsia="Arial" w:hAnsi="Arial" w:cs="Arial"/>
                <w:sz w:val="24"/>
                <w:szCs w:val="24"/>
              </w:rPr>
              <w:t>Klassifikaatorite register</w:t>
            </w:r>
          </w:p>
        </w:tc>
        <w:tc>
          <w:tcPr>
            <w:tcW w:w="3470" w:type="dxa"/>
            <w:tcBorders>
              <w:top w:val="single" w:sz="4" w:space="0" w:color="000000"/>
              <w:left w:val="single" w:sz="4" w:space="0" w:color="000000"/>
              <w:bottom w:val="single" w:sz="4" w:space="0" w:color="000000"/>
              <w:right w:val="single" w:sz="4" w:space="0" w:color="000000"/>
            </w:tcBorders>
          </w:tcPr>
          <w:p w14:paraId="000003F5" w14:textId="77777777" w:rsidR="00521B22" w:rsidRDefault="00000000">
            <w:pPr>
              <w:rPr>
                <w:rFonts w:ascii="Arial" w:eastAsia="Arial" w:hAnsi="Arial" w:cs="Arial"/>
                <w:sz w:val="24"/>
                <w:szCs w:val="24"/>
              </w:rPr>
            </w:pPr>
            <w:r>
              <w:rPr>
                <w:rFonts w:ascii="Arial" w:eastAsia="Arial" w:hAnsi="Arial" w:cs="Arial"/>
                <w:sz w:val="24"/>
                <w:szCs w:val="24"/>
              </w:rPr>
              <w:t xml:space="preserve">Seisundiklassifikaator, mis võimaldab fikseerida iga </w:t>
            </w:r>
            <w:r>
              <w:rPr>
                <w:rFonts w:ascii="Arial" w:eastAsia="Arial" w:hAnsi="Arial" w:cs="Arial"/>
                <w:color w:val="C00000"/>
                <w:sz w:val="24"/>
                <w:szCs w:val="24"/>
              </w:rPr>
              <w:t>laadimispunkti</w:t>
            </w:r>
            <w:r>
              <w:rPr>
                <w:rFonts w:ascii="Arial" w:eastAsia="Arial" w:hAnsi="Arial" w:cs="Arial"/>
                <w:sz w:val="24"/>
                <w:szCs w:val="24"/>
              </w:rPr>
              <w:t xml:space="preserve"> puhul selle hetkeseisundi vastavalt üldisele </w:t>
            </w:r>
            <w:r>
              <w:rPr>
                <w:rFonts w:ascii="Arial" w:eastAsia="Arial" w:hAnsi="Arial" w:cs="Arial"/>
                <w:color w:val="C00000"/>
                <w:sz w:val="24"/>
                <w:szCs w:val="24"/>
              </w:rPr>
              <w:t>laadimispunkti</w:t>
            </w:r>
            <w:r>
              <w:rPr>
                <w:rFonts w:ascii="Arial" w:eastAsia="Arial" w:hAnsi="Arial" w:cs="Arial"/>
                <w:sz w:val="24"/>
                <w:szCs w:val="24"/>
              </w:rPr>
              <w:t xml:space="preserve"> elutsüklile. Võimalike väärtuste näited on ootel ja aktiivne.</w:t>
            </w:r>
          </w:p>
        </w:tc>
      </w:tr>
      <w:tr w:rsidR="00521B22" w14:paraId="0CABF33B" w14:textId="77777777">
        <w:tc>
          <w:tcPr>
            <w:tcW w:w="3672" w:type="dxa"/>
            <w:tcBorders>
              <w:top w:val="single" w:sz="4" w:space="0" w:color="000000"/>
              <w:left w:val="single" w:sz="4" w:space="0" w:color="000000"/>
              <w:bottom w:val="single" w:sz="4" w:space="0" w:color="000000"/>
              <w:right w:val="single" w:sz="4" w:space="0" w:color="000000"/>
            </w:tcBorders>
          </w:tcPr>
          <w:p w14:paraId="000003F6"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Laadimispunkti_tüüp</w:t>
            </w:r>
          </w:p>
        </w:tc>
        <w:tc>
          <w:tcPr>
            <w:tcW w:w="2086" w:type="dxa"/>
            <w:tcBorders>
              <w:top w:val="single" w:sz="4" w:space="0" w:color="000000"/>
              <w:left w:val="single" w:sz="4" w:space="0" w:color="000000"/>
              <w:bottom w:val="single" w:sz="4" w:space="0" w:color="000000"/>
              <w:right w:val="single" w:sz="4" w:space="0" w:color="000000"/>
            </w:tcBorders>
          </w:tcPr>
          <w:p w14:paraId="000003F7"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Klassifikaatorite register</w:t>
            </w:r>
          </w:p>
        </w:tc>
        <w:tc>
          <w:tcPr>
            <w:tcW w:w="3470" w:type="dxa"/>
            <w:tcBorders>
              <w:top w:val="single" w:sz="4" w:space="0" w:color="000000"/>
              <w:left w:val="single" w:sz="4" w:space="0" w:color="000000"/>
              <w:bottom w:val="single" w:sz="4" w:space="0" w:color="000000"/>
              <w:right w:val="single" w:sz="4" w:space="0" w:color="000000"/>
            </w:tcBorders>
          </w:tcPr>
          <w:p w14:paraId="000003F8"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Võimaldab registreerida, kui kiiresti saab laadimispunktiga laadida (kWh). Võimalike väärtuste näited on 50, 150.</w:t>
            </w:r>
          </w:p>
        </w:tc>
      </w:tr>
      <w:tr w:rsidR="00521B22" w14:paraId="3B9ED1FC" w14:textId="77777777">
        <w:tc>
          <w:tcPr>
            <w:tcW w:w="3672" w:type="dxa"/>
            <w:tcBorders>
              <w:top w:val="single" w:sz="4" w:space="0" w:color="000000"/>
              <w:left w:val="single" w:sz="4" w:space="0" w:color="000000"/>
              <w:bottom w:val="single" w:sz="4" w:space="0" w:color="000000"/>
              <w:right w:val="single" w:sz="4" w:space="0" w:color="000000"/>
            </w:tcBorders>
          </w:tcPr>
          <w:p w14:paraId="000003F9"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Riik</w:t>
            </w:r>
          </w:p>
        </w:tc>
        <w:tc>
          <w:tcPr>
            <w:tcW w:w="2086" w:type="dxa"/>
            <w:tcBorders>
              <w:top w:val="single" w:sz="4" w:space="0" w:color="000000"/>
              <w:left w:val="single" w:sz="4" w:space="0" w:color="000000"/>
              <w:bottom w:val="single" w:sz="4" w:space="0" w:color="000000"/>
              <w:right w:val="single" w:sz="4" w:space="0" w:color="000000"/>
            </w:tcBorders>
          </w:tcPr>
          <w:p w14:paraId="000003F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Klassifikaatorite register</w:t>
            </w:r>
          </w:p>
        </w:tc>
        <w:tc>
          <w:tcPr>
            <w:tcW w:w="3470" w:type="dxa"/>
            <w:tcBorders>
              <w:top w:val="single" w:sz="4" w:space="0" w:color="000000"/>
              <w:left w:val="single" w:sz="4" w:space="0" w:color="000000"/>
              <w:bottom w:val="single" w:sz="4" w:space="0" w:color="000000"/>
              <w:right w:val="single" w:sz="4" w:space="0" w:color="000000"/>
            </w:tcBorders>
          </w:tcPr>
          <w:p w14:paraId="000003FB"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"Riik on kindla territooriumiga sõltumatu (suveräänne) üksus (juriidiline lähenemine).“ (Vikipeedia) Riikidena käsitletakse riike ja territooriumeid, mis on kirjeldatud Eesti Statistika lehel olevas riikide ja territooriumite klassifikaatori dokumendis, mis on omakorda eestindatud versioon rahvusvahelisest standardist "International Standard Codes for the Representation of the Names of Countries (ISO 3166) Võimalike väärtuste näited on Eesti ja Soome.</w:t>
            </w:r>
          </w:p>
        </w:tc>
      </w:tr>
      <w:tr w:rsidR="00521B22" w14:paraId="56EA8930" w14:textId="77777777">
        <w:tc>
          <w:tcPr>
            <w:tcW w:w="3672" w:type="dxa"/>
            <w:tcBorders>
              <w:left w:val="single" w:sz="4" w:space="0" w:color="000000"/>
              <w:bottom w:val="single" w:sz="4" w:space="0" w:color="000000"/>
            </w:tcBorders>
          </w:tcPr>
          <w:p w14:paraId="000003FC"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lastRenderedPageBreak/>
              <w:t>Töötaja</w:t>
            </w:r>
          </w:p>
        </w:tc>
        <w:tc>
          <w:tcPr>
            <w:tcW w:w="2086" w:type="dxa"/>
            <w:tcBorders>
              <w:left w:val="single" w:sz="4" w:space="0" w:color="000000"/>
              <w:bottom w:val="single" w:sz="4" w:space="0" w:color="000000"/>
            </w:tcBorders>
          </w:tcPr>
          <w:p w14:paraId="000003FD"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Töötajate register</w:t>
            </w:r>
          </w:p>
        </w:tc>
        <w:tc>
          <w:tcPr>
            <w:tcW w:w="3470" w:type="dxa"/>
            <w:tcBorders>
              <w:left w:val="single" w:sz="4" w:space="0" w:color="000000"/>
              <w:bottom w:val="single" w:sz="4" w:space="0" w:color="000000"/>
              <w:right w:val="single" w:sz="4" w:space="0" w:color="000000"/>
            </w:tcBorders>
          </w:tcPr>
          <w:p w14:paraId="000003F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Organisatsioonis (kui tööandja juures) lepingu alusel töötav ja selle organisatsiooni juhtimisele ning kontrollile alluv isik, kes saab oma töö eest lepingus kokkulepitud tasu. Isiku üldine roll süsteemis.</w:t>
            </w:r>
          </w:p>
        </w:tc>
      </w:tr>
      <w:tr w:rsidR="00521B22" w14:paraId="4F52887D" w14:textId="77777777">
        <w:tc>
          <w:tcPr>
            <w:tcW w:w="3672" w:type="dxa"/>
            <w:tcBorders>
              <w:top w:val="single" w:sz="4" w:space="0" w:color="000000"/>
              <w:left w:val="single" w:sz="4" w:space="0" w:color="000000"/>
              <w:bottom w:val="single" w:sz="4" w:space="0" w:color="000000"/>
              <w:right w:val="single" w:sz="4" w:space="0" w:color="000000"/>
            </w:tcBorders>
          </w:tcPr>
          <w:p w14:paraId="000003FF" w14:textId="77777777" w:rsidR="00521B22" w:rsidRDefault="00000000">
            <w:pPr>
              <w:pBdr>
                <w:top w:val="nil"/>
                <w:left w:val="nil"/>
                <w:bottom w:val="nil"/>
                <w:right w:val="nil"/>
                <w:between w:val="nil"/>
              </w:pBdr>
              <w:rPr>
                <w:rFonts w:ascii="Arial" w:eastAsia="Arial" w:hAnsi="Arial" w:cs="Arial"/>
                <w:color w:val="000000"/>
                <w:sz w:val="24"/>
                <w:szCs w:val="24"/>
              </w:rPr>
            </w:pPr>
            <w:sdt>
              <w:sdtPr>
                <w:tag w:val="goog_rdk_22"/>
                <w:id w:val="-46527175"/>
              </w:sdtPr>
              <w:sdtContent>
                <w:commentRangeStart w:id="95"/>
              </w:sdtContent>
            </w:sdt>
            <w:r>
              <w:rPr>
                <w:rFonts w:ascii="Arial" w:eastAsia="Arial" w:hAnsi="Arial" w:cs="Arial"/>
                <w:color w:val="000000"/>
                <w:sz w:val="24"/>
                <w:szCs w:val="24"/>
              </w:rPr>
              <w:t>Töötaja_roll</w:t>
            </w:r>
          </w:p>
        </w:tc>
        <w:tc>
          <w:tcPr>
            <w:tcW w:w="2086" w:type="dxa"/>
            <w:tcBorders>
              <w:top w:val="single" w:sz="4" w:space="0" w:color="000000"/>
              <w:left w:val="single" w:sz="4" w:space="0" w:color="000000"/>
              <w:bottom w:val="single" w:sz="4" w:space="0" w:color="000000"/>
              <w:right w:val="single" w:sz="4" w:space="0" w:color="000000"/>
            </w:tcBorders>
          </w:tcPr>
          <w:p w14:paraId="00000400"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Klassifikaatorite register</w:t>
            </w:r>
          </w:p>
        </w:tc>
        <w:tc>
          <w:tcPr>
            <w:tcW w:w="3470" w:type="dxa"/>
            <w:tcBorders>
              <w:top w:val="single" w:sz="4" w:space="0" w:color="000000"/>
              <w:left w:val="single" w:sz="4" w:space="0" w:color="000000"/>
              <w:bottom w:val="single" w:sz="4" w:space="0" w:color="000000"/>
              <w:right w:val="single" w:sz="4" w:space="0" w:color="000000"/>
            </w:tcBorders>
          </w:tcPr>
          <w:p w14:paraId="0000040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Töötajale rakenduvate õiguste ja kohustuste hulk. Töötajate rollid on klassifikaatorid. Võimalike väärtuste näited on juhataja ja </w:t>
            </w:r>
            <w:r>
              <w:rPr>
                <w:rFonts w:ascii="Arial" w:eastAsia="Arial" w:hAnsi="Arial" w:cs="Arial"/>
                <w:color w:val="C00000"/>
                <w:sz w:val="24"/>
                <w:szCs w:val="24"/>
              </w:rPr>
              <w:t>laadimispunkti</w:t>
            </w:r>
            <w:r>
              <w:rPr>
                <w:rFonts w:ascii="Arial" w:eastAsia="Arial" w:hAnsi="Arial" w:cs="Arial"/>
                <w:color w:val="FF0000"/>
                <w:sz w:val="24"/>
                <w:szCs w:val="24"/>
              </w:rPr>
              <w:t xml:space="preserve"> </w:t>
            </w:r>
            <w:r>
              <w:rPr>
                <w:rFonts w:ascii="Arial" w:eastAsia="Arial" w:hAnsi="Arial" w:cs="Arial"/>
                <w:color w:val="000000"/>
                <w:sz w:val="24"/>
                <w:szCs w:val="24"/>
              </w:rPr>
              <w:t>haldur.</w:t>
            </w:r>
            <w:commentRangeEnd w:id="95"/>
            <w:r>
              <w:commentReference w:id="95"/>
            </w:r>
          </w:p>
        </w:tc>
      </w:tr>
      <w:tr w:rsidR="00521B22" w14:paraId="2C4B020C" w14:textId="77777777">
        <w:tc>
          <w:tcPr>
            <w:tcW w:w="3672" w:type="dxa"/>
            <w:tcBorders>
              <w:top w:val="single" w:sz="4" w:space="0" w:color="000000"/>
              <w:left w:val="single" w:sz="4" w:space="0" w:color="000000"/>
              <w:bottom w:val="single" w:sz="4" w:space="0" w:color="000000"/>
              <w:right w:val="single" w:sz="4" w:space="0" w:color="000000"/>
            </w:tcBorders>
          </w:tcPr>
          <w:p w14:paraId="0000040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Töötaja_rolli_</w:t>
            </w:r>
            <w:r>
              <w:rPr>
                <w:rFonts w:ascii="Arial" w:eastAsia="Arial" w:hAnsi="Arial" w:cs="Arial"/>
                <w:color w:val="000000"/>
                <w:sz w:val="24"/>
                <w:szCs w:val="24"/>
              </w:rPr>
              <w:br/>
              <w:t>omamine</w:t>
            </w:r>
          </w:p>
        </w:tc>
        <w:tc>
          <w:tcPr>
            <w:tcW w:w="2086" w:type="dxa"/>
            <w:tcBorders>
              <w:top w:val="single" w:sz="4" w:space="0" w:color="000000"/>
              <w:left w:val="single" w:sz="4" w:space="0" w:color="000000"/>
              <w:bottom w:val="single" w:sz="4" w:space="0" w:color="000000"/>
              <w:right w:val="single" w:sz="4" w:space="0" w:color="000000"/>
            </w:tcBorders>
          </w:tcPr>
          <w:p w14:paraId="0000040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Töötajate register</w:t>
            </w:r>
          </w:p>
        </w:tc>
        <w:tc>
          <w:tcPr>
            <w:tcW w:w="3470" w:type="dxa"/>
            <w:tcBorders>
              <w:top w:val="single" w:sz="4" w:space="0" w:color="000000"/>
              <w:left w:val="single" w:sz="4" w:space="0" w:color="000000"/>
              <w:bottom w:val="single" w:sz="4" w:space="0" w:color="000000"/>
              <w:right w:val="single" w:sz="4" w:space="0" w:color="000000"/>
            </w:tcBorders>
          </w:tcPr>
          <w:p w14:paraId="0000040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Rolliga määratud õiguste ja kohustuste kandmine mingi töötaja poolt mingil ajaperioodil. Üks ja sama töötaja võib olla samal ajal erinevates rollides. Üks ja sama töötaja võib olla samas rollis erinevatel aegadel.</w:t>
            </w:r>
          </w:p>
        </w:tc>
      </w:tr>
      <w:tr w:rsidR="00521B22" w14:paraId="549A49A5" w14:textId="77777777">
        <w:tc>
          <w:tcPr>
            <w:tcW w:w="3672" w:type="dxa"/>
            <w:tcBorders>
              <w:left w:val="single" w:sz="4" w:space="0" w:color="000000"/>
              <w:bottom w:val="single" w:sz="4" w:space="0" w:color="000000"/>
            </w:tcBorders>
          </w:tcPr>
          <w:p w14:paraId="00000405" w14:textId="77777777" w:rsidR="00521B22" w:rsidRDefault="00000000">
            <w:pPr>
              <w:rPr>
                <w:rFonts w:ascii="Arial" w:eastAsia="Arial" w:hAnsi="Arial" w:cs="Arial"/>
                <w:sz w:val="24"/>
                <w:szCs w:val="24"/>
              </w:rPr>
            </w:pPr>
            <w:r>
              <w:rPr>
                <w:rFonts w:ascii="Arial" w:eastAsia="Arial" w:hAnsi="Arial" w:cs="Arial"/>
                <w:sz w:val="24"/>
                <w:szCs w:val="24"/>
              </w:rPr>
              <w:t>Töötaja_seisundi_liik</w:t>
            </w:r>
          </w:p>
        </w:tc>
        <w:tc>
          <w:tcPr>
            <w:tcW w:w="2086" w:type="dxa"/>
            <w:tcBorders>
              <w:left w:val="single" w:sz="4" w:space="0" w:color="000000"/>
              <w:bottom w:val="single" w:sz="4" w:space="0" w:color="000000"/>
            </w:tcBorders>
          </w:tcPr>
          <w:p w14:paraId="00000406" w14:textId="77777777" w:rsidR="00521B22" w:rsidRDefault="00000000">
            <w:pPr>
              <w:rPr>
                <w:rFonts w:ascii="Arial" w:eastAsia="Arial" w:hAnsi="Arial" w:cs="Arial"/>
                <w:sz w:val="24"/>
                <w:szCs w:val="24"/>
              </w:rPr>
            </w:pPr>
            <w:r>
              <w:rPr>
                <w:rFonts w:ascii="Arial" w:eastAsia="Arial" w:hAnsi="Arial" w:cs="Arial"/>
                <w:sz w:val="24"/>
                <w:szCs w:val="24"/>
              </w:rPr>
              <w:t>Klassifikaatorite register</w:t>
            </w:r>
          </w:p>
        </w:tc>
        <w:tc>
          <w:tcPr>
            <w:tcW w:w="3470" w:type="dxa"/>
            <w:tcBorders>
              <w:left w:val="single" w:sz="4" w:space="0" w:color="000000"/>
              <w:bottom w:val="single" w:sz="4" w:space="0" w:color="000000"/>
              <w:right w:val="single" w:sz="4" w:space="0" w:color="000000"/>
            </w:tcBorders>
          </w:tcPr>
          <w:p w14:paraId="00000407" w14:textId="77777777" w:rsidR="00521B22" w:rsidRDefault="00000000">
            <w:pPr>
              <w:rPr>
                <w:rFonts w:ascii="Arial" w:eastAsia="Arial" w:hAnsi="Arial" w:cs="Arial"/>
                <w:sz w:val="24"/>
                <w:szCs w:val="24"/>
              </w:rPr>
            </w:pPr>
            <w:r>
              <w:rPr>
                <w:rFonts w:ascii="Arial" w:eastAsia="Arial" w:hAnsi="Arial" w:cs="Arial"/>
                <w:sz w:val="24"/>
                <w:szCs w:val="24"/>
              </w:rPr>
              <w:t>Seisundiklassifikaator, mis võimaldab fikseerida iga töötaja puhul tema hetkeseisundi vastavalt üldisele töötajate elutsüklile. Võimalike väärtuste näited on katseajal, tööl ja puhkusel.</w:t>
            </w:r>
          </w:p>
        </w:tc>
      </w:tr>
    </w:tbl>
    <w:p w14:paraId="00000408"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09"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0A"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Tabel 7 esitab atribuutide sõnalised kirjeldused.</w:t>
      </w:r>
    </w:p>
    <w:p w14:paraId="0000040B" w14:textId="77777777" w:rsidR="00521B22" w:rsidRDefault="00521B22">
      <w:pPr>
        <w:pBdr>
          <w:top w:val="nil"/>
          <w:left w:val="nil"/>
          <w:bottom w:val="nil"/>
          <w:right w:val="nil"/>
          <w:between w:val="nil"/>
        </w:pBdr>
        <w:rPr>
          <w:rFonts w:ascii="Arial" w:eastAsia="Arial" w:hAnsi="Arial" w:cs="Arial"/>
          <w:color w:val="000000"/>
          <w:sz w:val="24"/>
          <w:szCs w:val="24"/>
        </w:rPr>
      </w:pPr>
      <w:bookmarkStart w:id="96" w:name="_heading=h.4f1mdlm" w:colFirst="0" w:colLast="0"/>
      <w:bookmarkEnd w:id="96"/>
    </w:p>
    <w:p w14:paraId="0000040C" w14:textId="77777777" w:rsidR="00521B22" w:rsidRDefault="00000000">
      <w:pPr>
        <w:keepNext/>
        <w:pBdr>
          <w:top w:val="nil"/>
          <w:left w:val="nil"/>
          <w:bottom w:val="nil"/>
          <w:right w:val="nil"/>
          <w:between w:val="nil"/>
        </w:pBdr>
        <w:rPr>
          <w:rFonts w:ascii="Arial" w:eastAsia="Arial" w:hAnsi="Arial" w:cs="Arial"/>
          <w:b/>
          <w:color w:val="000000"/>
        </w:rPr>
      </w:pPr>
      <w:sdt>
        <w:sdtPr>
          <w:tag w:val="goog_rdk_23"/>
          <w:id w:val="2081403043"/>
        </w:sdtPr>
        <w:sdtContent>
          <w:commentRangeStart w:id="97"/>
        </w:sdtContent>
      </w:sdt>
      <w:sdt>
        <w:sdtPr>
          <w:tag w:val="goog_rdk_24"/>
          <w:id w:val="-884025433"/>
        </w:sdtPr>
        <w:sdtContent>
          <w:commentRangeStart w:id="98"/>
        </w:sdtContent>
      </w:sdt>
      <w:r>
        <w:rPr>
          <w:rFonts w:ascii="Arial" w:eastAsia="Arial" w:hAnsi="Arial" w:cs="Arial"/>
          <w:b/>
          <w:color w:val="000000"/>
        </w:rPr>
        <w:t>Tabel 7 Atribuutide sõnalised kirjeldused.</w:t>
      </w:r>
      <w:commentRangeEnd w:id="97"/>
      <w:r>
        <w:commentReference w:id="97"/>
      </w:r>
      <w:commentRangeEnd w:id="98"/>
      <w:r>
        <w:commentReference w:id="98"/>
      </w:r>
    </w:p>
    <w:tbl>
      <w:tblPr>
        <w:tblStyle w:val="a6"/>
        <w:tblW w:w="17240" w:type="dxa"/>
        <w:tblInd w:w="1" w:type="dxa"/>
        <w:tblLayout w:type="fixed"/>
        <w:tblLook w:val="0000" w:firstRow="0" w:lastRow="0" w:firstColumn="0" w:lastColumn="0" w:noHBand="0" w:noVBand="0"/>
      </w:tblPr>
      <w:tblGrid>
        <w:gridCol w:w="1440"/>
        <w:gridCol w:w="2070"/>
        <w:gridCol w:w="4950"/>
        <w:gridCol w:w="8780"/>
      </w:tblGrid>
      <w:tr w:rsidR="00521B22" w14:paraId="715E5C9A" w14:textId="77777777">
        <w:trPr>
          <w:tblHeader/>
        </w:trPr>
        <w:tc>
          <w:tcPr>
            <w:tcW w:w="1440" w:type="dxa"/>
            <w:tcBorders>
              <w:top w:val="single" w:sz="4" w:space="0" w:color="000000"/>
              <w:left w:val="single" w:sz="4" w:space="0" w:color="000000"/>
              <w:bottom w:val="single" w:sz="4" w:space="0" w:color="000000"/>
            </w:tcBorders>
            <w:shd w:val="clear" w:color="auto" w:fill="D9D9D9"/>
          </w:tcPr>
          <w:p w14:paraId="0000040D" w14:textId="77777777" w:rsidR="00521B22" w:rsidRDefault="00000000">
            <w:pPr>
              <w:pBdr>
                <w:top w:val="nil"/>
                <w:left w:val="nil"/>
                <w:bottom w:val="nil"/>
                <w:right w:val="nil"/>
                <w:between w:val="nil"/>
              </w:pBdr>
              <w:jc w:val="center"/>
              <w:rPr>
                <w:rFonts w:ascii="Arial" w:eastAsia="Arial" w:hAnsi="Arial" w:cs="Arial"/>
                <w:color w:val="000000"/>
                <w:sz w:val="22"/>
                <w:szCs w:val="22"/>
              </w:rPr>
            </w:pPr>
            <w:r>
              <w:rPr>
                <w:rFonts w:ascii="Arial" w:eastAsia="Arial" w:hAnsi="Arial" w:cs="Arial"/>
                <w:b/>
                <w:color w:val="000000"/>
                <w:sz w:val="22"/>
                <w:szCs w:val="22"/>
              </w:rPr>
              <w:t>Olemitüübi nimi</w:t>
            </w:r>
          </w:p>
        </w:tc>
        <w:tc>
          <w:tcPr>
            <w:tcW w:w="2070" w:type="dxa"/>
            <w:tcBorders>
              <w:top w:val="single" w:sz="4" w:space="0" w:color="000000"/>
              <w:left w:val="single" w:sz="4" w:space="0" w:color="000000"/>
              <w:bottom w:val="single" w:sz="4" w:space="0" w:color="000000"/>
            </w:tcBorders>
            <w:shd w:val="clear" w:color="auto" w:fill="D9D9D9"/>
          </w:tcPr>
          <w:p w14:paraId="0000040E" w14:textId="77777777" w:rsidR="00521B22" w:rsidRDefault="00000000">
            <w:pPr>
              <w:pBdr>
                <w:top w:val="nil"/>
                <w:left w:val="nil"/>
                <w:bottom w:val="nil"/>
                <w:right w:val="nil"/>
                <w:between w:val="nil"/>
              </w:pBdr>
              <w:jc w:val="center"/>
              <w:rPr>
                <w:rFonts w:ascii="Arial" w:eastAsia="Arial" w:hAnsi="Arial" w:cs="Arial"/>
                <w:color w:val="000000"/>
                <w:sz w:val="22"/>
                <w:szCs w:val="22"/>
              </w:rPr>
            </w:pPr>
            <w:r>
              <w:rPr>
                <w:rFonts w:ascii="Arial" w:eastAsia="Arial" w:hAnsi="Arial" w:cs="Arial"/>
                <w:b/>
                <w:color w:val="000000"/>
                <w:sz w:val="22"/>
                <w:szCs w:val="22"/>
              </w:rPr>
              <w:t>Atribuudi nimi (teised nimed)</w:t>
            </w:r>
          </w:p>
        </w:tc>
        <w:tc>
          <w:tcPr>
            <w:tcW w:w="4950" w:type="dxa"/>
            <w:tcBorders>
              <w:top w:val="single" w:sz="4" w:space="0" w:color="000000"/>
              <w:left w:val="single" w:sz="4" w:space="0" w:color="000000"/>
              <w:bottom w:val="single" w:sz="4" w:space="0" w:color="000000"/>
            </w:tcBorders>
            <w:shd w:val="clear" w:color="auto" w:fill="D9D9D9"/>
          </w:tcPr>
          <w:p w14:paraId="0000040F" w14:textId="77777777" w:rsidR="00521B22" w:rsidRDefault="00000000">
            <w:pPr>
              <w:pBdr>
                <w:top w:val="nil"/>
                <w:left w:val="nil"/>
                <w:bottom w:val="nil"/>
                <w:right w:val="nil"/>
                <w:between w:val="nil"/>
              </w:pBdr>
              <w:jc w:val="center"/>
              <w:rPr>
                <w:rFonts w:ascii="Arial" w:eastAsia="Arial" w:hAnsi="Arial" w:cs="Arial"/>
                <w:color w:val="000000"/>
                <w:sz w:val="22"/>
                <w:szCs w:val="22"/>
              </w:rPr>
            </w:pPr>
            <w:r>
              <w:rPr>
                <w:rFonts w:ascii="Arial" w:eastAsia="Arial" w:hAnsi="Arial" w:cs="Arial"/>
                <w:b/>
                <w:color w:val="000000"/>
                <w:sz w:val="22"/>
                <w:szCs w:val="22"/>
              </w:rPr>
              <w:t>Atribuudi definitsioon</w:t>
            </w:r>
          </w:p>
        </w:tc>
        <w:tc>
          <w:tcPr>
            <w:tcW w:w="8780" w:type="dxa"/>
            <w:tcBorders>
              <w:top w:val="single" w:sz="4" w:space="0" w:color="000000"/>
              <w:left w:val="single" w:sz="4" w:space="0" w:color="000000"/>
              <w:bottom w:val="single" w:sz="4" w:space="0" w:color="000000"/>
              <w:right w:val="single" w:sz="4" w:space="0" w:color="000000"/>
            </w:tcBorders>
            <w:shd w:val="clear" w:color="auto" w:fill="D9D9D9"/>
          </w:tcPr>
          <w:p w14:paraId="00000410" w14:textId="77777777" w:rsidR="00521B22" w:rsidRDefault="00000000">
            <w:pPr>
              <w:pBdr>
                <w:top w:val="nil"/>
                <w:left w:val="nil"/>
                <w:bottom w:val="nil"/>
                <w:right w:val="nil"/>
                <w:between w:val="nil"/>
              </w:pBdr>
              <w:jc w:val="center"/>
              <w:rPr>
                <w:rFonts w:ascii="Arial" w:eastAsia="Arial" w:hAnsi="Arial" w:cs="Arial"/>
                <w:color w:val="000000"/>
                <w:sz w:val="22"/>
                <w:szCs w:val="22"/>
              </w:rPr>
            </w:pPr>
            <w:r>
              <w:rPr>
                <w:rFonts w:ascii="Arial" w:eastAsia="Arial" w:hAnsi="Arial" w:cs="Arial"/>
                <w:b/>
                <w:color w:val="000000"/>
                <w:sz w:val="22"/>
                <w:szCs w:val="22"/>
              </w:rPr>
              <w:t>Näiteväärtus</w:t>
            </w:r>
          </w:p>
        </w:tc>
      </w:tr>
      <w:tr w:rsidR="00521B22" w14:paraId="0C7FFBEB" w14:textId="77777777">
        <w:tc>
          <w:tcPr>
            <w:tcW w:w="1440" w:type="dxa"/>
            <w:tcBorders>
              <w:top w:val="single" w:sz="4" w:space="0" w:color="000000"/>
              <w:left w:val="single" w:sz="4" w:space="0" w:color="000000"/>
              <w:bottom w:val="single" w:sz="4" w:space="0" w:color="000000"/>
              <w:right w:val="single" w:sz="4" w:space="0" w:color="000000"/>
            </w:tcBorders>
          </w:tcPr>
          <w:p w14:paraId="0000041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w:t>
            </w:r>
          </w:p>
        </w:tc>
        <w:tc>
          <w:tcPr>
            <w:tcW w:w="2070" w:type="dxa"/>
            <w:tcBorders>
              <w:top w:val="single" w:sz="4" w:space="0" w:color="000000"/>
              <w:left w:val="single" w:sz="4" w:space="0" w:color="000000"/>
              <w:bottom w:val="single" w:sz="4" w:space="0" w:color="000000"/>
              <w:right w:val="single" w:sz="4" w:space="0" w:color="000000"/>
            </w:tcBorders>
          </w:tcPr>
          <w:p w14:paraId="0000041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isikukood</w:t>
            </w:r>
          </w:p>
        </w:tc>
        <w:tc>
          <w:tcPr>
            <w:tcW w:w="4950" w:type="dxa"/>
            <w:tcBorders>
              <w:top w:val="single" w:sz="4" w:space="0" w:color="000000"/>
              <w:left w:val="single" w:sz="4" w:space="0" w:color="000000"/>
              <w:bottom w:val="single" w:sz="4" w:space="0" w:color="000000"/>
              <w:right w:val="single" w:sz="4" w:space="0" w:color="000000"/>
            </w:tcBorders>
          </w:tcPr>
          <w:p w14:paraId="00000413" w14:textId="77777777" w:rsidR="00521B22" w:rsidRDefault="00000000">
            <w:pPr>
              <w:pBdr>
                <w:top w:val="nil"/>
                <w:left w:val="nil"/>
                <w:bottom w:val="nil"/>
                <w:right w:val="nil"/>
                <w:between w:val="nil"/>
              </w:pBdr>
              <w:rPr>
                <w:rFonts w:ascii="Arial" w:eastAsia="Arial" w:hAnsi="Arial" w:cs="Arial"/>
                <w:color w:val="000000"/>
                <w:sz w:val="24"/>
                <w:szCs w:val="24"/>
              </w:rPr>
            </w:pPr>
            <w:sdt>
              <w:sdtPr>
                <w:tag w:val="goog_rdk_25"/>
                <w:id w:val="-1742321706"/>
              </w:sdtPr>
              <w:sdtContent>
                <w:commentRangeStart w:id="99"/>
              </w:sdtContent>
            </w:sdt>
            <w:r>
              <w:rPr>
                <w:rFonts w:ascii="Arial" w:eastAsia="Arial" w:hAnsi="Arial" w:cs="Arial"/>
                <w:color w:val="000000"/>
                <w:sz w:val="24"/>
                <w:szCs w:val="24"/>
              </w:rPr>
              <w:t>Riigi poolt väljastatud isiku identifikaator, mis on unikaalne selle väljastanud riigi piires. Kui riigis ei ole kasutusel või isik ei ole saanud isikukoodi (nagu näiteks Ungaris – (Wikipedia)), siis on selle atribuudi väärtuseks riigi poolt väljastatud isikut identifitseeriva dokumendi number.</w:t>
            </w:r>
            <w:commentRangeEnd w:id="99"/>
            <w:r>
              <w:commentReference w:id="99"/>
            </w:r>
          </w:p>
          <w:p w14:paraId="00000414"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15" w14:textId="77777777" w:rsidR="00521B22" w:rsidRDefault="00000000">
            <w:pPr>
              <w:pBdr>
                <w:top w:val="nil"/>
                <w:left w:val="nil"/>
                <w:bottom w:val="nil"/>
                <w:right w:val="nil"/>
                <w:between w:val="nil"/>
              </w:pBdr>
              <w:rPr>
                <w:rFonts w:ascii="Arial" w:eastAsia="Arial" w:hAnsi="Arial" w:cs="Arial"/>
                <w:color w:val="000000"/>
                <w:sz w:val="24"/>
                <w:szCs w:val="24"/>
              </w:rPr>
            </w:pPr>
            <w:sdt>
              <w:sdtPr>
                <w:tag w:val="goog_rdk_26"/>
                <w:id w:val="-1995242199"/>
              </w:sdtPr>
              <w:sdtContent>
                <w:commentRangeStart w:id="100"/>
              </w:sdtContent>
            </w:sdt>
            <w:r>
              <w:rPr>
                <w:rFonts w:ascii="Arial" w:eastAsia="Arial" w:hAnsi="Arial" w:cs="Arial"/>
                <w:b/>
                <w:color w:val="000000"/>
                <w:sz w:val="24"/>
                <w:szCs w:val="24"/>
              </w:rPr>
              <w:t xml:space="preserve">{Registreerimine on kohustuslik. Koos riigi identifikaatoriga on isiku unikaalne identifikaator. </w:t>
            </w:r>
            <w:commentRangeEnd w:id="100"/>
            <w:r>
              <w:commentReference w:id="100"/>
            </w:r>
          </w:p>
          <w:p w14:paraId="00000416"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17" w14:textId="77777777" w:rsidR="00521B22" w:rsidRDefault="00000000">
            <w:pPr>
              <w:pBdr>
                <w:top w:val="nil"/>
                <w:left w:val="nil"/>
                <w:bottom w:val="nil"/>
                <w:right w:val="nil"/>
                <w:between w:val="nil"/>
              </w:pBdr>
              <w:rPr>
                <w:rFonts w:ascii="Arial" w:eastAsia="Arial" w:hAnsi="Arial" w:cs="Arial"/>
                <w:color w:val="000000"/>
                <w:sz w:val="24"/>
                <w:szCs w:val="24"/>
              </w:rPr>
            </w:pPr>
            <w:sdt>
              <w:sdtPr>
                <w:tag w:val="goog_rdk_27"/>
                <w:id w:val="-1895800664"/>
              </w:sdtPr>
              <w:sdtContent>
                <w:commentRangeStart w:id="101"/>
              </w:sdtContent>
            </w:sdt>
            <w:r>
              <w:rPr>
                <w:rFonts w:ascii="Arial" w:eastAsia="Arial" w:hAnsi="Arial" w:cs="Arial"/>
                <w:b/>
                <w:color w:val="000000"/>
                <w:sz w:val="24"/>
                <w:szCs w:val="24"/>
              </w:rPr>
              <w:t xml:space="preserve">Isikukoodis on lubatud tähed (lubatud on ka muud tähed kui ASCII tähed a-zA-Z), numbrid, tühikud (kuid mitte muud tühimärgid), sidekriipsud, plussmärgid, võrdusmärgid ja kaldkriipsud. </w:t>
            </w:r>
            <w:commentRangeEnd w:id="101"/>
            <w:r>
              <w:commentReference w:id="101"/>
            </w:r>
            <w:r>
              <w:rPr>
                <w:rFonts w:ascii="Arial" w:eastAsia="Arial" w:hAnsi="Arial" w:cs="Arial"/>
                <w:b/>
                <w:color w:val="000000"/>
                <w:sz w:val="24"/>
                <w:szCs w:val="24"/>
              </w:rPr>
              <w:t>Kõik ülejäänud märgid on keelatud.</w:t>
            </w:r>
          </w:p>
          <w:p w14:paraId="00000418"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19" w14:textId="77777777" w:rsidR="00521B22" w:rsidRDefault="00000000">
            <w:pPr>
              <w:pBdr>
                <w:top w:val="nil"/>
                <w:left w:val="nil"/>
                <w:bottom w:val="nil"/>
                <w:right w:val="nil"/>
                <w:between w:val="nil"/>
              </w:pBdr>
              <w:rPr>
                <w:rFonts w:ascii="Arial" w:eastAsia="Arial" w:hAnsi="Arial" w:cs="Arial"/>
                <w:color w:val="000000"/>
                <w:sz w:val="24"/>
                <w:szCs w:val="24"/>
              </w:rPr>
            </w:pPr>
            <w:sdt>
              <w:sdtPr>
                <w:tag w:val="goog_rdk_28"/>
                <w:id w:val="-1307006028"/>
              </w:sdtPr>
              <w:sdtContent>
                <w:commentRangeStart w:id="102"/>
              </w:sdtContent>
            </w:sdt>
            <w:r>
              <w:rPr>
                <w:rFonts w:ascii="Arial" w:eastAsia="Arial" w:hAnsi="Arial" w:cs="Arial"/>
                <w:b/>
                <w:color w:val="000000"/>
                <w:sz w:val="24"/>
                <w:szCs w:val="24"/>
              </w:rPr>
              <w:t>Isikukood ei tohi olla tühi string ja ainult tühimärkidest koosnev string.</w:t>
            </w:r>
            <w:commentRangeEnd w:id="102"/>
            <w:r>
              <w:commentReference w:id="102"/>
            </w:r>
            <w:r>
              <w:rPr>
                <w:rFonts w:ascii="Arial" w:eastAsia="Arial" w:hAnsi="Arial" w:cs="Arial"/>
                <w:b/>
                <w:color w:val="000000"/>
                <w:sz w:val="24"/>
                <w:szCs w:val="24"/>
              </w:rPr>
              <w:t>}</w:t>
            </w:r>
          </w:p>
        </w:tc>
        <w:tc>
          <w:tcPr>
            <w:tcW w:w="8780" w:type="dxa"/>
            <w:tcBorders>
              <w:top w:val="single" w:sz="4" w:space="0" w:color="000000"/>
              <w:left w:val="single" w:sz="4" w:space="0" w:color="000000"/>
              <w:bottom w:val="single" w:sz="4" w:space="0" w:color="000000"/>
              <w:right w:val="single" w:sz="4" w:space="0" w:color="000000"/>
            </w:tcBorders>
          </w:tcPr>
          <w:p w14:paraId="0000041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lastRenderedPageBreak/>
              <w:t>39204010231</w:t>
            </w:r>
          </w:p>
        </w:tc>
      </w:tr>
      <w:tr w:rsidR="00521B22" w14:paraId="4BCE6B7C" w14:textId="77777777">
        <w:tc>
          <w:tcPr>
            <w:tcW w:w="1440" w:type="dxa"/>
            <w:tcBorders>
              <w:top w:val="single" w:sz="4" w:space="0" w:color="000000"/>
              <w:left w:val="single" w:sz="4" w:space="0" w:color="000000"/>
              <w:bottom w:val="single" w:sz="4" w:space="0" w:color="000000"/>
              <w:right w:val="single" w:sz="4" w:space="0" w:color="000000"/>
            </w:tcBorders>
          </w:tcPr>
          <w:p w14:paraId="0000041B" w14:textId="77777777" w:rsidR="00521B22" w:rsidRDefault="00000000">
            <w:pPr>
              <w:rPr>
                <w:rFonts w:ascii="Arial" w:eastAsia="Arial" w:hAnsi="Arial" w:cs="Arial"/>
                <w:sz w:val="24"/>
                <w:szCs w:val="24"/>
              </w:rPr>
            </w:pPr>
            <w:r>
              <w:rPr>
                <w:rFonts w:ascii="Arial" w:eastAsia="Arial" w:hAnsi="Arial" w:cs="Arial"/>
                <w:sz w:val="24"/>
                <w:szCs w:val="24"/>
              </w:rPr>
              <w:t>Isik</w:t>
            </w:r>
          </w:p>
        </w:tc>
        <w:tc>
          <w:tcPr>
            <w:tcW w:w="2070" w:type="dxa"/>
            <w:tcBorders>
              <w:top w:val="single" w:sz="4" w:space="0" w:color="000000"/>
              <w:left w:val="single" w:sz="4" w:space="0" w:color="000000"/>
              <w:bottom w:val="single" w:sz="4" w:space="0" w:color="000000"/>
              <w:right w:val="single" w:sz="4" w:space="0" w:color="000000"/>
            </w:tcBorders>
          </w:tcPr>
          <w:p w14:paraId="0000041C" w14:textId="77777777" w:rsidR="00521B22" w:rsidRDefault="00000000">
            <w:pPr>
              <w:rPr>
                <w:rFonts w:ascii="Arial" w:eastAsia="Arial" w:hAnsi="Arial" w:cs="Arial"/>
                <w:sz w:val="24"/>
                <w:szCs w:val="24"/>
              </w:rPr>
            </w:pPr>
            <w:r>
              <w:rPr>
                <w:rFonts w:ascii="Arial" w:eastAsia="Arial" w:hAnsi="Arial" w:cs="Arial"/>
                <w:sz w:val="24"/>
                <w:szCs w:val="24"/>
              </w:rPr>
              <w:t>e_meil (e_mail, meil, meiliaadress, e-posti aadress)</w:t>
            </w:r>
          </w:p>
        </w:tc>
        <w:tc>
          <w:tcPr>
            <w:tcW w:w="4950" w:type="dxa"/>
            <w:tcBorders>
              <w:top w:val="single" w:sz="4" w:space="0" w:color="000000"/>
              <w:left w:val="single" w:sz="4" w:space="0" w:color="000000"/>
              <w:bottom w:val="single" w:sz="4" w:space="0" w:color="000000"/>
              <w:right w:val="single" w:sz="4" w:space="0" w:color="000000"/>
            </w:tcBorders>
          </w:tcPr>
          <w:p w14:paraId="0000041D" w14:textId="77777777" w:rsidR="00521B22" w:rsidRDefault="00000000">
            <w:pPr>
              <w:rPr>
                <w:rFonts w:ascii="Arial" w:eastAsia="Arial" w:hAnsi="Arial" w:cs="Arial"/>
                <w:sz w:val="24"/>
                <w:szCs w:val="24"/>
              </w:rPr>
            </w:pPr>
            <w:r>
              <w:rPr>
                <w:rFonts w:ascii="Arial" w:eastAsia="Arial" w:hAnsi="Arial" w:cs="Arial"/>
                <w:sz w:val="24"/>
                <w:szCs w:val="24"/>
              </w:rPr>
              <w:t xml:space="preserve">Aadress, millele saab üle võrgu (ühest arvutist või tööjaamast teise) saata isikule mõeldud kirjalikke sõnumeid. Kasutatakse kasutaja tuvastamisel kasutajanimena. </w:t>
            </w:r>
          </w:p>
          <w:p w14:paraId="0000041E" w14:textId="77777777" w:rsidR="00521B22" w:rsidRDefault="00521B22">
            <w:pPr>
              <w:rPr>
                <w:rFonts w:ascii="Arial" w:eastAsia="Arial" w:hAnsi="Arial" w:cs="Arial"/>
                <w:sz w:val="24"/>
                <w:szCs w:val="24"/>
              </w:rPr>
            </w:pPr>
          </w:p>
          <w:p w14:paraId="0000041F" w14:textId="77777777" w:rsidR="00521B22" w:rsidRDefault="00000000">
            <w:pPr>
              <w:rPr>
                <w:rFonts w:ascii="Arial" w:eastAsia="Arial" w:hAnsi="Arial" w:cs="Arial"/>
                <w:b/>
                <w:sz w:val="24"/>
                <w:szCs w:val="24"/>
              </w:rPr>
            </w:pPr>
            <w:r>
              <w:rPr>
                <w:rFonts w:ascii="Arial" w:eastAsia="Arial" w:hAnsi="Arial" w:cs="Arial"/>
                <w:b/>
                <w:sz w:val="24"/>
                <w:szCs w:val="24"/>
              </w:rPr>
              <w:t>{</w:t>
            </w:r>
            <w:sdt>
              <w:sdtPr>
                <w:tag w:val="goog_rdk_29"/>
                <w:id w:val="1239371838"/>
              </w:sdtPr>
              <w:sdtContent>
                <w:commentRangeStart w:id="103"/>
              </w:sdtContent>
            </w:sdt>
            <w:r>
              <w:rPr>
                <w:rFonts w:ascii="Arial" w:eastAsia="Arial" w:hAnsi="Arial" w:cs="Arial"/>
                <w:b/>
                <w:sz w:val="24"/>
                <w:szCs w:val="24"/>
              </w:rPr>
              <w:t xml:space="preserve">Registreerimine on kohustuslik. Isiku tõstutundetu unikaalne identifikaator. Teiste sõnadega, kui süsteemis on näiteks meiliaadress </w:t>
            </w:r>
            <w:hyperlink r:id="rId29">
              <w:r>
                <w:rPr>
                  <w:rFonts w:ascii="Arial" w:eastAsia="Arial" w:hAnsi="Arial" w:cs="Arial"/>
                  <w:b/>
                  <w:color w:val="0000FF"/>
                  <w:sz w:val="24"/>
                  <w:szCs w:val="24"/>
                  <w:u w:val="single"/>
                </w:rPr>
                <w:t>Mati@mets.ee</w:t>
              </w:r>
            </w:hyperlink>
            <w:r>
              <w:rPr>
                <w:rFonts w:ascii="Arial" w:eastAsia="Arial" w:hAnsi="Arial" w:cs="Arial"/>
                <w:b/>
                <w:sz w:val="24"/>
                <w:szCs w:val="24"/>
              </w:rPr>
              <w:t xml:space="preserve">, siis meiliaadressi </w:t>
            </w:r>
            <w:hyperlink r:id="rId30">
              <w:r>
                <w:rPr>
                  <w:rFonts w:ascii="Arial" w:eastAsia="Arial" w:hAnsi="Arial" w:cs="Arial"/>
                  <w:b/>
                  <w:color w:val="0000FF"/>
                  <w:sz w:val="24"/>
                  <w:szCs w:val="24"/>
                  <w:u w:val="single"/>
                </w:rPr>
                <w:t>mati@mets.ee</w:t>
              </w:r>
            </w:hyperlink>
            <w:r>
              <w:rPr>
                <w:rFonts w:ascii="Arial" w:eastAsia="Arial" w:hAnsi="Arial" w:cs="Arial"/>
                <w:b/>
                <w:sz w:val="24"/>
                <w:szCs w:val="24"/>
              </w:rPr>
              <w:t xml:space="preserve"> lisada ei saa.</w:t>
            </w:r>
            <w:commentRangeEnd w:id="103"/>
            <w:r>
              <w:commentReference w:id="103"/>
            </w:r>
          </w:p>
          <w:p w14:paraId="00000420" w14:textId="77777777" w:rsidR="00521B22" w:rsidRDefault="00521B22">
            <w:pPr>
              <w:rPr>
                <w:rFonts w:ascii="Arial" w:eastAsia="Arial" w:hAnsi="Arial" w:cs="Arial"/>
                <w:b/>
                <w:sz w:val="24"/>
                <w:szCs w:val="24"/>
              </w:rPr>
            </w:pPr>
          </w:p>
          <w:p w14:paraId="00000421" w14:textId="77777777" w:rsidR="00521B22" w:rsidRDefault="00000000">
            <w:pPr>
              <w:rPr>
                <w:rFonts w:ascii="Arial" w:eastAsia="Arial" w:hAnsi="Arial" w:cs="Arial"/>
                <w:b/>
                <w:color w:val="C00000"/>
                <w:sz w:val="24"/>
                <w:szCs w:val="24"/>
              </w:rPr>
            </w:pPr>
            <w:r>
              <w:rPr>
                <w:rFonts w:ascii="Arial" w:eastAsia="Arial" w:hAnsi="Arial" w:cs="Arial"/>
                <w:b/>
                <w:color w:val="C00000"/>
                <w:sz w:val="24"/>
                <w:szCs w:val="24"/>
              </w:rPr>
              <w:t>e_meilis</w:t>
            </w:r>
            <w:sdt>
              <w:sdtPr>
                <w:tag w:val="goog_rdk_30"/>
                <w:id w:val="-1437820331"/>
              </w:sdtPr>
              <w:sdtContent>
                <w:commentRangeStart w:id="104"/>
              </w:sdtContent>
            </w:sdt>
            <w:r>
              <w:rPr>
                <w:rFonts w:ascii="Arial" w:eastAsia="Arial" w:hAnsi="Arial" w:cs="Arial"/>
                <w:b/>
                <w:color w:val="C00000"/>
                <w:sz w:val="24"/>
                <w:szCs w:val="24"/>
              </w:rPr>
              <w:t xml:space="preserve"> on lubatud enne @ märki ASCII tähed a-zA-Z, numbrid, sidekriipsud, alakriipsud, punktid ja protsendimärgid. </w:t>
            </w:r>
            <w:commentRangeEnd w:id="104"/>
            <w:r>
              <w:commentReference w:id="104"/>
            </w:r>
            <w:r>
              <w:rPr>
                <w:rFonts w:ascii="Arial" w:eastAsia="Arial" w:hAnsi="Arial" w:cs="Arial"/>
                <w:b/>
                <w:color w:val="C00000"/>
                <w:sz w:val="24"/>
                <w:szCs w:val="24"/>
              </w:rPr>
              <w:t xml:space="preserve">Kõik ülejäänud märgid on keelatud. Pärast @ märki ja enne punkti on lubatud </w:t>
            </w:r>
            <w:sdt>
              <w:sdtPr>
                <w:tag w:val="goog_rdk_31"/>
                <w:id w:val="961774218"/>
              </w:sdtPr>
              <w:sdtContent>
                <w:commentRangeStart w:id="105"/>
              </w:sdtContent>
            </w:sdt>
            <w:r>
              <w:rPr>
                <w:rFonts w:ascii="Arial" w:eastAsia="Arial" w:hAnsi="Arial" w:cs="Arial"/>
                <w:b/>
                <w:color w:val="C00000"/>
                <w:sz w:val="24"/>
                <w:szCs w:val="24"/>
              </w:rPr>
              <w:t xml:space="preserve">ASCII tähed a-zA-Z, numbrid, sidekriipsud ja punktid. Kõik ülejäänud märgid on keelatud. </w:t>
            </w:r>
            <w:commentRangeEnd w:id="105"/>
            <w:r>
              <w:commentReference w:id="105"/>
            </w:r>
            <w:r>
              <w:rPr>
                <w:rFonts w:ascii="Arial" w:eastAsia="Arial" w:hAnsi="Arial" w:cs="Arial"/>
                <w:b/>
                <w:color w:val="C00000"/>
                <w:sz w:val="24"/>
                <w:szCs w:val="24"/>
              </w:rPr>
              <w:t>Pärast punkti on lubatud ainult ASCII tähed a-zA-Z.</w:t>
            </w:r>
          </w:p>
          <w:p w14:paraId="00000422" w14:textId="77777777" w:rsidR="00521B22" w:rsidRDefault="00521B22">
            <w:pPr>
              <w:rPr>
                <w:rFonts w:ascii="Arial" w:eastAsia="Arial" w:hAnsi="Arial" w:cs="Arial"/>
                <w:sz w:val="24"/>
                <w:szCs w:val="24"/>
              </w:rPr>
            </w:pPr>
          </w:p>
          <w:p w14:paraId="00000423" w14:textId="77777777" w:rsidR="00521B22" w:rsidRDefault="00000000">
            <w:pPr>
              <w:rPr>
                <w:rFonts w:ascii="Arial" w:eastAsia="Arial" w:hAnsi="Arial" w:cs="Arial"/>
                <w:sz w:val="24"/>
                <w:szCs w:val="24"/>
              </w:rPr>
            </w:pPr>
            <w:r>
              <w:rPr>
                <w:rFonts w:ascii="Arial" w:eastAsia="Arial" w:hAnsi="Arial" w:cs="Arial"/>
                <w:b/>
                <w:sz w:val="24"/>
                <w:szCs w:val="24"/>
              </w:rPr>
              <w:t>e_meil peab sisaldama vähemalt ühte "@" märki. Võib olla kuni 254 märki pikk (Veljovic, 2017; Pollard).}</w:t>
            </w:r>
          </w:p>
        </w:tc>
        <w:tc>
          <w:tcPr>
            <w:tcW w:w="8780" w:type="dxa"/>
            <w:tcBorders>
              <w:top w:val="single" w:sz="4" w:space="0" w:color="000000"/>
              <w:left w:val="single" w:sz="4" w:space="0" w:color="000000"/>
              <w:bottom w:val="single" w:sz="4" w:space="0" w:color="000000"/>
              <w:right w:val="single" w:sz="4" w:space="0" w:color="000000"/>
            </w:tcBorders>
          </w:tcPr>
          <w:p w14:paraId="00000424" w14:textId="77777777" w:rsidR="00521B22" w:rsidRDefault="00000000">
            <w:pPr>
              <w:rPr>
                <w:rFonts w:ascii="Arial" w:eastAsia="Arial" w:hAnsi="Arial" w:cs="Arial"/>
                <w:sz w:val="24"/>
                <w:szCs w:val="24"/>
              </w:rPr>
            </w:pPr>
            <w:r>
              <w:rPr>
                <w:rFonts w:ascii="Arial" w:eastAsia="Arial" w:hAnsi="Arial" w:cs="Arial"/>
                <w:sz w:val="24"/>
                <w:szCs w:val="24"/>
              </w:rPr>
              <w:t>kalamees@hot.ee</w:t>
            </w:r>
          </w:p>
        </w:tc>
      </w:tr>
      <w:tr w:rsidR="00521B22" w14:paraId="48FE55C1" w14:textId="77777777">
        <w:tc>
          <w:tcPr>
            <w:tcW w:w="1440" w:type="dxa"/>
            <w:tcBorders>
              <w:top w:val="single" w:sz="4" w:space="0" w:color="000000"/>
              <w:left w:val="single" w:sz="4" w:space="0" w:color="000000"/>
              <w:bottom w:val="single" w:sz="4" w:space="0" w:color="000000"/>
              <w:right w:val="single" w:sz="4" w:space="0" w:color="000000"/>
            </w:tcBorders>
          </w:tcPr>
          <w:p w14:paraId="00000425" w14:textId="77777777" w:rsidR="00521B22" w:rsidRDefault="00000000">
            <w:pPr>
              <w:rPr>
                <w:rFonts w:ascii="Arial" w:eastAsia="Arial" w:hAnsi="Arial" w:cs="Arial"/>
                <w:sz w:val="24"/>
                <w:szCs w:val="24"/>
              </w:rPr>
            </w:pPr>
            <w:r>
              <w:rPr>
                <w:rFonts w:ascii="Arial" w:eastAsia="Arial" w:hAnsi="Arial" w:cs="Arial"/>
                <w:sz w:val="24"/>
                <w:szCs w:val="24"/>
              </w:rPr>
              <w:t>Isik</w:t>
            </w:r>
          </w:p>
        </w:tc>
        <w:tc>
          <w:tcPr>
            <w:tcW w:w="2070" w:type="dxa"/>
            <w:tcBorders>
              <w:top w:val="single" w:sz="4" w:space="0" w:color="000000"/>
              <w:left w:val="single" w:sz="4" w:space="0" w:color="000000"/>
              <w:bottom w:val="single" w:sz="4" w:space="0" w:color="000000"/>
              <w:right w:val="single" w:sz="4" w:space="0" w:color="000000"/>
            </w:tcBorders>
          </w:tcPr>
          <w:p w14:paraId="00000426" w14:textId="77777777" w:rsidR="00521B22" w:rsidRDefault="00000000">
            <w:pPr>
              <w:rPr>
                <w:rFonts w:ascii="Arial" w:eastAsia="Arial" w:hAnsi="Arial" w:cs="Arial"/>
                <w:sz w:val="24"/>
                <w:szCs w:val="24"/>
              </w:rPr>
            </w:pPr>
            <w:r>
              <w:rPr>
                <w:rFonts w:ascii="Arial" w:eastAsia="Arial" w:hAnsi="Arial" w:cs="Arial"/>
                <w:sz w:val="24"/>
                <w:szCs w:val="24"/>
              </w:rPr>
              <w:t>sünni_kp</w:t>
            </w:r>
          </w:p>
        </w:tc>
        <w:tc>
          <w:tcPr>
            <w:tcW w:w="4950" w:type="dxa"/>
            <w:tcBorders>
              <w:top w:val="single" w:sz="4" w:space="0" w:color="000000"/>
              <w:left w:val="single" w:sz="4" w:space="0" w:color="000000"/>
              <w:bottom w:val="single" w:sz="4" w:space="0" w:color="000000"/>
              <w:right w:val="single" w:sz="4" w:space="0" w:color="000000"/>
            </w:tcBorders>
          </w:tcPr>
          <w:p w14:paraId="00000427" w14:textId="77777777" w:rsidR="00521B22" w:rsidRDefault="00000000">
            <w:pPr>
              <w:rPr>
                <w:rFonts w:ascii="Arial" w:eastAsia="Arial" w:hAnsi="Arial" w:cs="Arial"/>
                <w:sz w:val="24"/>
                <w:szCs w:val="24"/>
              </w:rPr>
            </w:pPr>
            <w:r>
              <w:rPr>
                <w:rFonts w:ascii="Arial" w:eastAsia="Arial" w:hAnsi="Arial" w:cs="Arial"/>
                <w:sz w:val="24"/>
                <w:szCs w:val="24"/>
              </w:rPr>
              <w:t>Isiku sünni kuupäev sünnikoha kohaliku aja järgi.</w:t>
            </w:r>
          </w:p>
          <w:p w14:paraId="00000428" w14:textId="77777777" w:rsidR="00521B22" w:rsidRDefault="00521B22">
            <w:pPr>
              <w:rPr>
                <w:rFonts w:ascii="Arial" w:eastAsia="Arial" w:hAnsi="Arial" w:cs="Arial"/>
                <w:sz w:val="24"/>
                <w:szCs w:val="24"/>
              </w:rPr>
            </w:pPr>
          </w:p>
          <w:p w14:paraId="00000429" w14:textId="77777777" w:rsidR="00521B22" w:rsidRDefault="00000000">
            <w:pPr>
              <w:rPr>
                <w:rFonts w:ascii="Arial" w:eastAsia="Arial" w:hAnsi="Arial" w:cs="Arial"/>
                <w:sz w:val="24"/>
                <w:szCs w:val="24"/>
              </w:rPr>
            </w:pPr>
            <w:r>
              <w:rPr>
                <w:rFonts w:ascii="Arial" w:eastAsia="Arial" w:hAnsi="Arial" w:cs="Arial"/>
                <w:b/>
                <w:sz w:val="24"/>
                <w:szCs w:val="24"/>
              </w:rPr>
              <w:t>{Registreerimine on kohustuslik. Sünni kuupäeva võimalikud väärtused on vahemikus 01. jaanuar 1900 ja 31. detsember 2100 (otspunktid kaasa arvatud). Sünni kuupäev ei tohi olla suurem isiku registreerimise ajast.}</w:t>
            </w:r>
          </w:p>
        </w:tc>
        <w:tc>
          <w:tcPr>
            <w:tcW w:w="8780" w:type="dxa"/>
            <w:tcBorders>
              <w:top w:val="single" w:sz="4" w:space="0" w:color="000000"/>
              <w:left w:val="single" w:sz="4" w:space="0" w:color="000000"/>
              <w:bottom w:val="single" w:sz="4" w:space="0" w:color="000000"/>
              <w:right w:val="single" w:sz="4" w:space="0" w:color="000000"/>
            </w:tcBorders>
          </w:tcPr>
          <w:p w14:paraId="0000042A" w14:textId="77777777" w:rsidR="00521B22" w:rsidRDefault="00000000">
            <w:pPr>
              <w:rPr>
                <w:rFonts w:ascii="Arial" w:eastAsia="Arial" w:hAnsi="Arial" w:cs="Arial"/>
                <w:sz w:val="24"/>
                <w:szCs w:val="24"/>
              </w:rPr>
            </w:pPr>
            <w:r>
              <w:rPr>
                <w:rFonts w:ascii="Arial" w:eastAsia="Arial" w:hAnsi="Arial" w:cs="Arial"/>
                <w:sz w:val="24"/>
                <w:szCs w:val="24"/>
              </w:rPr>
              <w:t>12.08.1993</w:t>
            </w:r>
          </w:p>
        </w:tc>
      </w:tr>
      <w:tr w:rsidR="00521B22" w14:paraId="602CA18E" w14:textId="77777777">
        <w:tc>
          <w:tcPr>
            <w:tcW w:w="1440" w:type="dxa"/>
            <w:tcBorders>
              <w:top w:val="single" w:sz="4" w:space="0" w:color="000000"/>
              <w:left w:val="single" w:sz="4" w:space="0" w:color="000000"/>
              <w:bottom w:val="single" w:sz="4" w:space="0" w:color="000000"/>
              <w:right w:val="single" w:sz="4" w:space="0" w:color="000000"/>
            </w:tcBorders>
          </w:tcPr>
          <w:p w14:paraId="0000042B"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w:t>
            </w:r>
          </w:p>
        </w:tc>
        <w:tc>
          <w:tcPr>
            <w:tcW w:w="2070" w:type="dxa"/>
            <w:tcBorders>
              <w:top w:val="single" w:sz="4" w:space="0" w:color="000000"/>
              <w:left w:val="single" w:sz="4" w:space="0" w:color="000000"/>
              <w:bottom w:val="single" w:sz="4" w:space="0" w:color="000000"/>
              <w:right w:val="single" w:sz="4" w:space="0" w:color="000000"/>
            </w:tcBorders>
          </w:tcPr>
          <w:p w14:paraId="0000042C" w14:textId="6643DB79"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reg_aeg</w:t>
            </w:r>
            <w:r w:rsidR="007714DF">
              <w:rPr>
                <w:rFonts w:ascii="Arial" w:eastAsia="Arial" w:hAnsi="Arial" w:cs="Arial"/>
                <w:color w:val="000000"/>
                <w:sz w:val="24"/>
                <w:szCs w:val="24"/>
              </w:rPr>
              <w:br/>
            </w:r>
          </w:p>
        </w:tc>
        <w:tc>
          <w:tcPr>
            <w:tcW w:w="4950" w:type="dxa"/>
            <w:tcBorders>
              <w:top w:val="single" w:sz="4" w:space="0" w:color="000000"/>
              <w:left w:val="single" w:sz="4" w:space="0" w:color="000000"/>
              <w:bottom w:val="single" w:sz="4" w:space="0" w:color="000000"/>
              <w:right w:val="single" w:sz="4" w:space="0" w:color="000000"/>
            </w:tcBorders>
          </w:tcPr>
          <w:p w14:paraId="0000042D"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Isiku registreerimise kuupäev ja kellaaeg sekundi täpsusega, ilma ajavööndi ning sekundi murdosadeta. Selle võib süsteem ise automaatselt määrata.</w:t>
            </w:r>
          </w:p>
          <w:p w14:paraId="0000042E"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2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lastRenderedPageBreak/>
              <w:t>{Registreerimine on kohustuslik. Väärtus peab olema vahemikus 01. jaanuar 2010 00:00:00 ja 31. detsember 2100 kell 23:59:59 (otspunktid kaasa arvatud).}</w:t>
            </w:r>
          </w:p>
        </w:tc>
        <w:tc>
          <w:tcPr>
            <w:tcW w:w="8780" w:type="dxa"/>
            <w:tcBorders>
              <w:top w:val="single" w:sz="4" w:space="0" w:color="000000"/>
              <w:left w:val="single" w:sz="4" w:space="0" w:color="000000"/>
              <w:bottom w:val="single" w:sz="4" w:space="0" w:color="000000"/>
              <w:right w:val="single" w:sz="4" w:space="0" w:color="000000"/>
            </w:tcBorders>
          </w:tcPr>
          <w:p w14:paraId="00000430"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lastRenderedPageBreak/>
              <w:t>12.08.2014 17:01:05</w:t>
            </w:r>
          </w:p>
        </w:tc>
      </w:tr>
      <w:tr w:rsidR="00521B22" w14:paraId="2B3EB9A0" w14:textId="77777777">
        <w:tc>
          <w:tcPr>
            <w:tcW w:w="1440" w:type="dxa"/>
            <w:tcBorders>
              <w:top w:val="single" w:sz="4" w:space="0" w:color="000000"/>
              <w:left w:val="single" w:sz="4" w:space="0" w:color="000000"/>
              <w:bottom w:val="single" w:sz="4" w:space="0" w:color="000000"/>
              <w:right w:val="single" w:sz="4" w:space="0" w:color="000000"/>
            </w:tcBorders>
          </w:tcPr>
          <w:p w14:paraId="0000043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w:t>
            </w:r>
          </w:p>
        </w:tc>
        <w:tc>
          <w:tcPr>
            <w:tcW w:w="2070" w:type="dxa"/>
            <w:tcBorders>
              <w:top w:val="single" w:sz="4" w:space="0" w:color="000000"/>
              <w:left w:val="single" w:sz="4" w:space="0" w:color="000000"/>
              <w:bottom w:val="single" w:sz="4" w:space="0" w:color="000000"/>
              <w:right w:val="single" w:sz="4" w:space="0" w:color="000000"/>
            </w:tcBorders>
          </w:tcPr>
          <w:p w14:paraId="0000043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eesnimi</w:t>
            </w:r>
          </w:p>
        </w:tc>
        <w:tc>
          <w:tcPr>
            <w:tcW w:w="4950" w:type="dxa"/>
            <w:tcBorders>
              <w:top w:val="single" w:sz="4" w:space="0" w:color="000000"/>
              <w:left w:val="single" w:sz="4" w:space="0" w:color="000000"/>
              <w:bottom w:val="single" w:sz="4" w:space="0" w:color="000000"/>
              <w:right w:val="single" w:sz="4" w:space="0" w:color="000000"/>
            </w:tcBorders>
          </w:tcPr>
          <w:p w14:paraId="0000043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"Lapsele pärast sündi (registreerimisel) pandav nimi, osa isikunimest. Eesnimi asetseb harilikult perekonnanime ees, harva järel (nt Ungari pruugis)." (Esterm) Täielik eesnimi, mis võib olla isikut tõendavasse dokumenti kantud eesnimest pikem.</w:t>
            </w:r>
          </w:p>
          <w:p w14:paraId="00000434"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35"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{Vähemalt üks kahest – eesnimi või perenimi peab olema registreeritud. Eesnimi ei tohi olla tühi string ja ainult tühimärkidest koosnev string.}</w:t>
            </w:r>
          </w:p>
        </w:tc>
        <w:tc>
          <w:tcPr>
            <w:tcW w:w="8780" w:type="dxa"/>
            <w:tcBorders>
              <w:top w:val="single" w:sz="4" w:space="0" w:color="000000"/>
              <w:left w:val="single" w:sz="4" w:space="0" w:color="000000"/>
              <w:bottom w:val="single" w:sz="4" w:space="0" w:color="000000"/>
              <w:right w:val="single" w:sz="4" w:space="0" w:color="000000"/>
            </w:tcBorders>
          </w:tcPr>
          <w:p w14:paraId="00000436"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Mart</w:t>
            </w:r>
          </w:p>
        </w:tc>
      </w:tr>
      <w:tr w:rsidR="00521B22" w14:paraId="2063FE54" w14:textId="77777777">
        <w:tc>
          <w:tcPr>
            <w:tcW w:w="1440" w:type="dxa"/>
            <w:tcBorders>
              <w:top w:val="single" w:sz="4" w:space="0" w:color="000000"/>
              <w:left w:val="single" w:sz="4" w:space="0" w:color="000000"/>
              <w:bottom w:val="single" w:sz="4" w:space="0" w:color="000000"/>
              <w:right w:val="single" w:sz="4" w:space="0" w:color="000000"/>
            </w:tcBorders>
          </w:tcPr>
          <w:p w14:paraId="0000043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w:t>
            </w:r>
          </w:p>
        </w:tc>
        <w:tc>
          <w:tcPr>
            <w:tcW w:w="2070" w:type="dxa"/>
            <w:tcBorders>
              <w:top w:val="single" w:sz="4" w:space="0" w:color="000000"/>
              <w:left w:val="single" w:sz="4" w:space="0" w:color="000000"/>
              <w:bottom w:val="single" w:sz="4" w:space="0" w:color="000000"/>
              <w:right w:val="single" w:sz="4" w:space="0" w:color="000000"/>
            </w:tcBorders>
          </w:tcPr>
          <w:p w14:paraId="00000438"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perenimi (perekonna- nimi)</w:t>
            </w:r>
          </w:p>
          <w:p w14:paraId="00000439"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4950" w:type="dxa"/>
            <w:tcBorders>
              <w:top w:val="single" w:sz="4" w:space="0" w:color="000000"/>
              <w:left w:val="single" w:sz="4" w:space="0" w:color="000000"/>
              <w:bottom w:val="single" w:sz="4" w:space="0" w:color="000000"/>
              <w:right w:val="single" w:sz="4" w:space="0" w:color="000000"/>
            </w:tcBorders>
          </w:tcPr>
          <w:p w14:paraId="0000043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"Nimi, mis on isikul ühine teiste tema perekonna liikmetega" (Esterm) Täielik perenimi, mis võib olla isikut tõendavasse dokumenti kantud perenimest pikem.</w:t>
            </w:r>
          </w:p>
          <w:p w14:paraId="0000043B"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3C"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{Vähemalt üks kahest – eesnimi või perenimi peab olema registreeritud. Perenimi ei tohi olla tühi string ja ainult tühimärkidest koosnev string.}</w:t>
            </w:r>
          </w:p>
        </w:tc>
        <w:tc>
          <w:tcPr>
            <w:tcW w:w="8780" w:type="dxa"/>
            <w:tcBorders>
              <w:top w:val="single" w:sz="4" w:space="0" w:color="000000"/>
              <w:left w:val="single" w:sz="4" w:space="0" w:color="000000"/>
              <w:bottom w:val="single" w:sz="4" w:space="0" w:color="000000"/>
              <w:right w:val="single" w:sz="4" w:space="0" w:color="000000"/>
            </w:tcBorders>
          </w:tcPr>
          <w:p w14:paraId="0000043D"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Mets</w:t>
            </w:r>
          </w:p>
        </w:tc>
      </w:tr>
      <w:tr w:rsidR="00521B22" w14:paraId="37208FC4" w14:textId="77777777">
        <w:tc>
          <w:tcPr>
            <w:tcW w:w="1440" w:type="dxa"/>
            <w:tcBorders>
              <w:top w:val="single" w:sz="4" w:space="0" w:color="000000"/>
              <w:left w:val="single" w:sz="4" w:space="0" w:color="000000"/>
              <w:bottom w:val="single" w:sz="4" w:space="0" w:color="000000"/>
              <w:right w:val="single" w:sz="4" w:space="0" w:color="000000"/>
            </w:tcBorders>
          </w:tcPr>
          <w:p w14:paraId="0000043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w:t>
            </w:r>
          </w:p>
        </w:tc>
        <w:tc>
          <w:tcPr>
            <w:tcW w:w="2070" w:type="dxa"/>
            <w:tcBorders>
              <w:top w:val="single" w:sz="4" w:space="0" w:color="000000"/>
              <w:left w:val="single" w:sz="4" w:space="0" w:color="000000"/>
              <w:bottom w:val="single" w:sz="4" w:space="0" w:color="000000"/>
              <w:right w:val="single" w:sz="4" w:space="0" w:color="000000"/>
            </w:tcBorders>
          </w:tcPr>
          <w:p w14:paraId="0000043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elukoht</w:t>
            </w:r>
          </w:p>
        </w:tc>
        <w:tc>
          <w:tcPr>
            <w:tcW w:w="4950" w:type="dxa"/>
            <w:tcBorders>
              <w:top w:val="single" w:sz="4" w:space="0" w:color="000000"/>
              <w:left w:val="single" w:sz="4" w:space="0" w:color="000000"/>
              <w:bottom w:val="single" w:sz="4" w:space="0" w:color="000000"/>
              <w:right w:val="single" w:sz="4" w:space="0" w:color="000000"/>
            </w:tcBorders>
          </w:tcPr>
          <w:p w14:paraId="00000440"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Isiku alalise elukoha aadress. </w:t>
            </w:r>
          </w:p>
          <w:p w14:paraId="00000441"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4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"Koha-aadress on territooriumi haldusjaotuse hierarhiast ja ametlikest kohanimedest lähtuv aadressobjekti tekstilis-numbriline kirje või tunnus. Ühele objektile võib määrata mitu koha-aadressi. Ühele objektile määratud koha-aadressid on paralleelaadressid." ("Aadressandmete süsteemi kehtestamine")</w:t>
            </w:r>
          </w:p>
          <w:p w14:paraId="00000443"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4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Näide: Tallinn, 34124, Ehitajate tee 62-12. Harjumaa, Viimsi vald, Kaku küla, Laane talu.</w:t>
            </w:r>
          </w:p>
          <w:p w14:paraId="00000445"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46"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{Elukoht ei tohi olla tühi string, ainult tühimärkidest koosnev string ja ainult numbritest koosnev string.}</w:t>
            </w:r>
          </w:p>
        </w:tc>
        <w:tc>
          <w:tcPr>
            <w:tcW w:w="8780" w:type="dxa"/>
            <w:tcBorders>
              <w:top w:val="single" w:sz="4" w:space="0" w:color="000000"/>
              <w:left w:val="single" w:sz="4" w:space="0" w:color="000000"/>
              <w:bottom w:val="single" w:sz="4" w:space="0" w:color="000000"/>
              <w:right w:val="single" w:sz="4" w:space="0" w:color="000000"/>
            </w:tcBorders>
          </w:tcPr>
          <w:p w14:paraId="0000044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Tallinn, Pikk tn. 12</w:t>
            </w:r>
          </w:p>
        </w:tc>
      </w:tr>
      <w:tr w:rsidR="00521B22" w14:paraId="76BC48B2" w14:textId="77777777">
        <w:tc>
          <w:tcPr>
            <w:tcW w:w="1440" w:type="dxa"/>
            <w:tcBorders>
              <w:top w:val="single" w:sz="4" w:space="0" w:color="000000"/>
              <w:left w:val="single" w:sz="4" w:space="0" w:color="000000"/>
              <w:bottom w:val="single" w:sz="4" w:space="0" w:color="000000"/>
              <w:right w:val="single" w:sz="4" w:space="0" w:color="000000"/>
            </w:tcBorders>
          </w:tcPr>
          <w:p w14:paraId="00000448"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Kasutaja-</w:t>
            </w:r>
          </w:p>
          <w:p w14:paraId="00000449"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konto</w:t>
            </w:r>
          </w:p>
        </w:tc>
        <w:tc>
          <w:tcPr>
            <w:tcW w:w="2070" w:type="dxa"/>
            <w:tcBorders>
              <w:top w:val="single" w:sz="4" w:space="0" w:color="000000"/>
              <w:left w:val="single" w:sz="4" w:space="0" w:color="000000"/>
              <w:bottom w:val="single" w:sz="4" w:space="0" w:color="000000"/>
              <w:right w:val="single" w:sz="4" w:space="0" w:color="000000"/>
            </w:tcBorders>
          </w:tcPr>
          <w:p w14:paraId="0000044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parool</w:t>
            </w:r>
          </w:p>
        </w:tc>
        <w:tc>
          <w:tcPr>
            <w:tcW w:w="4950" w:type="dxa"/>
            <w:tcBorders>
              <w:top w:val="single" w:sz="4" w:space="0" w:color="000000"/>
              <w:left w:val="single" w:sz="4" w:space="0" w:color="000000"/>
              <w:bottom w:val="single" w:sz="4" w:space="0" w:color="000000"/>
              <w:right w:val="single" w:sz="4" w:space="0" w:color="000000"/>
            </w:tcBorders>
          </w:tcPr>
          <w:p w14:paraId="0000044B"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Isiku identsust tõendav teadmuslik (miski, mida isik teab) volitustõend. </w:t>
            </w:r>
            <w:sdt>
              <w:sdtPr>
                <w:tag w:val="goog_rdk_32"/>
                <w:id w:val="-294681403"/>
              </w:sdtPr>
              <w:sdtContent>
                <w:commentRangeStart w:id="106"/>
              </w:sdtContent>
            </w:sdt>
            <w:r>
              <w:rPr>
                <w:rFonts w:ascii="Arial" w:eastAsia="Arial" w:hAnsi="Arial" w:cs="Arial"/>
                <w:color w:val="000000"/>
                <w:sz w:val="24"/>
                <w:szCs w:val="24"/>
              </w:rPr>
              <w:t xml:space="preserve">Andmebaasis salvestatakse parooli ja soola põhjal leitud räsiväärtus. </w:t>
            </w:r>
            <w:commentRangeEnd w:id="106"/>
            <w:r>
              <w:commentReference w:id="106"/>
            </w:r>
            <w:r>
              <w:rPr>
                <w:rFonts w:ascii="Arial" w:eastAsia="Arial" w:hAnsi="Arial" w:cs="Arial"/>
                <w:color w:val="000000"/>
                <w:sz w:val="24"/>
                <w:szCs w:val="24"/>
              </w:rPr>
              <w:t>Täpsemad nõuded selle kohta on mittefunktsionaalsete nõuete all (vt jaotis 1.2.6).</w:t>
            </w:r>
          </w:p>
          <w:p w14:paraId="0000044C"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4D"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{Registreerimine on kohustuslik. Ei tohi olla tühi string ja ainult tühimärkidest koosnev string.}</w:t>
            </w:r>
          </w:p>
        </w:tc>
        <w:tc>
          <w:tcPr>
            <w:tcW w:w="8780" w:type="dxa"/>
            <w:tcBorders>
              <w:top w:val="single" w:sz="4" w:space="0" w:color="000000"/>
              <w:left w:val="single" w:sz="4" w:space="0" w:color="000000"/>
              <w:bottom w:val="single" w:sz="4" w:space="0" w:color="000000"/>
              <w:right w:val="single" w:sz="4" w:space="0" w:color="000000"/>
            </w:tcBorders>
          </w:tcPr>
          <w:p w14:paraId="0000044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lastRenderedPageBreak/>
              <w:t>$2a$11$FsKdoFDJePwuYtyg2hBxz.e8AwSODaO/nFGGacEm05vIgOBNG9dHC</w:t>
            </w:r>
          </w:p>
        </w:tc>
      </w:tr>
      <w:tr w:rsidR="00521B22" w14:paraId="303DD637" w14:textId="77777777">
        <w:tc>
          <w:tcPr>
            <w:tcW w:w="1440" w:type="dxa"/>
            <w:tcBorders>
              <w:top w:val="single" w:sz="4" w:space="0" w:color="000000"/>
              <w:left w:val="single" w:sz="4" w:space="0" w:color="000000"/>
              <w:bottom w:val="single" w:sz="4" w:space="0" w:color="000000"/>
              <w:right w:val="single" w:sz="4" w:space="0" w:color="000000"/>
            </w:tcBorders>
          </w:tcPr>
          <w:p w14:paraId="0000044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Kasutaja-</w:t>
            </w:r>
          </w:p>
          <w:p w14:paraId="00000450"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konto</w:t>
            </w:r>
          </w:p>
        </w:tc>
        <w:tc>
          <w:tcPr>
            <w:tcW w:w="2070" w:type="dxa"/>
            <w:tcBorders>
              <w:top w:val="single" w:sz="4" w:space="0" w:color="000000"/>
              <w:left w:val="single" w:sz="4" w:space="0" w:color="000000"/>
              <w:bottom w:val="single" w:sz="4" w:space="0" w:color="000000"/>
              <w:right w:val="single" w:sz="4" w:space="0" w:color="000000"/>
            </w:tcBorders>
          </w:tcPr>
          <w:p w14:paraId="0000045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on_aktiivne</w:t>
            </w:r>
          </w:p>
        </w:tc>
        <w:tc>
          <w:tcPr>
            <w:tcW w:w="4950" w:type="dxa"/>
            <w:tcBorders>
              <w:top w:val="single" w:sz="4" w:space="0" w:color="000000"/>
              <w:left w:val="single" w:sz="4" w:space="0" w:color="000000"/>
              <w:bottom w:val="single" w:sz="4" w:space="0" w:color="000000"/>
              <w:right w:val="single" w:sz="4" w:space="0" w:color="000000"/>
            </w:tcBorders>
          </w:tcPr>
          <w:p w14:paraId="0000045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Tõeväärtus, mis määrab, kas konto parooli on võimalik kasutada süsteemi sisenemiseks (TRUE) või mitte (FALSE). Võimaldab näiteks takistada isiku süsteemi sisenemist kuni ta on muutnud parooli. Vaikimisi väärtus on TRUE.</w:t>
            </w:r>
          </w:p>
          <w:p w14:paraId="00000453"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5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{Registreerimine on kohustuslik.}</w:t>
            </w:r>
          </w:p>
        </w:tc>
        <w:tc>
          <w:tcPr>
            <w:tcW w:w="8780" w:type="dxa"/>
            <w:tcBorders>
              <w:top w:val="single" w:sz="4" w:space="0" w:color="000000"/>
              <w:left w:val="single" w:sz="4" w:space="0" w:color="000000"/>
              <w:bottom w:val="single" w:sz="4" w:space="0" w:color="000000"/>
              <w:right w:val="single" w:sz="4" w:space="0" w:color="000000"/>
            </w:tcBorders>
          </w:tcPr>
          <w:p w14:paraId="00000455"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FALSE</w:t>
            </w:r>
          </w:p>
        </w:tc>
      </w:tr>
      <w:tr w:rsidR="00521B22" w14:paraId="4F4FD811" w14:textId="77777777">
        <w:tc>
          <w:tcPr>
            <w:tcW w:w="1440" w:type="dxa"/>
            <w:tcBorders>
              <w:left w:val="single" w:sz="4" w:space="0" w:color="000000"/>
              <w:bottom w:val="single" w:sz="4" w:space="0" w:color="000000"/>
            </w:tcBorders>
          </w:tcPr>
          <w:p w14:paraId="00000456"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w:t>
            </w:r>
          </w:p>
        </w:tc>
        <w:tc>
          <w:tcPr>
            <w:tcW w:w="2070" w:type="dxa"/>
            <w:tcBorders>
              <w:left w:val="single" w:sz="4" w:space="0" w:color="000000"/>
              <w:bottom w:val="single" w:sz="4" w:space="0" w:color="000000"/>
            </w:tcBorders>
          </w:tcPr>
          <w:p w14:paraId="0000045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kood</w:t>
            </w:r>
          </w:p>
        </w:tc>
        <w:tc>
          <w:tcPr>
            <w:tcW w:w="4950" w:type="dxa"/>
            <w:tcBorders>
              <w:left w:val="single" w:sz="4" w:space="0" w:color="000000"/>
              <w:bottom w:val="single" w:sz="4" w:space="0" w:color="000000"/>
            </w:tcBorders>
          </w:tcPr>
          <w:p w14:paraId="00000458"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Klassifikaatori väärtust esitav kood, mida saab kasutada selle väärtuse lühidalt esitamiseks. Kood võib olla tekstiline või numbriline väärtus (nõude täpsustused on kirjas atribuudi kitsenduste juures). Kood peaks olema võimalikult hästi meeldejääv. See tähendab, et kui kasutaja näeb koodi, siis seostub see tema jaoks võimalikult lihtsalt koodiga iseloomustatava klassifikaatori väärtusega.</w:t>
            </w:r>
          </w:p>
          <w:p w14:paraId="00000459"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5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{Klassifikaatori unikaalne identifikaator, mis on unikaalne klassifikaatori tüübi piires. Registreerimine on kohustuslik.</w:t>
            </w:r>
          </w:p>
          <w:p w14:paraId="0000045B"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5C"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Riikide koodid koosnevad vastavalt ISO 3166 standardile täpselt kolmest suurtähest A-Z.</w:t>
            </w:r>
          </w:p>
          <w:p w14:paraId="0000045D"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5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Kui kood on tekstiline väärtus, siis ei tohi see olla tühi string ja ainult tühimärkidest koosnev string.}</w:t>
            </w:r>
          </w:p>
        </w:tc>
        <w:tc>
          <w:tcPr>
            <w:tcW w:w="8780" w:type="dxa"/>
            <w:tcBorders>
              <w:left w:val="single" w:sz="4" w:space="0" w:color="000000"/>
              <w:bottom w:val="single" w:sz="4" w:space="0" w:color="000000"/>
              <w:right w:val="single" w:sz="4" w:space="0" w:color="000000"/>
            </w:tcBorders>
          </w:tcPr>
          <w:p w14:paraId="0000045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EST</w:t>
            </w:r>
          </w:p>
        </w:tc>
      </w:tr>
      <w:tr w:rsidR="00521B22" w14:paraId="4520E715" w14:textId="77777777">
        <w:tc>
          <w:tcPr>
            <w:tcW w:w="1440" w:type="dxa"/>
            <w:tcBorders>
              <w:left w:val="single" w:sz="4" w:space="0" w:color="000000"/>
              <w:bottom w:val="single" w:sz="4" w:space="0" w:color="000000"/>
            </w:tcBorders>
          </w:tcPr>
          <w:p w14:paraId="00000460"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w:t>
            </w:r>
          </w:p>
        </w:tc>
        <w:tc>
          <w:tcPr>
            <w:tcW w:w="2070" w:type="dxa"/>
            <w:tcBorders>
              <w:left w:val="single" w:sz="4" w:space="0" w:color="000000"/>
              <w:bottom w:val="single" w:sz="4" w:space="0" w:color="000000"/>
            </w:tcBorders>
          </w:tcPr>
          <w:p w14:paraId="0000046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nimetus</w:t>
            </w:r>
          </w:p>
        </w:tc>
        <w:tc>
          <w:tcPr>
            <w:tcW w:w="4950" w:type="dxa"/>
            <w:tcBorders>
              <w:left w:val="single" w:sz="4" w:space="0" w:color="000000"/>
              <w:bottom w:val="single" w:sz="4" w:space="0" w:color="000000"/>
            </w:tcBorders>
          </w:tcPr>
          <w:p w14:paraId="0000046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Klassifikaatori väärtuse ametlik nimetus. Riikide nimetused leitakse Eesti Statistika kodulehelt alajaotusest Riikide ja territooriumide klassifikaator 2013v1.</w:t>
            </w:r>
          </w:p>
          <w:p w14:paraId="00000463"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6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{Klassifikaatori unikaalne identifikaator, mis on unikaalne klassifikaatori tüübi piires. Erandiks on laadimispunkti_kategooria nimetus, mis peab olema unikaalne kombinatsioonis laadimispunkti_kategooria_tüübiga, st erinevat tüüpi kategooriates võib olla sama nimetusega kategooriaid.</w:t>
            </w:r>
          </w:p>
          <w:p w14:paraId="00000465"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66"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lastRenderedPageBreak/>
              <w:t>Registreerimine on kohustuslik. Nimetus ei tohi olla tühi string ja</w:t>
            </w:r>
          </w:p>
          <w:p w14:paraId="0000046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ainult tühimärkidest koosnev string.}</w:t>
            </w:r>
          </w:p>
        </w:tc>
        <w:tc>
          <w:tcPr>
            <w:tcW w:w="8780" w:type="dxa"/>
            <w:tcBorders>
              <w:left w:val="single" w:sz="4" w:space="0" w:color="000000"/>
              <w:bottom w:val="single" w:sz="4" w:space="0" w:color="000000"/>
              <w:right w:val="single" w:sz="4" w:space="0" w:color="000000"/>
            </w:tcBorders>
          </w:tcPr>
          <w:p w14:paraId="00000468"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lastRenderedPageBreak/>
              <w:t>Aktiivne</w:t>
            </w:r>
          </w:p>
        </w:tc>
      </w:tr>
      <w:tr w:rsidR="00521B22" w14:paraId="1A4DE17B" w14:textId="77777777">
        <w:tc>
          <w:tcPr>
            <w:tcW w:w="1440" w:type="dxa"/>
            <w:tcBorders>
              <w:left w:val="single" w:sz="4" w:space="0" w:color="000000"/>
              <w:bottom w:val="single" w:sz="4" w:space="0" w:color="000000"/>
            </w:tcBorders>
          </w:tcPr>
          <w:p w14:paraId="00000469"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Klient</w:t>
            </w:r>
          </w:p>
        </w:tc>
        <w:tc>
          <w:tcPr>
            <w:tcW w:w="2070" w:type="dxa"/>
            <w:tcBorders>
              <w:left w:val="single" w:sz="4" w:space="0" w:color="000000"/>
              <w:bottom w:val="single" w:sz="4" w:space="0" w:color="000000"/>
            </w:tcBorders>
          </w:tcPr>
          <w:p w14:paraId="0000046A"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on_nõus_tülitamisega</w:t>
            </w:r>
          </w:p>
        </w:tc>
        <w:tc>
          <w:tcPr>
            <w:tcW w:w="4950" w:type="dxa"/>
            <w:tcBorders>
              <w:left w:val="single" w:sz="4" w:space="0" w:color="000000"/>
              <w:bottom w:val="single" w:sz="4" w:space="0" w:color="000000"/>
            </w:tcBorders>
          </w:tcPr>
          <w:p w14:paraId="0000046B"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Tõeväärtus, mis määrab, kas klient on nõus talle pakkumiste saatmisega (TRUE) või mitte (FALSE).</w:t>
            </w:r>
          </w:p>
          <w:p w14:paraId="0000046C" w14:textId="77777777" w:rsidR="00521B22" w:rsidRDefault="00521B22">
            <w:pPr>
              <w:pBdr>
                <w:top w:val="nil"/>
                <w:left w:val="nil"/>
                <w:bottom w:val="nil"/>
                <w:right w:val="nil"/>
                <w:between w:val="nil"/>
              </w:pBdr>
              <w:rPr>
                <w:rFonts w:ascii="Arial" w:eastAsia="Arial" w:hAnsi="Arial" w:cs="Arial"/>
                <w:color w:val="C00000"/>
                <w:sz w:val="24"/>
                <w:szCs w:val="24"/>
              </w:rPr>
            </w:pPr>
          </w:p>
          <w:p w14:paraId="0000046D"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b/>
                <w:color w:val="C00000"/>
                <w:sz w:val="24"/>
                <w:szCs w:val="24"/>
              </w:rPr>
              <w:t>{Registreerimine on kohustuslik.}</w:t>
            </w:r>
          </w:p>
        </w:tc>
        <w:tc>
          <w:tcPr>
            <w:tcW w:w="8780" w:type="dxa"/>
            <w:tcBorders>
              <w:left w:val="single" w:sz="4" w:space="0" w:color="000000"/>
              <w:bottom w:val="single" w:sz="4" w:space="0" w:color="000000"/>
              <w:right w:val="single" w:sz="4" w:space="0" w:color="000000"/>
            </w:tcBorders>
          </w:tcPr>
          <w:p w14:paraId="0000046E"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TRUE</w:t>
            </w:r>
          </w:p>
        </w:tc>
      </w:tr>
      <w:tr w:rsidR="00521B22" w14:paraId="38CFDEC9" w14:textId="77777777">
        <w:tc>
          <w:tcPr>
            <w:tcW w:w="1440" w:type="dxa"/>
            <w:tcBorders>
              <w:top w:val="single" w:sz="4" w:space="0" w:color="000000"/>
              <w:left w:val="single" w:sz="4" w:space="0" w:color="000000"/>
              <w:bottom w:val="single" w:sz="4" w:space="0" w:color="000000"/>
              <w:right w:val="single" w:sz="4" w:space="0" w:color="000000"/>
            </w:tcBorders>
          </w:tcPr>
          <w:p w14:paraId="0000046F"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Laadimis-</w:t>
            </w:r>
          </w:p>
          <w:p w14:paraId="00000470"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punkt</w:t>
            </w:r>
          </w:p>
        </w:tc>
        <w:tc>
          <w:tcPr>
            <w:tcW w:w="2070" w:type="dxa"/>
            <w:tcBorders>
              <w:top w:val="single" w:sz="4" w:space="0" w:color="000000"/>
              <w:left w:val="single" w:sz="4" w:space="0" w:color="000000"/>
              <w:bottom w:val="single" w:sz="4" w:space="0" w:color="000000"/>
              <w:right w:val="single" w:sz="4" w:space="0" w:color="000000"/>
            </w:tcBorders>
          </w:tcPr>
          <w:p w14:paraId="00000471" w14:textId="77777777" w:rsidR="00521B22" w:rsidRDefault="00000000">
            <w:pPr>
              <w:rPr>
                <w:rFonts w:ascii="Arial" w:eastAsia="Arial" w:hAnsi="Arial" w:cs="Arial"/>
                <w:sz w:val="24"/>
                <w:szCs w:val="24"/>
              </w:rPr>
            </w:pPr>
            <w:r>
              <w:rPr>
                <w:rFonts w:ascii="Arial" w:eastAsia="Arial" w:hAnsi="Arial" w:cs="Arial"/>
                <w:color w:val="C00000"/>
                <w:sz w:val="24"/>
                <w:szCs w:val="24"/>
              </w:rPr>
              <w:t>laadimispunkti</w:t>
            </w:r>
            <w:r>
              <w:rPr>
                <w:rFonts w:ascii="Arial" w:eastAsia="Arial" w:hAnsi="Arial" w:cs="Arial"/>
                <w:sz w:val="24"/>
                <w:szCs w:val="24"/>
              </w:rPr>
              <w:t>_kood</w:t>
            </w:r>
          </w:p>
        </w:tc>
        <w:tc>
          <w:tcPr>
            <w:tcW w:w="4950" w:type="dxa"/>
            <w:tcBorders>
              <w:top w:val="single" w:sz="4" w:space="0" w:color="000000"/>
              <w:left w:val="single" w:sz="4" w:space="0" w:color="000000"/>
              <w:bottom w:val="single" w:sz="4" w:space="0" w:color="000000"/>
              <w:right w:val="single" w:sz="4" w:space="0" w:color="000000"/>
            </w:tcBorders>
          </w:tcPr>
          <w:p w14:paraId="00000472" w14:textId="77777777" w:rsidR="00521B22" w:rsidRDefault="00000000">
            <w:pPr>
              <w:rPr>
                <w:rFonts w:ascii="Arial" w:eastAsia="Arial" w:hAnsi="Arial" w:cs="Arial"/>
                <w:sz w:val="24"/>
                <w:szCs w:val="24"/>
              </w:rPr>
            </w:pPr>
            <w:r>
              <w:rPr>
                <w:rFonts w:ascii="Arial" w:eastAsia="Arial" w:hAnsi="Arial" w:cs="Arial"/>
                <w:color w:val="C00000"/>
                <w:sz w:val="24"/>
                <w:szCs w:val="24"/>
              </w:rPr>
              <w:t>Laadimispunkti</w:t>
            </w:r>
            <w:r>
              <w:rPr>
                <w:rFonts w:ascii="Arial" w:eastAsia="Arial" w:hAnsi="Arial" w:cs="Arial"/>
                <w:sz w:val="24"/>
                <w:szCs w:val="24"/>
              </w:rPr>
              <w:t xml:space="preserve"> arvuline kood, mis sisestatakse inimkasutaja poolt, mitte ei genereerita süsteemi poolt.</w:t>
            </w:r>
          </w:p>
          <w:p w14:paraId="00000473" w14:textId="77777777" w:rsidR="00521B22" w:rsidRDefault="00521B22">
            <w:pPr>
              <w:rPr>
                <w:rFonts w:ascii="Arial" w:eastAsia="Arial" w:hAnsi="Arial" w:cs="Arial"/>
                <w:sz w:val="24"/>
                <w:szCs w:val="24"/>
              </w:rPr>
            </w:pPr>
          </w:p>
          <w:p w14:paraId="00000474" w14:textId="77777777" w:rsidR="00521B22" w:rsidRDefault="00000000">
            <w:pPr>
              <w:rPr>
                <w:rFonts w:ascii="Arial" w:eastAsia="Arial" w:hAnsi="Arial" w:cs="Arial"/>
                <w:sz w:val="24"/>
                <w:szCs w:val="24"/>
              </w:rPr>
            </w:pPr>
            <w:r>
              <w:rPr>
                <w:rFonts w:ascii="Arial" w:eastAsia="Arial" w:hAnsi="Arial" w:cs="Arial"/>
                <w:b/>
                <w:sz w:val="24"/>
                <w:szCs w:val="24"/>
              </w:rPr>
              <w:t>{Laadimispunkti unikaalne identifikaator. Registreerimine on kohustuslik.}</w:t>
            </w:r>
          </w:p>
        </w:tc>
        <w:tc>
          <w:tcPr>
            <w:tcW w:w="8780" w:type="dxa"/>
            <w:tcBorders>
              <w:top w:val="single" w:sz="4" w:space="0" w:color="000000"/>
              <w:left w:val="single" w:sz="4" w:space="0" w:color="000000"/>
              <w:bottom w:val="single" w:sz="4" w:space="0" w:color="000000"/>
              <w:right w:val="single" w:sz="4" w:space="0" w:color="000000"/>
            </w:tcBorders>
          </w:tcPr>
          <w:p w14:paraId="00000475" w14:textId="77777777" w:rsidR="00521B22" w:rsidRDefault="00000000">
            <w:pPr>
              <w:rPr>
                <w:rFonts w:ascii="Arial" w:eastAsia="Arial" w:hAnsi="Arial" w:cs="Arial"/>
                <w:sz w:val="24"/>
                <w:szCs w:val="24"/>
              </w:rPr>
            </w:pPr>
            <w:r>
              <w:rPr>
                <w:rFonts w:ascii="Arial" w:eastAsia="Arial" w:hAnsi="Arial" w:cs="Arial"/>
                <w:sz w:val="24"/>
                <w:szCs w:val="24"/>
              </w:rPr>
              <w:t>222</w:t>
            </w:r>
          </w:p>
        </w:tc>
      </w:tr>
      <w:tr w:rsidR="00521B22" w14:paraId="19A29A37" w14:textId="77777777">
        <w:tc>
          <w:tcPr>
            <w:tcW w:w="1440" w:type="dxa"/>
            <w:tcBorders>
              <w:top w:val="single" w:sz="4" w:space="0" w:color="000000"/>
              <w:left w:val="single" w:sz="4" w:space="0" w:color="000000"/>
              <w:bottom w:val="single" w:sz="4" w:space="0" w:color="000000"/>
              <w:right w:val="single" w:sz="4" w:space="0" w:color="000000"/>
            </w:tcBorders>
          </w:tcPr>
          <w:p w14:paraId="00000476"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Laadimis-</w:t>
            </w:r>
          </w:p>
          <w:p w14:paraId="00000477"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punkt</w:t>
            </w:r>
          </w:p>
        </w:tc>
        <w:tc>
          <w:tcPr>
            <w:tcW w:w="2070" w:type="dxa"/>
            <w:tcBorders>
              <w:top w:val="single" w:sz="4" w:space="0" w:color="000000"/>
              <w:left w:val="single" w:sz="4" w:space="0" w:color="000000"/>
              <w:bottom w:val="single" w:sz="4" w:space="0" w:color="000000"/>
              <w:right w:val="single" w:sz="4" w:space="0" w:color="000000"/>
            </w:tcBorders>
          </w:tcPr>
          <w:p w14:paraId="00000478" w14:textId="77777777" w:rsidR="00521B22" w:rsidRDefault="00000000">
            <w:pPr>
              <w:rPr>
                <w:rFonts w:ascii="Arial" w:eastAsia="Arial" w:hAnsi="Arial" w:cs="Arial"/>
                <w:sz w:val="24"/>
                <w:szCs w:val="24"/>
              </w:rPr>
            </w:pPr>
            <w:r>
              <w:rPr>
                <w:rFonts w:ascii="Arial" w:eastAsia="Arial" w:hAnsi="Arial" w:cs="Arial"/>
                <w:sz w:val="24"/>
                <w:szCs w:val="24"/>
              </w:rPr>
              <w:t>reg_aeg</w:t>
            </w:r>
          </w:p>
        </w:tc>
        <w:tc>
          <w:tcPr>
            <w:tcW w:w="4950" w:type="dxa"/>
            <w:tcBorders>
              <w:top w:val="single" w:sz="4" w:space="0" w:color="000000"/>
              <w:left w:val="single" w:sz="4" w:space="0" w:color="000000"/>
              <w:bottom w:val="single" w:sz="4" w:space="0" w:color="000000"/>
              <w:right w:val="single" w:sz="4" w:space="0" w:color="000000"/>
            </w:tcBorders>
          </w:tcPr>
          <w:p w14:paraId="00000479" w14:textId="77777777" w:rsidR="00521B22" w:rsidRDefault="00000000">
            <w:pPr>
              <w:rPr>
                <w:rFonts w:ascii="Arial" w:eastAsia="Arial" w:hAnsi="Arial" w:cs="Arial"/>
                <w:sz w:val="24"/>
                <w:szCs w:val="24"/>
              </w:rPr>
            </w:pPr>
            <w:r>
              <w:rPr>
                <w:rFonts w:ascii="Arial" w:eastAsia="Arial" w:hAnsi="Arial" w:cs="Arial"/>
                <w:sz w:val="24"/>
                <w:szCs w:val="24"/>
              </w:rPr>
              <w:t>Laadimispunkti registreerimise kuupäev ja kellaaeg sekundi täpsusega, ilma ajavööndi ning sekundi murdosadeta. Selle võib süsteem ise automaatselt määrata.</w:t>
            </w:r>
          </w:p>
          <w:p w14:paraId="0000047A" w14:textId="77777777" w:rsidR="00521B22" w:rsidRDefault="00521B22">
            <w:pPr>
              <w:rPr>
                <w:rFonts w:ascii="Arial" w:eastAsia="Arial" w:hAnsi="Arial" w:cs="Arial"/>
                <w:sz w:val="24"/>
                <w:szCs w:val="24"/>
              </w:rPr>
            </w:pPr>
          </w:p>
          <w:p w14:paraId="0000047B" w14:textId="77777777" w:rsidR="00521B22" w:rsidRDefault="00000000">
            <w:pPr>
              <w:rPr>
                <w:rFonts w:ascii="Arial" w:eastAsia="Arial" w:hAnsi="Arial" w:cs="Arial"/>
                <w:sz w:val="24"/>
                <w:szCs w:val="24"/>
              </w:rPr>
            </w:pPr>
            <w:r>
              <w:rPr>
                <w:rFonts w:ascii="Arial" w:eastAsia="Arial" w:hAnsi="Arial" w:cs="Arial"/>
                <w:b/>
                <w:sz w:val="24"/>
                <w:szCs w:val="24"/>
              </w:rPr>
              <w:t>{Registreerimine on kohustuslik. Väärtus peab olema vahemikus 01. jaanuar 2010 00:00:00 ja 31. detsember 2100 kell 23:59:59 (otspunktid kaasa arvatud).}</w:t>
            </w:r>
          </w:p>
        </w:tc>
        <w:tc>
          <w:tcPr>
            <w:tcW w:w="8780" w:type="dxa"/>
            <w:tcBorders>
              <w:top w:val="single" w:sz="4" w:space="0" w:color="000000"/>
              <w:left w:val="single" w:sz="4" w:space="0" w:color="000000"/>
              <w:bottom w:val="single" w:sz="4" w:space="0" w:color="000000"/>
              <w:right w:val="single" w:sz="4" w:space="0" w:color="000000"/>
            </w:tcBorders>
          </w:tcPr>
          <w:p w14:paraId="0000047C" w14:textId="77777777" w:rsidR="00521B22" w:rsidRDefault="00000000">
            <w:pPr>
              <w:rPr>
                <w:rFonts w:ascii="Arial" w:eastAsia="Arial" w:hAnsi="Arial" w:cs="Arial"/>
                <w:sz w:val="24"/>
                <w:szCs w:val="24"/>
              </w:rPr>
            </w:pPr>
            <w:r>
              <w:rPr>
                <w:rFonts w:ascii="Arial" w:eastAsia="Arial" w:hAnsi="Arial" w:cs="Arial"/>
                <w:sz w:val="24"/>
                <w:szCs w:val="24"/>
              </w:rPr>
              <w:t>22.03.2015 12:33:04</w:t>
            </w:r>
          </w:p>
        </w:tc>
      </w:tr>
      <w:tr w:rsidR="00521B22" w14:paraId="0E02F79E" w14:textId="77777777">
        <w:tc>
          <w:tcPr>
            <w:tcW w:w="1440" w:type="dxa"/>
            <w:tcBorders>
              <w:top w:val="single" w:sz="4" w:space="0" w:color="000000"/>
              <w:left w:val="single" w:sz="4" w:space="0" w:color="000000"/>
              <w:bottom w:val="single" w:sz="4" w:space="0" w:color="000000"/>
              <w:right w:val="single" w:sz="4" w:space="0" w:color="000000"/>
            </w:tcBorders>
          </w:tcPr>
          <w:p w14:paraId="0000047D"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Laadimispunkt</w:t>
            </w:r>
          </w:p>
        </w:tc>
        <w:tc>
          <w:tcPr>
            <w:tcW w:w="2070" w:type="dxa"/>
            <w:tcBorders>
              <w:top w:val="single" w:sz="4" w:space="0" w:color="000000"/>
              <w:left w:val="single" w:sz="4" w:space="0" w:color="000000"/>
              <w:bottom w:val="single" w:sz="4" w:space="0" w:color="000000"/>
              <w:right w:val="single" w:sz="4" w:space="0" w:color="000000"/>
            </w:tcBorders>
          </w:tcPr>
          <w:p w14:paraId="0000047E"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nimetus</w:t>
            </w:r>
          </w:p>
        </w:tc>
        <w:tc>
          <w:tcPr>
            <w:tcW w:w="4950" w:type="dxa"/>
            <w:tcBorders>
              <w:top w:val="single" w:sz="4" w:space="0" w:color="000000"/>
              <w:left w:val="single" w:sz="4" w:space="0" w:color="000000"/>
              <w:bottom w:val="single" w:sz="4" w:space="0" w:color="000000"/>
              <w:right w:val="single" w:sz="4" w:space="0" w:color="000000"/>
            </w:tcBorders>
          </w:tcPr>
          <w:p w14:paraId="0000047F"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Laadimispunkti asukoha ametlik nimetus, mis aitab inimestel paremini mõista, kus see asub.</w:t>
            </w:r>
          </w:p>
          <w:p w14:paraId="00000480" w14:textId="77777777" w:rsidR="00521B22" w:rsidRDefault="00521B22">
            <w:pPr>
              <w:rPr>
                <w:rFonts w:ascii="Arial" w:eastAsia="Arial" w:hAnsi="Arial" w:cs="Arial"/>
                <w:color w:val="C00000"/>
                <w:sz w:val="24"/>
                <w:szCs w:val="24"/>
              </w:rPr>
            </w:pPr>
          </w:p>
          <w:p w14:paraId="00000481" w14:textId="77777777" w:rsidR="00521B22" w:rsidRDefault="00000000">
            <w:pPr>
              <w:rPr>
                <w:rFonts w:ascii="Arial" w:eastAsia="Arial" w:hAnsi="Arial" w:cs="Arial"/>
                <w:b/>
                <w:color w:val="C00000"/>
                <w:sz w:val="24"/>
                <w:szCs w:val="24"/>
              </w:rPr>
            </w:pPr>
            <w:r>
              <w:rPr>
                <w:rFonts w:ascii="Arial" w:eastAsia="Arial" w:hAnsi="Arial" w:cs="Arial"/>
                <w:b/>
                <w:color w:val="C00000"/>
                <w:sz w:val="24"/>
                <w:szCs w:val="24"/>
              </w:rPr>
              <w:t>{Registreerimine on kohustuslik. Nimetus ei tohi olla tühi string ja ainult tühimärkidest koosnev string.}</w:t>
            </w:r>
          </w:p>
        </w:tc>
        <w:tc>
          <w:tcPr>
            <w:tcW w:w="8780" w:type="dxa"/>
            <w:tcBorders>
              <w:top w:val="single" w:sz="4" w:space="0" w:color="000000"/>
              <w:left w:val="single" w:sz="4" w:space="0" w:color="000000"/>
              <w:bottom w:val="single" w:sz="4" w:space="0" w:color="000000"/>
              <w:right w:val="single" w:sz="4" w:space="0" w:color="000000"/>
            </w:tcBorders>
          </w:tcPr>
          <w:p w14:paraId="00000482"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Tallinna Tehnikaülikooli laadimispunkt</w:t>
            </w:r>
          </w:p>
        </w:tc>
      </w:tr>
      <w:tr w:rsidR="00521B22" w14:paraId="22E20E64" w14:textId="77777777">
        <w:tc>
          <w:tcPr>
            <w:tcW w:w="1440" w:type="dxa"/>
            <w:tcBorders>
              <w:top w:val="single" w:sz="4" w:space="0" w:color="000000"/>
              <w:left w:val="single" w:sz="4" w:space="0" w:color="000000"/>
              <w:bottom w:val="single" w:sz="4" w:space="0" w:color="000000"/>
              <w:right w:val="single" w:sz="4" w:space="0" w:color="000000"/>
            </w:tcBorders>
          </w:tcPr>
          <w:p w14:paraId="00000483"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Laadimis-</w:t>
            </w:r>
          </w:p>
          <w:p w14:paraId="00000484"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punkt</w:t>
            </w:r>
          </w:p>
        </w:tc>
        <w:tc>
          <w:tcPr>
            <w:tcW w:w="2070" w:type="dxa"/>
            <w:tcBorders>
              <w:top w:val="single" w:sz="4" w:space="0" w:color="000000"/>
              <w:left w:val="single" w:sz="4" w:space="0" w:color="000000"/>
              <w:bottom w:val="single" w:sz="4" w:space="0" w:color="000000"/>
              <w:right w:val="single" w:sz="4" w:space="0" w:color="000000"/>
            </w:tcBorders>
          </w:tcPr>
          <w:p w14:paraId="00000485"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laiuskraad</w:t>
            </w:r>
          </w:p>
        </w:tc>
        <w:tc>
          <w:tcPr>
            <w:tcW w:w="4950" w:type="dxa"/>
            <w:tcBorders>
              <w:top w:val="single" w:sz="4" w:space="0" w:color="000000"/>
              <w:left w:val="single" w:sz="4" w:space="0" w:color="000000"/>
              <w:bottom w:val="single" w:sz="4" w:space="0" w:color="000000"/>
              <w:right w:val="single" w:sz="4" w:space="0" w:color="000000"/>
            </w:tcBorders>
          </w:tcPr>
          <w:p w14:paraId="00000486"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Laadimispunkti asukoha laiuskraad.</w:t>
            </w:r>
          </w:p>
          <w:p w14:paraId="00000487" w14:textId="77777777" w:rsidR="00521B22" w:rsidRDefault="00521B22">
            <w:pPr>
              <w:pBdr>
                <w:top w:val="nil"/>
                <w:left w:val="nil"/>
                <w:bottom w:val="nil"/>
                <w:right w:val="nil"/>
                <w:between w:val="nil"/>
              </w:pBdr>
              <w:rPr>
                <w:rFonts w:ascii="Arial" w:eastAsia="Arial" w:hAnsi="Arial" w:cs="Arial"/>
                <w:color w:val="C00000"/>
                <w:sz w:val="24"/>
                <w:szCs w:val="24"/>
              </w:rPr>
            </w:pPr>
          </w:p>
          <w:p w14:paraId="00000488" w14:textId="77777777" w:rsidR="00521B22" w:rsidRDefault="00000000">
            <w:pPr>
              <w:pBdr>
                <w:top w:val="nil"/>
                <w:left w:val="nil"/>
                <w:bottom w:val="nil"/>
                <w:right w:val="nil"/>
                <w:between w:val="nil"/>
              </w:pBdr>
              <w:rPr>
                <w:rFonts w:ascii="Arial" w:eastAsia="Arial" w:hAnsi="Arial" w:cs="Arial"/>
                <w:b/>
                <w:color w:val="C00000"/>
                <w:sz w:val="24"/>
                <w:szCs w:val="24"/>
              </w:rPr>
            </w:pPr>
            <w:r>
              <w:rPr>
                <w:rFonts w:ascii="Arial" w:eastAsia="Arial" w:hAnsi="Arial" w:cs="Arial"/>
                <w:b/>
                <w:color w:val="C00000"/>
                <w:sz w:val="24"/>
                <w:szCs w:val="24"/>
              </w:rPr>
              <w:t>{Registreerimine on kohustuslik. Väärtus peab olema vahemikus -180 kuni 180 kraadi (otspunktid kaasa arvatud).}</w:t>
            </w:r>
          </w:p>
        </w:tc>
        <w:tc>
          <w:tcPr>
            <w:tcW w:w="8780" w:type="dxa"/>
            <w:tcBorders>
              <w:top w:val="single" w:sz="4" w:space="0" w:color="000000"/>
              <w:left w:val="single" w:sz="4" w:space="0" w:color="000000"/>
              <w:bottom w:val="single" w:sz="4" w:space="0" w:color="000000"/>
              <w:right w:val="single" w:sz="4" w:space="0" w:color="000000"/>
            </w:tcBorders>
          </w:tcPr>
          <w:p w14:paraId="00000489"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55.7543</w:t>
            </w:r>
          </w:p>
        </w:tc>
      </w:tr>
      <w:tr w:rsidR="00521B22" w14:paraId="554EC953" w14:textId="77777777">
        <w:tc>
          <w:tcPr>
            <w:tcW w:w="1440" w:type="dxa"/>
            <w:tcBorders>
              <w:top w:val="single" w:sz="4" w:space="0" w:color="000000"/>
              <w:left w:val="single" w:sz="4" w:space="0" w:color="000000"/>
              <w:bottom w:val="single" w:sz="4" w:space="0" w:color="000000"/>
              <w:right w:val="single" w:sz="4" w:space="0" w:color="000000"/>
            </w:tcBorders>
          </w:tcPr>
          <w:p w14:paraId="0000048A"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Laadimis-</w:t>
            </w:r>
          </w:p>
          <w:p w14:paraId="0000048B"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punkt</w:t>
            </w:r>
          </w:p>
        </w:tc>
        <w:tc>
          <w:tcPr>
            <w:tcW w:w="2070" w:type="dxa"/>
            <w:tcBorders>
              <w:top w:val="single" w:sz="4" w:space="0" w:color="000000"/>
              <w:left w:val="single" w:sz="4" w:space="0" w:color="000000"/>
              <w:bottom w:val="single" w:sz="4" w:space="0" w:color="000000"/>
              <w:right w:val="single" w:sz="4" w:space="0" w:color="000000"/>
            </w:tcBorders>
          </w:tcPr>
          <w:p w14:paraId="0000048C"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pikkuskraad</w:t>
            </w:r>
          </w:p>
        </w:tc>
        <w:tc>
          <w:tcPr>
            <w:tcW w:w="4950" w:type="dxa"/>
            <w:tcBorders>
              <w:top w:val="single" w:sz="4" w:space="0" w:color="000000"/>
              <w:left w:val="single" w:sz="4" w:space="0" w:color="000000"/>
              <w:bottom w:val="single" w:sz="4" w:space="0" w:color="000000"/>
              <w:right w:val="single" w:sz="4" w:space="0" w:color="000000"/>
            </w:tcBorders>
          </w:tcPr>
          <w:p w14:paraId="0000048D"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Laadimispunkti asukoha pikkuskraad.</w:t>
            </w:r>
          </w:p>
          <w:p w14:paraId="0000048E" w14:textId="77777777" w:rsidR="00521B22" w:rsidRDefault="00521B22">
            <w:pPr>
              <w:pBdr>
                <w:top w:val="nil"/>
                <w:left w:val="nil"/>
                <w:bottom w:val="nil"/>
                <w:right w:val="nil"/>
                <w:between w:val="nil"/>
              </w:pBdr>
              <w:rPr>
                <w:rFonts w:ascii="Arial" w:eastAsia="Arial" w:hAnsi="Arial" w:cs="Arial"/>
                <w:color w:val="C00000"/>
                <w:sz w:val="24"/>
                <w:szCs w:val="24"/>
              </w:rPr>
            </w:pPr>
          </w:p>
          <w:p w14:paraId="0000048F"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b/>
                <w:color w:val="C00000"/>
                <w:sz w:val="24"/>
                <w:szCs w:val="24"/>
              </w:rPr>
              <w:t>{Registreerimine on kohustuslik. Väärtus peab olema vahemikus -90 kuni 90 kraadi (otspunktid kaasa arvatud).}</w:t>
            </w:r>
          </w:p>
        </w:tc>
        <w:tc>
          <w:tcPr>
            <w:tcW w:w="8780" w:type="dxa"/>
            <w:tcBorders>
              <w:top w:val="single" w:sz="4" w:space="0" w:color="000000"/>
              <w:left w:val="single" w:sz="4" w:space="0" w:color="000000"/>
              <w:bottom w:val="single" w:sz="4" w:space="0" w:color="000000"/>
              <w:right w:val="single" w:sz="4" w:space="0" w:color="000000"/>
            </w:tcBorders>
          </w:tcPr>
          <w:p w14:paraId="00000490"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37.6200</w:t>
            </w:r>
          </w:p>
        </w:tc>
      </w:tr>
      <w:tr w:rsidR="00521B22" w14:paraId="4A8E5B6E" w14:textId="77777777">
        <w:tc>
          <w:tcPr>
            <w:tcW w:w="1440" w:type="dxa"/>
            <w:tcBorders>
              <w:left w:val="single" w:sz="4" w:space="0" w:color="000000"/>
              <w:bottom w:val="single" w:sz="4" w:space="0" w:color="000000"/>
            </w:tcBorders>
          </w:tcPr>
          <w:p w14:paraId="0000049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Töötaja_</w:t>
            </w:r>
          </w:p>
          <w:p w14:paraId="0000049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roll</w:t>
            </w:r>
          </w:p>
        </w:tc>
        <w:tc>
          <w:tcPr>
            <w:tcW w:w="2070" w:type="dxa"/>
            <w:tcBorders>
              <w:left w:val="single" w:sz="4" w:space="0" w:color="000000"/>
              <w:bottom w:val="single" w:sz="4" w:space="0" w:color="000000"/>
            </w:tcBorders>
          </w:tcPr>
          <w:p w14:paraId="0000049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kirjeldus</w:t>
            </w:r>
          </w:p>
        </w:tc>
        <w:tc>
          <w:tcPr>
            <w:tcW w:w="4950" w:type="dxa"/>
            <w:tcBorders>
              <w:left w:val="single" w:sz="4" w:space="0" w:color="000000"/>
              <w:bottom w:val="single" w:sz="4" w:space="0" w:color="000000"/>
            </w:tcBorders>
          </w:tcPr>
          <w:p w14:paraId="0000049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Rollist tulenevate õiguste ja kohustuste vabatekstiline kirjeldus.</w:t>
            </w:r>
          </w:p>
          <w:p w14:paraId="00000495"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96"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{Kirjeldus ei tohi olla tühi string ja ainult tühimärkidest koosnev string. Kasutage andmetüüpi, mis võimaldab suurimat võimalikku stringi pikkust.}</w:t>
            </w:r>
          </w:p>
        </w:tc>
        <w:tc>
          <w:tcPr>
            <w:tcW w:w="8780" w:type="dxa"/>
            <w:tcBorders>
              <w:left w:val="single" w:sz="4" w:space="0" w:color="000000"/>
              <w:bottom w:val="single" w:sz="4" w:space="0" w:color="000000"/>
              <w:right w:val="single" w:sz="4" w:space="0" w:color="000000"/>
            </w:tcBorders>
          </w:tcPr>
          <w:p w14:paraId="0000049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Juhib organisatsiooni igapäevast tööd ning langetab strateegilisi otsuseid </w:t>
            </w:r>
          </w:p>
        </w:tc>
      </w:tr>
      <w:tr w:rsidR="00521B22" w14:paraId="5256627A" w14:textId="77777777">
        <w:tc>
          <w:tcPr>
            <w:tcW w:w="1440" w:type="dxa"/>
            <w:tcBorders>
              <w:left w:val="single" w:sz="4" w:space="0" w:color="000000"/>
              <w:bottom w:val="single" w:sz="4" w:space="0" w:color="000000"/>
            </w:tcBorders>
          </w:tcPr>
          <w:p w14:paraId="00000498"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lastRenderedPageBreak/>
              <w:t>Töötaja_</w:t>
            </w:r>
          </w:p>
          <w:p w14:paraId="00000499"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rolli_</w:t>
            </w:r>
            <w:r>
              <w:rPr>
                <w:rFonts w:ascii="Arial" w:eastAsia="Arial" w:hAnsi="Arial" w:cs="Arial"/>
                <w:color w:val="000000"/>
                <w:sz w:val="24"/>
                <w:szCs w:val="24"/>
              </w:rPr>
              <w:br/>
              <w:t>omamine</w:t>
            </w:r>
          </w:p>
        </w:tc>
        <w:tc>
          <w:tcPr>
            <w:tcW w:w="2070" w:type="dxa"/>
            <w:tcBorders>
              <w:left w:val="single" w:sz="4" w:space="0" w:color="000000"/>
              <w:bottom w:val="single" w:sz="4" w:space="0" w:color="000000"/>
            </w:tcBorders>
          </w:tcPr>
          <w:p w14:paraId="0000049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alguse_aeg</w:t>
            </w:r>
          </w:p>
        </w:tc>
        <w:tc>
          <w:tcPr>
            <w:tcW w:w="4950" w:type="dxa"/>
            <w:tcBorders>
              <w:left w:val="single" w:sz="4" w:space="0" w:color="000000"/>
              <w:bottom w:val="single" w:sz="4" w:space="0" w:color="000000"/>
            </w:tcBorders>
          </w:tcPr>
          <w:p w14:paraId="0000049B"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Kuupäev ja kellaaeg sekundi täpsusega, ilma ajavööndi ning sekundi murdosadeta, mis ajast töötaja kannab rolli.</w:t>
            </w:r>
          </w:p>
          <w:p w14:paraId="0000049C"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9D"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{Registreerimine on kohustuslik. Väärtus peab olema vahemikus 01. jaanuar 2010 00:00:00 ja 31. detsember 2100 kell 23:59:59 (otspunktid kaasa arvatud).}</w:t>
            </w:r>
          </w:p>
        </w:tc>
        <w:tc>
          <w:tcPr>
            <w:tcW w:w="8780" w:type="dxa"/>
            <w:tcBorders>
              <w:left w:val="single" w:sz="4" w:space="0" w:color="000000"/>
              <w:bottom w:val="single" w:sz="4" w:space="0" w:color="000000"/>
              <w:right w:val="single" w:sz="4" w:space="0" w:color="000000"/>
            </w:tcBorders>
          </w:tcPr>
          <w:p w14:paraId="0000049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16.01.2022 19:00:00</w:t>
            </w:r>
          </w:p>
        </w:tc>
      </w:tr>
      <w:tr w:rsidR="00521B22" w14:paraId="570CC227" w14:textId="77777777">
        <w:tc>
          <w:tcPr>
            <w:tcW w:w="1440" w:type="dxa"/>
            <w:tcBorders>
              <w:left w:val="single" w:sz="4" w:space="0" w:color="000000"/>
              <w:bottom w:val="single" w:sz="4" w:space="0" w:color="000000"/>
            </w:tcBorders>
          </w:tcPr>
          <w:p w14:paraId="0000049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Töötaja_</w:t>
            </w:r>
          </w:p>
          <w:p w14:paraId="000004A0"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rolli_</w:t>
            </w:r>
            <w:r>
              <w:rPr>
                <w:rFonts w:ascii="Arial" w:eastAsia="Arial" w:hAnsi="Arial" w:cs="Arial"/>
                <w:color w:val="000000"/>
                <w:sz w:val="24"/>
                <w:szCs w:val="24"/>
              </w:rPr>
              <w:br/>
              <w:t>omamine</w:t>
            </w:r>
          </w:p>
        </w:tc>
        <w:tc>
          <w:tcPr>
            <w:tcW w:w="2070" w:type="dxa"/>
            <w:tcBorders>
              <w:left w:val="single" w:sz="4" w:space="0" w:color="000000"/>
              <w:bottom w:val="single" w:sz="4" w:space="0" w:color="000000"/>
            </w:tcBorders>
          </w:tcPr>
          <w:p w14:paraId="000004A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lõpu_aeg</w:t>
            </w:r>
          </w:p>
        </w:tc>
        <w:tc>
          <w:tcPr>
            <w:tcW w:w="4950" w:type="dxa"/>
            <w:tcBorders>
              <w:left w:val="single" w:sz="4" w:space="0" w:color="000000"/>
              <w:bottom w:val="single" w:sz="4" w:space="0" w:color="000000"/>
            </w:tcBorders>
          </w:tcPr>
          <w:p w14:paraId="000004A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Kuupäev ja kellaaeg sekundi täpsusega, ilma ajavööndi ning sekundi murdosadeta, mis ajani töötaja kannab rolli. </w:t>
            </w:r>
          </w:p>
          <w:p w14:paraId="000004A3"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A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{Väärtus peab olema vahemikus 01. jaanuar 2010 00:00:00 ja 31. detsember 2100 kell 23:59:59 (otspunktid kaasa arvatud).</w:t>
            </w:r>
          </w:p>
          <w:p w14:paraId="000004A5"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A6"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Kui lõpu aeg pole teada, siis väärtust ei registreerita. Erand: kui kasutatav andmebaasisüsteem toetab spetsiaalväärtust 'infinity', siis on väärtuse registreerimine kohustuslik ning kui lõpu aeg pole teada, siis kasutatakse seda spetsiaalväärtust.</w:t>
            </w:r>
          </w:p>
          <w:p w14:paraId="000004A7"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A8"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Lõpu aeg peab olema suurem alguse ajast.</w:t>
            </w:r>
          </w:p>
          <w:p w14:paraId="000004A9"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A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Ühel ja samal töötajal ei tohi ühe ja sama rolli omamine alata samal ajahetkel rohkem kui üks kord.}</w:t>
            </w:r>
          </w:p>
        </w:tc>
        <w:tc>
          <w:tcPr>
            <w:tcW w:w="8780" w:type="dxa"/>
            <w:tcBorders>
              <w:left w:val="single" w:sz="4" w:space="0" w:color="000000"/>
              <w:bottom w:val="single" w:sz="4" w:space="0" w:color="000000"/>
              <w:right w:val="single" w:sz="4" w:space="0" w:color="000000"/>
            </w:tcBorders>
          </w:tcPr>
          <w:p w14:paraId="000004AB"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16.01.2024 19:00:00</w:t>
            </w:r>
          </w:p>
        </w:tc>
      </w:tr>
    </w:tbl>
    <w:p w14:paraId="000004AC" w14:textId="77777777" w:rsidR="00521B22" w:rsidRDefault="00521B22">
      <w:pPr>
        <w:pBdr>
          <w:top w:val="nil"/>
          <w:left w:val="nil"/>
          <w:bottom w:val="nil"/>
          <w:right w:val="nil"/>
          <w:between w:val="nil"/>
        </w:pBdr>
        <w:rPr>
          <w:rFonts w:ascii="Arial" w:eastAsia="Arial" w:hAnsi="Arial" w:cs="Arial"/>
          <w:sz w:val="24"/>
          <w:szCs w:val="24"/>
        </w:rPr>
      </w:pPr>
      <w:bookmarkStart w:id="107" w:name="_heading=h.twxj8fx5frdg" w:colFirst="0" w:colLast="0"/>
      <w:bookmarkEnd w:id="107"/>
    </w:p>
    <w:bookmarkStart w:id="108" w:name="_heading=h.2an3iyhcxzj" w:colFirst="0" w:colLast="0"/>
    <w:bookmarkEnd w:id="108"/>
    <w:p w14:paraId="000004AD" w14:textId="77777777" w:rsidR="00521B22" w:rsidRDefault="00000000">
      <w:pPr>
        <w:pStyle w:val="Heading3"/>
        <w:numPr>
          <w:ilvl w:val="2"/>
          <w:numId w:val="42"/>
        </w:numPr>
        <w:spacing w:before="240" w:after="60"/>
        <w:jc w:val="center"/>
        <w:rPr>
          <w:rFonts w:ascii="Arial" w:eastAsia="Arial" w:hAnsi="Arial" w:cs="Arial"/>
        </w:rPr>
      </w:pPr>
      <w:sdt>
        <w:sdtPr>
          <w:tag w:val="goog_rdk_33"/>
          <w:id w:val="1057126060"/>
        </w:sdtPr>
        <w:sdtContent>
          <w:commentRangeStart w:id="109"/>
        </w:sdtContent>
      </w:sdt>
      <w:r>
        <w:rPr>
          <w:rFonts w:ascii="Arial" w:eastAsia="Arial" w:hAnsi="Arial" w:cs="Arial"/>
        </w:rPr>
        <w:t>Andmebaasioperatsioonide lepingud</w:t>
      </w:r>
      <w:commentRangeEnd w:id="109"/>
      <w:r>
        <w:commentReference w:id="109"/>
      </w:r>
    </w:p>
    <w:p w14:paraId="000004AE" w14:textId="77777777" w:rsidR="00521B22" w:rsidRDefault="00521B22">
      <w:pPr>
        <w:pBdr>
          <w:top w:val="nil"/>
          <w:left w:val="nil"/>
          <w:bottom w:val="nil"/>
          <w:right w:val="nil"/>
          <w:between w:val="nil"/>
        </w:pBdr>
        <w:rPr>
          <w:rFonts w:ascii="Arial" w:eastAsia="Arial" w:hAnsi="Arial" w:cs="Arial"/>
          <w:color w:val="000000"/>
          <w:sz w:val="24"/>
          <w:szCs w:val="24"/>
          <w:u w:val="single"/>
        </w:rPr>
      </w:pPr>
    </w:p>
    <w:p w14:paraId="000004A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70C0"/>
          <w:sz w:val="24"/>
          <w:szCs w:val="24"/>
        </w:rPr>
        <w:t>OP1</w:t>
      </w:r>
      <w:r>
        <w:rPr>
          <w:rFonts w:ascii="Arial" w:eastAsia="Arial" w:hAnsi="Arial" w:cs="Arial"/>
          <w:b/>
          <w:color w:val="000000"/>
          <w:sz w:val="24"/>
          <w:szCs w:val="24"/>
        </w:rPr>
        <w:t xml:space="preserve"> Registreeri </w:t>
      </w:r>
      <w:r>
        <w:rPr>
          <w:rFonts w:ascii="Arial" w:eastAsia="Arial" w:hAnsi="Arial" w:cs="Arial"/>
          <w:b/>
          <w:color w:val="C00000"/>
          <w:sz w:val="24"/>
          <w:szCs w:val="24"/>
        </w:rPr>
        <w:t xml:space="preserve">laadimispunkt </w:t>
      </w:r>
      <w:r>
        <w:rPr>
          <w:rFonts w:ascii="Arial" w:eastAsia="Arial" w:hAnsi="Arial" w:cs="Arial"/>
          <w:b/>
          <w:color w:val="000000"/>
          <w:sz w:val="24"/>
          <w:szCs w:val="24"/>
        </w:rPr>
        <w:t>(</w:t>
      </w:r>
      <w:sdt>
        <w:sdtPr>
          <w:tag w:val="goog_rdk_34"/>
          <w:id w:val="-1432193459"/>
        </w:sdtPr>
        <w:sdtContent>
          <w:commentRangeStart w:id="110"/>
        </w:sdtContent>
      </w:sdt>
      <w:r>
        <w:rPr>
          <w:rFonts w:ascii="Arial" w:eastAsia="Arial" w:hAnsi="Arial" w:cs="Arial"/>
          <w:b/>
          <w:color w:val="000000"/>
          <w:sz w:val="24"/>
          <w:szCs w:val="24"/>
        </w:rPr>
        <w:t>p_</w:t>
      </w:r>
      <w:r>
        <w:rPr>
          <w:rFonts w:ascii="Arial" w:eastAsia="Arial" w:hAnsi="Arial" w:cs="Arial"/>
          <w:b/>
          <w:color w:val="C00000"/>
          <w:sz w:val="24"/>
          <w:szCs w:val="24"/>
        </w:rPr>
        <w:t>laadimispunkti</w:t>
      </w:r>
      <w:r>
        <w:rPr>
          <w:rFonts w:ascii="Arial" w:eastAsia="Arial" w:hAnsi="Arial" w:cs="Arial"/>
          <w:b/>
          <w:color w:val="000000"/>
          <w:sz w:val="24"/>
          <w:szCs w:val="24"/>
        </w:rPr>
        <w:t>_kood, töötaja identifikaator,</w:t>
      </w:r>
      <w:commentRangeEnd w:id="110"/>
      <w:r>
        <w:commentReference w:id="110"/>
      </w:r>
      <w:r>
        <w:rPr>
          <w:rFonts w:ascii="Arial" w:eastAsia="Arial" w:hAnsi="Arial" w:cs="Arial"/>
          <w:b/>
          <w:sz w:val="24"/>
          <w:szCs w:val="24"/>
        </w:rPr>
        <w:t xml:space="preserve"> </w:t>
      </w:r>
      <w:r>
        <w:rPr>
          <w:rFonts w:ascii="Arial" w:eastAsia="Arial" w:hAnsi="Arial" w:cs="Arial"/>
          <w:b/>
          <w:color w:val="C00000"/>
          <w:sz w:val="24"/>
          <w:szCs w:val="24"/>
        </w:rPr>
        <w:t>p_nimetus, p_</w:t>
      </w:r>
      <w:r>
        <w:rPr>
          <w:rFonts w:ascii="Arial" w:eastAsia="Arial" w:hAnsi="Arial" w:cs="Arial"/>
          <w:b/>
          <w:color w:val="C00000"/>
          <w:sz w:val="24"/>
          <w:szCs w:val="24"/>
          <w:highlight w:val="white"/>
        </w:rPr>
        <w:t>laiuskraad, p_pikkuskraad, laadimispunkti tüübi identifikaator</w:t>
      </w:r>
      <w:r>
        <w:rPr>
          <w:rFonts w:ascii="Arial" w:eastAsia="Arial" w:hAnsi="Arial" w:cs="Arial"/>
          <w:b/>
          <w:color w:val="000000"/>
          <w:sz w:val="24"/>
          <w:szCs w:val="24"/>
        </w:rPr>
        <w:t>)</w:t>
      </w:r>
    </w:p>
    <w:p w14:paraId="000004B0"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w:t>
      </w:r>
    </w:p>
    <w:p w14:paraId="000004B1" w14:textId="77777777" w:rsidR="00521B22" w:rsidRDefault="00000000">
      <w:pPr>
        <w:numPr>
          <w:ilvl w:val="0"/>
          <w:numId w:val="8"/>
        </w:numPr>
        <w:pBdr>
          <w:top w:val="nil"/>
          <w:left w:val="nil"/>
          <w:bottom w:val="nil"/>
          <w:right w:val="nil"/>
          <w:between w:val="nil"/>
        </w:pBdr>
        <w:rPr>
          <w:rFonts w:ascii="Arial" w:eastAsia="Arial" w:hAnsi="Arial" w:cs="Arial"/>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_seisundi_liik eksemplar osl (millel on nimetus="Ootel") on registreeritud</w:t>
      </w:r>
    </w:p>
    <w:p w14:paraId="000004B2" w14:textId="77777777" w:rsidR="00521B22" w:rsidRDefault="00000000">
      <w:pPr>
        <w:numPr>
          <w:ilvl w:val="0"/>
          <w:numId w:val="8"/>
        </w:numPr>
        <w:pBdr>
          <w:top w:val="nil"/>
          <w:left w:val="nil"/>
          <w:bottom w:val="nil"/>
          <w:right w:val="nil"/>
          <w:between w:val="nil"/>
        </w:pBdr>
        <w:rPr>
          <w:rFonts w:ascii="Arial" w:eastAsia="Arial" w:hAnsi="Arial" w:cs="Arial"/>
          <w:sz w:val="24"/>
          <w:szCs w:val="24"/>
        </w:rPr>
      </w:pPr>
      <w:r>
        <w:rPr>
          <w:rFonts w:ascii="Arial" w:eastAsia="Arial" w:hAnsi="Arial" w:cs="Arial"/>
          <w:color w:val="000000"/>
          <w:sz w:val="24"/>
          <w:szCs w:val="24"/>
        </w:rPr>
        <w:t>Töötaja eksemplar t (millel on töötaja identifikaator) on registreeritud</w:t>
      </w:r>
    </w:p>
    <w:p w14:paraId="000004B3" w14:textId="77777777" w:rsidR="00521B22" w:rsidRDefault="00000000">
      <w:pPr>
        <w:numPr>
          <w:ilvl w:val="0"/>
          <w:numId w:val="8"/>
        </w:numPr>
        <w:rPr>
          <w:rFonts w:ascii="Arial" w:eastAsia="Arial" w:hAnsi="Arial" w:cs="Arial"/>
          <w:color w:val="C00000"/>
          <w:sz w:val="24"/>
          <w:szCs w:val="24"/>
        </w:rPr>
      </w:pPr>
      <w:r>
        <w:rPr>
          <w:rFonts w:ascii="Arial" w:eastAsia="Arial" w:hAnsi="Arial" w:cs="Arial"/>
          <w:color w:val="C00000"/>
          <w:sz w:val="24"/>
          <w:szCs w:val="24"/>
          <w:highlight w:val="white"/>
        </w:rPr>
        <w:t>Laadimispunkti_tüüp eksemplar lp (millel on laadimispunkti tüübi identifikaator) on registreeritud</w:t>
      </w:r>
    </w:p>
    <w:p w14:paraId="000004B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Järeltingimused</w:t>
      </w:r>
      <w:r>
        <w:rPr>
          <w:rFonts w:ascii="Arial" w:eastAsia="Arial" w:hAnsi="Arial" w:cs="Arial"/>
          <w:color w:val="000000"/>
          <w:sz w:val="24"/>
          <w:szCs w:val="24"/>
        </w:rPr>
        <w:t>:</w:t>
      </w:r>
    </w:p>
    <w:p w14:paraId="000004B5" w14:textId="77777777" w:rsidR="00521B22" w:rsidRDefault="00000000">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t>--Loo eksemplare</w:t>
      </w:r>
    </w:p>
    <w:p w14:paraId="000004B6" w14:textId="77777777" w:rsidR="00521B22" w:rsidRDefault="00000000">
      <w:pPr>
        <w:numPr>
          <w:ilvl w:val="0"/>
          <w:numId w:val="1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eksemplar o on registreeritud</w:t>
      </w:r>
    </w:p>
    <w:p w14:paraId="000004B7" w14:textId="77777777" w:rsidR="00521B22" w:rsidRDefault="00000000">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lastRenderedPageBreak/>
        <w:t>--Väärtusta atribuute</w:t>
      </w:r>
    </w:p>
    <w:p w14:paraId="000004B8" w14:textId="77777777" w:rsidR="00521B22" w:rsidRDefault="00000000">
      <w:pPr>
        <w:numPr>
          <w:ilvl w:val="0"/>
          <w:numId w:val="1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w:t>
      </w:r>
      <w:r>
        <w:rPr>
          <w:rFonts w:ascii="Arial" w:eastAsia="Arial" w:hAnsi="Arial" w:cs="Arial"/>
          <w:color w:val="C00000"/>
          <w:sz w:val="24"/>
          <w:szCs w:val="24"/>
        </w:rPr>
        <w:t>laadimispunkti</w:t>
      </w:r>
      <w:r>
        <w:rPr>
          <w:rFonts w:ascii="Arial" w:eastAsia="Arial" w:hAnsi="Arial" w:cs="Arial"/>
          <w:color w:val="000000"/>
          <w:sz w:val="24"/>
          <w:szCs w:val="24"/>
        </w:rPr>
        <w:t>_kood:= p_</w:t>
      </w:r>
      <w:r>
        <w:rPr>
          <w:rFonts w:ascii="Arial" w:eastAsia="Arial" w:hAnsi="Arial" w:cs="Arial"/>
          <w:color w:val="C00000"/>
          <w:sz w:val="24"/>
          <w:szCs w:val="24"/>
        </w:rPr>
        <w:t>laadimispunkti</w:t>
      </w:r>
      <w:r>
        <w:rPr>
          <w:rFonts w:ascii="Arial" w:eastAsia="Arial" w:hAnsi="Arial" w:cs="Arial"/>
          <w:color w:val="000000"/>
          <w:sz w:val="24"/>
          <w:szCs w:val="24"/>
        </w:rPr>
        <w:t>_kood</w:t>
      </w:r>
    </w:p>
    <w:p w14:paraId="000004B9" w14:textId="77777777" w:rsidR="00521B22" w:rsidRDefault="00000000">
      <w:pPr>
        <w:numPr>
          <w:ilvl w:val="0"/>
          <w:numId w:val="1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o.reg_aeg:= hetke kuupäev + kellaaeg</w:t>
      </w:r>
    </w:p>
    <w:p w14:paraId="000004BA" w14:textId="77777777" w:rsidR="00521B22" w:rsidRDefault="00000000">
      <w:pPr>
        <w:numPr>
          <w:ilvl w:val="0"/>
          <w:numId w:val="11"/>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o.nimetus:= p_nimetus</w:t>
      </w:r>
    </w:p>
    <w:p w14:paraId="000004BB" w14:textId="77777777" w:rsidR="00521B22" w:rsidRDefault="00000000">
      <w:pPr>
        <w:numPr>
          <w:ilvl w:val="0"/>
          <w:numId w:val="11"/>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o.laiuskraad:= p_laiuskraad</w:t>
      </w:r>
    </w:p>
    <w:p w14:paraId="000004BC" w14:textId="77777777" w:rsidR="00521B22" w:rsidRDefault="00000000">
      <w:pPr>
        <w:numPr>
          <w:ilvl w:val="0"/>
          <w:numId w:val="11"/>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o.pikkuskraad:= p_pikkuskraad</w:t>
      </w:r>
    </w:p>
    <w:p w14:paraId="000004BD" w14:textId="77777777" w:rsidR="00521B22" w:rsidRDefault="00000000">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t>--Loo seoseid</w:t>
      </w:r>
    </w:p>
    <w:p w14:paraId="000004BE" w14:textId="77777777" w:rsidR="00521B22" w:rsidRDefault="00000000">
      <w:pPr>
        <w:numPr>
          <w:ilvl w:val="0"/>
          <w:numId w:val="1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 ja osl seos on registreeritud</w:t>
      </w:r>
    </w:p>
    <w:p w14:paraId="000004BF" w14:textId="77777777" w:rsidR="00521B22" w:rsidRDefault="00000000">
      <w:pPr>
        <w:numPr>
          <w:ilvl w:val="0"/>
          <w:numId w:val="1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 ja t seos on registreeritud</w:t>
      </w:r>
    </w:p>
    <w:p w14:paraId="000004C0" w14:textId="77777777" w:rsidR="00521B22" w:rsidRDefault="00000000">
      <w:pPr>
        <w:numPr>
          <w:ilvl w:val="0"/>
          <w:numId w:val="11"/>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o ja lp seos on registreeritud</w:t>
      </w:r>
    </w:p>
    <w:p w14:paraId="000004C1"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b/>
          <w:color w:val="000000"/>
          <w:sz w:val="24"/>
          <w:szCs w:val="24"/>
        </w:rPr>
        <w:t>Kasutus kasutusjuhtude poolt</w:t>
      </w:r>
      <w:r>
        <w:rPr>
          <w:rFonts w:ascii="Arial" w:eastAsia="Arial" w:hAnsi="Arial" w:cs="Arial"/>
          <w:color w:val="000000"/>
          <w:sz w:val="24"/>
          <w:szCs w:val="24"/>
        </w:rPr>
        <w:t xml:space="preserve">: Registreeri </w:t>
      </w:r>
      <w:r>
        <w:rPr>
          <w:rFonts w:ascii="Arial" w:eastAsia="Arial" w:hAnsi="Arial" w:cs="Arial"/>
          <w:color w:val="C00000"/>
          <w:sz w:val="24"/>
          <w:szCs w:val="24"/>
        </w:rPr>
        <w:t>laadimispunkt</w:t>
      </w:r>
    </w:p>
    <w:p w14:paraId="000004C2"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C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70C0"/>
          <w:sz w:val="24"/>
          <w:szCs w:val="24"/>
        </w:rPr>
        <w:t>OP2</w:t>
      </w:r>
      <w:r>
        <w:rPr>
          <w:rFonts w:ascii="Arial" w:eastAsia="Arial" w:hAnsi="Arial" w:cs="Arial"/>
          <w:b/>
          <w:color w:val="000000"/>
          <w:sz w:val="24"/>
          <w:szCs w:val="24"/>
        </w:rPr>
        <w:t xml:space="preserve"> Unusta</w:t>
      </w:r>
      <w:r>
        <w:rPr>
          <w:rFonts w:ascii="Arial" w:eastAsia="Arial" w:hAnsi="Arial" w:cs="Arial"/>
          <w:b/>
          <w:color w:val="FF0000"/>
          <w:sz w:val="24"/>
          <w:szCs w:val="24"/>
        </w:rPr>
        <w:t xml:space="preserve"> </w:t>
      </w:r>
      <w:r>
        <w:rPr>
          <w:rFonts w:ascii="Arial" w:eastAsia="Arial" w:hAnsi="Arial" w:cs="Arial"/>
          <w:b/>
          <w:color w:val="C00000"/>
          <w:sz w:val="24"/>
          <w:szCs w:val="24"/>
        </w:rPr>
        <w:t>laadimispunkt</w:t>
      </w:r>
      <w:r>
        <w:rPr>
          <w:rFonts w:ascii="Arial" w:eastAsia="Arial" w:hAnsi="Arial" w:cs="Arial"/>
          <w:b/>
          <w:color w:val="000000"/>
          <w:sz w:val="24"/>
          <w:szCs w:val="24"/>
        </w:rPr>
        <w:t xml:space="preserve"> (p_</w:t>
      </w:r>
      <w:r>
        <w:rPr>
          <w:rFonts w:ascii="Arial" w:eastAsia="Arial" w:hAnsi="Arial" w:cs="Arial"/>
          <w:b/>
          <w:color w:val="C00000"/>
          <w:sz w:val="24"/>
          <w:szCs w:val="24"/>
        </w:rPr>
        <w:t>laadimispunkti</w:t>
      </w:r>
      <w:r>
        <w:rPr>
          <w:rFonts w:ascii="Arial" w:eastAsia="Arial" w:hAnsi="Arial" w:cs="Arial"/>
          <w:b/>
          <w:color w:val="000000"/>
          <w:sz w:val="24"/>
          <w:szCs w:val="24"/>
        </w:rPr>
        <w:t>_kood)</w:t>
      </w:r>
    </w:p>
    <w:p w14:paraId="000004C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w:t>
      </w:r>
    </w:p>
    <w:p w14:paraId="000004C5" w14:textId="77777777" w:rsidR="00521B22" w:rsidRDefault="00000000">
      <w:pPr>
        <w:numPr>
          <w:ilvl w:val="0"/>
          <w:numId w:val="3"/>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eksemplar o (millel on </w:t>
      </w:r>
      <w:r>
        <w:rPr>
          <w:rFonts w:ascii="Arial" w:eastAsia="Arial" w:hAnsi="Arial" w:cs="Arial"/>
          <w:color w:val="C00000"/>
          <w:sz w:val="24"/>
          <w:szCs w:val="24"/>
        </w:rPr>
        <w:t>laadimispunkti</w:t>
      </w:r>
      <w:r>
        <w:rPr>
          <w:rFonts w:ascii="Arial" w:eastAsia="Arial" w:hAnsi="Arial" w:cs="Arial"/>
          <w:color w:val="000000"/>
          <w:sz w:val="24"/>
          <w:szCs w:val="24"/>
        </w:rPr>
        <w:t>_kood=p_</w:t>
      </w:r>
      <w:r>
        <w:rPr>
          <w:rFonts w:ascii="Arial" w:eastAsia="Arial" w:hAnsi="Arial" w:cs="Arial"/>
          <w:color w:val="C00000"/>
          <w:sz w:val="24"/>
          <w:szCs w:val="24"/>
        </w:rPr>
        <w:t>laadimispunkti</w:t>
      </w:r>
      <w:r>
        <w:rPr>
          <w:rFonts w:ascii="Arial" w:eastAsia="Arial" w:hAnsi="Arial" w:cs="Arial"/>
          <w:color w:val="000000"/>
          <w:sz w:val="24"/>
          <w:szCs w:val="24"/>
        </w:rPr>
        <w:t>_kood) on registreeritud</w:t>
      </w:r>
    </w:p>
    <w:p w14:paraId="000004C6" w14:textId="77777777" w:rsidR="00521B22" w:rsidRDefault="00000000">
      <w:pPr>
        <w:numPr>
          <w:ilvl w:val="0"/>
          <w:numId w:val="25"/>
        </w:numPr>
        <w:pBdr>
          <w:top w:val="nil"/>
          <w:left w:val="nil"/>
          <w:bottom w:val="nil"/>
          <w:right w:val="nil"/>
          <w:between w:val="nil"/>
        </w:pBdr>
        <w:rPr>
          <w:rFonts w:ascii="Arial" w:eastAsia="Arial" w:hAnsi="Arial" w:cs="Arial"/>
          <w:sz w:val="24"/>
          <w:szCs w:val="24"/>
        </w:rPr>
      </w:pPr>
      <w:r>
        <w:rPr>
          <w:rFonts w:ascii="Arial" w:eastAsia="Arial" w:hAnsi="Arial" w:cs="Arial"/>
          <w:color w:val="000000"/>
          <w:sz w:val="24"/>
          <w:szCs w:val="24"/>
        </w:rPr>
        <w:t xml:space="preserve">o on seotud </w:t>
      </w:r>
      <w:r>
        <w:rPr>
          <w:rFonts w:ascii="Arial" w:eastAsia="Arial" w:hAnsi="Arial" w:cs="Arial"/>
          <w:color w:val="C00000"/>
          <w:sz w:val="24"/>
          <w:szCs w:val="24"/>
        </w:rPr>
        <w:t>laadimispunkti</w:t>
      </w:r>
      <w:r>
        <w:rPr>
          <w:rFonts w:ascii="Arial" w:eastAsia="Arial" w:hAnsi="Arial" w:cs="Arial"/>
          <w:color w:val="000000"/>
          <w:sz w:val="24"/>
          <w:szCs w:val="24"/>
        </w:rPr>
        <w:t>_seisundi_liik eksemplariga osl (millel on nimetus="Ootel")</w:t>
      </w:r>
    </w:p>
    <w:p w14:paraId="000004C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Järeltingimused</w:t>
      </w:r>
      <w:r>
        <w:rPr>
          <w:rFonts w:ascii="Arial" w:eastAsia="Arial" w:hAnsi="Arial" w:cs="Arial"/>
          <w:color w:val="000000"/>
          <w:sz w:val="24"/>
          <w:szCs w:val="24"/>
        </w:rPr>
        <w:t>:</w:t>
      </w:r>
    </w:p>
    <w:p w14:paraId="000004C8" w14:textId="77777777" w:rsidR="00521B22" w:rsidRDefault="00000000">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t>--Kustuta eksemplare ja seoseid</w:t>
      </w:r>
    </w:p>
    <w:p w14:paraId="000004C9" w14:textId="77777777" w:rsidR="00521B22" w:rsidRDefault="00000000">
      <w:pPr>
        <w:numPr>
          <w:ilvl w:val="0"/>
          <w:numId w:val="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 kõik sellega otseselt või kaudselt seotud alamtüüpi olemid ja kõigi nende olemite seosed on andmebaasist kustutatud</w:t>
      </w:r>
    </w:p>
    <w:p w14:paraId="000004CA" w14:textId="77777777" w:rsidR="00521B22" w:rsidRDefault="00000000">
      <w:pPr>
        <w:numPr>
          <w:ilvl w:val="0"/>
          <w:numId w:val="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kõik o-ga seotud </w:t>
      </w:r>
      <w:r>
        <w:rPr>
          <w:rFonts w:ascii="Arial" w:eastAsia="Arial" w:hAnsi="Arial" w:cs="Arial"/>
          <w:color w:val="C00000"/>
          <w:sz w:val="24"/>
          <w:szCs w:val="24"/>
        </w:rPr>
        <w:t>laadimispunkti</w:t>
      </w:r>
      <w:r>
        <w:rPr>
          <w:rFonts w:ascii="Arial" w:eastAsia="Arial" w:hAnsi="Arial" w:cs="Arial"/>
          <w:color w:val="000000"/>
          <w:sz w:val="24"/>
          <w:szCs w:val="24"/>
        </w:rPr>
        <w:t>_kategooria_omamine eksemplarid ja nende eksemplaride seosed on andmebaasist kustutatud</w:t>
      </w:r>
    </w:p>
    <w:p w14:paraId="000004CB" w14:textId="77777777" w:rsidR="00521B22" w:rsidRDefault="00000000">
      <w:pPr>
        <w:pBdr>
          <w:top w:val="nil"/>
          <w:left w:val="nil"/>
          <w:bottom w:val="nil"/>
          <w:right w:val="nil"/>
          <w:between w:val="nil"/>
        </w:pBdr>
        <w:rPr>
          <w:rFonts w:ascii="Arial" w:eastAsia="Arial" w:hAnsi="Arial" w:cs="Arial"/>
          <w:color w:val="FF0000"/>
          <w:sz w:val="24"/>
          <w:szCs w:val="24"/>
        </w:rPr>
      </w:pPr>
      <w:r>
        <w:rPr>
          <w:rFonts w:ascii="Arial" w:eastAsia="Arial" w:hAnsi="Arial" w:cs="Arial"/>
          <w:b/>
          <w:color w:val="000000"/>
          <w:sz w:val="24"/>
          <w:szCs w:val="24"/>
        </w:rPr>
        <w:t>Kasutus kasutusjuhtude poolt</w:t>
      </w:r>
      <w:r>
        <w:rPr>
          <w:rFonts w:ascii="Arial" w:eastAsia="Arial" w:hAnsi="Arial" w:cs="Arial"/>
          <w:color w:val="000000"/>
          <w:sz w:val="24"/>
          <w:szCs w:val="24"/>
        </w:rPr>
        <w:t xml:space="preserve">: Unusta </w:t>
      </w:r>
      <w:r>
        <w:rPr>
          <w:rFonts w:ascii="Arial" w:eastAsia="Arial" w:hAnsi="Arial" w:cs="Arial"/>
          <w:color w:val="C00000"/>
          <w:sz w:val="24"/>
          <w:szCs w:val="24"/>
        </w:rPr>
        <w:t>laadimispunkt</w:t>
      </w:r>
      <w:r>
        <w:rPr>
          <w:rFonts w:ascii="Arial" w:eastAsia="Arial" w:hAnsi="Arial" w:cs="Arial"/>
          <w:color w:val="FF0000"/>
          <w:sz w:val="24"/>
          <w:szCs w:val="24"/>
        </w:rPr>
        <w:t xml:space="preserve"> </w:t>
      </w:r>
    </w:p>
    <w:p w14:paraId="000004CC"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CD"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70C0"/>
          <w:sz w:val="24"/>
          <w:szCs w:val="24"/>
        </w:rPr>
        <w:t>OP3</w:t>
      </w:r>
      <w:r>
        <w:rPr>
          <w:rFonts w:ascii="Arial" w:eastAsia="Arial" w:hAnsi="Arial" w:cs="Arial"/>
          <w:b/>
          <w:color w:val="000000"/>
          <w:sz w:val="24"/>
          <w:szCs w:val="24"/>
        </w:rPr>
        <w:t xml:space="preserve"> Aktiveeri </w:t>
      </w:r>
      <w:r>
        <w:rPr>
          <w:rFonts w:ascii="Arial" w:eastAsia="Arial" w:hAnsi="Arial" w:cs="Arial"/>
          <w:b/>
          <w:color w:val="C00000"/>
          <w:sz w:val="24"/>
          <w:szCs w:val="24"/>
        </w:rPr>
        <w:t>laadimispunkt</w:t>
      </w:r>
      <w:r>
        <w:rPr>
          <w:rFonts w:ascii="Arial" w:eastAsia="Arial" w:hAnsi="Arial" w:cs="Arial"/>
          <w:b/>
          <w:color w:val="000000"/>
          <w:sz w:val="24"/>
          <w:szCs w:val="24"/>
        </w:rPr>
        <w:t xml:space="preserve"> (p_</w:t>
      </w:r>
      <w:r>
        <w:rPr>
          <w:rFonts w:ascii="Arial" w:eastAsia="Arial" w:hAnsi="Arial" w:cs="Arial"/>
          <w:b/>
          <w:color w:val="C00000"/>
          <w:sz w:val="24"/>
          <w:szCs w:val="24"/>
        </w:rPr>
        <w:t>laadimispunkti</w:t>
      </w:r>
      <w:r>
        <w:rPr>
          <w:rFonts w:ascii="Arial" w:eastAsia="Arial" w:hAnsi="Arial" w:cs="Arial"/>
          <w:b/>
          <w:color w:val="000000"/>
          <w:sz w:val="24"/>
          <w:szCs w:val="24"/>
        </w:rPr>
        <w:t>_kood)</w:t>
      </w:r>
    </w:p>
    <w:p w14:paraId="000004C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w:t>
      </w:r>
    </w:p>
    <w:p w14:paraId="000004CF" w14:textId="77777777" w:rsidR="00521B22" w:rsidRDefault="00000000">
      <w:pPr>
        <w:numPr>
          <w:ilvl w:val="0"/>
          <w:numId w:val="27"/>
        </w:numPr>
        <w:pBdr>
          <w:top w:val="nil"/>
          <w:left w:val="nil"/>
          <w:bottom w:val="nil"/>
          <w:right w:val="nil"/>
          <w:between w:val="nil"/>
        </w:pBdr>
        <w:rPr>
          <w:rFonts w:ascii="Arial" w:eastAsia="Arial" w:hAnsi="Arial" w:cs="Arial"/>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eksemplar o (millel on </w:t>
      </w:r>
      <w:r>
        <w:rPr>
          <w:rFonts w:ascii="Arial" w:eastAsia="Arial" w:hAnsi="Arial" w:cs="Arial"/>
          <w:color w:val="C00000"/>
          <w:sz w:val="24"/>
          <w:szCs w:val="24"/>
        </w:rPr>
        <w:t>laadimispunkti</w:t>
      </w:r>
      <w:r>
        <w:rPr>
          <w:rFonts w:ascii="Arial" w:eastAsia="Arial" w:hAnsi="Arial" w:cs="Arial"/>
          <w:color w:val="000000"/>
          <w:sz w:val="24"/>
          <w:szCs w:val="24"/>
        </w:rPr>
        <w:t>_kood=p_</w:t>
      </w:r>
      <w:r>
        <w:rPr>
          <w:rFonts w:ascii="Arial" w:eastAsia="Arial" w:hAnsi="Arial" w:cs="Arial"/>
          <w:color w:val="C00000"/>
          <w:sz w:val="24"/>
          <w:szCs w:val="24"/>
        </w:rPr>
        <w:t>laadimispunkti</w:t>
      </w:r>
      <w:r>
        <w:rPr>
          <w:rFonts w:ascii="Arial" w:eastAsia="Arial" w:hAnsi="Arial" w:cs="Arial"/>
          <w:color w:val="000000"/>
          <w:sz w:val="24"/>
          <w:szCs w:val="24"/>
        </w:rPr>
        <w:t>_kood) on registreeritud</w:t>
      </w:r>
    </w:p>
    <w:p w14:paraId="000004D0" w14:textId="77777777" w:rsidR="00521B22" w:rsidRDefault="00000000">
      <w:pPr>
        <w:numPr>
          <w:ilvl w:val="0"/>
          <w:numId w:val="27"/>
        </w:numPr>
        <w:pBdr>
          <w:top w:val="nil"/>
          <w:left w:val="nil"/>
          <w:bottom w:val="nil"/>
          <w:right w:val="nil"/>
          <w:between w:val="nil"/>
        </w:pBdr>
        <w:rPr>
          <w:rFonts w:ascii="Arial" w:eastAsia="Arial" w:hAnsi="Arial" w:cs="Arial"/>
          <w:sz w:val="24"/>
          <w:szCs w:val="24"/>
        </w:rPr>
      </w:pPr>
      <w:r>
        <w:rPr>
          <w:rFonts w:ascii="Arial" w:eastAsia="Arial" w:hAnsi="Arial" w:cs="Arial"/>
          <w:color w:val="000000"/>
          <w:sz w:val="24"/>
          <w:szCs w:val="24"/>
        </w:rPr>
        <w:t>o on seotud</w:t>
      </w:r>
      <w:r>
        <w:rPr>
          <w:rFonts w:ascii="Arial" w:eastAsia="Arial" w:hAnsi="Arial" w:cs="Arial"/>
          <w:color w:val="FF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_seisundi_liik eksemplariga osl_vana (nimetus="Ootel") või (nimetus="Mitteaktiivne")</w:t>
      </w:r>
    </w:p>
    <w:p w14:paraId="000004D1" w14:textId="77777777" w:rsidR="00521B22" w:rsidRDefault="00000000">
      <w:pPr>
        <w:numPr>
          <w:ilvl w:val="0"/>
          <w:numId w:val="27"/>
        </w:numPr>
        <w:pBdr>
          <w:top w:val="nil"/>
          <w:left w:val="nil"/>
          <w:bottom w:val="nil"/>
          <w:right w:val="nil"/>
          <w:between w:val="nil"/>
        </w:pBdr>
        <w:rPr>
          <w:rFonts w:ascii="Arial" w:eastAsia="Arial" w:hAnsi="Arial" w:cs="Arial"/>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_seisundi_liik eksemplar osl_uus (millel on nimetus="Aktiivne") on registreeritud</w:t>
      </w:r>
    </w:p>
    <w:p w14:paraId="000004D2" w14:textId="77777777" w:rsidR="00521B22" w:rsidRDefault="00000000">
      <w:pPr>
        <w:numPr>
          <w:ilvl w:val="0"/>
          <w:numId w:val="27"/>
        </w:numPr>
        <w:pBdr>
          <w:top w:val="nil"/>
          <w:left w:val="nil"/>
          <w:bottom w:val="nil"/>
          <w:right w:val="nil"/>
          <w:between w:val="nil"/>
        </w:pBdr>
        <w:rPr>
          <w:rFonts w:ascii="Arial" w:eastAsia="Arial" w:hAnsi="Arial" w:cs="Arial"/>
          <w:sz w:val="24"/>
          <w:szCs w:val="24"/>
        </w:rPr>
      </w:pPr>
      <w:r>
        <w:rPr>
          <w:rFonts w:ascii="Arial" w:eastAsia="Arial" w:hAnsi="Arial" w:cs="Arial"/>
          <w:color w:val="000000"/>
          <w:sz w:val="24"/>
          <w:szCs w:val="24"/>
        </w:rPr>
        <w:t xml:space="preserve">Leidub vähemalt üks </w:t>
      </w:r>
      <w:r>
        <w:rPr>
          <w:rFonts w:ascii="Arial" w:eastAsia="Arial" w:hAnsi="Arial" w:cs="Arial"/>
          <w:color w:val="C00000"/>
          <w:sz w:val="24"/>
          <w:szCs w:val="24"/>
        </w:rPr>
        <w:t>laadimispunkti</w:t>
      </w:r>
      <w:r>
        <w:rPr>
          <w:rFonts w:ascii="Arial" w:eastAsia="Arial" w:hAnsi="Arial" w:cs="Arial"/>
          <w:color w:val="000000"/>
          <w:sz w:val="24"/>
          <w:szCs w:val="24"/>
        </w:rPr>
        <w:t>_kategooria_omamine eksemplar oko, mis on seotud o</w:t>
      </w:r>
    </w:p>
    <w:p w14:paraId="000004D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Järeltingimused</w:t>
      </w:r>
      <w:r>
        <w:rPr>
          <w:rFonts w:ascii="Arial" w:eastAsia="Arial" w:hAnsi="Arial" w:cs="Arial"/>
          <w:color w:val="000000"/>
          <w:sz w:val="24"/>
          <w:szCs w:val="24"/>
        </w:rPr>
        <w:t>:</w:t>
      </w:r>
    </w:p>
    <w:p w14:paraId="000004D4" w14:textId="77777777" w:rsidR="00521B22" w:rsidRDefault="00000000">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t>--Kustuta seoseid</w:t>
      </w:r>
    </w:p>
    <w:p w14:paraId="000004D5" w14:textId="77777777" w:rsidR="00521B22" w:rsidRDefault="00000000">
      <w:pPr>
        <w:numPr>
          <w:ilvl w:val="0"/>
          <w:numId w:val="25"/>
        </w:numPr>
        <w:pBdr>
          <w:top w:val="nil"/>
          <w:left w:val="nil"/>
          <w:bottom w:val="nil"/>
          <w:right w:val="nil"/>
          <w:between w:val="nil"/>
        </w:pBdr>
        <w:rPr>
          <w:rFonts w:ascii="Arial" w:eastAsia="Arial" w:hAnsi="Arial" w:cs="Arial"/>
          <w:sz w:val="24"/>
          <w:szCs w:val="24"/>
        </w:rPr>
      </w:pPr>
      <w:r>
        <w:rPr>
          <w:rFonts w:ascii="Arial" w:eastAsia="Arial" w:hAnsi="Arial" w:cs="Arial"/>
          <w:color w:val="000000"/>
          <w:sz w:val="24"/>
          <w:szCs w:val="24"/>
        </w:rPr>
        <w:t>o ja osl_vana seos on kustutatud</w:t>
      </w:r>
    </w:p>
    <w:p w14:paraId="000004D6" w14:textId="77777777" w:rsidR="00521B22" w:rsidRDefault="00000000">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t>--Loo seoseid</w:t>
      </w:r>
    </w:p>
    <w:p w14:paraId="000004D7" w14:textId="77777777" w:rsidR="00521B22" w:rsidRDefault="00000000">
      <w:pPr>
        <w:numPr>
          <w:ilvl w:val="0"/>
          <w:numId w:val="25"/>
        </w:numPr>
        <w:pBdr>
          <w:top w:val="nil"/>
          <w:left w:val="nil"/>
          <w:bottom w:val="nil"/>
          <w:right w:val="nil"/>
          <w:between w:val="nil"/>
        </w:pBdr>
        <w:rPr>
          <w:rFonts w:ascii="Arial" w:eastAsia="Arial" w:hAnsi="Arial" w:cs="Arial"/>
          <w:sz w:val="24"/>
          <w:szCs w:val="24"/>
        </w:rPr>
      </w:pPr>
      <w:r>
        <w:rPr>
          <w:rFonts w:ascii="Arial" w:eastAsia="Arial" w:hAnsi="Arial" w:cs="Arial"/>
          <w:color w:val="000000"/>
          <w:sz w:val="24"/>
          <w:szCs w:val="24"/>
        </w:rPr>
        <w:t>o ja osl_uus seos on registreeritud</w:t>
      </w:r>
    </w:p>
    <w:p w14:paraId="000004D8"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b/>
          <w:color w:val="000000"/>
          <w:sz w:val="24"/>
          <w:szCs w:val="24"/>
        </w:rPr>
        <w:t>Kasutus kasutusjuhtude poolt</w:t>
      </w:r>
      <w:r>
        <w:rPr>
          <w:rFonts w:ascii="Arial" w:eastAsia="Arial" w:hAnsi="Arial" w:cs="Arial"/>
          <w:color w:val="000000"/>
          <w:sz w:val="24"/>
          <w:szCs w:val="24"/>
        </w:rPr>
        <w:t xml:space="preserve">: Aktiveeri </w:t>
      </w:r>
      <w:r>
        <w:rPr>
          <w:rFonts w:ascii="Arial" w:eastAsia="Arial" w:hAnsi="Arial" w:cs="Arial"/>
          <w:color w:val="C00000"/>
          <w:sz w:val="24"/>
          <w:szCs w:val="24"/>
        </w:rPr>
        <w:t>laadimispunkt</w:t>
      </w:r>
    </w:p>
    <w:p w14:paraId="000004D9"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D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70C0"/>
          <w:sz w:val="24"/>
          <w:szCs w:val="24"/>
        </w:rPr>
        <w:t>OP4</w:t>
      </w:r>
      <w:r>
        <w:rPr>
          <w:rFonts w:ascii="Arial" w:eastAsia="Arial" w:hAnsi="Arial" w:cs="Arial"/>
          <w:b/>
          <w:color w:val="000000"/>
          <w:sz w:val="24"/>
          <w:szCs w:val="24"/>
        </w:rPr>
        <w:t xml:space="preserve"> Muuda</w:t>
      </w:r>
      <w:r>
        <w:rPr>
          <w:rFonts w:ascii="Arial" w:eastAsia="Arial" w:hAnsi="Arial" w:cs="Arial"/>
          <w:b/>
          <w:color w:val="C00000"/>
          <w:sz w:val="24"/>
          <w:szCs w:val="24"/>
        </w:rPr>
        <w:t xml:space="preserve"> laadimispunkt</w:t>
      </w:r>
      <w:r>
        <w:rPr>
          <w:rFonts w:ascii="Arial" w:eastAsia="Arial" w:hAnsi="Arial" w:cs="Arial"/>
          <w:b/>
          <w:color w:val="000000"/>
          <w:sz w:val="24"/>
          <w:szCs w:val="24"/>
        </w:rPr>
        <w:t xml:space="preserve"> mitteaktiivseks (</w:t>
      </w:r>
      <w:r>
        <w:rPr>
          <w:rFonts w:ascii="Arial" w:eastAsia="Arial" w:hAnsi="Arial" w:cs="Arial"/>
          <w:b/>
          <w:color w:val="C00000"/>
          <w:sz w:val="24"/>
          <w:szCs w:val="24"/>
        </w:rPr>
        <w:t>p_laadimispunkti_kood</w:t>
      </w:r>
      <w:r>
        <w:rPr>
          <w:rFonts w:ascii="Arial" w:eastAsia="Arial" w:hAnsi="Arial" w:cs="Arial"/>
          <w:b/>
          <w:color w:val="000000"/>
          <w:sz w:val="24"/>
          <w:szCs w:val="24"/>
        </w:rPr>
        <w:t>)</w:t>
      </w:r>
    </w:p>
    <w:p w14:paraId="000004DB"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w:t>
      </w:r>
    </w:p>
    <w:p w14:paraId="000004DC" w14:textId="77777777" w:rsidR="00521B22" w:rsidRDefault="00000000">
      <w:pPr>
        <w:numPr>
          <w:ilvl w:val="0"/>
          <w:numId w:val="27"/>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Laadimispunkti eksemplar o (millel on laadimispunkti_kood=p_laadimispunkti_kood) on registreeritud</w:t>
      </w:r>
    </w:p>
    <w:p w14:paraId="000004DD" w14:textId="77777777" w:rsidR="00521B22" w:rsidRDefault="00000000">
      <w:pPr>
        <w:numPr>
          <w:ilvl w:val="0"/>
          <w:numId w:val="27"/>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o on seotud laadimispunkti_seisundi_liik eksemplariga osl_vana (nimetus=”Aktiivne”)</w:t>
      </w:r>
    </w:p>
    <w:p w14:paraId="000004DE" w14:textId="77777777" w:rsidR="00521B22" w:rsidRDefault="00000000">
      <w:pPr>
        <w:numPr>
          <w:ilvl w:val="0"/>
          <w:numId w:val="27"/>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lastRenderedPageBreak/>
        <w:t>Laadimispunkti_seisundi_liik eksemplar osl_uus (millel on nimetus=”Mitteaktiivne”) on registreeritud</w:t>
      </w:r>
    </w:p>
    <w:p w14:paraId="000004D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Järeltingimused</w:t>
      </w:r>
      <w:r>
        <w:rPr>
          <w:rFonts w:ascii="Arial" w:eastAsia="Arial" w:hAnsi="Arial" w:cs="Arial"/>
          <w:color w:val="000000"/>
          <w:sz w:val="24"/>
          <w:szCs w:val="24"/>
        </w:rPr>
        <w:t>:</w:t>
      </w:r>
    </w:p>
    <w:p w14:paraId="000004E0" w14:textId="77777777" w:rsidR="00521B22" w:rsidRDefault="00000000">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t>--Kustuta seoseid</w:t>
      </w:r>
    </w:p>
    <w:p w14:paraId="000004E1" w14:textId="77777777" w:rsidR="00521B22" w:rsidRDefault="00000000">
      <w:pPr>
        <w:numPr>
          <w:ilvl w:val="0"/>
          <w:numId w:val="24"/>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o ja osl_vana seos on kustutatud</w:t>
      </w:r>
    </w:p>
    <w:p w14:paraId="000004E2" w14:textId="77777777" w:rsidR="00521B22" w:rsidRDefault="00000000">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t>--Loo seoseid</w:t>
      </w:r>
    </w:p>
    <w:p w14:paraId="000004E3" w14:textId="77777777" w:rsidR="00521B22" w:rsidRDefault="00000000">
      <w:pPr>
        <w:numPr>
          <w:ilvl w:val="0"/>
          <w:numId w:val="25"/>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o ja osl_uus seos on registreeritud</w:t>
      </w:r>
    </w:p>
    <w:p w14:paraId="000004E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Kasutus kasutusjuhtude poolt</w:t>
      </w:r>
      <w:r>
        <w:rPr>
          <w:rFonts w:ascii="Arial" w:eastAsia="Arial" w:hAnsi="Arial" w:cs="Arial"/>
          <w:color w:val="000000"/>
          <w:sz w:val="24"/>
          <w:szCs w:val="24"/>
        </w:rPr>
        <w:t xml:space="preserve">: Muuda </w:t>
      </w:r>
      <w:r>
        <w:rPr>
          <w:rFonts w:ascii="Arial" w:eastAsia="Arial" w:hAnsi="Arial" w:cs="Arial"/>
          <w:color w:val="C00000"/>
          <w:sz w:val="24"/>
          <w:szCs w:val="24"/>
        </w:rPr>
        <w:t>laadimispunkt</w:t>
      </w:r>
      <w:r>
        <w:rPr>
          <w:rFonts w:ascii="Arial" w:eastAsia="Arial" w:hAnsi="Arial" w:cs="Arial"/>
          <w:color w:val="000000"/>
          <w:sz w:val="24"/>
          <w:szCs w:val="24"/>
        </w:rPr>
        <w:t xml:space="preserve"> mitteaktiivseks</w:t>
      </w:r>
    </w:p>
    <w:p w14:paraId="000004E5" w14:textId="77777777" w:rsidR="00521B22" w:rsidRDefault="00521B22">
      <w:pPr>
        <w:pBdr>
          <w:top w:val="nil"/>
          <w:left w:val="nil"/>
          <w:bottom w:val="nil"/>
          <w:right w:val="nil"/>
          <w:between w:val="nil"/>
        </w:pBdr>
        <w:rPr>
          <w:rFonts w:ascii="Arial" w:eastAsia="Arial" w:hAnsi="Arial" w:cs="Arial"/>
          <w:sz w:val="24"/>
          <w:szCs w:val="24"/>
        </w:rPr>
      </w:pPr>
    </w:p>
    <w:p w14:paraId="000004E6"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70C0"/>
          <w:sz w:val="24"/>
          <w:szCs w:val="24"/>
        </w:rPr>
        <w:t>OP5</w:t>
      </w:r>
      <w:r>
        <w:rPr>
          <w:rFonts w:ascii="Arial" w:eastAsia="Arial" w:hAnsi="Arial" w:cs="Arial"/>
          <w:b/>
          <w:color w:val="000000"/>
          <w:sz w:val="24"/>
          <w:szCs w:val="24"/>
        </w:rPr>
        <w:t xml:space="preserve"> Lõpeta </w:t>
      </w:r>
      <w:r>
        <w:rPr>
          <w:rFonts w:ascii="Arial" w:eastAsia="Arial" w:hAnsi="Arial" w:cs="Arial"/>
          <w:b/>
          <w:color w:val="C00000"/>
          <w:sz w:val="24"/>
          <w:szCs w:val="24"/>
        </w:rPr>
        <w:t xml:space="preserve">laadimispunkt </w:t>
      </w:r>
      <w:r>
        <w:rPr>
          <w:rFonts w:ascii="Arial" w:eastAsia="Arial" w:hAnsi="Arial" w:cs="Arial"/>
          <w:b/>
          <w:color w:val="000000"/>
          <w:sz w:val="24"/>
          <w:szCs w:val="24"/>
        </w:rPr>
        <w:t>(p_</w:t>
      </w:r>
      <w:r>
        <w:rPr>
          <w:rFonts w:ascii="Arial" w:eastAsia="Arial" w:hAnsi="Arial" w:cs="Arial"/>
          <w:b/>
          <w:color w:val="C00000"/>
          <w:sz w:val="24"/>
          <w:szCs w:val="24"/>
        </w:rPr>
        <w:t>laadimispunkti</w:t>
      </w:r>
      <w:r>
        <w:rPr>
          <w:rFonts w:ascii="Arial" w:eastAsia="Arial" w:hAnsi="Arial" w:cs="Arial"/>
          <w:b/>
          <w:color w:val="000000"/>
          <w:sz w:val="24"/>
          <w:szCs w:val="24"/>
        </w:rPr>
        <w:t>_kood)</w:t>
      </w:r>
    </w:p>
    <w:p w14:paraId="000004E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w:t>
      </w:r>
    </w:p>
    <w:p w14:paraId="000004E8" w14:textId="77777777" w:rsidR="00521B22" w:rsidRDefault="00000000">
      <w:pPr>
        <w:numPr>
          <w:ilvl w:val="0"/>
          <w:numId w:val="27"/>
        </w:numPr>
        <w:pBdr>
          <w:top w:val="nil"/>
          <w:left w:val="nil"/>
          <w:bottom w:val="nil"/>
          <w:right w:val="nil"/>
          <w:between w:val="nil"/>
        </w:pBdr>
        <w:rPr>
          <w:rFonts w:ascii="Arial" w:eastAsia="Arial" w:hAnsi="Arial" w:cs="Arial"/>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eksemplar o (millel on </w:t>
      </w:r>
      <w:r>
        <w:rPr>
          <w:rFonts w:ascii="Arial" w:eastAsia="Arial" w:hAnsi="Arial" w:cs="Arial"/>
          <w:color w:val="C00000"/>
          <w:sz w:val="24"/>
          <w:szCs w:val="24"/>
        </w:rPr>
        <w:t>laadimispunkti</w:t>
      </w:r>
      <w:r>
        <w:rPr>
          <w:rFonts w:ascii="Arial" w:eastAsia="Arial" w:hAnsi="Arial" w:cs="Arial"/>
          <w:color w:val="000000"/>
          <w:sz w:val="24"/>
          <w:szCs w:val="24"/>
        </w:rPr>
        <w:t>_kood=p_</w:t>
      </w:r>
      <w:r>
        <w:rPr>
          <w:rFonts w:ascii="Arial" w:eastAsia="Arial" w:hAnsi="Arial" w:cs="Arial"/>
          <w:color w:val="C00000"/>
          <w:sz w:val="24"/>
          <w:szCs w:val="24"/>
        </w:rPr>
        <w:t>laadimispunkti</w:t>
      </w:r>
      <w:r>
        <w:rPr>
          <w:rFonts w:ascii="Arial" w:eastAsia="Arial" w:hAnsi="Arial" w:cs="Arial"/>
          <w:color w:val="000000"/>
          <w:sz w:val="24"/>
          <w:szCs w:val="24"/>
        </w:rPr>
        <w:t>_kood) on registreeritud</w:t>
      </w:r>
    </w:p>
    <w:p w14:paraId="000004E9" w14:textId="77777777" w:rsidR="00521B22" w:rsidRDefault="00000000">
      <w:pPr>
        <w:numPr>
          <w:ilvl w:val="0"/>
          <w:numId w:val="27"/>
        </w:numPr>
        <w:pBdr>
          <w:top w:val="nil"/>
          <w:left w:val="nil"/>
          <w:bottom w:val="nil"/>
          <w:right w:val="nil"/>
          <w:between w:val="nil"/>
        </w:pBdr>
        <w:rPr>
          <w:rFonts w:ascii="Arial" w:eastAsia="Arial" w:hAnsi="Arial" w:cs="Arial"/>
          <w:sz w:val="24"/>
          <w:szCs w:val="24"/>
        </w:rPr>
      </w:pPr>
      <w:r>
        <w:rPr>
          <w:rFonts w:ascii="Arial" w:eastAsia="Arial" w:hAnsi="Arial" w:cs="Arial"/>
          <w:color w:val="000000"/>
          <w:sz w:val="24"/>
          <w:szCs w:val="24"/>
        </w:rPr>
        <w:t xml:space="preserve">o on seotud </w:t>
      </w:r>
      <w:r>
        <w:rPr>
          <w:rFonts w:ascii="Arial" w:eastAsia="Arial" w:hAnsi="Arial" w:cs="Arial"/>
          <w:color w:val="C00000"/>
          <w:sz w:val="24"/>
          <w:szCs w:val="24"/>
        </w:rPr>
        <w:t>laadimispunkti</w:t>
      </w:r>
      <w:r>
        <w:rPr>
          <w:rFonts w:ascii="Arial" w:eastAsia="Arial" w:hAnsi="Arial" w:cs="Arial"/>
          <w:color w:val="000000"/>
          <w:sz w:val="24"/>
          <w:szCs w:val="24"/>
        </w:rPr>
        <w:t>_seisundi_liik eksemplariga osl_vana ((millel on nimetus="Aktiivne") või (millel on nimetus="Mitteaktiivne"))</w:t>
      </w:r>
    </w:p>
    <w:p w14:paraId="000004EA" w14:textId="77777777" w:rsidR="00521B22" w:rsidRDefault="00000000">
      <w:pPr>
        <w:numPr>
          <w:ilvl w:val="0"/>
          <w:numId w:val="27"/>
        </w:numPr>
        <w:pBdr>
          <w:top w:val="nil"/>
          <w:left w:val="nil"/>
          <w:bottom w:val="nil"/>
          <w:right w:val="nil"/>
          <w:between w:val="nil"/>
        </w:pBdr>
        <w:rPr>
          <w:rFonts w:ascii="Arial" w:eastAsia="Arial" w:hAnsi="Arial" w:cs="Arial"/>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_seisundi_liik eksemplar osl_uus (millel on nimetus="Lõpetatud") on registreeritud</w:t>
      </w:r>
    </w:p>
    <w:p w14:paraId="000004EB"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Järeltingimused</w:t>
      </w:r>
      <w:r>
        <w:rPr>
          <w:rFonts w:ascii="Arial" w:eastAsia="Arial" w:hAnsi="Arial" w:cs="Arial"/>
          <w:color w:val="000000"/>
          <w:sz w:val="24"/>
          <w:szCs w:val="24"/>
        </w:rPr>
        <w:t>:</w:t>
      </w:r>
    </w:p>
    <w:p w14:paraId="000004EC" w14:textId="77777777" w:rsidR="00521B22" w:rsidRDefault="00000000">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t>--Kustuta seoseid</w:t>
      </w:r>
    </w:p>
    <w:p w14:paraId="000004ED" w14:textId="77777777" w:rsidR="00521B22" w:rsidRDefault="00000000">
      <w:pPr>
        <w:numPr>
          <w:ilvl w:val="0"/>
          <w:numId w:val="25"/>
        </w:numPr>
        <w:pBdr>
          <w:top w:val="nil"/>
          <w:left w:val="nil"/>
          <w:bottom w:val="nil"/>
          <w:right w:val="nil"/>
          <w:between w:val="nil"/>
        </w:pBdr>
        <w:rPr>
          <w:rFonts w:ascii="Arial" w:eastAsia="Arial" w:hAnsi="Arial" w:cs="Arial"/>
          <w:sz w:val="24"/>
          <w:szCs w:val="24"/>
        </w:rPr>
      </w:pPr>
      <w:r>
        <w:rPr>
          <w:rFonts w:ascii="Arial" w:eastAsia="Arial" w:hAnsi="Arial" w:cs="Arial"/>
          <w:color w:val="000000"/>
          <w:sz w:val="24"/>
          <w:szCs w:val="24"/>
        </w:rPr>
        <w:t>o ja osl_vana seos on kustutatud</w:t>
      </w:r>
    </w:p>
    <w:p w14:paraId="000004EE" w14:textId="77777777" w:rsidR="00521B22" w:rsidRDefault="00000000">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t>--Loo seoseid</w:t>
      </w:r>
    </w:p>
    <w:p w14:paraId="000004EF" w14:textId="77777777" w:rsidR="00521B22" w:rsidRDefault="00000000">
      <w:pPr>
        <w:numPr>
          <w:ilvl w:val="0"/>
          <w:numId w:val="25"/>
        </w:numPr>
        <w:pBdr>
          <w:top w:val="nil"/>
          <w:left w:val="nil"/>
          <w:bottom w:val="nil"/>
          <w:right w:val="nil"/>
          <w:between w:val="nil"/>
        </w:pBdr>
        <w:rPr>
          <w:rFonts w:ascii="Arial" w:eastAsia="Arial" w:hAnsi="Arial" w:cs="Arial"/>
          <w:sz w:val="24"/>
          <w:szCs w:val="24"/>
        </w:rPr>
      </w:pPr>
      <w:r>
        <w:rPr>
          <w:rFonts w:ascii="Arial" w:eastAsia="Arial" w:hAnsi="Arial" w:cs="Arial"/>
          <w:color w:val="000000"/>
          <w:sz w:val="24"/>
          <w:szCs w:val="24"/>
        </w:rPr>
        <w:t>o ja osl_uus seos on registreeritud</w:t>
      </w:r>
    </w:p>
    <w:p w14:paraId="000004F0"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b/>
          <w:color w:val="000000"/>
          <w:sz w:val="24"/>
          <w:szCs w:val="24"/>
        </w:rPr>
        <w:t>Kasutus kasutusjuhtude poolt</w:t>
      </w:r>
      <w:r>
        <w:rPr>
          <w:rFonts w:ascii="Arial" w:eastAsia="Arial" w:hAnsi="Arial" w:cs="Arial"/>
          <w:color w:val="000000"/>
          <w:sz w:val="24"/>
          <w:szCs w:val="24"/>
        </w:rPr>
        <w:t xml:space="preserve">: Lõpeta </w:t>
      </w:r>
      <w:r>
        <w:rPr>
          <w:rFonts w:ascii="Arial" w:eastAsia="Arial" w:hAnsi="Arial" w:cs="Arial"/>
          <w:color w:val="C00000"/>
          <w:sz w:val="24"/>
          <w:szCs w:val="24"/>
        </w:rPr>
        <w:t>laadimispunkt</w:t>
      </w:r>
    </w:p>
    <w:p w14:paraId="000004F1"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F2" w14:textId="77777777" w:rsidR="00521B22" w:rsidRDefault="00000000">
      <w:pPr>
        <w:pBdr>
          <w:top w:val="nil"/>
          <w:left w:val="nil"/>
          <w:bottom w:val="nil"/>
          <w:right w:val="nil"/>
          <w:between w:val="nil"/>
        </w:pBdr>
        <w:rPr>
          <w:rFonts w:ascii="Arial" w:eastAsia="Arial" w:hAnsi="Arial" w:cs="Arial"/>
          <w:color w:val="000000"/>
          <w:sz w:val="24"/>
          <w:szCs w:val="24"/>
        </w:rPr>
      </w:pPr>
      <w:sdt>
        <w:sdtPr>
          <w:tag w:val="goog_rdk_35"/>
          <w:id w:val="216323120"/>
        </w:sdtPr>
        <w:sdtContent>
          <w:commentRangeStart w:id="111"/>
        </w:sdtContent>
      </w:sdt>
      <w:r>
        <w:rPr>
          <w:rFonts w:ascii="Arial" w:eastAsia="Arial" w:hAnsi="Arial" w:cs="Arial"/>
          <w:b/>
          <w:color w:val="0070C0"/>
          <w:sz w:val="24"/>
          <w:szCs w:val="24"/>
        </w:rPr>
        <w:t>OP6</w:t>
      </w:r>
      <w:r>
        <w:rPr>
          <w:rFonts w:ascii="Arial" w:eastAsia="Arial" w:hAnsi="Arial" w:cs="Arial"/>
          <w:b/>
          <w:color w:val="000000"/>
          <w:sz w:val="24"/>
          <w:szCs w:val="24"/>
        </w:rPr>
        <w:t xml:space="preserve"> Muuda </w:t>
      </w:r>
      <w:r>
        <w:rPr>
          <w:rFonts w:ascii="Arial" w:eastAsia="Arial" w:hAnsi="Arial" w:cs="Arial"/>
          <w:b/>
          <w:color w:val="C00000"/>
          <w:sz w:val="24"/>
          <w:szCs w:val="24"/>
        </w:rPr>
        <w:t xml:space="preserve">laadimispunkti </w:t>
      </w:r>
      <w:r>
        <w:rPr>
          <w:rFonts w:ascii="Arial" w:eastAsia="Arial" w:hAnsi="Arial" w:cs="Arial"/>
          <w:b/>
          <w:color w:val="000000"/>
          <w:sz w:val="24"/>
          <w:szCs w:val="24"/>
        </w:rPr>
        <w:t>(p_</w:t>
      </w:r>
      <w:r>
        <w:rPr>
          <w:rFonts w:ascii="Arial" w:eastAsia="Arial" w:hAnsi="Arial" w:cs="Arial"/>
          <w:b/>
          <w:color w:val="FF0000"/>
          <w:sz w:val="24"/>
          <w:szCs w:val="24"/>
        </w:rPr>
        <w:t>l</w:t>
      </w:r>
      <w:r>
        <w:rPr>
          <w:rFonts w:ascii="Arial" w:eastAsia="Arial" w:hAnsi="Arial" w:cs="Arial"/>
          <w:b/>
          <w:color w:val="C00000"/>
          <w:sz w:val="24"/>
          <w:szCs w:val="24"/>
        </w:rPr>
        <w:t>aadimispunkti</w:t>
      </w:r>
      <w:r>
        <w:rPr>
          <w:rFonts w:ascii="Arial" w:eastAsia="Arial" w:hAnsi="Arial" w:cs="Arial"/>
          <w:b/>
          <w:color w:val="000000"/>
          <w:sz w:val="24"/>
          <w:szCs w:val="24"/>
        </w:rPr>
        <w:t>_kood_vana, p_</w:t>
      </w:r>
      <w:r>
        <w:rPr>
          <w:rFonts w:ascii="Arial" w:eastAsia="Arial" w:hAnsi="Arial" w:cs="Arial"/>
          <w:b/>
          <w:color w:val="C00000"/>
          <w:sz w:val="24"/>
          <w:szCs w:val="24"/>
        </w:rPr>
        <w:t>laadimispunkti</w:t>
      </w:r>
      <w:r>
        <w:rPr>
          <w:rFonts w:ascii="Arial" w:eastAsia="Arial" w:hAnsi="Arial" w:cs="Arial"/>
          <w:b/>
          <w:color w:val="000000"/>
          <w:sz w:val="24"/>
          <w:szCs w:val="24"/>
        </w:rPr>
        <w:t xml:space="preserve">_kood_uus, </w:t>
      </w:r>
      <w:commentRangeEnd w:id="111"/>
      <w:r>
        <w:commentReference w:id="111"/>
      </w:r>
      <w:r>
        <w:rPr>
          <w:rFonts w:ascii="Arial" w:eastAsia="Arial" w:hAnsi="Arial" w:cs="Arial"/>
          <w:b/>
          <w:color w:val="C00000"/>
          <w:sz w:val="24"/>
          <w:szCs w:val="24"/>
        </w:rPr>
        <w:t>p_nimetus, p_laiuskraad, p_pikkuskraad, laadimispunkti tüübi identifikaator</w:t>
      </w:r>
      <w:sdt>
        <w:sdtPr>
          <w:tag w:val="goog_rdk_36"/>
          <w:id w:val="-575286134"/>
        </w:sdtPr>
        <w:sdtContent>
          <w:commentRangeStart w:id="112"/>
        </w:sdtContent>
      </w:sdt>
      <w:r>
        <w:rPr>
          <w:rFonts w:ascii="Arial" w:eastAsia="Arial" w:hAnsi="Arial" w:cs="Arial"/>
          <w:b/>
          <w:color w:val="000000"/>
          <w:sz w:val="24"/>
          <w:szCs w:val="24"/>
        </w:rPr>
        <w:t>)</w:t>
      </w:r>
      <w:commentRangeEnd w:id="112"/>
      <w:r>
        <w:commentReference w:id="112"/>
      </w:r>
    </w:p>
    <w:p w14:paraId="000004F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w:t>
      </w:r>
    </w:p>
    <w:p w14:paraId="000004F4" w14:textId="77777777" w:rsidR="00521B22" w:rsidRDefault="00000000">
      <w:pPr>
        <w:numPr>
          <w:ilvl w:val="0"/>
          <w:numId w:val="3"/>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 xml:space="preserve">Laadimispunkti </w:t>
      </w:r>
      <w:r>
        <w:rPr>
          <w:rFonts w:ascii="Arial" w:eastAsia="Arial" w:hAnsi="Arial" w:cs="Arial"/>
          <w:color w:val="000000"/>
          <w:sz w:val="24"/>
          <w:szCs w:val="24"/>
        </w:rPr>
        <w:t xml:space="preserve">eksemplar o (millel on </w:t>
      </w:r>
      <w:r>
        <w:rPr>
          <w:rFonts w:ascii="Arial" w:eastAsia="Arial" w:hAnsi="Arial" w:cs="Arial"/>
          <w:color w:val="C00000"/>
          <w:sz w:val="24"/>
          <w:szCs w:val="24"/>
        </w:rPr>
        <w:t>laadimispunkti</w:t>
      </w:r>
      <w:r>
        <w:rPr>
          <w:rFonts w:ascii="Arial" w:eastAsia="Arial" w:hAnsi="Arial" w:cs="Arial"/>
          <w:color w:val="000000"/>
          <w:sz w:val="24"/>
          <w:szCs w:val="24"/>
        </w:rPr>
        <w:t>_kood=p_</w:t>
      </w:r>
      <w:r>
        <w:rPr>
          <w:rFonts w:ascii="Arial" w:eastAsia="Arial" w:hAnsi="Arial" w:cs="Arial"/>
          <w:color w:val="C00000"/>
          <w:sz w:val="24"/>
          <w:szCs w:val="24"/>
        </w:rPr>
        <w:t>laadimispunkti</w:t>
      </w:r>
      <w:r>
        <w:rPr>
          <w:rFonts w:ascii="Arial" w:eastAsia="Arial" w:hAnsi="Arial" w:cs="Arial"/>
          <w:color w:val="000000"/>
          <w:sz w:val="24"/>
          <w:szCs w:val="24"/>
        </w:rPr>
        <w:t>_kood_vana) on registreeritud</w:t>
      </w:r>
    </w:p>
    <w:p w14:paraId="000004F5" w14:textId="77777777" w:rsidR="00521B22" w:rsidRDefault="00000000">
      <w:pPr>
        <w:numPr>
          <w:ilvl w:val="0"/>
          <w:numId w:val="25"/>
        </w:numPr>
        <w:pBdr>
          <w:top w:val="nil"/>
          <w:left w:val="nil"/>
          <w:bottom w:val="nil"/>
          <w:right w:val="nil"/>
          <w:between w:val="nil"/>
        </w:pBdr>
        <w:rPr>
          <w:rFonts w:ascii="Arial" w:eastAsia="Arial" w:hAnsi="Arial" w:cs="Arial"/>
          <w:sz w:val="24"/>
          <w:szCs w:val="24"/>
        </w:rPr>
      </w:pPr>
      <w:r>
        <w:rPr>
          <w:rFonts w:ascii="Arial" w:eastAsia="Arial" w:hAnsi="Arial" w:cs="Arial"/>
          <w:color w:val="000000"/>
          <w:sz w:val="24"/>
          <w:szCs w:val="24"/>
        </w:rPr>
        <w:t>o on seotud</w:t>
      </w:r>
      <w:r>
        <w:rPr>
          <w:rFonts w:ascii="Arial" w:eastAsia="Arial" w:hAnsi="Arial" w:cs="Arial"/>
          <w:color w:val="FF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_seisundi_liik eksemplariga osl ((millel on nimetus="Ootel") või (millel on nimetus="Mitteaktiivne"))</w:t>
      </w:r>
    </w:p>
    <w:p w14:paraId="000004F6" w14:textId="77777777" w:rsidR="00521B22" w:rsidRDefault="00000000">
      <w:pPr>
        <w:numPr>
          <w:ilvl w:val="0"/>
          <w:numId w:val="25"/>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Laadimispunkti_tüüp eksemplar lp (millel on laadimispunkti tüübi identifikaator) on registreeritud</w:t>
      </w:r>
    </w:p>
    <w:p w14:paraId="000004F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Järeltingimused</w:t>
      </w:r>
      <w:r>
        <w:rPr>
          <w:rFonts w:ascii="Arial" w:eastAsia="Arial" w:hAnsi="Arial" w:cs="Arial"/>
          <w:color w:val="000000"/>
          <w:sz w:val="24"/>
          <w:szCs w:val="24"/>
        </w:rPr>
        <w:t>:</w:t>
      </w:r>
    </w:p>
    <w:p w14:paraId="000004F8" w14:textId="77777777" w:rsidR="00521B22" w:rsidRDefault="00000000">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t>--Väärtusta atribuute</w:t>
      </w:r>
    </w:p>
    <w:p w14:paraId="000004F9" w14:textId="77777777" w:rsidR="00521B22" w:rsidRDefault="00000000">
      <w:pPr>
        <w:numPr>
          <w:ilvl w:val="0"/>
          <w:numId w:val="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w:t>
      </w:r>
      <w:r>
        <w:rPr>
          <w:rFonts w:ascii="Arial" w:eastAsia="Arial" w:hAnsi="Arial" w:cs="Arial"/>
          <w:color w:val="C00000"/>
          <w:sz w:val="24"/>
          <w:szCs w:val="24"/>
        </w:rPr>
        <w:t>laadimispunkti</w:t>
      </w:r>
      <w:r>
        <w:rPr>
          <w:rFonts w:ascii="Arial" w:eastAsia="Arial" w:hAnsi="Arial" w:cs="Arial"/>
          <w:color w:val="000000"/>
          <w:sz w:val="24"/>
          <w:szCs w:val="24"/>
        </w:rPr>
        <w:t>_kood:= p_</w:t>
      </w:r>
      <w:r>
        <w:rPr>
          <w:rFonts w:ascii="Arial" w:eastAsia="Arial" w:hAnsi="Arial" w:cs="Arial"/>
          <w:color w:val="C00000"/>
          <w:sz w:val="24"/>
          <w:szCs w:val="24"/>
        </w:rPr>
        <w:t>laadimispunkti</w:t>
      </w:r>
      <w:r>
        <w:rPr>
          <w:rFonts w:ascii="Arial" w:eastAsia="Arial" w:hAnsi="Arial" w:cs="Arial"/>
          <w:color w:val="000000"/>
          <w:sz w:val="24"/>
          <w:szCs w:val="24"/>
        </w:rPr>
        <w:t>_kood_uus</w:t>
      </w:r>
    </w:p>
    <w:p w14:paraId="000004FA" w14:textId="77777777" w:rsidR="00521B22" w:rsidRDefault="00000000">
      <w:pPr>
        <w:numPr>
          <w:ilvl w:val="0"/>
          <w:numId w:val="5"/>
        </w:numPr>
        <w:pBdr>
          <w:top w:val="nil"/>
          <w:left w:val="nil"/>
          <w:bottom w:val="nil"/>
          <w:right w:val="nil"/>
          <w:between w:val="nil"/>
        </w:pBdr>
        <w:rPr>
          <w:rFonts w:ascii="Arial" w:eastAsia="Arial" w:hAnsi="Arial" w:cs="Arial"/>
          <w:sz w:val="24"/>
          <w:szCs w:val="24"/>
        </w:rPr>
      </w:pPr>
      <w:r>
        <w:rPr>
          <w:rFonts w:ascii="Arial" w:eastAsia="Arial" w:hAnsi="Arial" w:cs="Arial"/>
          <w:sz w:val="24"/>
          <w:szCs w:val="24"/>
        </w:rPr>
        <w:t>o.nimetus:= p_nimetus</w:t>
      </w:r>
    </w:p>
    <w:p w14:paraId="000004FB" w14:textId="77777777" w:rsidR="00521B22" w:rsidRDefault="00000000">
      <w:pPr>
        <w:numPr>
          <w:ilvl w:val="0"/>
          <w:numId w:val="5"/>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o.laiuskraad:= p_laiuskraad</w:t>
      </w:r>
    </w:p>
    <w:p w14:paraId="000004FC" w14:textId="77777777" w:rsidR="00521B22" w:rsidRDefault="00000000">
      <w:pPr>
        <w:numPr>
          <w:ilvl w:val="0"/>
          <w:numId w:val="5"/>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o.pikkuskraad:= p_pikkuskraad</w:t>
      </w:r>
    </w:p>
    <w:p w14:paraId="000004FD"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00B050"/>
          <w:sz w:val="24"/>
          <w:szCs w:val="24"/>
        </w:rPr>
        <w:t>--Kustuta seoseid</w:t>
      </w:r>
    </w:p>
    <w:p w14:paraId="000004FE" w14:textId="77777777" w:rsidR="00521B22" w:rsidRDefault="00000000">
      <w:pPr>
        <w:numPr>
          <w:ilvl w:val="0"/>
          <w:numId w:val="24"/>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o olemasolev seos laadimispunkti tüübiga on kustutatud</w:t>
      </w:r>
    </w:p>
    <w:p w14:paraId="000004FF" w14:textId="77777777" w:rsidR="00521B22" w:rsidRDefault="00000000">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t>--Loo seoseid</w:t>
      </w:r>
    </w:p>
    <w:p w14:paraId="00000500" w14:textId="77777777" w:rsidR="00521B22" w:rsidRDefault="00000000">
      <w:pPr>
        <w:numPr>
          <w:ilvl w:val="0"/>
          <w:numId w:val="25"/>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o ja lp seos on registreeritud</w:t>
      </w:r>
    </w:p>
    <w:p w14:paraId="00000501"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b/>
          <w:color w:val="000000"/>
          <w:sz w:val="24"/>
          <w:szCs w:val="24"/>
        </w:rPr>
        <w:t>Kasutus kasutusjuhtude poolt</w:t>
      </w:r>
      <w:r>
        <w:rPr>
          <w:rFonts w:ascii="Arial" w:eastAsia="Arial" w:hAnsi="Arial" w:cs="Arial"/>
          <w:color w:val="000000"/>
          <w:sz w:val="24"/>
          <w:szCs w:val="24"/>
        </w:rPr>
        <w:t xml:space="preserve">: Muuda </w:t>
      </w:r>
      <w:r>
        <w:rPr>
          <w:rFonts w:ascii="Arial" w:eastAsia="Arial" w:hAnsi="Arial" w:cs="Arial"/>
          <w:color w:val="C00000"/>
          <w:sz w:val="24"/>
          <w:szCs w:val="24"/>
        </w:rPr>
        <w:t>laadimispunkti</w:t>
      </w:r>
    </w:p>
    <w:p w14:paraId="00000502" w14:textId="77777777" w:rsidR="00521B22" w:rsidRDefault="00521B22">
      <w:pPr>
        <w:pBdr>
          <w:top w:val="nil"/>
          <w:left w:val="nil"/>
          <w:bottom w:val="nil"/>
          <w:right w:val="nil"/>
          <w:between w:val="nil"/>
        </w:pBdr>
        <w:rPr>
          <w:rFonts w:ascii="Arial" w:eastAsia="Arial" w:hAnsi="Arial" w:cs="Arial"/>
          <w:sz w:val="24"/>
          <w:szCs w:val="24"/>
        </w:rPr>
      </w:pPr>
    </w:p>
    <w:p w14:paraId="0000050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70C0"/>
          <w:sz w:val="24"/>
          <w:szCs w:val="24"/>
        </w:rPr>
        <w:t>OP7</w:t>
      </w:r>
      <w:r>
        <w:rPr>
          <w:rFonts w:ascii="Arial" w:eastAsia="Arial" w:hAnsi="Arial" w:cs="Arial"/>
          <w:b/>
          <w:color w:val="000000"/>
          <w:sz w:val="24"/>
          <w:szCs w:val="24"/>
        </w:rPr>
        <w:t xml:space="preserve"> Lisa </w:t>
      </w:r>
      <w:r>
        <w:rPr>
          <w:rFonts w:ascii="Arial" w:eastAsia="Arial" w:hAnsi="Arial" w:cs="Arial"/>
          <w:b/>
          <w:color w:val="C00000"/>
          <w:sz w:val="24"/>
          <w:szCs w:val="24"/>
        </w:rPr>
        <w:t xml:space="preserve">laadimispunkt </w:t>
      </w:r>
      <w:r>
        <w:rPr>
          <w:rFonts w:ascii="Arial" w:eastAsia="Arial" w:hAnsi="Arial" w:cs="Arial"/>
          <w:b/>
          <w:color w:val="000000"/>
          <w:sz w:val="24"/>
          <w:szCs w:val="24"/>
        </w:rPr>
        <w:t>kategooriasse (p_</w:t>
      </w:r>
      <w:r>
        <w:rPr>
          <w:rFonts w:ascii="Arial" w:eastAsia="Arial" w:hAnsi="Arial" w:cs="Arial"/>
          <w:b/>
          <w:color w:val="C00000"/>
          <w:sz w:val="24"/>
          <w:szCs w:val="24"/>
        </w:rPr>
        <w:t>laadimispunkti</w:t>
      </w:r>
      <w:r>
        <w:rPr>
          <w:rFonts w:ascii="Arial" w:eastAsia="Arial" w:hAnsi="Arial" w:cs="Arial"/>
          <w:b/>
          <w:color w:val="000000"/>
          <w:sz w:val="24"/>
          <w:szCs w:val="24"/>
        </w:rPr>
        <w:t xml:space="preserve">_kood, </w:t>
      </w:r>
      <w:r>
        <w:rPr>
          <w:rFonts w:ascii="Arial" w:eastAsia="Arial" w:hAnsi="Arial" w:cs="Arial"/>
          <w:b/>
          <w:color w:val="C00000"/>
          <w:sz w:val="24"/>
          <w:szCs w:val="24"/>
        </w:rPr>
        <w:t>laadimispunkti</w:t>
      </w:r>
      <w:r>
        <w:rPr>
          <w:rFonts w:ascii="Arial" w:eastAsia="Arial" w:hAnsi="Arial" w:cs="Arial"/>
          <w:b/>
          <w:color w:val="000000"/>
          <w:sz w:val="24"/>
          <w:szCs w:val="24"/>
        </w:rPr>
        <w:t xml:space="preserve"> kategooria identifikaator)</w:t>
      </w:r>
    </w:p>
    <w:p w14:paraId="0000050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w:t>
      </w:r>
    </w:p>
    <w:p w14:paraId="00000505" w14:textId="77777777" w:rsidR="00521B22" w:rsidRDefault="00000000">
      <w:pPr>
        <w:numPr>
          <w:ilvl w:val="0"/>
          <w:numId w:val="3"/>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lastRenderedPageBreak/>
        <w:t>Laadimispunkti</w:t>
      </w:r>
      <w:r>
        <w:rPr>
          <w:rFonts w:ascii="Arial" w:eastAsia="Arial" w:hAnsi="Arial" w:cs="Arial"/>
          <w:color w:val="000000"/>
          <w:sz w:val="24"/>
          <w:szCs w:val="24"/>
        </w:rPr>
        <w:t xml:space="preserve"> eksemplar o (millel on </w:t>
      </w:r>
      <w:r>
        <w:rPr>
          <w:rFonts w:ascii="Arial" w:eastAsia="Arial" w:hAnsi="Arial" w:cs="Arial"/>
          <w:color w:val="C00000"/>
          <w:sz w:val="24"/>
          <w:szCs w:val="24"/>
        </w:rPr>
        <w:t>laadimispunkti</w:t>
      </w:r>
      <w:r>
        <w:rPr>
          <w:rFonts w:ascii="Arial" w:eastAsia="Arial" w:hAnsi="Arial" w:cs="Arial"/>
          <w:color w:val="000000"/>
          <w:sz w:val="24"/>
          <w:szCs w:val="24"/>
        </w:rPr>
        <w:t>_kood=p_</w:t>
      </w:r>
      <w:r>
        <w:rPr>
          <w:rFonts w:ascii="Arial" w:eastAsia="Arial" w:hAnsi="Arial" w:cs="Arial"/>
          <w:color w:val="C00000"/>
          <w:sz w:val="24"/>
          <w:szCs w:val="24"/>
        </w:rPr>
        <w:t>laadimispunkti</w:t>
      </w:r>
      <w:r>
        <w:rPr>
          <w:rFonts w:ascii="Arial" w:eastAsia="Arial" w:hAnsi="Arial" w:cs="Arial"/>
          <w:color w:val="000000"/>
          <w:sz w:val="24"/>
          <w:szCs w:val="24"/>
        </w:rPr>
        <w:t xml:space="preserve">_kood) on registreeritud </w:t>
      </w:r>
    </w:p>
    <w:p w14:paraId="00000506" w14:textId="77777777" w:rsidR="00521B22" w:rsidRDefault="00000000">
      <w:pPr>
        <w:numPr>
          <w:ilvl w:val="0"/>
          <w:numId w:val="3"/>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 xml:space="preserve">Laadimispunkti </w:t>
      </w:r>
      <w:r>
        <w:rPr>
          <w:rFonts w:ascii="Arial" w:eastAsia="Arial" w:hAnsi="Arial" w:cs="Arial"/>
          <w:color w:val="000000"/>
          <w:sz w:val="24"/>
          <w:szCs w:val="24"/>
        </w:rPr>
        <w:t xml:space="preserve">kategooria eksemplar ok (millel on </w:t>
      </w:r>
      <w:r>
        <w:rPr>
          <w:rFonts w:ascii="Arial" w:eastAsia="Arial" w:hAnsi="Arial" w:cs="Arial"/>
          <w:color w:val="C00000"/>
          <w:sz w:val="24"/>
          <w:szCs w:val="24"/>
        </w:rPr>
        <w:t>laadimispunkti</w:t>
      </w:r>
      <w:r>
        <w:rPr>
          <w:rFonts w:ascii="Arial" w:eastAsia="Arial" w:hAnsi="Arial" w:cs="Arial"/>
          <w:color w:val="000000"/>
          <w:sz w:val="24"/>
          <w:szCs w:val="24"/>
        </w:rPr>
        <w:t xml:space="preserve"> kategooria identifikaator) on registreeritud</w:t>
      </w:r>
    </w:p>
    <w:p w14:paraId="00000507" w14:textId="77777777" w:rsidR="00521B22" w:rsidRDefault="00000000">
      <w:pPr>
        <w:numPr>
          <w:ilvl w:val="0"/>
          <w:numId w:val="25"/>
        </w:numPr>
        <w:pBdr>
          <w:top w:val="nil"/>
          <w:left w:val="nil"/>
          <w:bottom w:val="nil"/>
          <w:right w:val="nil"/>
          <w:between w:val="nil"/>
        </w:pBdr>
        <w:rPr>
          <w:rFonts w:ascii="Arial" w:eastAsia="Arial" w:hAnsi="Arial" w:cs="Arial"/>
          <w:sz w:val="24"/>
          <w:szCs w:val="24"/>
        </w:rPr>
      </w:pPr>
      <w:r>
        <w:rPr>
          <w:rFonts w:ascii="Arial" w:eastAsia="Arial" w:hAnsi="Arial" w:cs="Arial"/>
          <w:color w:val="000000"/>
          <w:sz w:val="24"/>
          <w:szCs w:val="24"/>
        </w:rPr>
        <w:t xml:space="preserve">o on seotud </w:t>
      </w:r>
      <w:r>
        <w:rPr>
          <w:rFonts w:ascii="Arial" w:eastAsia="Arial" w:hAnsi="Arial" w:cs="Arial"/>
          <w:color w:val="C00000"/>
          <w:sz w:val="24"/>
          <w:szCs w:val="24"/>
        </w:rPr>
        <w:t>laadimispunkti</w:t>
      </w:r>
      <w:r>
        <w:rPr>
          <w:rFonts w:ascii="Arial" w:eastAsia="Arial" w:hAnsi="Arial" w:cs="Arial"/>
          <w:color w:val="000000"/>
          <w:sz w:val="24"/>
          <w:szCs w:val="24"/>
        </w:rPr>
        <w:t>_seisundi_liik eksemplariga osl ((millel on nimetus="Ootel") või (millel on nimetus="Mitteaktiivne"))</w:t>
      </w:r>
    </w:p>
    <w:p w14:paraId="00000508"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Järeltingimused</w:t>
      </w:r>
      <w:r>
        <w:rPr>
          <w:rFonts w:ascii="Arial" w:eastAsia="Arial" w:hAnsi="Arial" w:cs="Arial"/>
          <w:color w:val="000000"/>
          <w:sz w:val="24"/>
          <w:szCs w:val="24"/>
        </w:rPr>
        <w:t>:</w:t>
      </w:r>
    </w:p>
    <w:p w14:paraId="00000509" w14:textId="77777777" w:rsidR="00521B22" w:rsidRDefault="00000000">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t>--Loo eksemplare</w:t>
      </w:r>
    </w:p>
    <w:p w14:paraId="0000050A" w14:textId="77777777" w:rsidR="00521B22" w:rsidRDefault="00000000">
      <w:pPr>
        <w:numPr>
          <w:ilvl w:val="0"/>
          <w:numId w:val="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kategooria_omamine eksemplar oko on registreeritud</w:t>
      </w:r>
    </w:p>
    <w:p w14:paraId="0000050B" w14:textId="77777777" w:rsidR="00521B22" w:rsidRDefault="00000000">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t>--Loo seoseid</w:t>
      </w:r>
    </w:p>
    <w:p w14:paraId="0000050C" w14:textId="77777777" w:rsidR="00521B22" w:rsidRDefault="00000000">
      <w:pPr>
        <w:numPr>
          <w:ilvl w:val="0"/>
          <w:numId w:val="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 ja oko seos on registreeritud</w:t>
      </w:r>
    </w:p>
    <w:p w14:paraId="0000050D" w14:textId="77777777" w:rsidR="00521B22" w:rsidRDefault="00000000">
      <w:pPr>
        <w:numPr>
          <w:ilvl w:val="0"/>
          <w:numId w:val="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ok ja oko seos on registreeritud</w:t>
      </w:r>
    </w:p>
    <w:p w14:paraId="0000050E"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b/>
          <w:color w:val="000000"/>
          <w:sz w:val="24"/>
          <w:szCs w:val="24"/>
        </w:rPr>
        <w:t>Kasutus kasutusjuhtude poolt</w:t>
      </w:r>
      <w:r>
        <w:rPr>
          <w:rFonts w:ascii="Arial" w:eastAsia="Arial" w:hAnsi="Arial" w:cs="Arial"/>
          <w:color w:val="000000"/>
          <w:sz w:val="24"/>
          <w:szCs w:val="24"/>
        </w:rPr>
        <w:t xml:space="preserve">: Registreeri </w:t>
      </w:r>
      <w:r>
        <w:rPr>
          <w:rFonts w:ascii="Arial" w:eastAsia="Arial" w:hAnsi="Arial" w:cs="Arial"/>
          <w:color w:val="C00000"/>
          <w:sz w:val="24"/>
          <w:szCs w:val="24"/>
        </w:rPr>
        <w:t>laadimispunkt</w:t>
      </w:r>
      <w:r>
        <w:rPr>
          <w:rFonts w:ascii="Arial" w:eastAsia="Arial" w:hAnsi="Arial" w:cs="Arial"/>
          <w:color w:val="000000"/>
          <w:sz w:val="24"/>
          <w:szCs w:val="24"/>
        </w:rPr>
        <w:t xml:space="preserve">, Muuda </w:t>
      </w:r>
      <w:r>
        <w:rPr>
          <w:rFonts w:ascii="Arial" w:eastAsia="Arial" w:hAnsi="Arial" w:cs="Arial"/>
          <w:color w:val="C00000"/>
          <w:sz w:val="24"/>
          <w:szCs w:val="24"/>
        </w:rPr>
        <w:t>laadimispunkti</w:t>
      </w:r>
    </w:p>
    <w:p w14:paraId="0000050F"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510"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70C0"/>
          <w:sz w:val="24"/>
          <w:szCs w:val="24"/>
        </w:rPr>
        <w:t>OP8</w:t>
      </w:r>
      <w:r>
        <w:rPr>
          <w:rFonts w:ascii="Arial" w:eastAsia="Arial" w:hAnsi="Arial" w:cs="Arial"/>
          <w:b/>
          <w:color w:val="000000"/>
          <w:sz w:val="24"/>
          <w:szCs w:val="24"/>
        </w:rPr>
        <w:t xml:space="preserve"> Eemalda </w:t>
      </w:r>
      <w:r>
        <w:rPr>
          <w:rFonts w:ascii="Arial" w:eastAsia="Arial" w:hAnsi="Arial" w:cs="Arial"/>
          <w:b/>
          <w:color w:val="C00000"/>
          <w:sz w:val="24"/>
          <w:szCs w:val="24"/>
        </w:rPr>
        <w:t>laadimispunkt</w:t>
      </w:r>
      <w:r>
        <w:rPr>
          <w:rFonts w:ascii="Arial" w:eastAsia="Arial" w:hAnsi="Arial" w:cs="Arial"/>
          <w:b/>
          <w:color w:val="000000"/>
          <w:sz w:val="24"/>
          <w:szCs w:val="24"/>
        </w:rPr>
        <w:t xml:space="preserve"> kategooriast (p_</w:t>
      </w:r>
      <w:r>
        <w:rPr>
          <w:rFonts w:ascii="Arial" w:eastAsia="Arial" w:hAnsi="Arial" w:cs="Arial"/>
          <w:b/>
          <w:color w:val="C00000"/>
          <w:sz w:val="24"/>
          <w:szCs w:val="24"/>
        </w:rPr>
        <w:t>laadimispunkti</w:t>
      </w:r>
      <w:r>
        <w:rPr>
          <w:rFonts w:ascii="Arial" w:eastAsia="Arial" w:hAnsi="Arial" w:cs="Arial"/>
          <w:b/>
          <w:color w:val="000000"/>
          <w:sz w:val="24"/>
          <w:szCs w:val="24"/>
        </w:rPr>
        <w:t xml:space="preserve">_kood, </w:t>
      </w:r>
      <w:r>
        <w:rPr>
          <w:rFonts w:ascii="Arial" w:eastAsia="Arial" w:hAnsi="Arial" w:cs="Arial"/>
          <w:b/>
          <w:color w:val="C00000"/>
          <w:sz w:val="24"/>
          <w:szCs w:val="24"/>
        </w:rPr>
        <w:t>laadimispunkti</w:t>
      </w:r>
      <w:r>
        <w:rPr>
          <w:rFonts w:ascii="Arial" w:eastAsia="Arial" w:hAnsi="Arial" w:cs="Arial"/>
          <w:b/>
          <w:color w:val="000000"/>
          <w:sz w:val="24"/>
          <w:szCs w:val="24"/>
        </w:rPr>
        <w:t xml:space="preserve"> kategooria identifikaator)</w:t>
      </w:r>
    </w:p>
    <w:p w14:paraId="0000051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w:t>
      </w:r>
    </w:p>
    <w:p w14:paraId="00000512" w14:textId="77777777" w:rsidR="00521B22" w:rsidRDefault="00000000">
      <w:pPr>
        <w:numPr>
          <w:ilvl w:val="0"/>
          <w:numId w:val="25"/>
        </w:numPr>
        <w:pBdr>
          <w:top w:val="nil"/>
          <w:left w:val="nil"/>
          <w:bottom w:val="nil"/>
          <w:right w:val="nil"/>
          <w:between w:val="nil"/>
        </w:pBdr>
        <w:rPr>
          <w:rFonts w:ascii="Arial" w:eastAsia="Arial" w:hAnsi="Arial" w:cs="Arial"/>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eksemplar o (millel on </w:t>
      </w:r>
      <w:r>
        <w:rPr>
          <w:rFonts w:ascii="Arial" w:eastAsia="Arial" w:hAnsi="Arial" w:cs="Arial"/>
          <w:color w:val="C00000"/>
          <w:sz w:val="24"/>
          <w:szCs w:val="24"/>
        </w:rPr>
        <w:t>laadimispunkti</w:t>
      </w:r>
      <w:r>
        <w:rPr>
          <w:rFonts w:ascii="Arial" w:eastAsia="Arial" w:hAnsi="Arial" w:cs="Arial"/>
          <w:color w:val="000000"/>
          <w:sz w:val="24"/>
          <w:szCs w:val="24"/>
        </w:rPr>
        <w:t>_kood=p_</w:t>
      </w:r>
      <w:r>
        <w:rPr>
          <w:rFonts w:ascii="Arial" w:eastAsia="Arial" w:hAnsi="Arial" w:cs="Arial"/>
          <w:color w:val="C00000"/>
          <w:sz w:val="24"/>
          <w:szCs w:val="24"/>
        </w:rPr>
        <w:t>laadimispunkti</w:t>
      </w:r>
      <w:r>
        <w:rPr>
          <w:rFonts w:ascii="Arial" w:eastAsia="Arial" w:hAnsi="Arial" w:cs="Arial"/>
          <w:color w:val="000000"/>
          <w:sz w:val="24"/>
          <w:szCs w:val="24"/>
        </w:rPr>
        <w:t xml:space="preserve">_kood) on registreeritud </w:t>
      </w:r>
    </w:p>
    <w:p w14:paraId="00000513" w14:textId="77777777" w:rsidR="00521B22" w:rsidRDefault="00000000">
      <w:pPr>
        <w:numPr>
          <w:ilvl w:val="0"/>
          <w:numId w:val="25"/>
        </w:numPr>
        <w:pBdr>
          <w:top w:val="nil"/>
          <w:left w:val="nil"/>
          <w:bottom w:val="nil"/>
          <w:right w:val="nil"/>
          <w:between w:val="nil"/>
        </w:pBdr>
        <w:rPr>
          <w:rFonts w:ascii="Arial" w:eastAsia="Arial" w:hAnsi="Arial" w:cs="Arial"/>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kategooria eksemplar ok (millel on </w:t>
      </w:r>
      <w:r>
        <w:rPr>
          <w:rFonts w:ascii="Arial" w:eastAsia="Arial" w:hAnsi="Arial" w:cs="Arial"/>
          <w:color w:val="C00000"/>
          <w:sz w:val="24"/>
          <w:szCs w:val="24"/>
        </w:rPr>
        <w:t xml:space="preserve">laadimispunkti </w:t>
      </w:r>
      <w:r>
        <w:rPr>
          <w:rFonts w:ascii="Arial" w:eastAsia="Arial" w:hAnsi="Arial" w:cs="Arial"/>
          <w:color w:val="000000"/>
          <w:sz w:val="24"/>
          <w:szCs w:val="24"/>
        </w:rPr>
        <w:t>kategooria identifikaator) on registreeritud</w:t>
      </w:r>
    </w:p>
    <w:p w14:paraId="00000514" w14:textId="77777777" w:rsidR="00521B22" w:rsidRDefault="00000000">
      <w:pPr>
        <w:numPr>
          <w:ilvl w:val="0"/>
          <w:numId w:val="25"/>
        </w:numPr>
        <w:pBdr>
          <w:top w:val="nil"/>
          <w:left w:val="nil"/>
          <w:bottom w:val="nil"/>
          <w:right w:val="nil"/>
          <w:between w:val="nil"/>
        </w:pBdr>
        <w:rPr>
          <w:rFonts w:ascii="Arial" w:eastAsia="Arial" w:hAnsi="Arial" w:cs="Arial"/>
          <w:sz w:val="24"/>
          <w:szCs w:val="24"/>
        </w:rPr>
      </w:pPr>
      <w:r>
        <w:rPr>
          <w:rFonts w:ascii="Arial" w:eastAsia="Arial" w:hAnsi="Arial" w:cs="Arial"/>
          <w:color w:val="000000"/>
          <w:sz w:val="24"/>
          <w:szCs w:val="24"/>
        </w:rPr>
        <w:t>o on seotud</w:t>
      </w:r>
      <w:r>
        <w:rPr>
          <w:rFonts w:ascii="Arial" w:eastAsia="Arial" w:hAnsi="Arial" w:cs="Arial"/>
          <w:color w:val="C00000"/>
          <w:sz w:val="24"/>
          <w:szCs w:val="24"/>
        </w:rPr>
        <w:t xml:space="preserve"> laadimispunkti</w:t>
      </w:r>
      <w:r>
        <w:rPr>
          <w:rFonts w:ascii="Arial" w:eastAsia="Arial" w:hAnsi="Arial" w:cs="Arial"/>
          <w:color w:val="000000"/>
          <w:sz w:val="24"/>
          <w:szCs w:val="24"/>
        </w:rPr>
        <w:t>_seisundi_liik eksemplariga osl ((millel on nimetus="Ootel") või (millel on nimetus="Mitteaktiivne"))</w:t>
      </w:r>
    </w:p>
    <w:p w14:paraId="00000515"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Järeltingimused</w:t>
      </w:r>
      <w:r>
        <w:rPr>
          <w:rFonts w:ascii="Arial" w:eastAsia="Arial" w:hAnsi="Arial" w:cs="Arial"/>
          <w:color w:val="000000"/>
          <w:sz w:val="24"/>
          <w:szCs w:val="24"/>
        </w:rPr>
        <w:t>:</w:t>
      </w:r>
    </w:p>
    <w:p w14:paraId="00000516" w14:textId="77777777" w:rsidR="00521B22" w:rsidRDefault="00000000">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t>--Kustuta eksemplare ja seoseid</w:t>
      </w:r>
    </w:p>
    <w:p w14:paraId="00000517" w14:textId="77777777" w:rsidR="00521B22" w:rsidRDefault="00000000">
      <w:pPr>
        <w:numPr>
          <w:ilvl w:val="0"/>
          <w:numId w:val="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kategooria_omamine eksemplar oko, mis on seotud o-ga ja mis on seotud ok-ga, on koos oma seostega kustutatud</w:t>
      </w:r>
    </w:p>
    <w:p w14:paraId="00000518" w14:textId="77777777" w:rsidR="00521B22" w:rsidRDefault="00000000">
      <w:pPr>
        <w:pBdr>
          <w:top w:val="nil"/>
          <w:left w:val="nil"/>
          <w:bottom w:val="nil"/>
          <w:right w:val="nil"/>
          <w:between w:val="nil"/>
        </w:pBdr>
        <w:rPr>
          <w:rFonts w:ascii="Arial" w:eastAsia="Arial" w:hAnsi="Arial" w:cs="Arial"/>
          <w:color w:val="C00000"/>
          <w:sz w:val="24"/>
          <w:szCs w:val="24"/>
          <w:u w:val="single"/>
        </w:rPr>
      </w:pPr>
      <w:r>
        <w:rPr>
          <w:rFonts w:ascii="Arial" w:eastAsia="Arial" w:hAnsi="Arial" w:cs="Arial"/>
          <w:b/>
          <w:color w:val="000000"/>
          <w:sz w:val="24"/>
          <w:szCs w:val="24"/>
        </w:rPr>
        <w:t>Kasutus kasutusjuhtude poolt</w:t>
      </w:r>
      <w:r>
        <w:rPr>
          <w:rFonts w:ascii="Arial" w:eastAsia="Arial" w:hAnsi="Arial" w:cs="Arial"/>
          <w:color w:val="000000"/>
          <w:sz w:val="24"/>
          <w:szCs w:val="24"/>
        </w:rPr>
        <w:t xml:space="preserve">: Registreeri </w:t>
      </w:r>
      <w:r>
        <w:rPr>
          <w:rFonts w:ascii="Arial" w:eastAsia="Arial" w:hAnsi="Arial" w:cs="Arial"/>
          <w:color w:val="C00000"/>
          <w:sz w:val="24"/>
          <w:szCs w:val="24"/>
        </w:rPr>
        <w:t>laadimispunkt</w:t>
      </w:r>
      <w:r>
        <w:rPr>
          <w:rFonts w:ascii="Arial" w:eastAsia="Arial" w:hAnsi="Arial" w:cs="Arial"/>
          <w:color w:val="000000"/>
          <w:sz w:val="24"/>
          <w:szCs w:val="24"/>
        </w:rPr>
        <w:t>, Muuda</w:t>
      </w:r>
      <w:r>
        <w:rPr>
          <w:rFonts w:ascii="Arial" w:eastAsia="Arial" w:hAnsi="Arial" w:cs="Arial"/>
          <w:color w:val="C00000"/>
          <w:sz w:val="24"/>
          <w:szCs w:val="24"/>
        </w:rPr>
        <w:t xml:space="preserve"> laadimispunkti</w:t>
      </w:r>
    </w:p>
    <w:p w14:paraId="00000519" w14:textId="77777777" w:rsidR="00521B22" w:rsidRDefault="00521B22">
      <w:pPr>
        <w:pBdr>
          <w:top w:val="nil"/>
          <w:left w:val="nil"/>
          <w:bottom w:val="nil"/>
          <w:right w:val="nil"/>
          <w:between w:val="nil"/>
        </w:pBdr>
        <w:rPr>
          <w:rFonts w:ascii="Arial" w:eastAsia="Arial" w:hAnsi="Arial" w:cs="Arial"/>
          <w:color w:val="000000"/>
          <w:sz w:val="24"/>
          <w:szCs w:val="24"/>
          <w:u w:val="single"/>
        </w:rPr>
      </w:pPr>
      <w:bookmarkStart w:id="113" w:name="_heading=h.19c6y18" w:colFirst="0" w:colLast="0"/>
      <w:bookmarkEnd w:id="113"/>
    </w:p>
    <w:p w14:paraId="0000051A" w14:textId="77777777" w:rsidR="00521B22" w:rsidRDefault="00000000">
      <w:pPr>
        <w:pStyle w:val="Heading3"/>
        <w:numPr>
          <w:ilvl w:val="2"/>
          <w:numId w:val="42"/>
        </w:numPr>
        <w:spacing w:before="240" w:after="60"/>
        <w:jc w:val="center"/>
        <w:rPr>
          <w:rFonts w:ascii="Arial" w:eastAsia="Arial" w:hAnsi="Arial" w:cs="Arial"/>
        </w:rPr>
      </w:pPr>
      <w:bookmarkStart w:id="114" w:name="_heading=h.zfvq63vg78xw" w:colFirst="0" w:colLast="0"/>
      <w:bookmarkEnd w:id="114"/>
      <w:r>
        <w:rPr>
          <w:rFonts w:ascii="Arial" w:eastAsia="Arial" w:hAnsi="Arial" w:cs="Arial"/>
        </w:rPr>
        <w:t>Registri põhiobjekti seisundidiagramm</w:t>
      </w:r>
    </w:p>
    <w:p w14:paraId="0000051B"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51C"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Joonis 5 esitab seisundidiagrammi, mis kirjeldab r</w:t>
      </w:r>
      <w:sdt>
        <w:sdtPr>
          <w:tag w:val="goog_rdk_37"/>
          <w:id w:val="143092759"/>
        </w:sdtPr>
        <w:sdtContent>
          <w:commentRangeStart w:id="115"/>
        </w:sdtContent>
      </w:sdt>
      <w:r>
        <w:rPr>
          <w:rFonts w:ascii="Arial" w:eastAsia="Arial" w:hAnsi="Arial" w:cs="Arial"/>
          <w:color w:val="000000"/>
          <w:sz w:val="24"/>
          <w:szCs w:val="24"/>
        </w:rPr>
        <w:t xml:space="preserve">egistri põhiobjekti </w:t>
      </w:r>
      <w:r>
        <w:rPr>
          <w:rFonts w:ascii="Arial" w:eastAsia="Arial" w:hAnsi="Arial" w:cs="Arial"/>
          <w:color w:val="C00000"/>
          <w:sz w:val="24"/>
          <w:szCs w:val="24"/>
        </w:rPr>
        <w:t>laadimispunkti</w:t>
      </w:r>
      <w:r>
        <w:rPr>
          <w:rFonts w:ascii="Arial" w:eastAsia="Arial" w:hAnsi="Arial" w:cs="Arial"/>
          <w:color w:val="000000"/>
          <w:sz w:val="24"/>
          <w:szCs w:val="24"/>
        </w:rPr>
        <w:t xml:space="preserve"> kõikvõimalikke elutsükleid</w:t>
      </w:r>
      <w:r>
        <w:rPr>
          <w:rFonts w:ascii="Arial" w:eastAsia="Arial" w:hAnsi="Arial" w:cs="Arial"/>
          <w:i/>
          <w:color w:val="000000"/>
          <w:sz w:val="24"/>
          <w:szCs w:val="24"/>
        </w:rPr>
        <w:t>.</w:t>
      </w:r>
      <w:commentRangeEnd w:id="115"/>
      <w:r>
        <w:commentReference w:id="115"/>
      </w:r>
    </w:p>
    <w:p w14:paraId="0000051D"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noProof/>
          <w:sz w:val="24"/>
          <w:szCs w:val="24"/>
        </w:rPr>
        <w:lastRenderedPageBreak/>
        <w:drawing>
          <wp:inline distT="114300" distB="114300" distL="114300" distR="114300" wp14:anchorId="3FCFAD37" wp14:editId="1D34DB05">
            <wp:extent cx="5457835" cy="4605338"/>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5457835" cy="4605338"/>
                    </a:xfrm>
                    <a:prstGeom prst="rect">
                      <a:avLst/>
                    </a:prstGeom>
                    <a:ln/>
                  </pic:spPr>
                </pic:pic>
              </a:graphicData>
            </a:graphic>
          </wp:inline>
        </w:drawing>
      </w:r>
    </w:p>
    <w:p w14:paraId="0000051E" w14:textId="77777777" w:rsidR="00521B22" w:rsidRDefault="00000000">
      <w:pPr>
        <w:pBdr>
          <w:top w:val="nil"/>
          <w:left w:val="nil"/>
          <w:bottom w:val="nil"/>
          <w:right w:val="nil"/>
          <w:between w:val="nil"/>
        </w:pBdr>
        <w:rPr>
          <w:rFonts w:ascii="Arial" w:eastAsia="Arial" w:hAnsi="Arial" w:cs="Arial"/>
          <w:b/>
          <w:color w:val="000000"/>
        </w:rPr>
      </w:pPr>
      <w:r>
        <w:rPr>
          <w:rFonts w:ascii="Arial" w:eastAsia="Arial" w:hAnsi="Arial" w:cs="Arial"/>
          <w:b/>
          <w:color w:val="000000"/>
        </w:rPr>
        <w:t xml:space="preserve">Joonis 5 </w:t>
      </w:r>
      <w:r>
        <w:rPr>
          <w:rFonts w:ascii="Arial" w:eastAsia="Arial" w:hAnsi="Arial" w:cs="Arial"/>
          <w:b/>
          <w:color w:val="C00000"/>
        </w:rPr>
        <w:t>Laadimispunkti</w:t>
      </w:r>
      <w:r>
        <w:rPr>
          <w:rFonts w:ascii="Arial" w:eastAsia="Arial" w:hAnsi="Arial" w:cs="Arial"/>
          <w:b/>
          <w:color w:val="000000"/>
        </w:rPr>
        <w:t xml:space="preserve"> seisundidiagramm</w:t>
      </w:r>
    </w:p>
    <w:p w14:paraId="0000051F" w14:textId="77777777" w:rsidR="00521B22" w:rsidRDefault="00521B22">
      <w:pPr>
        <w:pBdr>
          <w:top w:val="nil"/>
          <w:left w:val="nil"/>
          <w:bottom w:val="nil"/>
          <w:right w:val="nil"/>
          <w:between w:val="nil"/>
        </w:pBdr>
        <w:rPr>
          <w:rFonts w:ascii="Arial" w:eastAsia="Arial" w:hAnsi="Arial" w:cs="Arial"/>
          <w:sz w:val="24"/>
          <w:szCs w:val="24"/>
        </w:rPr>
      </w:pPr>
      <w:bookmarkStart w:id="116" w:name="_heading=h.28h4qwu" w:colFirst="0" w:colLast="0"/>
      <w:bookmarkEnd w:id="116"/>
    </w:p>
    <w:p w14:paraId="00000520" w14:textId="77777777" w:rsidR="00521B22" w:rsidRDefault="00521B22">
      <w:pPr>
        <w:pBdr>
          <w:top w:val="nil"/>
          <w:left w:val="nil"/>
          <w:bottom w:val="nil"/>
          <w:right w:val="nil"/>
          <w:between w:val="nil"/>
        </w:pBdr>
        <w:rPr>
          <w:rFonts w:ascii="Arial" w:eastAsia="Arial" w:hAnsi="Arial" w:cs="Arial"/>
          <w:sz w:val="24"/>
          <w:szCs w:val="24"/>
        </w:rPr>
      </w:pPr>
      <w:bookmarkStart w:id="117" w:name="_heading=h.sikafdoc8ivw" w:colFirst="0" w:colLast="0"/>
      <w:bookmarkEnd w:id="117"/>
    </w:p>
    <w:p w14:paraId="00000521" w14:textId="77777777" w:rsidR="00521B22" w:rsidRDefault="00521B22">
      <w:pPr>
        <w:pBdr>
          <w:top w:val="nil"/>
          <w:left w:val="nil"/>
          <w:bottom w:val="nil"/>
          <w:right w:val="nil"/>
          <w:between w:val="nil"/>
        </w:pBdr>
        <w:rPr>
          <w:rFonts w:ascii="Arial" w:eastAsia="Arial" w:hAnsi="Arial" w:cs="Arial"/>
          <w:sz w:val="24"/>
          <w:szCs w:val="24"/>
        </w:rPr>
      </w:pPr>
      <w:bookmarkStart w:id="118" w:name="_heading=h.sbpl88v0trn7" w:colFirst="0" w:colLast="0"/>
      <w:bookmarkEnd w:id="118"/>
    </w:p>
    <w:p w14:paraId="00000522" w14:textId="77777777" w:rsidR="00521B22" w:rsidRDefault="00521B22">
      <w:pPr>
        <w:pBdr>
          <w:top w:val="nil"/>
          <w:left w:val="nil"/>
          <w:bottom w:val="nil"/>
          <w:right w:val="nil"/>
          <w:between w:val="nil"/>
        </w:pBdr>
        <w:rPr>
          <w:rFonts w:ascii="Arial" w:eastAsia="Arial" w:hAnsi="Arial" w:cs="Arial"/>
          <w:sz w:val="24"/>
          <w:szCs w:val="24"/>
        </w:rPr>
      </w:pPr>
      <w:bookmarkStart w:id="119" w:name="_heading=h.23qtwfb94pxx" w:colFirst="0" w:colLast="0"/>
      <w:bookmarkEnd w:id="119"/>
    </w:p>
    <w:p w14:paraId="00000523" w14:textId="77777777" w:rsidR="00521B22" w:rsidRDefault="00521B22">
      <w:pPr>
        <w:pBdr>
          <w:top w:val="nil"/>
          <w:left w:val="nil"/>
          <w:bottom w:val="nil"/>
          <w:right w:val="nil"/>
          <w:between w:val="nil"/>
        </w:pBdr>
        <w:rPr>
          <w:rFonts w:ascii="Arial" w:eastAsia="Arial" w:hAnsi="Arial" w:cs="Arial"/>
          <w:sz w:val="24"/>
          <w:szCs w:val="24"/>
        </w:rPr>
      </w:pPr>
      <w:bookmarkStart w:id="120" w:name="_heading=h.lz6n27vi7lzs" w:colFirst="0" w:colLast="0"/>
      <w:bookmarkEnd w:id="120"/>
    </w:p>
    <w:p w14:paraId="00000524" w14:textId="77777777" w:rsidR="00521B22" w:rsidRDefault="00521B22">
      <w:pPr>
        <w:pBdr>
          <w:top w:val="nil"/>
          <w:left w:val="nil"/>
          <w:bottom w:val="nil"/>
          <w:right w:val="nil"/>
          <w:between w:val="nil"/>
        </w:pBdr>
        <w:rPr>
          <w:rFonts w:ascii="Arial" w:eastAsia="Arial" w:hAnsi="Arial" w:cs="Arial"/>
          <w:sz w:val="24"/>
          <w:szCs w:val="24"/>
        </w:rPr>
      </w:pPr>
      <w:bookmarkStart w:id="121" w:name="_heading=h.w1hgwwu49jgt" w:colFirst="0" w:colLast="0"/>
      <w:bookmarkEnd w:id="121"/>
    </w:p>
    <w:p w14:paraId="00000525" w14:textId="77777777" w:rsidR="00521B22" w:rsidRDefault="00000000">
      <w:pPr>
        <w:pStyle w:val="Heading2"/>
        <w:numPr>
          <w:ilvl w:val="1"/>
          <w:numId w:val="42"/>
        </w:numPr>
        <w:spacing w:before="240" w:after="60"/>
        <w:ind w:left="528"/>
        <w:jc w:val="center"/>
        <w:rPr>
          <w:sz w:val="28"/>
          <w:szCs w:val="28"/>
        </w:rPr>
      </w:pPr>
      <w:bookmarkStart w:id="122" w:name="_heading=h.d82b5ggiimsa" w:colFirst="0" w:colLast="0"/>
      <w:bookmarkEnd w:id="122"/>
      <w:r>
        <w:rPr>
          <w:rFonts w:ascii="Arial" w:eastAsia="Arial" w:hAnsi="Arial" w:cs="Arial"/>
          <w:sz w:val="32"/>
          <w:szCs w:val="32"/>
        </w:rPr>
        <w:t>CRUD maatriks</w:t>
      </w:r>
    </w:p>
    <w:p w14:paraId="00000526"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527"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Tabel 8 olev CRUD maatriks esitatakse </w:t>
      </w:r>
      <w:r>
        <w:rPr>
          <w:rFonts w:ascii="Arial" w:eastAsia="Arial" w:hAnsi="Arial" w:cs="Arial"/>
          <w:i/>
          <w:color w:val="000000"/>
          <w:sz w:val="24"/>
          <w:szCs w:val="24"/>
        </w:rPr>
        <w:t>olemitüüpide</w:t>
      </w:r>
      <w:r>
        <w:rPr>
          <w:rFonts w:ascii="Arial" w:eastAsia="Arial" w:hAnsi="Arial" w:cs="Arial"/>
          <w:color w:val="000000"/>
          <w:sz w:val="24"/>
          <w:szCs w:val="24"/>
        </w:rPr>
        <w:t xml:space="preserve"> ja </w:t>
      </w:r>
      <w:r>
        <w:rPr>
          <w:rFonts w:ascii="Arial" w:eastAsia="Arial" w:hAnsi="Arial" w:cs="Arial"/>
          <w:i/>
          <w:color w:val="000000"/>
          <w:sz w:val="24"/>
          <w:szCs w:val="24"/>
        </w:rPr>
        <w:t>kasutusjuhtude</w:t>
      </w:r>
      <w:r>
        <w:rPr>
          <w:rFonts w:ascii="Arial" w:eastAsia="Arial" w:hAnsi="Arial" w:cs="Arial"/>
          <w:color w:val="000000"/>
          <w:sz w:val="24"/>
          <w:szCs w:val="24"/>
        </w:rPr>
        <w:t xml:space="preserve"> täpsusega. Maatriksi veergudele vastavad kasutusjuhud ja ridadele olemitüübid.</w:t>
      </w:r>
    </w:p>
    <w:p w14:paraId="00000528" w14:textId="77777777" w:rsidR="00521B22" w:rsidRDefault="00521B22">
      <w:pPr>
        <w:pBdr>
          <w:top w:val="nil"/>
          <w:left w:val="nil"/>
          <w:bottom w:val="nil"/>
          <w:right w:val="nil"/>
          <w:between w:val="nil"/>
        </w:pBdr>
        <w:rPr>
          <w:rFonts w:ascii="Arial" w:eastAsia="Arial" w:hAnsi="Arial" w:cs="Arial"/>
          <w:color w:val="000000"/>
          <w:sz w:val="24"/>
          <w:szCs w:val="24"/>
          <w:highlight w:val="lightGray"/>
        </w:rPr>
      </w:pPr>
    </w:p>
    <w:p w14:paraId="00000529" w14:textId="77777777" w:rsidR="00521B22" w:rsidRDefault="00000000">
      <w:pPr>
        <w:pBdr>
          <w:top w:val="nil"/>
          <w:left w:val="nil"/>
          <w:bottom w:val="nil"/>
          <w:right w:val="nil"/>
          <w:between w:val="nil"/>
        </w:pBdr>
        <w:jc w:val="both"/>
        <w:rPr>
          <w:rFonts w:ascii="Arial" w:eastAsia="Arial" w:hAnsi="Arial" w:cs="Arial"/>
          <w:color w:val="000000"/>
          <w:sz w:val="24"/>
          <w:szCs w:val="24"/>
        </w:rPr>
      </w:pPr>
      <w:sdt>
        <w:sdtPr>
          <w:tag w:val="goog_rdk_38"/>
          <w:id w:val="690115686"/>
        </w:sdtPr>
        <w:sdtContent>
          <w:commentRangeStart w:id="123"/>
        </w:sdtContent>
      </w:sdt>
      <w:r>
        <w:rPr>
          <w:rFonts w:ascii="Arial" w:eastAsia="Arial" w:hAnsi="Arial" w:cs="Arial"/>
          <w:color w:val="000000"/>
          <w:sz w:val="24"/>
          <w:szCs w:val="24"/>
          <w:shd w:val="clear" w:color="auto" w:fill="FFCC99"/>
        </w:rPr>
        <w:t>Oranžil</w:t>
      </w:r>
      <w:r>
        <w:rPr>
          <w:rFonts w:ascii="Arial" w:eastAsia="Arial" w:hAnsi="Arial" w:cs="Arial"/>
          <w:color w:val="000000"/>
          <w:sz w:val="24"/>
          <w:szCs w:val="24"/>
        </w:rPr>
        <w:t xml:space="preserve"> taustal on esitatud olemitüübid, mis kuuluvad </w:t>
      </w:r>
      <w:r>
        <w:rPr>
          <w:rFonts w:ascii="Arial" w:eastAsia="Arial" w:hAnsi="Arial" w:cs="Arial"/>
          <w:color w:val="C00000"/>
          <w:sz w:val="24"/>
          <w:szCs w:val="24"/>
        </w:rPr>
        <w:t>laadimispunktide</w:t>
      </w:r>
      <w:r>
        <w:rPr>
          <w:rFonts w:ascii="Arial" w:eastAsia="Arial" w:hAnsi="Arial" w:cs="Arial"/>
          <w:color w:val="000000"/>
          <w:sz w:val="24"/>
          <w:szCs w:val="24"/>
        </w:rPr>
        <w:t xml:space="preserve"> registrisse. </w:t>
      </w:r>
      <w:commentRangeEnd w:id="123"/>
      <w:r>
        <w:commentReference w:id="123"/>
      </w:r>
    </w:p>
    <w:p w14:paraId="0000052A" w14:textId="77777777" w:rsidR="00521B22" w:rsidRDefault="00521B22">
      <w:pPr>
        <w:pBdr>
          <w:top w:val="nil"/>
          <w:left w:val="nil"/>
          <w:bottom w:val="nil"/>
          <w:right w:val="nil"/>
          <w:between w:val="nil"/>
        </w:pBdr>
        <w:rPr>
          <w:rFonts w:ascii="Arial" w:eastAsia="Arial" w:hAnsi="Arial" w:cs="Arial"/>
          <w:color w:val="000000"/>
          <w:sz w:val="24"/>
          <w:szCs w:val="24"/>
        </w:rPr>
      </w:pPr>
      <w:bookmarkStart w:id="124" w:name="_heading=h.nmf14n" w:colFirst="0" w:colLast="0"/>
      <w:bookmarkEnd w:id="124"/>
    </w:p>
    <w:p w14:paraId="0000052B" w14:textId="77777777" w:rsidR="00521B22" w:rsidRDefault="00000000">
      <w:pPr>
        <w:keepNext/>
        <w:pBdr>
          <w:top w:val="nil"/>
          <w:left w:val="nil"/>
          <w:bottom w:val="nil"/>
          <w:right w:val="nil"/>
          <w:between w:val="nil"/>
        </w:pBdr>
        <w:rPr>
          <w:rFonts w:ascii="Arial" w:eastAsia="Arial" w:hAnsi="Arial" w:cs="Arial"/>
          <w:b/>
          <w:color w:val="000000"/>
        </w:rPr>
      </w:pPr>
      <w:r>
        <w:rPr>
          <w:rFonts w:ascii="Arial" w:eastAsia="Arial" w:hAnsi="Arial" w:cs="Arial"/>
          <w:b/>
          <w:color w:val="000000"/>
        </w:rPr>
        <w:t>Tabel 8 CRUD maatriks.</w:t>
      </w:r>
    </w:p>
    <w:tbl>
      <w:tblPr>
        <w:tblStyle w:val="a7"/>
        <w:tblW w:w="10506" w:type="dxa"/>
        <w:tblInd w:w="-792" w:type="dxa"/>
        <w:tblLayout w:type="fixed"/>
        <w:tblLook w:val="0000" w:firstRow="0" w:lastRow="0" w:firstColumn="0" w:lastColumn="0" w:noHBand="0" w:noVBand="0"/>
      </w:tblPr>
      <w:tblGrid>
        <w:gridCol w:w="4192"/>
        <w:gridCol w:w="390"/>
        <w:gridCol w:w="630"/>
        <w:gridCol w:w="450"/>
        <w:gridCol w:w="630"/>
        <w:gridCol w:w="600"/>
        <w:gridCol w:w="420"/>
        <w:gridCol w:w="390"/>
        <w:gridCol w:w="390"/>
        <w:gridCol w:w="465"/>
        <w:gridCol w:w="525"/>
        <w:gridCol w:w="540"/>
        <w:gridCol w:w="884"/>
      </w:tblGrid>
      <w:tr w:rsidR="00521B22" w14:paraId="4BB5B2C8" w14:textId="77777777">
        <w:trPr>
          <w:tblHeader/>
        </w:trPr>
        <w:tc>
          <w:tcPr>
            <w:tcW w:w="4192" w:type="dxa"/>
            <w:tcBorders>
              <w:top w:val="single" w:sz="4" w:space="0" w:color="000000"/>
              <w:left w:val="single" w:sz="4" w:space="0" w:color="000000"/>
              <w:bottom w:val="single" w:sz="4" w:space="0" w:color="000000"/>
              <w:right w:val="single" w:sz="4" w:space="0" w:color="000000"/>
            </w:tcBorders>
            <w:shd w:val="clear" w:color="auto" w:fill="D9D9D9"/>
          </w:tcPr>
          <w:p w14:paraId="0000052C" w14:textId="77777777" w:rsidR="00521B22" w:rsidRDefault="00000000">
            <w:pPr>
              <w:pBdr>
                <w:top w:val="nil"/>
                <w:left w:val="nil"/>
                <w:bottom w:val="single" w:sz="4" w:space="2" w:color="000000"/>
                <w:right w:val="nil"/>
                <w:between w:val="nil"/>
              </w:pBdr>
              <w:rPr>
                <w:rFonts w:ascii="Arial" w:eastAsia="Arial" w:hAnsi="Arial" w:cs="Arial"/>
                <w:color w:val="000000"/>
              </w:rPr>
            </w:pPr>
            <w:r>
              <w:rPr>
                <w:rFonts w:ascii="Arial" w:eastAsia="Arial" w:hAnsi="Arial" w:cs="Arial"/>
                <w:color w:val="000000"/>
              </w:rPr>
              <w:t>Kasutusjuhud</w:t>
            </w:r>
          </w:p>
          <w:p w14:paraId="0000052D"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rPr>
              <w:t>Olemitüübid</w:t>
            </w:r>
          </w:p>
        </w:tc>
        <w:tc>
          <w:tcPr>
            <w:tcW w:w="390" w:type="dxa"/>
            <w:tcBorders>
              <w:top w:val="single" w:sz="4" w:space="0" w:color="000000"/>
              <w:left w:val="single" w:sz="4" w:space="0" w:color="000000"/>
              <w:bottom w:val="single" w:sz="4" w:space="0" w:color="000000"/>
              <w:right w:val="single" w:sz="4" w:space="0" w:color="000000"/>
            </w:tcBorders>
            <w:shd w:val="clear" w:color="auto" w:fill="D9D9D9"/>
          </w:tcPr>
          <w:p w14:paraId="0000052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1</w:t>
            </w:r>
          </w:p>
        </w:tc>
        <w:tc>
          <w:tcPr>
            <w:tcW w:w="630" w:type="dxa"/>
            <w:tcBorders>
              <w:top w:val="single" w:sz="4" w:space="0" w:color="000000"/>
              <w:left w:val="single" w:sz="4" w:space="0" w:color="000000"/>
              <w:bottom w:val="single" w:sz="4" w:space="0" w:color="000000"/>
              <w:right w:val="single" w:sz="4" w:space="0" w:color="000000"/>
            </w:tcBorders>
            <w:shd w:val="clear" w:color="auto" w:fill="D9D9D9"/>
          </w:tcPr>
          <w:p w14:paraId="0000052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2</w:t>
            </w:r>
          </w:p>
        </w:tc>
        <w:tc>
          <w:tcPr>
            <w:tcW w:w="450" w:type="dxa"/>
            <w:tcBorders>
              <w:top w:val="single" w:sz="4" w:space="0" w:color="000000"/>
              <w:left w:val="single" w:sz="4" w:space="0" w:color="000000"/>
              <w:bottom w:val="single" w:sz="4" w:space="0" w:color="000000"/>
              <w:right w:val="single" w:sz="4" w:space="0" w:color="000000"/>
            </w:tcBorders>
            <w:shd w:val="clear" w:color="auto" w:fill="D9D9D9"/>
          </w:tcPr>
          <w:p w14:paraId="00000530"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3</w:t>
            </w:r>
          </w:p>
        </w:tc>
        <w:tc>
          <w:tcPr>
            <w:tcW w:w="630" w:type="dxa"/>
            <w:tcBorders>
              <w:top w:val="single" w:sz="4" w:space="0" w:color="000000"/>
              <w:left w:val="single" w:sz="4" w:space="0" w:color="000000"/>
              <w:bottom w:val="single" w:sz="4" w:space="0" w:color="000000"/>
              <w:right w:val="single" w:sz="4" w:space="0" w:color="000000"/>
            </w:tcBorders>
            <w:shd w:val="clear" w:color="auto" w:fill="D9D9D9"/>
          </w:tcPr>
          <w:p w14:paraId="0000053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4</w:t>
            </w:r>
          </w:p>
        </w:tc>
        <w:tc>
          <w:tcPr>
            <w:tcW w:w="600" w:type="dxa"/>
            <w:tcBorders>
              <w:top w:val="single" w:sz="4" w:space="0" w:color="000000"/>
              <w:left w:val="single" w:sz="4" w:space="0" w:color="000000"/>
              <w:bottom w:val="single" w:sz="4" w:space="0" w:color="000000"/>
              <w:right w:val="single" w:sz="4" w:space="0" w:color="000000"/>
            </w:tcBorders>
            <w:shd w:val="clear" w:color="auto" w:fill="D9D9D9"/>
          </w:tcPr>
          <w:p w14:paraId="0000053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5</w:t>
            </w:r>
          </w:p>
        </w:tc>
        <w:tc>
          <w:tcPr>
            <w:tcW w:w="420" w:type="dxa"/>
            <w:tcBorders>
              <w:top w:val="single" w:sz="4" w:space="0" w:color="000000"/>
              <w:left w:val="single" w:sz="4" w:space="0" w:color="000000"/>
              <w:bottom w:val="single" w:sz="4" w:space="0" w:color="000000"/>
              <w:right w:val="single" w:sz="4" w:space="0" w:color="000000"/>
            </w:tcBorders>
            <w:shd w:val="clear" w:color="auto" w:fill="D9D9D9"/>
          </w:tcPr>
          <w:p w14:paraId="0000053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6</w:t>
            </w:r>
          </w:p>
        </w:tc>
        <w:tc>
          <w:tcPr>
            <w:tcW w:w="390" w:type="dxa"/>
            <w:tcBorders>
              <w:top w:val="single" w:sz="4" w:space="0" w:color="000000"/>
              <w:left w:val="single" w:sz="4" w:space="0" w:color="000000"/>
              <w:bottom w:val="single" w:sz="4" w:space="0" w:color="000000"/>
              <w:right w:val="single" w:sz="4" w:space="0" w:color="000000"/>
            </w:tcBorders>
            <w:shd w:val="clear" w:color="auto" w:fill="D9D9D9"/>
          </w:tcPr>
          <w:p w14:paraId="0000053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7</w:t>
            </w:r>
          </w:p>
        </w:tc>
        <w:tc>
          <w:tcPr>
            <w:tcW w:w="390" w:type="dxa"/>
            <w:tcBorders>
              <w:top w:val="single" w:sz="4" w:space="0" w:color="000000"/>
              <w:left w:val="single" w:sz="4" w:space="0" w:color="000000"/>
              <w:bottom w:val="single" w:sz="4" w:space="0" w:color="000000"/>
              <w:right w:val="single" w:sz="4" w:space="0" w:color="000000"/>
            </w:tcBorders>
            <w:shd w:val="clear" w:color="auto" w:fill="D9D9D9"/>
          </w:tcPr>
          <w:p w14:paraId="00000535"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8</w:t>
            </w:r>
          </w:p>
        </w:tc>
        <w:tc>
          <w:tcPr>
            <w:tcW w:w="465" w:type="dxa"/>
            <w:tcBorders>
              <w:top w:val="single" w:sz="4" w:space="0" w:color="000000"/>
              <w:left w:val="single" w:sz="4" w:space="0" w:color="000000"/>
              <w:bottom w:val="single" w:sz="4" w:space="0" w:color="000000"/>
              <w:right w:val="single" w:sz="4" w:space="0" w:color="000000"/>
            </w:tcBorders>
            <w:shd w:val="clear" w:color="auto" w:fill="D9D9D9"/>
          </w:tcPr>
          <w:p w14:paraId="00000536"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9</w:t>
            </w:r>
          </w:p>
        </w:tc>
        <w:tc>
          <w:tcPr>
            <w:tcW w:w="525" w:type="dxa"/>
            <w:tcBorders>
              <w:top w:val="single" w:sz="4" w:space="0" w:color="000000"/>
              <w:left w:val="single" w:sz="4" w:space="0" w:color="000000"/>
              <w:bottom w:val="single" w:sz="4" w:space="0" w:color="000000"/>
              <w:right w:val="single" w:sz="4" w:space="0" w:color="000000"/>
            </w:tcBorders>
            <w:shd w:val="clear" w:color="auto" w:fill="D9D9D9"/>
          </w:tcPr>
          <w:p w14:paraId="0000053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10</w:t>
            </w:r>
          </w:p>
        </w:tc>
        <w:tc>
          <w:tcPr>
            <w:tcW w:w="540" w:type="dxa"/>
            <w:tcBorders>
              <w:top w:val="single" w:sz="4" w:space="0" w:color="000000"/>
              <w:left w:val="single" w:sz="4" w:space="0" w:color="000000"/>
              <w:bottom w:val="single" w:sz="4" w:space="0" w:color="000000"/>
              <w:right w:val="single" w:sz="4" w:space="0" w:color="000000"/>
            </w:tcBorders>
            <w:shd w:val="clear" w:color="auto" w:fill="D9D9D9"/>
          </w:tcPr>
          <w:p w14:paraId="00000538"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11</w:t>
            </w:r>
          </w:p>
        </w:tc>
        <w:tc>
          <w:tcPr>
            <w:tcW w:w="884" w:type="dxa"/>
            <w:tcBorders>
              <w:top w:val="single" w:sz="4" w:space="0" w:color="000000"/>
              <w:left w:val="single" w:sz="4" w:space="0" w:color="000000"/>
              <w:bottom w:val="single" w:sz="4" w:space="0" w:color="000000"/>
              <w:right w:val="single" w:sz="4" w:space="0" w:color="000000"/>
            </w:tcBorders>
            <w:shd w:val="clear" w:color="auto" w:fill="D9D9D9"/>
          </w:tcPr>
          <w:p w14:paraId="00000539"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Kokku</w:t>
            </w:r>
          </w:p>
        </w:tc>
      </w:tr>
      <w:tr w:rsidR="00521B22" w14:paraId="14987F32" w14:textId="77777777">
        <w:tc>
          <w:tcPr>
            <w:tcW w:w="4192" w:type="dxa"/>
            <w:tcBorders>
              <w:top w:val="single" w:sz="4" w:space="0" w:color="000000"/>
              <w:left w:val="single" w:sz="4" w:space="0" w:color="000000"/>
              <w:bottom w:val="single" w:sz="4" w:space="0" w:color="000000"/>
              <w:right w:val="single" w:sz="4" w:space="0" w:color="000000"/>
            </w:tcBorders>
          </w:tcPr>
          <w:p w14:paraId="0000053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w:t>
            </w:r>
          </w:p>
        </w:tc>
        <w:tc>
          <w:tcPr>
            <w:tcW w:w="390" w:type="dxa"/>
            <w:tcBorders>
              <w:top w:val="single" w:sz="4" w:space="0" w:color="000000"/>
              <w:left w:val="single" w:sz="4" w:space="0" w:color="000000"/>
              <w:bottom w:val="single" w:sz="4" w:space="0" w:color="000000"/>
              <w:right w:val="single" w:sz="4" w:space="0" w:color="000000"/>
            </w:tcBorders>
          </w:tcPr>
          <w:p w14:paraId="0000053B"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630" w:type="dxa"/>
            <w:tcBorders>
              <w:top w:val="single" w:sz="4" w:space="0" w:color="000000"/>
              <w:left w:val="single" w:sz="4" w:space="0" w:color="000000"/>
              <w:bottom w:val="single" w:sz="4" w:space="0" w:color="000000"/>
              <w:right w:val="single" w:sz="4" w:space="0" w:color="000000"/>
            </w:tcBorders>
          </w:tcPr>
          <w:p w14:paraId="0000053C"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450" w:type="dxa"/>
            <w:tcBorders>
              <w:top w:val="single" w:sz="4" w:space="0" w:color="000000"/>
              <w:left w:val="single" w:sz="4" w:space="0" w:color="000000"/>
              <w:bottom w:val="single" w:sz="4" w:space="0" w:color="000000"/>
              <w:right w:val="single" w:sz="4" w:space="0" w:color="000000"/>
            </w:tcBorders>
          </w:tcPr>
          <w:p w14:paraId="0000053D"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R</w:t>
            </w:r>
          </w:p>
        </w:tc>
        <w:tc>
          <w:tcPr>
            <w:tcW w:w="630" w:type="dxa"/>
            <w:tcBorders>
              <w:top w:val="single" w:sz="4" w:space="0" w:color="000000"/>
              <w:left w:val="single" w:sz="4" w:space="0" w:color="000000"/>
              <w:bottom w:val="single" w:sz="4" w:space="0" w:color="000000"/>
              <w:right w:val="single" w:sz="4" w:space="0" w:color="000000"/>
            </w:tcBorders>
          </w:tcPr>
          <w:p w14:paraId="0000053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600" w:type="dxa"/>
            <w:tcBorders>
              <w:top w:val="single" w:sz="4" w:space="0" w:color="000000"/>
              <w:left w:val="single" w:sz="4" w:space="0" w:color="000000"/>
              <w:bottom w:val="single" w:sz="4" w:space="0" w:color="000000"/>
              <w:right w:val="single" w:sz="4" w:space="0" w:color="000000"/>
            </w:tcBorders>
          </w:tcPr>
          <w:p w14:paraId="0000053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420" w:type="dxa"/>
            <w:tcBorders>
              <w:top w:val="single" w:sz="4" w:space="0" w:color="000000"/>
              <w:left w:val="single" w:sz="4" w:space="0" w:color="000000"/>
              <w:bottom w:val="single" w:sz="4" w:space="0" w:color="000000"/>
              <w:right w:val="single" w:sz="4" w:space="0" w:color="000000"/>
            </w:tcBorders>
          </w:tcPr>
          <w:p w14:paraId="00000540"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R</w:t>
            </w:r>
          </w:p>
        </w:tc>
        <w:tc>
          <w:tcPr>
            <w:tcW w:w="390" w:type="dxa"/>
            <w:tcBorders>
              <w:top w:val="single" w:sz="4" w:space="0" w:color="000000"/>
              <w:left w:val="single" w:sz="4" w:space="0" w:color="000000"/>
              <w:bottom w:val="single" w:sz="4" w:space="0" w:color="000000"/>
              <w:right w:val="single" w:sz="4" w:space="0" w:color="000000"/>
            </w:tcBorders>
          </w:tcPr>
          <w:p w14:paraId="0000054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390" w:type="dxa"/>
            <w:tcBorders>
              <w:top w:val="single" w:sz="4" w:space="0" w:color="000000"/>
              <w:left w:val="single" w:sz="4" w:space="0" w:color="000000"/>
              <w:bottom w:val="single" w:sz="4" w:space="0" w:color="000000"/>
              <w:right w:val="single" w:sz="4" w:space="0" w:color="000000"/>
            </w:tcBorders>
          </w:tcPr>
          <w:p w14:paraId="0000054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465" w:type="dxa"/>
            <w:tcBorders>
              <w:top w:val="single" w:sz="4" w:space="0" w:color="000000"/>
              <w:left w:val="single" w:sz="4" w:space="0" w:color="000000"/>
              <w:bottom w:val="single" w:sz="4" w:space="0" w:color="000000"/>
              <w:right w:val="single" w:sz="4" w:space="0" w:color="000000"/>
            </w:tcBorders>
          </w:tcPr>
          <w:p w14:paraId="0000054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525" w:type="dxa"/>
            <w:tcBorders>
              <w:top w:val="single" w:sz="4" w:space="0" w:color="000000"/>
              <w:left w:val="single" w:sz="4" w:space="0" w:color="000000"/>
              <w:bottom w:val="single" w:sz="4" w:space="0" w:color="000000"/>
              <w:right w:val="single" w:sz="4" w:space="0" w:color="000000"/>
            </w:tcBorders>
          </w:tcPr>
          <w:p w14:paraId="0000054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540" w:type="dxa"/>
            <w:tcBorders>
              <w:top w:val="single" w:sz="4" w:space="0" w:color="000000"/>
              <w:left w:val="single" w:sz="4" w:space="0" w:color="000000"/>
              <w:bottom w:val="single" w:sz="4" w:space="0" w:color="000000"/>
              <w:right w:val="single" w:sz="4" w:space="0" w:color="000000"/>
            </w:tcBorders>
          </w:tcPr>
          <w:p w14:paraId="00000545"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884" w:type="dxa"/>
            <w:tcBorders>
              <w:top w:val="single" w:sz="4" w:space="0" w:color="000000"/>
              <w:left w:val="single" w:sz="4" w:space="0" w:color="000000"/>
              <w:bottom w:val="single" w:sz="4" w:space="0" w:color="000000"/>
              <w:right w:val="single" w:sz="4" w:space="0" w:color="000000"/>
            </w:tcBorders>
          </w:tcPr>
          <w:p w14:paraId="00000546"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r>
      <w:tr w:rsidR="00521B22" w14:paraId="39546127" w14:textId="77777777">
        <w:tc>
          <w:tcPr>
            <w:tcW w:w="4192" w:type="dxa"/>
            <w:tcBorders>
              <w:top w:val="single" w:sz="4" w:space="0" w:color="000000"/>
              <w:left w:val="single" w:sz="4" w:space="0" w:color="000000"/>
              <w:bottom w:val="single" w:sz="4" w:space="0" w:color="000000"/>
              <w:right w:val="single" w:sz="4" w:space="0" w:color="000000"/>
            </w:tcBorders>
          </w:tcPr>
          <w:p w14:paraId="0000054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Riik</w:t>
            </w:r>
          </w:p>
        </w:tc>
        <w:tc>
          <w:tcPr>
            <w:tcW w:w="390" w:type="dxa"/>
            <w:tcBorders>
              <w:top w:val="single" w:sz="4" w:space="0" w:color="000000"/>
              <w:left w:val="single" w:sz="4" w:space="0" w:color="000000"/>
              <w:bottom w:val="single" w:sz="4" w:space="0" w:color="000000"/>
              <w:right w:val="single" w:sz="4" w:space="0" w:color="000000"/>
            </w:tcBorders>
          </w:tcPr>
          <w:p w14:paraId="00000548"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49"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450" w:type="dxa"/>
            <w:tcBorders>
              <w:top w:val="single" w:sz="4" w:space="0" w:color="000000"/>
              <w:left w:val="single" w:sz="4" w:space="0" w:color="000000"/>
              <w:bottom w:val="single" w:sz="4" w:space="0" w:color="000000"/>
              <w:right w:val="single" w:sz="4" w:space="0" w:color="000000"/>
            </w:tcBorders>
          </w:tcPr>
          <w:p w14:paraId="0000054A" w14:textId="77777777" w:rsidR="00521B22" w:rsidRDefault="00521B22">
            <w:pPr>
              <w:pBdr>
                <w:top w:val="nil"/>
                <w:left w:val="nil"/>
                <w:bottom w:val="nil"/>
                <w:right w:val="nil"/>
                <w:between w:val="nil"/>
              </w:pBdr>
              <w:rPr>
                <w:rFonts w:ascii="Arial" w:eastAsia="Arial" w:hAnsi="Arial" w:cs="Arial"/>
                <w:color w:val="C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4B"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600" w:type="dxa"/>
            <w:tcBorders>
              <w:top w:val="single" w:sz="4" w:space="0" w:color="000000"/>
              <w:left w:val="single" w:sz="4" w:space="0" w:color="000000"/>
              <w:bottom w:val="single" w:sz="4" w:space="0" w:color="000000"/>
              <w:right w:val="single" w:sz="4" w:space="0" w:color="000000"/>
            </w:tcBorders>
          </w:tcPr>
          <w:p w14:paraId="0000054C"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420" w:type="dxa"/>
            <w:tcBorders>
              <w:top w:val="single" w:sz="4" w:space="0" w:color="000000"/>
              <w:left w:val="single" w:sz="4" w:space="0" w:color="000000"/>
              <w:bottom w:val="single" w:sz="4" w:space="0" w:color="000000"/>
              <w:right w:val="single" w:sz="4" w:space="0" w:color="000000"/>
            </w:tcBorders>
          </w:tcPr>
          <w:p w14:paraId="0000054D" w14:textId="77777777" w:rsidR="00521B22" w:rsidRDefault="00521B22">
            <w:pPr>
              <w:pBdr>
                <w:top w:val="nil"/>
                <w:left w:val="nil"/>
                <w:bottom w:val="nil"/>
                <w:right w:val="nil"/>
                <w:between w:val="nil"/>
              </w:pBd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4E"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4F"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465" w:type="dxa"/>
            <w:tcBorders>
              <w:top w:val="single" w:sz="4" w:space="0" w:color="000000"/>
              <w:left w:val="single" w:sz="4" w:space="0" w:color="000000"/>
              <w:bottom w:val="single" w:sz="4" w:space="0" w:color="000000"/>
              <w:right w:val="single" w:sz="4" w:space="0" w:color="000000"/>
            </w:tcBorders>
          </w:tcPr>
          <w:p w14:paraId="00000550"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525" w:type="dxa"/>
            <w:tcBorders>
              <w:top w:val="single" w:sz="4" w:space="0" w:color="000000"/>
              <w:left w:val="single" w:sz="4" w:space="0" w:color="000000"/>
              <w:bottom w:val="single" w:sz="4" w:space="0" w:color="000000"/>
              <w:right w:val="single" w:sz="4" w:space="0" w:color="000000"/>
            </w:tcBorders>
          </w:tcPr>
          <w:p w14:paraId="00000551"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540" w:type="dxa"/>
            <w:tcBorders>
              <w:top w:val="single" w:sz="4" w:space="0" w:color="000000"/>
              <w:left w:val="single" w:sz="4" w:space="0" w:color="000000"/>
              <w:bottom w:val="single" w:sz="4" w:space="0" w:color="000000"/>
              <w:right w:val="single" w:sz="4" w:space="0" w:color="000000"/>
            </w:tcBorders>
          </w:tcPr>
          <w:p w14:paraId="00000552"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884" w:type="dxa"/>
            <w:tcBorders>
              <w:top w:val="single" w:sz="4" w:space="0" w:color="000000"/>
              <w:left w:val="single" w:sz="4" w:space="0" w:color="000000"/>
              <w:bottom w:val="single" w:sz="4" w:space="0" w:color="000000"/>
              <w:right w:val="single" w:sz="4" w:space="0" w:color="000000"/>
            </w:tcBorders>
          </w:tcPr>
          <w:p w14:paraId="0000055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sz w:val="24"/>
                <w:szCs w:val="24"/>
              </w:rPr>
              <w:t>R</w:t>
            </w:r>
          </w:p>
        </w:tc>
      </w:tr>
      <w:tr w:rsidR="00521B22" w14:paraId="751FF3A6" w14:textId="77777777">
        <w:tc>
          <w:tcPr>
            <w:tcW w:w="4192" w:type="dxa"/>
            <w:tcBorders>
              <w:top w:val="single" w:sz="4" w:space="0" w:color="000000"/>
              <w:left w:val="single" w:sz="4" w:space="0" w:color="000000"/>
              <w:bottom w:val="single" w:sz="4" w:space="0" w:color="000000"/>
              <w:right w:val="single" w:sz="4" w:space="0" w:color="000000"/>
            </w:tcBorders>
          </w:tcPr>
          <w:p w14:paraId="00000554" w14:textId="77777777" w:rsidR="00521B22" w:rsidRDefault="00000000">
            <w:pPr>
              <w:rPr>
                <w:rFonts w:ascii="Arial" w:eastAsia="Arial" w:hAnsi="Arial" w:cs="Arial"/>
                <w:sz w:val="24"/>
                <w:szCs w:val="24"/>
              </w:rPr>
            </w:pPr>
            <w:r>
              <w:rPr>
                <w:rFonts w:ascii="Arial" w:eastAsia="Arial" w:hAnsi="Arial" w:cs="Arial"/>
                <w:sz w:val="24"/>
                <w:szCs w:val="24"/>
              </w:rPr>
              <w:t>Kasutajakonto</w:t>
            </w:r>
          </w:p>
        </w:tc>
        <w:tc>
          <w:tcPr>
            <w:tcW w:w="390" w:type="dxa"/>
            <w:tcBorders>
              <w:top w:val="single" w:sz="4" w:space="0" w:color="000000"/>
              <w:left w:val="single" w:sz="4" w:space="0" w:color="000000"/>
              <w:bottom w:val="single" w:sz="4" w:space="0" w:color="000000"/>
              <w:right w:val="single" w:sz="4" w:space="0" w:color="000000"/>
            </w:tcBorders>
          </w:tcPr>
          <w:p w14:paraId="00000555" w14:textId="77777777" w:rsidR="00521B22" w:rsidRDefault="00000000">
            <w:pPr>
              <w:rPr>
                <w:rFonts w:ascii="Arial" w:eastAsia="Arial" w:hAnsi="Arial" w:cs="Arial"/>
                <w:sz w:val="24"/>
                <w:szCs w:val="24"/>
              </w:rPr>
            </w:pPr>
            <w:r>
              <w:rPr>
                <w:rFonts w:ascii="Arial" w:eastAsia="Arial" w:hAnsi="Arial" w:cs="Arial"/>
                <w:sz w:val="24"/>
                <w:szCs w:val="24"/>
              </w:rPr>
              <w:t>R</w:t>
            </w:r>
          </w:p>
        </w:tc>
        <w:tc>
          <w:tcPr>
            <w:tcW w:w="630" w:type="dxa"/>
            <w:tcBorders>
              <w:top w:val="single" w:sz="4" w:space="0" w:color="000000"/>
              <w:left w:val="single" w:sz="4" w:space="0" w:color="000000"/>
              <w:bottom w:val="single" w:sz="4" w:space="0" w:color="000000"/>
              <w:right w:val="single" w:sz="4" w:space="0" w:color="000000"/>
            </w:tcBorders>
          </w:tcPr>
          <w:p w14:paraId="00000556" w14:textId="77777777" w:rsidR="00521B22" w:rsidRDefault="00521B22">
            <w:pPr>
              <w:rPr>
                <w:rFonts w:ascii="Arial" w:eastAsia="Arial" w:hAnsi="Arial" w:cs="Arial"/>
                <w:sz w:val="24"/>
                <w:szCs w:val="24"/>
              </w:rPr>
            </w:pPr>
          </w:p>
        </w:tc>
        <w:tc>
          <w:tcPr>
            <w:tcW w:w="450" w:type="dxa"/>
            <w:tcBorders>
              <w:top w:val="single" w:sz="4" w:space="0" w:color="000000"/>
              <w:left w:val="single" w:sz="4" w:space="0" w:color="000000"/>
              <w:bottom w:val="single" w:sz="4" w:space="0" w:color="000000"/>
              <w:right w:val="single" w:sz="4" w:space="0" w:color="000000"/>
            </w:tcBorders>
          </w:tcPr>
          <w:p w14:paraId="00000557" w14:textId="77777777" w:rsidR="00521B22" w:rsidRDefault="00521B22">
            <w:pPr>
              <w:rPr>
                <w:rFonts w:ascii="Arial" w:eastAsia="Arial" w:hAnsi="Arial" w:cs="Arial"/>
                <w:color w:val="C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58" w14:textId="77777777" w:rsidR="00521B22" w:rsidRDefault="00521B22">
            <w:pPr>
              <w:rPr>
                <w:rFonts w:ascii="Arial" w:eastAsia="Arial" w:hAnsi="Arial" w:cs="Arial"/>
                <w:sz w:val="24"/>
                <w:szCs w:val="24"/>
              </w:rPr>
            </w:pPr>
          </w:p>
        </w:tc>
        <w:tc>
          <w:tcPr>
            <w:tcW w:w="600" w:type="dxa"/>
            <w:tcBorders>
              <w:top w:val="single" w:sz="4" w:space="0" w:color="000000"/>
              <w:left w:val="single" w:sz="4" w:space="0" w:color="000000"/>
              <w:bottom w:val="single" w:sz="4" w:space="0" w:color="000000"/>
              <w:right w:val="single" w:sz="4" w:space="0" w:color="000000"/>
            </w:tcBorders>
          </w:tcPr>
          <w:p w14:paraId="00000559" w14:textId="77777777" w:rsidR="00521B22" w:rsidRDefault="00521B22">
            <w:pPr>
              <w:rPr>
                <w:rFonts w:ascii="Arial" w:eastAsia="Arial" w:hAnsi="Arial" w:cs="Arial"/>
                <w:sz w:val="24"/>
                <w:szCs w:val="24"/>
              </w:rPr>
            </w:pPr>
          </w:p>
        </w:tc>
        <w:tc>
          <w:tcPr>
            <w:tcW w:w="420" w:type="dxa"/>
            <w:tcBorders>
              <w:top w:val="single" w:sz="4" w:space="0" w:color="000000"/>
              <w:left w:val="single" w:sz="4" w:space="0" w:color="000000"/>
              <w:bottom w:val="single" w:sz="4" w:space="0" w:color="000000"/>
              <w:right w:val="single" w:sz="4" w:space="0" w:color="000000"/>
            </w:tcBorders>
          </w:tcPr>
          <w:p w14:paraId="0000055A" w14:textId="77777777" w:rsidR="00521B22" w:rsidRDefault="00521B22">
            <w:pP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5B" w14:textId="77777777" w:rsidR="00521B22" w:rsidRDefault="00521B22">
            <w:pPr>
              <w:rPr>
                <w:rFonts w:ascii="Arial" w:eastAsia="Arial" w:hAnsi="Arial" w:cs="Arial"/>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5C" w14:textId="77777777" w:rsidR="00521B22" w:rsidRDefault="00521B22">
            <w:pPr>
              <w:rPr>
                <w:rFonts w:ascii="Arial" w:eastAsia="Arial" w:hAnsi="Arial" w:cs="Arial"/>
                <w:sz w:val="24"/>
                <w:szCs w:val="24"/>
              </w:rPr>
            </w:pPr>
          </w:p>
        </w:tc>
        <w:tc>
          <w:tcPr>
            <w:tcW w:w="465" w:type="dxa"/>
            <w:tcBorders>
              <w:top w:val="single" w:sz="4" w:space="0" w:color="000000"/>
              <w:left w:val="single" w:sz="4" w:space="0" w:color="000000"/>
              <w:bottom w:val="single" w:sz="4" w:space="0" w:color="000000"/>
              <w:right w:val="single" w:sz="4" w:space="0" w:color="000000"/>
            </w:tcBorders>
          </w:tcPr>
          <w:p w14:paraId="0000055D" w14:textId="77777777" w:rsidR="00521B22" w:rsidRDefault="00521B22">
            <w:pPr>
              <w:rPr>
                <w:rFonts w:ascii="Arial" w:eastAsia="Arial" w:hAnsi="Arial" w:cs="Arial"/>
                <w:sz w:val="24"/>
                <w:szCs w:val="24"/>
              </w:rPr>
            </w:pPr>
          </w:p>
        </w:tc>
        <w:tc>
          <w:tcPr>
            <w:tcW w:w="525" w:type="dxa"/>
            <w:tcBorders>
              <w:top w:val="single" w:sz="4" w:space="0" w:color="000000"/>
              <w:left w:val="single" w:sz="4" w:space="0" w:color="000000"/>
              <w:bottom w:val="single" w:sz="4" w:space="0" w:color="000000"/>
              <w:right w:val="single" w:sz="4" w:space="0" w:color="000000"/>
            </w:tcBorders>
          </w:tcPr>
          <w:p w14:paraId="0000055E" w14:textId="77777777" w:rsidR="00521B22" w:rsidRDefault="00521B22">
            <w:pPr>
              <w:rPr>
                <w:rFonts w:ascii="Arial" w:eastAsia="Arial" w:hAnsi="Arial" w:cs="Arial"/>
                <w:sz w:val="24"/>
                <w:szCs w:val="24"/>
              </w:rPr>
            </w:pPr>
          </w:p>
        </w:tc>
        <w:tc>
          <w:tcPr>
            <w:tcW w:w="540" w:type="dxa"/>
            <w:tcBorders>
              <w:top w:val="single" w:sz="4" w:space="0" w:color="000000"/>
              <w:left w:val="single" w:sz="4" w:space="0" w:color="000000"/>
              <w:bottom w:val="single" w:sz="4" w:space="0" w:color="000000"/>
              <w:right w:val="single" w:sz="4" w:space="0" w:color="000000"/>
            </w:tcBorders>
          </w:tcPr>
          <w:p w14:paraId="0000055F" w14:textId="77777777" w:rsidR="00521B22" w:rsidRDefault="00521B22">
            <w:pPr>
              <w:rPr>
                <w:rFonts w:ascii="Arial" w:eastAsia="Arial" w:hAnsi="Arial" w:cs="Arial"/>
                <w:sz w:val="24"/>
                <w:szCs w:val="24"/>
              </w:rPr>
            </w:pPr>
          </w:p>
        </w:tc>
        <w:tc>
          <w:tcPr>
            <w:tcW w:w="884" w:type="dxa"/>
            <w:tcBorders>
              <w:top w:val="single" w:sz="4" w:space="0" w:color="000000"/>
              <w:left w:val="single" w:sz="4" w:space="0" w:color="000000"/>
              <w:bottom w:val="single" w:sz="4" w:space="0" w:color="000000"/>
              <w:right w:val="single" w:sz="4" w:space="0" w:color="000000"/>
            </w:tcBorders>
          </w:tcPr>
          <w:p w14:paraId="00000560" w14:textId="77777777" w:rsidR="00521B22" w:rsidRDefault="00000000">
            <w:pPr>
              <w:rPr>
                <w:rFonts w:ascii="Arial" w:eastAsia="Arial" w:hAnsi="Arial" w:cs="Arial"/>
                <w:sz w:val="24"/>
                <w:szCs w:val="24"/>
              </w:rPr>
            </w:pPr>
            <w:r>
              <w:rPr>
                <w:rFonts w:ascii="Arial" w:eastAsia="Arial" w:hAnsi="Arial" w:cs="Arial"/>
                <w:sz w:val="24"/>
                <w:szCs w:val="24"/>
              </w:rPr>
              <w:t>R</w:t>
            </w:r>
          </w:p>
        </w:tc>
      </w:tr>
      <w:tr w:rsidR="00521B22" w14:paraId="65D32961" w14:textId="77777777">
        <w:tc>
          <w:tcPr>
            <w:tcW w:w="4192" w:type="dxa"/>
            <w:tcBorders>
              <w:top w:val="single" w:sz="4" w:space="0" w:color="000000"/>
              <w:left w:val="single" w:sz="4" w:space="0" w:color="000000"/>
              <w:bottom w:val="single" w:sz="4" w:space="0" w:color="000000"/>
              <w:right w:val="single" w:sz="4" w:space="0" w:color="000000"/>
            </w:tcBorders>
          </w:tcPr>
          <w:p w14:paraId="00000561" w14:textId="77777777" w:rsidR="00521B22" w:rsidRDefault="00000000">
            <w:pPr>
              <w:rPr>
                <w:rFonts w:ascii="Arial" w:eastAsia="Arial" w:hAnsi="Arial" w:cs="Arial"/>
                <w:sz w:val="24"/>
                <w:szCs w:val="24"/>
              </w:rPr>
            </w:pPr>
            <w:r>
              <w:rPr>
                <w:rFonts w:ascii="Arial" w:eastAsia="Arial" w:hAnsi="Arial" w:cs="Arial"/>
                <w:sz w:val="24"/>
                <w:szCs w:val="24"/>
              </w:rPr>
              <w:t>Isik</w:t>
            </w:r>
          </w:p>
        </w:tc>
        <w:tc>
          <w:tcPr>
            <w:tcW w:w="390" w:type="dxa"/>
            <w:tcBorders>
              <w:top w:val="single" w:sz="4" w:space="0" w:color="000000"/>
              <w:left w:val="single" w:sz="4" w:space="0" w:color="000000"/>
              <w:bottom w:val="single" w:sz="4" w:space="0" w:color="000000"/>
              <w:right w:val="single" w:sz="4" w:space="0" w:color="000000"/>
            </w:tcBorders>
          </w:tcPr>
          <w:p w14:paraId="00000562" w14:textId="77777777" w:rsidR="00521B22" w:rsidRDefault="00000000">
            <w:pPr>
              <w:rPr>
                <w:rFonts w:ascii="Arial" w:eastAsia="Arial" w:hAnsi="Arial" w:cs="Arial"/>
                <w:sz w:val="24"/>
                <w:szCs w:val="24"/>
              </w:rPr>
            </w:pPr>
            <w:r>
              <w:rPr>
                <w:rFonts w:ascii="Arial" w:eastAsia="Arial" w:hAnsi="Arial" w:cs="Arial"/>
                <w:sz w:val="24"/>
                <w:szCs w:val="24"/>
              </w:rPr>
              <w:t>R</w:t>
            </w:r>
          </w:p>
        </w:tc>
        <w:tc>
          <w:tcPr>
            <w:tcW w:w="630" w:type="dxa"/>
            <w:tcBorders>
              <w:top w:val="single" w:sz="4" w:space="0" w:color="000000"/>
              <w:left w:val="single" w:sz="4" w:space="0" w:color="000000"/>
              <w:bottom w:val="single" w:sz="4" w:space="0" w:color="000000"/>
              <w:right w:val="single" w:sz="4" w:space="0" w:color="000000"/>
            </w:tcBorders>
          </w:tcPr>
          <w:p w14:paraId="00000563" w14:textId="77777777" w:rsidR="00521B22" w:rsidRDefault="00521B22">
            <w:pPr>
              <w:rPr>
                <w:rFonts w:ascii="Arial" w:eastAsia="Arial" w:hAnsi="Arial" w:cs="Arial"/>
                <w:sz w:val="24"/>
                <w:szCs w:val="24"/>
              </w:rPr>
            </w:pPr>
          </w:p>
        </w:tc>
        <w:tc>
          <w:tcPr>
            <w:tcW w:w="450" w:type="dxa"/>
            <w:tcBorders>
              <w:top w:val="single" w:sz="4" w:space="0" w:color="000000"/>
              <w:left w:val="single" w:sz="4" w:space="0" w:color="000000"/>
              <w:bottom w:val="single" w:sz="4" w:space="0" w:color="000000"/>
              <w:right w:val="single" w:sz="4" w:space="0" w:color="000000"/>
            </w:tcBorders>
          </w:tcPr>
          <w:p w14:paraId="00000564" w14:textId="77777777" w:rsidR="00521B22" w:rsidRDefault="00521B22">
            <w:pPr>
              <w:rPr>
                <w:rFonts w:ascii="Arial" w:eastAsia="Arial" w:hAnsi="Arial" w:cs="Arial"/>
                <w:color w:val="C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65" w14:textId="77777777" w:rsidR="00521B22" w:rsidRDefault="00521B22">
            <w:pPr>
              <w:rPr>
                <w:rFonts w:ascii="Arial" w:eastAsia="Arial" w:hAnsi="Arial" w:cs="Arial"/>
                <w:sz w:val="24"/>
                <w:szCs w:val="24"/>
              </w:rPr>
            </w:pPr>
          </w:p>
        </w:tc>
        <w:tc>
          <w:tcPr>
            <w:tcW w:w="600" w:type="dxa"/>
            <w:tcBorders>
              <w:top w:val="single" w:sz="4" w:space="0" w:color="000000"/>
              <w:left w:val="single" w:sz="4" w:space="0" w:color="000000"/>
              <w:bottom w:val="single" w:sz="4" w:space="0" w:color="000000"/>
              <w:right w:val="single" w:sz="4" w:space="0" w:color="000000"/>
            </w:tcBorders>
          </w:tcPr>
          <w:p w14:paraId="00000566" w14:textId="77777777" w:rsidR="00521B22" w:rsidRDefault="00521B22">
            <w:pPr>
              <w:rPr>
                <w:rFonts w:ascii="Arial" w:eastAsia="Arial" w:hAnsi="Arial" w:cs="Arial"/>
                <w:sz w:val="24"/>
                <w:szCs w:val="24"/>
              </w:rPr>
            </w:pPr>
          </w:p>
        </w:tc>
        <w:tc>
          <w:tcPr>
            <w:tcW w:w="420" w:type="dxa"/>
            <w:tcBorders>
              <w:top w:val="single" w:sz="4" w:space="0" w:color="000000"/>
              <w:left w:val="single" w:sz="4" w:space="0" w:color="000000"/>
              <w:bottom w:val="single" w:sz="4" w:space="0" w:color="000000"/>
              <w:right w:val="single" w:sz="4" w:space="0" w:color="000000"/>
            </w:tcBorders>
          </w:tcPr>
          <w:p w14:paraId="00000567" w14:textId="77777777" w:rsidR="00521B22" w:rsidRDefault="00521B22">
            <w:pP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68" w14:textId="77777777" w:rsidR="00521B22" w:rsidRDefault="00521B22">
            <w:pPr>
              <w:rPr>
                <w:rFonts w:ascii="Arial" w:eastAsia="Arial" w:hAnsi="Arial" w:cs="Arial"/>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69" w14:textId="77777777" w:rsidR="00521B22" w:rsidRDefault="00000000">
            <w:pPr>
              <w:rPr>
                <w:rFonts w:ascii="Arial" w:eastAsia="Arial" w:hAnsi="Arial" w:cs="Arial"/>
                <w:sz w:val="24"/>
                <w:szCs w:val="24"/>
              </w:rPr>
            </w:pPr>
            <w:r>
              <w:rPr>
                <w:rFonts w:ascii="Arial" w:eastAsia="Arial" w:hAnsi="Arial" w:cs="Arial"/>
                <w:sz w:val="24"/>
                <w:szCs w:val="24"/>
              </w:rPr>
              <w:t>R</w:t>
            </w:r>
          </w:p>
        </w:tc>
        <w:tc>
          <w:tcPr>
            <w:tcW w:w="465" w:type="dxa"/>
            <w:tcBorders>
              <w:top w:val="single" w:sz="4" w:space="0" w:color="000000"/>
              <w:left w:val="single" w:sz="4" w:space="0" w:color="000000"/>
              <w:bottom w:val="single" w:sz="4" w:space="0" w:color="000000"/>
              <w:right w:val="single" w:sz="4" w:space="0" w:color="000000"/>
            </w:tcBorders>
          </w:tcPr>
          <w:p w14:paraId="0000056A" w14:textId="77777777" w:rsidR="00521B22" w:rsidRDefault="00521B22">
            <w:pPr>
              <w:rPr>
                <w:rFonts w:ascii="Arial" w:eastAsia="Arial" w:hAnsi="Arial" w:cs="Arial"/>
                <w:sz w:val="24"/>
                <w:szCs w:val="24"/>
              </w:rPr>
            </w:pPr>
          </w:p>
        </w:tc>
        <w:tc>
          <w:tcPr>
            <w:tcW w:w="525" w:type="dxa"/>
            <w:tcBorders>
              <w:top w:val="single" w:sz="4" w:space="0" w:color="000000"/>
              <w:left w:val="single" w:sz="4" w:space="0" w:color="000000"/>
              <w:bottom w:val="single" w:sz="4" w:space="0" w:color="000000"/>
              <w:right w:val="single" w:sz="4" w:space="0" w:color="000000"/>
            </w:tcBorders>
          </w:tcPr>
          <w:p w14:paraId="0000056B" w14:textId="77777777" w:rsidR="00521B22" w:rsidRDefault="00521B22">
            <w:pPr>
              <w:rPr>
                <w:rFonts w:ascii="Arial" w:eastAsia="Arial" w:hAnsi="Arial" w:cs="Arial"/>
                <w:sz w:val="24"/>
                <w:szCs w:val="24"/>
              </w:rPr>
            </w:pPr>
          </w:p>
        </w:tc>
        <w:tc>
          <w:tcPr>
            <w:tcW w:w="540" w:type="dxa"/>
            <w:tcBorders>
              <w:top w:val="single" w:sz="4" w:space="0" w:color="000000"/>
              <w:left w:val="single" w:sz="4" w:space="0" w:color="000000"/>
              <w:bottom w:val="single" w:sz="4" w:space="0" w:color="000000"/>
              <w:right w:val="single" w:sz="4" w:space="0" w:color="000000"/>
            </w:tcBorders>
          </w:tcPr>
          <w:p w14:paraId="0000056C" w14:textId="77777777" w:rsidR="00521B22" w:rsidRDefault="00521B22">
            <w:pPr>
              <w:rPr>
                <w:rFonts w:ascii="Arial" w:eastAsia="Arial" w:hAnsi="Arial" w:cs="Arial"/>
                <w:sz w:val="24"/>
                <w:szCs w:val="24"/>
              </w:rPr>
            </w:pPr>
          </w:p>
        </w:tc>
        <w:tc>
          <w:tcPr>
            <w:tcW w:w="884" w:type="dxa"/>
            <w:tcBorders>
              <w:top w:val="single" w:sz="4" w:space="0" w:color="000000"/>
              <w:left w:val="single" w:sz="4" w:space="0" w:color="000000"/>
              <w:bottom w:val="single" w:sz="4" w:space="0" w:color="000000"/>
              <w:right w:val="single" w:sz="4" w:space="0" w:color="000000"/>
            </w:tcBorders>
          </w:tcPr>
          <w:p w14:paraId="0000056D" w14:textId="77777777" w:rsidR="00521B22" w:rsidRDefault="00000000">
            <w:pPr>
              <w:rPr>
                <w:rFonts w:ascii="Arial" w:eastAsia="Arial" w:hAnsi="Arial" w:cs="Arial"/>
                <w:sz w:val="24"/>
                <w:szCs w:val="24"/>
              </w:rPr>
            </w:pPr>
            <w:r>
              <w:rPr>
                <w:rFonts w:ascii="Arial" w:eastAsia="Arial" w:hAnsi="Arial" w:cs="Arial"/>
                <w:sz w:val="24"/>
                <w:szCs w:val="24"/>
              </w:rPr>
              <w:t>R</w:t>
            </w:r>
          </w:p>
        </w:tc>
      </w:tr>
      <w:tr w:rsidR="00521B22" w14:paraId="70E754AA" w14:textId="77777777">
        <w:tc>
          <w:tcPr>
            <w:tcW w:w="4192" w:type="dxa"/>
            <w:tcBorders>
              <w:top w:val="single" w:sz="4" w:space="0" w:color="000000"/>
              <w:left w:val="single" w:sz="4" w:space="0" w:color="000000"/>
              <w:bottom w:val="single" w:sz="4" w:space="0" w:color="000000"/>
              <w:right w:val="single" w:sz="4" w:space="0" w:color="000000"/>
            </w:tcBorders>
          </w:tcPr>
          <w:p w14:paraId="0000056E" w14:textId="77777777" w:rsidR="00521B22" w:rsidRDefault="00000000">
            <w:pPr>
              <w:rPr>
                <w:rFonts w:ascii="Arial" w:eastAsia="Arial" w:hAnsi="Arial" w:cs="Arial"/>
                <w:sz w:val="24"/>
                <w:szCs w:val="24"/>
              </w:rPr>
            </w:pPr>
            <w:r>
              <w:rPr>
                <w:rFonts w:ascii="Arial" w:eastAsia="Arial" w:hAnsi="Arial" w:cs="Arial"/>
                <w:sz w:val="24"/>
                <w:szCs w:val="24"/>
              </w:rPr>
              <w:t>Isiku_seisundi_liik</w:t>
            </w:r>
          </w:p>
        </w:tc>
        <w:tc>
          <w:tcPr>
            <w:tcW w:w="390" w:type="dxa"/>
            <w:tcBorders>
              <w:top w:val="single" w:sz="4" w:space="0" w:color="000000"/>
              <w:left w:val="single" w:sz="4" w:space="0" w:color="000000"/>
              <w:bottom w:val="single" w:sz="4" w:space="0" w:color="000000"/>
              <w:right w:val="single" w:sz="4" w:space="0" w:color="000000"/>
            </w:tcBorders>
          </w:tcPr>
          <w:p w14:paraId="0000056F" w14:textId="77777777" w:rsidR="00521B22" w:rsidRDefault="00000000">
            <w:pPr>
              <w:rPr>
                <w:rFonts w:ascii="Arial" w:eastAsia="Arial" w:hAnsi="Arial" w:cs="Arial"/>
                <w:sz w:val="24"/>
                <w:szCs w:val="24"/>
              </w:rPr>
            </w:pPr>
            <w:r>
              <w:rPr>
                <w:rFonts w:ascii="Arial" w:eastAsia="Arial" w:hAnsi="Arial" w:cs="Arial"/>
                <w:sz w:val="24"/>
                <w:szCs w:val="24"/>
              </w:rPr>
              <w:t>R</w:t>
            </w:r>
          </w:p>
        </w:tc>
        <w:tc>
          <w:tcPr>
            <w:tcW w:w="630" w:type="dxa"/>
            <w:tcBorders>
              <w:top w:val="single" w:sz="4" w:space="0" w:color="000000"/>
              <w:left w:val="single" w:sz="4" w:space="0" w:color="000000"/>
              <w:bottom w:val="single" w:sz="4" w:space="0" w:color="000000"/>
              <w:right w:val="single" w:sz="4" w:space="0" w:color="000000"/>
            </w:tcBorders>
          </w:tcPr>
          <w:p w14:paraId="00000570" w14:textId="77777777" w:rsidR="00521B22" w:rsidRDefault="00521B22">
            <w:pPr>
              <w:rPr>
                <w:rFonts w:ascii="Arial" w:eastAsia="Arial" w:hAnsi="Arial" w:cs="Arial"/>
                <w:sz w:val="24"/>
                <w:szCs w:val="24"/>
              </w:rPr>
            </w:pPr>
          </w:p>
        </w:tc>
        <w:tc>
          <w:tcPr>
            <w:tcW w:w="450" w:type="dxa"/>
            <w:tcBorders>
              <w:top w:val="single" w:sz="4" w:space="0" w:color="000000"/>
              <w:left w:val="single" w:sz="4" w:space="0" w:color="000000"/>
              <w:bottom w:val="single" w:sz="4" w:space="0" w:color="000000"/>
              <w:right w:val="single" w:sz="4" w:space="0" w:color="000000"/>
            </w:tcBorders>
          </w:tcPr>
          <w:p w14:paraId="00000571" w14:textId="77777777" w:rsidR="00521B22" w:rsidRDefault="00521B22">
            <w:pPr>
              <w:rPr>
                <w:rFonts w:ascii="Arial" w:eastAsia="Arial" w:hAnsi="Arial" w:cs="Arial"/>
                <w:color w:val="C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72" w14:textId="77777777" w:rsidR="00521B22" w:rsidRDefault="00521B22">
            <w:pPr>
              <w:rPr>
                <w:rFonts w:ascii="Arial" w:eastAsia="Arial" w:hAnsi="Arial" w:cs="Arial"/>
                <w:sz w:val="24"/>
                <w:szCs w:val="24"/>
              </w:rPr>
            </w:pPr>
          </w:p>
        </w:tc>
        <w:tc>
          <w:tcPr>
            <w:tcW w:w="600" w:type="dxa"/>
            <w:tcBorders>
              <w:top w:val="single" w:sz="4" w:space="0" w:color="000000"/>
              <w:left w:val="single" w:sz="4" w:space="0" w:color="000000"/>
              <w:bottom w:val="single" w:sz="4" w:space="0" w:color="000000"/>
              <w:right w:val="single" w:sz="4" w:space="0" w:color="000000"/>
            </w:tcBorders>
          </w:tcPr>
          <w:p w14:paraId="00000573" w14:textId="77777777" w:rsidR="00521B22" w:rsidRDefault="00521B22">
            <w:pPr>
              <w:rPr>
                <w:rFonts w:ascii="Arial" w:eastAsia="Arial" w:hAnsi="Arial" w:cs="Arial"/>
                <w:sz w:val="24"/>
                <w:szCs w:val="24"/>
              </w:rPr>
            </w:pPr>
          </w:p>
        </w:tc>
        <w:tc>
          <w:tcPr>
            <w:tcW w:w="420" w:type="dxa"/>
            <w:tcBorders>
              <w:top w:val="single" w:sz="4" w:space="0" w:color="000000"/>
              <w:left w:val="single" w:sz="4" w:space="0" w:color="000000"/>
              <w:bottom w:val="single" w:sz="4" w:space="0" w:color="000000"/>
              <w:right w:val="single" w:sz="4" w:space="0" w:color="000000"/>
            </w:tcBorders>
          </w:tcPr>
          <w:p w14:paraId="00000574" w14:textId="77777777" w:rsidR="00521B22" w:rsidRDefault="00521B22">
            <w:pP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75" w14:textId="77777777" w:rsidR="00521B22" w:rsidRDefault="00521B22">
            <w:pPr>
              <w:rPr>
                <w:rFonts w:ascii="Arial" w:eastAsia="Arial" w:hAnsi="Arial" w:cs="Arial"/>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76" w14:textId="77777777" w:rsidR="00521B22" w:rsidRDefault="00521B22">
            <w:pPr>
              <w:rPr>
                <w:rFonts w:ascii="Arial" w:eastAsia="Arial" w:hAnsi="Arial" w:cs="Arial"/>
                <w:sz w:val="24"/>
                <w:szCs w:val="24"/>
              </w:rPr>
            </w:pPr>
          </w:p>
        </w:tc>
        <w:tc>
          <w:tcPr>
            <w:tcW w:w="465" w:type="dxa"/>
            <w:tcBorders>
              <w:top w:val="single" w:sz="4" w:space="0" w:color="000000"/>
              <w:left w:val="single" w:sz="4" w:space="0" w:color="000000"/>
              <w:bottom w:val="single" w:sz="4" w:space="0" w:color="000000"/>
              <w:right w:val="single" w:sz="4" w:space="0" w:color="000000"/>
            </w:tcBorders>
          </w:tcPr>
          <w:p w14:paraId="00000577" w14:textId="77777777" w:rsidR="00521B22" w:rsidRDefault="00521B22">
            <w:pPr>
              <w:rPr>
                <w:rFonts w:ascii="Arial" w:eastAsia="Arial" w:hAnsi="Arial" w:cs="Arial"/>
                <w:sz w:val="24"/>
                <w:szCs w:val="24"/>
              </w:rPr>
            </w:pPr>
          </w:p>
        </w:tc>
        <w:tc>
          <w:tcPr>
            <w:tcW w:w="525" w:type="dxa"/>
            <w:tcBorders>
              <w:top w:val="single" w:sz="4" w:space="0" w:color="000000"/>
              <w:left w:val="single" w:sz="4" w:space="0" w:color="000000"/>
              <w:bottom w:val="single" w:sz="4" w:space="0" w:color="000000"/>
              <w:right w:val="single" w:sz="4" w:space="0" w:color="000000"/>
            </w:tcBorders>
          </w:tcPr>
          <w:p w14:paraId="00000578" w14:textId="77777777" w:rsidR="00521B22" w:rsidRDefault="00521B22">
            <w:pPr>
              <w:rPr>
                <w:rFonts w:ascii="Arial" w:eastAsia="Arial" w:hAnsi="Arial" w:cs="Arial"/>
                <w:sz w:val="24"/>
                <w:szCs w:val="24"/>
              </w:rPr>
            </w:pPr>
          </w:p>
        </w:tc>
        <w:tc>
          <w:tcPr>
            <w:tcW w:w="540" w:type="dxa"/>
            <w:tcBorders>
              <w:top w:val="single" w:sz="4" w:space="0" w:color="000000"/>
              <w:left w:val="single" w:sz="4" w:space="0" w:color="000000"/>
              <w:bottom w:val="single" w:sz="4" w:space="0" w:color="000000"/>
              <w:right w:val="single" w:sz="4" w:space="0" w:color="000000"/>
            </w:tcBorders>
          </w:tcPr>
          <w:p w14:paraId="00000579" w14:textId="77777777" w:rsidR="00521B22" w:rsidRDefault="00521B22">
            <w:pPr>
              <w:rPr>
                <w:rFonts w:ascii="Arial" w:eastAsia="Arial" w:hAnsi="Arial" w:cs="Arial"/>
                <w:sz w:val="24"/>
                <w:szCs w:val="24"/>
              </w:rPr>
            </w:pPr>
          </w:p>
        </w:tc>
        <w:tc>
          <w:tcPr>
            <w:tcW w:w="884" w:type="dxa"/>
            <w:tcBorders>
              <w:top w:val="single" w:sz="4" w:space="0" w:color="000000"/>
              <w:left w:val="single" w:sz="4" w:space="0" w:color="000000"/>
              <w:bottom w:val="single" w:sz="4" w:space="0" w:color="000000"/>
              <w:right w:val="single" w:sz="4" w:space="0" w:color="000000"/>
            </w:tcBorders>
          </w:tcPr>
          <w:p w14:paraId="0000057A" w14:textId="77777777" w:rsidR="00521B22" w:rsidRDefault="00000000">
            <w:pPr>
              <w:rPr>
                <w:rFonts w:ascii="Arial" w:eastAsia="Arial" w:hAnsi="Arial" w:cs="Arial"/>
                <w:sz w:val="24"/>
                <w:szCs w:val="24"/>
              </w:rPr>
            </w:pPr>
            <w:r>
              <w:rPr>
                <w:rFonts w:ascii="Arial" w:eastAsia="Arial" w:hAnsi="Arial" w:cs="Arial"/>
                <w:sz w:val="24"/>
                <w:szCs w:val="24"/>
              </w:rPr>
              <w:t>R</w:t>
            </w:r>
          </w:p>
        </w:tc>
      </w:tr>
      <w:tr w:rsidR="00521B22" w14:paraId="75A7E335" w14:textId="77777777">
        <w:tc>
          <w:tcPr>
            <w:tcW w:w="4192" w:type="dxa"/>
            <w:tcBorders>
              <w:top w:val="single" w:sz="4" w:space="0" w:color="000000"/>
              <w:left w:val="single" w:sz="4" w:space="0" w:color="000000"/>
              <w:bottom w:val="single" w:sz="4" w:space="0" w:color="000000"/>
              <w:right w:val="single" w:sz="4" w:space="0" w:color="000000"/>
            </w:tcBorders>
          </w:tcPr>
          <w:p w14:paraId="0000057B"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lastRenderedPageBreak/>
              <w:t>Klient</w:t>
            </w:r>
          </w:p>
        </w:tc>
        <w:tc>
          <w:tcPr>
            <w:tcW w:w="390" w:type="dxa"/>
            <w:tcBorders>
              <w:top w:val="single" w:sz="4" w:space="0" w:color="000000"/>
              <w:left w:val="single" w:sz="4" w:space="0" w:color="000000"/>
              <w:bottom w:val="single" w:sz="4" w:space="0" w:color="000000"/>
              <w:right w:val="single" w:sz="4" w:space="0" w:color="000000"/>
            </w:tcBorders>
          </w:tcPr>
          <w:p w14:paraId="0000057C"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R</w:t>
            </w:r>
          </w:p>
        </w:tc>
        <w:tc>
          <w:tcPr>
            <w:tcW w:w="630" w:type="dxa"/>
            <w:tcBorders>
              <w:top w:val="single" w:sz="4" w:space="0" w:color="000000"/>
              <w:left w:val="single" w:sz="4" w:space="0" w:color="000000"/>
              <w:bottom w:val="single" w:sz="4" w:space="0" w:color="000000"/>
              <w:right w:val="single" w:sz="4" w:space="0" w:color="000000"/>
            </w:tcBorders>
          </w:tcPr>
          <w:p w14:paraId="0000057D" w14:textId="77777777" w:rsidR="00521B22" w:rsidRDefault="00521B22">
            <w:pPr>
              <w:rPr>
                <w:rFonts w:ascii="Arial" w:eastAsia="Arial" w:hAnsi="Arial" w:cs="Arial"/>
                <w:color w:val="C00000"/>
                <w:sz w:val="24"/>
                <w:szCs w:val="24"/>
              </w:rPr>
            </w:pPr>
          </w:p>
        </w:tc>
        <w:tc>
          <w:tcPr>
            <w:tcW w:w="450" w:type="dxa"/>
            <w:tcBorders>
              <w:top w:val="single" w:sz="4" w:space="0" w:color="000000"/>
              <w:left w:val="single" w:sz="4" w:space="0" w:color="000000"/>
              <w:bottom w:val="single" w:sz="4" w:space="0" w:color="000000"/>
              <w:right w:val="single" w:sz="4" w:space="0" w:color="000000"/>
            </w:tcBorders>
          </w:tcPr>
          <w:p w14:paraId="0000057E" w14:textId="77777777" w:rsidR="00521B22" w:rsidRDefault="00521B22">
            <w:pPr>
              <w:rPr>
                <w:rFonts w:ascii="Arial" w:eastAsia="Arial" w:hAnsi="Arial" w:cs="Arial"/>
                <w:color w:val="C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7F" w14:textId="77777777" w:rsidR="00521B22" w:rsidRDefault="00521B22">
            <w:pPr>
              <w:rPr>
                <w:rFonts w:ascii="Arial" w:eastAsia="Arial" w:hAnsi="Arial" w:cs="Arial"/>
                <w:color w:val="C00000"/>
                <w:sz w:val="24"/>
                <w:szCs w:val="24"/>
              </w:rPr>
            </w:pPr>
          </w:p>
        </w:tc>
        <w:tc>
          <w:tcPr>
            <w:tcW w:w="600" w:type="dxa"/>
            <w:tcBorders>
              <w:top w:val="single" w:sz="4" w:space="0" w:color="000000"/>
              <w:left w:val="single" w:sz="4" w:space="0" w:color="000000"/>
              <w:bottom w:val="single" w:sz="4" w:space="0" w:color="000000"/>
              <w:right w:val="single" w:sz="4" w:space="0" w:color="000000"/>
            </w:tcBorders>
          </w:tcPr>
          <w:p w14:paraId="00000580" w14:textId="77777777" w:rsidR="00521B22" w:rsidRDefault="00521B22">
            <w:pPr>
              <w:rPr>
                <w:rFonts w:ascii="Arial" w:eastAsia="Arial" w:hAnsi="Arial" w:cs="Arial"/>
                <w:color w:val="C00000"/>
                <w:sz w:val="24"/>
                <w:szCs w:val="24"/>
              </w:rPr>
            </w:pPr>
          </w:p>
        </w:tc>
        <w:tc>
          <w:tcPr>
            <w:tcW w:w="420" w:type="dxa"/>
            <w:tcBorders>
              <w:top w:val="single" w:sz="4" w:space="0" w:color="000000"/>
              <w:left w:val="single" w:sz="4" w:space="0" w:color="000000"/>
              <w:bottom w:val="single" w:sz="4" w:space="0" w:color="000000"/>
              <w:right w:val="single" w:sz="4" w:space="0" w:color="000000"/>
            </w:tcBorders>
          </w:tcPr>
          <w:p w14:paraId="00000581" w14:textId="77777777" w:rsidR="00521B22" w:rsidRDefault="00521B22">
            <w:pP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82" w14:textId="77777777" w:rsidR="00521B22" w:rsidRDefault="00521B22">
            <w:pP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83"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R</w:t>
            </w:r>
          </w:p>
        </w:tc>
        <w:tc>
          <w:tcPr>
            <w:tcW w:w="465" w:type="dxa"/>
            <w:tcBorders>
              <w:top w:val="single" w:sz="4" w:space="0" w:color="000000"/>
              <w:left w:val="single" w:sz="4" w:space="0" w:color="000000"/>
              <w:bottom w:val="single" w:sz="4" w:space="0" w:color="000000"/>
              <w:right w:val="single" w:sz="4" w:space="0" w:color="000000"/>
            </w:tcBorders>
          </w:tcPr>
          <w:p w14:paraId="00000584" w14:textId="77777777" w:rsidR="00521B22" w:rsidRDefault="00521B22">
            <w:pPr>
              <w:rPr>
                <w:rFonts w:ascii="Arial" w:eastAsia="Arial" w:hAnsi="Arial" w:cs="Arial"/>
                <w:color w:val="C00000"/>
                <w:sz w:val="24"/>
                <w:szCs w:val="24"/>
              </w:rPr>
            </w:pPr>
          </w:p>
        </w:tc>
        <w:tc>
          <w:tcPr>
            <w:tcW w:w="525" w:type="dxa"/>
            <w:tcBorders>
              <w:top w:val="single" w:sz="4" w:space="0" w:color="000000"/>
              <w:left w:val="single" w:sz="4" w:space="0" w:color="000000"/>
              <w:bottom w:val="single" w:sz="4" w:space="0" w:color="000000"/>
              <w:right w:val="single" w:sz="4" w:space="0" w:color="000000"/>
            </w:tcBorders>
          </w:tcPr>
          <w:p w14:paraId="00000585" w14:textId="77777777" w:rsidR="00521B22" w:rsidRDefault="00521B22">
            <w:pPr>
              <w:rPr>
                <w:rFonts w:ascii="Arial" w:eastAsia="Arial" w:hAnsi="Arial" w:cs="Arial"/>
                <w:color w:val="C00000"/>
                <w:sz w:val="24"/>
                <w:szCs w:val="24"/>
              </w:rPr>
            </w:pPr>
          </w:p>
        </w:tc>
        <w:tc>
          <w:tcPr>
            <w:tcW w:w="540" w:type="dxa"/>
            <w:tcBorders>
              <w:top w:val="single" w:sz="4" w:space="0" w:color="000000"/>
              <w:left w:val="single" w:sz="4" w:space="0" w:color="000000"/>
              <w:bottom w:val="single" w:sz="4" w:space="0" w:color="000000"/>
              <w:right w:val="single" w:sz="4" w:space="0" w:color="000000"/>
            </w:tcBorders>
          </w:tcPr>
          <w:p w14:paraId="00000586" w14:textId="77777777" w:rsidR="00521B22" w:rsidRDefault="00521B22">
            <w:pPr>
              <w:rPr>
                <w:rFonts w:ascii="Arial" w:eastAsia="Arial" w:hAnsi="Arial" w:cs="Arial"/>
                <w:color w:val="C00000"/>
                <w:sz w:val="24"/>
                <w:szCs w:val="24"/>
              </w:rPr>
            </w:pPr>
          </w:p>
        </w:tc>
        <w:tc>
          <w:tcPr>
            <w:tcW w:w="884" w:type="dxa"/>
            <w:tcBorders>
              <w:top w:val="single" w:sz="4" w:space="0" w:color="000000"/>
              <w:left w:val="single" w:sz="4" w:space="0" w:color="000000"/>
              <w:bottom w:val="single" w:sz="4" w:space="0" w:color="000000"/>
              <w:right w:val="single" w:sz="4" w:space="0" w:color="000000"/>
            </w:tcBorders>
          </w:tcPr>
          <w:p w14:paraId="00000587"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R</w:t>
            </w:r>
          </w:p>
        </w:tc>
      </w:tr>
      <w:tr w:rsidR="00521B22" w14:paraId="44C4665C" w14:textId="77777777">
        <w:tc>
          <w:tcPr>
            <w:tcW w:w="4192" w:type="dxa"/>
            <w:tcBorders>
              <w:top w:val="single" w:sz="4" w:space="0" w:color="000000"/>
              <w:left w:val="single" w:sz="4" w:space="0" w:color="000000"/>
              <w:bottom w:val="single" w:sz="4" w:space="0" w:color="000000"/>
              <w:right w:val="single" w:sz="4" w:space="0" w:color="000000"/>
            </w:tcBorders>
          </w:tcPr>
          <w:p w14:paraId="00000588"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Kliendi_seisundi_liik</w:t>
            </w:r>
          </w:p>
        </w:tc>
        <w:tc>
          <w:tcPr>
            <w:tcW w:w="390" w:type="dxa"/>
            <w:tcBorders>
              <w:top w:val="single" w:sz="4" w:space="0" w:color="000000"/>
              <w:left w:val="single" w:sz="4" w:space="0" w:color="000000"/>
              <w:bottom w:val="single" w:sz="4" w:space="0" w:color="000000"/>
              <w:right w:val="single" w:sz="4" w:space="0" w:color="000000"/>
            </w:tcBorders>
          </w:tcPr>
          <w:p w14:paraId="00000589"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R</w:t>
            </w:r>
          </w:p>
        </w:tc>
        <w:tc>
          <w:tcPr>
            <w:tcW w:w="630" w:type="dxa"/>
            <w:tcBorders>
              <w:top w:val="single" w:sz="4" w:space="0" w:color="000000"/>
              <w:left w:val="single" w:sz="4" w:space="0" w:color="000000"/>
              <w:bottom w:val="single" w:sz="4" w:space="0" w:color="000000"/>
              <w:right w:val="single" w:sz="4" w:space="0" w:color="000000"/>
            </w:tcBorders>
          </w:tcPr>
          <w:p w14:paraId="0000058A" w14:textId="77777777" w:rsidR="00521B22" w:rsidRDefault="00521B22">
            <w:pPr>
              <w:rPr>
                <w:rFonts w:ascii="Arial" w:eastAsia="Arial" w:hAnsi="Arial" w:cs="Arial"/>
                <w:color w:val="C00000"/>
                <w:sz w:val="24"/>
                <w:szCs w:val="24"/>
              </w:rPr>
            </w:pPr>
          </w:p>
        </w:tc>
        <w:tc>
          <w:tcPr>
            <w:tcW w:w="450" w:type="dxa"/>
            <w:tcBorders>
              <w:top w:val="single" w:sz="4" w:space="0" w:color="000000"/>
              <w:left w:val="single" w:sz="4" w:space="0" w:color="000000"/>
              <w:bottom w:val="single" w:sz="4" w:space="0" w:color="000000"/>
              <w:right w:val="single" w:sz="4" w:space="0" w:color="000000"/>
            </w:tcBorders>
          </w:tcPr>
          <w:p w14:paraId="0000058B" w14:textId="77777777" w:rsidR="00521B22" w:rsidRDefault="00521B22">
            <w:pPr>
              <w:rPr>
                <w:rFonts w:ascii="Arial" w:eastAsia="Arial" w:hAnsi="Arial" w:cs="Arial"/>
                <w:color w:val="C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8C" w14:textId="77777777" w:rsidR="00521B22" w:rsidRDefault="00521B22">
            <w:pPr>
              <w:rPr>
                <w:rFonts w:ascii="Arial" w:eastAsia="Arial" w:hAnsi="Arial" w:cs="Arial"/>
                <w:color w:val="C00000"/>
                <w:sz w:val="24"/>
                <w:szCs w:val="24"/>
              </w:rPr>
            </w:pPr>
          </w:p>
        </w:tc>
        <w:tc>
          <w:tcPr>
            <w:tcW w:w="600" w:type="dxa"/>
            <w:tcBorders>
              <w:top w:val="single" w:sz="4" w:space="0" w:color="000000"/>
              <w:left w:val="single" w:sz="4" w:space="0" w:color="000000"/>
              <w:bottom w:val="single" w:sz="4" w:space="0" w:color="000000"/>
              <w:right w:val="single" w:sz="4" w:space="0" w:color="000000"/>
            </w:tcBorders>
          </w:tcPr>
          <w:p w14:paraId="0000058D" w14:textId="77777777" w:rsidR="00521B22" w:rsidRDefault="00521B22">
            <w:pPr>
              <w:rPr>
                <w:rFonts w:ascii="Arial" w:eastAsia="Arial" w:hAnsi="Arial" w:cs="Arial"/>
                <w:color w:val="C00000"/>
                <w:sz w:val="24"/>
                <w:szCs w:val="24"/>
              </w:rPr>
            </w:pPr>
          </w:p>
        </w:tc>
        <w:tc>
          <w:tcPr>
            <w:tcW w:w="420" w:type="dxa"/>
            <w:tcBorders>
              <w:top w:val="single" w:sz="4" w:space="0" w:color="000000"/>
              <w:left w:val="single" w:sz="4" w:space="0" w:color="000000"/>
              <w:bottom w:val="single" w:sz="4" w:space="0" w:color="000000"/>
              <w:right w:val="single" w:sz="4" w:space="0" w:color="000000"/>
            </w:tcBorders>
          </w:tcPr>
          <w:p w14:paraId="0000058E" w14:textId="77777777" w:rsidR="00521B22" w:rsidRDefault="00521B22">
            <w:pP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8F" w14:textId="77777777" w:rsidR="00521B22" w:rsidRDefault="00521B22">
            <w:pP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90" w14:textId="77777777" w:rsidR="00521B22" w:rsidRDefault="00521B22">
            <w:pPr>
              <w:rPr>
                <w:rFonts w:ascii="Arial" w:eastAsia="Arial" w:hAnsi="Arial" w:cs="Arial"/>
                <w:color w:val="C00000"/>
                <w:sz w:val="24"/>
                <w:szCs w:val="24"/>
              </w:rPr>
            </w:pPr>
          </w:p>
        </w:tc>
        <w:tc>
          <w:tcPr>
            <w:tcW w:w="465" w:type="dxa"/>
            <w:tcBorders>
              <w:top w:val="single" w:sz="4" w:space="0" w:color="000000"/>
              <w:left w:val="single" w:sz="4" w:space="0" w:color="000000"/>
              <w:bottom w:val="single" w:sz="4" w:space="0" w:color="000000"/>
              <w:right w:val="single" w:sz="4" w:space="0" w:color="000000"/>
            </w:tcBorders>
          </w:tcPr>
          <w:p w14:paraId="00000591" w14:textId="77777777" w:rsidR="00521B22" w:rsidRDefault="00521B22">
            <w:pPr>
              <w:rPr>
                <w:rFonts w:ascii="Arial" w:eastAsia="Arial" w:hAnsi="Arial" w:cs="Arial"/>
                <w:color w:val="C00000"/>
                <w:sz w:val="24"/>
                <w:szCs w:val="24"/>
              </w:rPr>
            </w:pPr>
          </w:p>
        </w:tc>
        <w:tc>
          <w:tcPr>
            <w:tcW w:w="525" w:type="dxa"/>
            <w:tcBorders>
              <w:top w:val="single" w:sz="4" w:space="0" w:color="000000"/>
              <w:left w:val="single" w:sz="4" w:space="0" w:color="000000"/>
              <w:bottom w:val="single" w:sz="4" w:space="0" w:color="000000"/>
              <w:right w:val="single" w:sz="4" w:space="0" w:color="000000"/>
            </w:tcBorders>
          </w:tcPr>
          <w:p w14:paraId="00000592" w14:textId="77777777" w:rsidR="00521B22" w:rsidRDefault="00521B22">
            <w:pPr>
              <w:rPr>
                <w:rFonts w:ascii="Arial" w:eastAsia="Arial" w:hAnsi="Arial" w:cs="Arial"/>
                <w:color w:val="C00000"/>
                <w:sz w:val="24"/>
                <w:szCs w:val="24"/>
              </w:rPr>
            </w:pPr>
          </w:p>
        </w:tc>
        <w:tc>
          <w:tcPr>
            <w:tcW w:w="540" w:type="dxa"/>
            <w:tcBorders>
              <w:top w:val="single" w:sz="4" w:space="0" w:color="000000"/>
              <w:left w:val="single" w:sz="4" w:space="0" w:color="000000"/>
              <w:bottom w:val="single" w:sz="4" w:space="0" w:color="000000"/>
              <w:right w:val="single" w:sz="4" w:space="0" w:color="000000"/>
            </w:tcBorders>
          </w:tcPr>
          <w:p w14:paraId="00000593" w14:textId="77777777" w:rsidR="00521B22" w:rsidRDefault="00521B22">
            <w:pPr>
              <w:rPr>
                <w:rFonts w:ascii="Arial" w:eastAsia="Arial" w:hAnsi="Arial" w:cs="Arial"/>
                <w:color w:val="C00000"/>
                <w:sz w:val="24"/>
                <w:szCs w:val="24"/>
              </w:rPr>
            </w:pPr>
          </w:p>
        </w:tc>
        <w:tc>
          <w:tcPr>
            <w:tcW w:w="884" w:type="dxa"/>
            <w:tcBorders>
              <w:top w:val="single" w:sz="4" w:space="0" w:color="000000"/>
              <w:left w:val="single" w:sz="4" w:space="0" w:color="000000"/>
              <w:bottom w:val="single" w:sz="4" w:space="0" w:color="000000"/>
              <w:right w:val="single" w:sz="4" w:space="0" w:color="000000"/>
            </w:tcBorders>
          </w:tcPr>
          <w:p w14:paraId="00000594"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R</w:t>
            </w:r>
          </w:p>
        </w:tc>
      </w:tr>
      <w:tr w:rsidR="00521B22" w14:paraId="3D97A5DF" w14:textId="77777777">
        <w:tc>
          <w:tcPr>
            <w:tcW w:w="4192" w:type="dxa"/>
            <w:tcBorders>
              <w:top w:val="single" w:sz="4" w:space="0" w:color="000000"/>
              <w:left w:val="single" w:sz="4" w:space="0" w:color="000000"/>
              <w:bottom w:val="single" w:sz="4" w:space="0" w:color="000000"/>
              <w:right w:val="single" w:sz="4" w:space="0" w:color="000000"/>
            </w:tcBorders>
          </w:tcPr>
          <w:p w14:paraId="00000595" w14:textId="77777777" w:rsidR="00521B22" w:rsidRDefault="00000000">
            <w:pPr>
              <w:rPr>
                <w:rFonts w:ascii="Arial" w:eastAsia="Arial" w:hAnsi="Arial" w:cs="Arial"/>
                <w:sz w:val="24"/>
                <w:szCs w:val="24"/>
              </w:rPr>
            </w:pPr>
            <w:r>
              <w:rPr>
                <w:rFonts w:ascii="Arial" w:eastAsia="Arial" w:hAnsi="Arial" w:cs="Arial"/>
                <w:sz w:val="24"/>
                <w:szCs w:val="24"/>
              </w:rPr>
              <w:t>Töötaja</w:t>
            </w:r>
          </w:p>
        </w:tc>
        <w:tc>
          <w:tcPr>
            <w:tcW w:w="390" w:type="dxa"/>
            <w:tcBorders>
              <w:top w:val="single" w:sz="4" w:space="0" w:color="000000"/>
              <w:left w:val="single" w:sz="4" w:space="0" w:color="000000"/>
              <w:bottom w:val="single" w:sz="4" w:space="0" w:color="000000"/>
              <w:right w:val="single" w:sz="4" w:space="0" w:color="000000"/>
            </w:tcBorders>
          </w:tcPr>
          <w:p w14:paraId="00000596" w14:textId="77777777" w:rsidR="00521B22" w:rsidRDefault="00000000">
            <w:pPr>
              <w:rPr>
                <w:rFonts w:ascii="Arial" w:eastAsia="Arial" w:hAnsi="Arial" w:cs="Arial"/>
                <w:sz w:val="24"/>
                <w:szCs w:val="24"/>
              </w:rPr>
            </w:pPr>
            <w:r>
              <w:rPr>
                <w:rFonts w:ascii="Arial" w:eastAsia="Arial" w:hAnsi="Arial" w:cs="Arial"/>
                <w:sz w:val="24"/>
                <w:szCs w:val="24"/>
              </w:rPr>
              <w:t>R</w:t>
            </w:r>
          </w:p>
        </w:tc>
        <w:tc>
          <w:tcPr>
            <w:tcW w:w="630" w:type="dxa"/>
            <w:tcBorders>
              <w:top w:val="single" w:sz="4" w:space="0" w:color="000000"/>
              <w:left w:val="single" w:sz="4" w:space="0" w:color="000000"/>
              <w:bottom w:val="single" w:sz="4" w:space="0" w:color="000000"/>
              <w:right w:val="single" w:sz="4" w:space="0" w:color="000000"/>
            </w:tcBorders>
          </w:tcPr>
          <w:p w14:paraId="00000597" w14:textId="77777777" w:rsidR="00521B22" w:rsidRDefault="00000000">
            <w:pPr>
              <w:rPr>
                <w:rFonts w:ascii="Arial" w:eastAsia="Arial" w:hAnsi="Arial" w:cs="Arial"/>
                <w:sz w:val="24"/>
                <w:szCs w:val="24"/>
              </w:rPr>
            </w:pPr>
            <w:r>
              <w:rPr>
                <w:rFonts w:ascii="Arial" w:eastAsia="Arial" w:hAnsi="Arial" w:cs="Arial"/>
                <w:sz w:val="24"/>
                <w:szCs w:val="24"/>
              </w:rPr>
              <w:t>R</w:t>
            </w:r>
          </w:p>
        </w:tc>
        <w:tc>
          <w:tcPr>
            <w:tcW w:w="450" w:type="dxa"/>
            <w:tcBorders>
              <w:top w:val="single" w:sz="4" w:space="0" w:color="000000"/>
              <w:left w:val="single" w:sz="4" w:space="0" w:color="000000"/>
              <w:bottom w:val="single" w:sz="4" w:space="0" w:color="000000"/>
              <w:right w:val="single" w:sz="4" w:space="0" w:color="000000"/>
            </w:tcBorders>
          </w:tcPr>
          <w:p w14:paraId="00000598" w14:textId="77777777" w:rsidR="00521B22" w:rsidRDefault="00521B22">
            <w:pPr>
              <w:rPr>
                <w:rFonts w:ascii="Arial" w:eastAsia="Arial" w:hAnsi="Arial" w:cs="Arial"/>
                <w:color w:val="C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99" w14:textId="77777777" w:rsidR="00521B22" w:rsidRDefault="00521B22">
            <w:pPr>
              <w:rPr>
                <w:rFonts w:ascii="Arial" w:eastAsia="Arial" w:hAnsi="Arial" w:cs="Arial"/>
                <w:sz w:val="24"/>
                <w:szCs w:val="24"/>
              </w:rPr>
            </w:pPr>
          </w:p>
        </w:tc>
        <w:tc>
          <w:tcPr>
            <w:tcW w:w="600" w:type="dxa"/>
            <w:tcBorders>
              <w:top w:val="single" w:sz="4" w:space="0" w:color="000000"/>
              <w:left w:val="single" w:sz="4" w:space="0" w:color="000000"/>
              <w:bottom w:val="single" w:sz="4" w:space="0" w:color="000000"/>
              <w:right w:val="single" w:sz="4" w:space="0" w:color="000000"/>
            </w:tcBorders>
          </w:tcPr>
          <w:p w14:paraId="0000059A" w14:textId="77777777" w:rsidR="00521B22" w:rsidRDefault="00521B22">
            <w:pPr>
              <w:rPr>
                <w:rFonts w:ascii="Arial" w:eastAsia="Arial" w:hAnsi="Arial" w:cs="Arial"/>
                <w:sz w:val="24"/>
                <w:szCs w:val="24"/>
              </w:rPr>
            </w:pPr>
          </w:p>
        </w:tc>
        <w:tc>
          <w:tcPr>
            <w:tcW w:w="420" w:type="dxa"/>
            <w:tcBorders>
              <w:top w:val="single" w:sz="4" w:space="0" w:color="000000"/>
              <w:left w:val="single" w:sz="4" w:space="0" w:color="000000"/>
              <w:bottom w:val="single" w:sz="4" w:space="0" w:color="000000"/>
              <w:right w:val="single" w:sz="4" w:space="0" w:color="000000"/>
            </w:tcBorders>
          </w:tcPr>
          <w:p w14:paraId="0000059B" w14:textId="77777777" w:rsidR="00521B22" w:rsidRDefault="00521B22">
            <w:pP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9C" w14:textId="77777777" w:rsidR="00521B22" w:rsidRDefault="00521B22">
            <w:pPr>
              <w:rPr>
                <w:rFonts w:ascii="Arial" w:eastAsia="Arial" w:hAnsi="Arial" w:cs="Arial"/>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9D" w14:textId="77777777" w:rsidR="00521B22" w:rsidRDefault="00000000">
            <w:pPr>
              <w:rPr>
                <w:rFonts w:ascii="Arial" w:eastAsia="Arial" w:hAnsi="Arial" w:cs="Arial"/>
                <w:sz w:val="24"/>
                <w:szCs w:val="24"/>
              </w:rPr>
            </w:pPr>
            <w:r>
              <w:rPr>
                <w:rFonts w:ascii="Arial" w:eastAsia="Arial" w:hAnsi="Arial" w:cs="Arial"/>
                <w:sz w:val="24"/>
                <w:szCs w:val="24"/>
              </w:rPr>
              <w:t>R</w:t>
            </w:r>
          </w:p>
        </w:tc>
        <w:tc>
          <w:tcPr>
            <w:tcW w:w="465" w:type="dxa"/>
            <w:tcBorders>
              <w:top w:val="single" w:sz="4" w:space="0" w:color="000000"/>
              <w:left w:val="single" w:sz="4" w:space="0" w:color="000000"/>
              <w:bottom w:val="single" w:sz="4" w:space="0" w:color="000000"/>
              <w:right w:val="single" w:sz="4" w:space="0" w:color="000000"/>
            </w:tcBorders>
          </w:tcPr>
          <w:p w14:paraId="0000059E" w14:textId="77777777" w:rsidR="00521B22" w:rsidRDefault="00521B22">
            <w:pPr>
              <w:rPr>
                <w:rFonts w:ascii="Arial" w:eastAsia="Arial" w:hAnsi="Arial" w:cs="Arial"/>
                <w:sz w:val="24"/>
                <w:szCs w:val="24"/>
              </w:rPr>
            </w:pPr>
          </w:p>
        </w:tc>
        <w:tc>
          <w:tcPr>
            <w:tcW w:w="525" w:type="dxa"/>
            <w:tcBorders>
              <w:top w:val="single" w:sz="4" w:space="0" w:color="000000"/>
              <w:left w:val="single" w:sz="4" w:space="0" w:color="000000"/>
              <w:bottom w:val="single" w:sz="4" w:space="0" w:color="000000"/>
              <w:right w:val="single" w:sz="4" w:space="0" w:color="000000"/>
            </w:tcBorders>
          </w:tcPr>
          <w:p w14:paraId="0000059F" w14:textId="77777777" w:rsidR="00521B22" w:rsidRDefault="00521B22">
            <w:pPr>
              <w:rPr>
                <w:rFonts w:ascii="Arial" w:eastAsia="Arial" w:hAnsi="Arial" w:cs="Arial"/>
                <w:sz w:val="24"/>
                <w:szCs w:val="24"/>
              </w:rPr>
            </w:pPr>
          </w:p>
        </w:tc>
        <w:tc>
          <w:tcPr>
            <w:tcW w:w="540" w:type="dxa"/>
            <w:tcBorders>
              <w:top w:val="single" w:sz="4" w:space="0" w:color="000000"/>
              <w:left w:val="single" w:sz="4" w:space="0" w:color="000000"/>
              <w:bottom w:val="single" w:sz="4" w:space="0" w:color="000000"/>
              <w:right w:val="single" w:sz="4" w:space="0" w:color="000000"/>
            </w:tcBorders>
          </w:tcPr>
          <w:p w14:paraId="000005A0" w14:textId="77777777" w:rsidR="00521B22" w:rsidRDefault="00521B22">
            <w:pPr>
              <w:rPr>
                <w:rFonts w:ascii="Arial" w:eastAsia="Arial" w:hAnsi="Arial" w:cs="Arial"/>
                <w:sz w:val="24"/>
                <w:szCs w:val="24"/>
              </w:rPr>
            </w:pPr>
          </w:p>
        </w:tc>
        <w:tc>
          <w:tcPr>
            <w:tcW w:w="884" w:type="dxa"/>
            <w:tcBorders>
              <w:top w:val="single" w:sz="4" w:space="0" w:color="000000"/>
              <w:left w:val="single" w:sz="4" w:space="0" w:color="000000"/>
              <w:bottom w:val="single" w:sz="4" w:space="0" w:color="000000"/>
              <w:right w:val="single" w:sz="4" w:space="0" w:color="000000"/>
            </w:tcBorders>
          </w:tcPr>
          <w:p w14:paraId="000005A1" w14:textId="77777777" w:rsidR="00521B22" w:rsidRDefault="00000000">
            <w:pPr>
              <w:rPr>
                <w:rFonts w:ascii="Arial" w:eastAsia="Arial" w:hAnsi="Arial" w:cs="Arial"/>
                <w:sz w:val="24"/>
                <w:szCs w:val="24"/>
              </w:rPr>
            </w:pPr>
            <w:r>
              <w:rPr>
                <w:rFonts w:ascii="Arial" w:eastAsia="Arial" w:hAnsi="Arial" w:cs="Arial"/>
                <w:sz w:val="24"/>
                <w:szCs w:val="24"/>
              </w:rPr>
              <w:t>R</w:t>
            </w:r>
          </w:p>
        </w:tc>
      </w:tr>
      <w:tr w:rsidR="00521B22" w14:paraId="7DC33CAA" w14:textId="77777777">
        <w:tc>
          <w:tcPr>
            <w:tcW w:w="4192" w:type="dxa"/>
            <w:tcBorders>
              <w:top w:val="single" w:sz="4" w:space="0" w:color="000000"/>
              <w:left w:val="single" w:sz="4" w:space="0" w:color="000000"/>
              <w:bottom w:val="single" w:sz="4" w:space="0" w:color="000000"/>
              <w:right w:val="single" w:sz="4" w:space="0" w:color="000000"/>
            </w:tcBorders>
          </w:tcPr>
          <w:p w14:paraId="000005A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Töötaja_roll</w:t>
            </w:r>
          </w:p>
        </w:tc>
        <w:tc>
          <w:tcPr>
            <w:tcW w:w="390" w:type="dxa"/>
            <w:tcBorders>
              <w:top w:val="single" w:sz="4" w:space="0" w:color="000000"/>
              <w:left w:val="single" w:sz="4" w:space="0" w:color="000000"/>
              <w:bottom w:val="single" w:sz="4" w:space="0" w:color="000000"/>
              <w:right w:val="single" w:sz="4" w:space="0" w:color="000000"/>
            </w:tcBorders>
          </w:tcPr>
          <w:p w14:paraId="000005A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630" w:type="dxa"/>
            <w:tcBorders>
              <w:top w:val="single" w:sz="4" w:space="0" w:color="000000"/>
              <w:left w:val="single" w:sz="4" w:space="0" w:color="000000"/>
              <w:bottom w:val="single" w:sz="4" w:space="0" w:color="000000"/>
              <w:right w:val="single" w:sz="4" w:space="0" w:color="000000"/>
            </w:tcBorders>
          </w:tcPr>
          <w:p w14:paraId="000005A4"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450" w:type="dxa"/>
            <w:tcBorders>
              <w:top w:val="single" w:sz="4" w:space="0" w:color="000000"/>
              <w:left w:val="single" w:sz="4" w:space="0" w:color="000000"/>
              <w:bottom w:val="single" w:sz="4" w:space="0" w:color="000000"/>
              <w:right w:val="single" w:sz="4" w:space="0" w:color="000000"/>
            </w:tcBorders>
          </w:tcPr>
          <w:p w14:paraId="000005A5" w14:textId="77777777" w:rsidR="00521B22" w:rsidRDefault="00521B22">
            <w:pPr>
              <w:pBdr>
                <w:top w:val="nil"/>
                <w:left w:val="nil"/>
                <w:bottom w:val="nil"/>
                <w:right w:val="nil"/>
                <w:between w:val="nil"/>
              </w:pBdr>
              <w:rPr>
                <w:rFonts w:ascii="Arial" w:eastAsia="Arial" w:hAnsi="Arial" w:cs="Arial"/>
                <w:color w:val="C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A6"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600" w:type="dxa"/>
            <w:tcBorders>
              <w:top w:val="single" w:sz="4" w:space="0" w:color="000000"/>
              <w:left w:val="single" w:sz="4" w:space="0" w:color="000000"/>
              <w:bottom w:val="single" w:sz="4" w:space="0" w:color="000000"/>
              <w:right w:val="single" w:sz="4" w:space="0" w:color="000000"/>
            </w:tcBorders>
          </w:tcPr>
          <w:p w14:paraId="000005A7"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420" w:type="dxa"/>
            <w:tcBorders>
              <w:top w:val="single" w:sz="4" w:space="0" w:color="000000"/>
              <w:left w:val="single" w:sz="4" w:space="0" w:color="000000"/>
              <w:bottom w:val="single" w:sz="4" w:space="0" w:color="000000"/>
              <w:right w:val="single" w:sz="4" w:space="0" w:color="000000"/>
            </w:tcBorders>
          </w:tcPr>
          <w:p w14:paraId="000005A8" w14:textId="77777777" w:rsidR="00521B22" w:rsidRDefault="00521B22">
            <w:pPr>
              <w:pBdr>
                <w:top w:val="nil"/>
                <w:left w:val="nil"/>
                <w:bottom w:val="nil"/>
                <w:right w:val="nil"/>
                <w:between w:val="nil"/>
              </w:pBd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A9"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AA"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465" w:type="dxa"/>
            <w:tcBorders>
              <w:top w:val="single" w:sz="4" w:space="0" w:color="000000"/>
              <w:left w:val="single" w:sz="4" w:space="0" w:color="000000"/>
              <w:bottom w:val="single" w:sz="4" w:space="0" w:color="000000"/>
              <w:right w:val="single" w:sz="4" w:space="0" w:color="000000"/>
            </w:tcBorders>
          </w:tcPr>
          <w:p w14:paraId="000005AB"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525" w:type="dxa"/>
            <w:tcBorders>
              <w:top w:val="single" w:sz="4" w:space="0" w:color="000000"/>
              <w:left w:val="single" w:sz="4" w:space="0" w:color="000000"/>
              <w:bottom w:val="single" w:sz="4" w:space="0" w:color="000000"/>
              <w:right w:val="single" w:sz="4" w:space="0" w:color="000000"/>
            </w:tcBorders>
          </w:tcPr>
          <w:p w14:paraId="000005AC"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540" w:type="dxa"/>
            <w:tcBorders>
              <w:top w:val="single" w:sz="4" w:space="0" w:color="000000"/>
              <w:left w:val="single" w:sz="4" w:space="0" w:color="000000"/>
              <w:bottom w:val="single" w:sz="4" w:space="0" w:color="000000"/>
              <w:right w:val="single" w:sz="4" w:space="0" w:color="000000"/>
            </w:tcBorders>
          </w:tcPr>
          <w:p w14:paraId="000005AD"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884" w:type="dxa"/>
            <w:tcBorders>
              <w:top w:val="single" w:sz="4" w:space="0" w:color="000000"/>
              <w:left w:val="single" w:sz="4" w:space="0" w:color="000000"/>
              <w:bottom w:val="single" w:sz="4" w:space="0" w:color="000000"/>
              <w:right w:val="single" w:sz="4" w:space="0" w:color="000000"/>
            </w:tcBorders>
          </w:tcPr>
          <w:p w14:paraId="000005A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r>
      <w:tr w:rsidR="00521B22" w14:paraId="45FB5219" w14:textId="77777777">
        <w:tc>
          <w:tcPr>
            <w:tcW w:w="4192" w:type="dxa"/>
            <w:tcBorders>
              <w:top w:val="single" w:sz="4" w:space="0" w:color="000000"/>
              <w:left w:val="single" w:sz="4" w:space="0" w:color="000000"/>
              <w:bottom w:val="single" w:sz="4" w:space="0" w:color="000000"/>
              <w:right w:val="single" w:sz="4" w:space="0" w:color="000000"/>
            </w:tcBorders>
          </w:tcPr>
          <w:p w14:paraId="000005AF" w14:textId="77777777" w:rsidR="00521B22" w:rsidRDefault="00000000">
            <w:pPr>
              <w:rPr>
                <w:rFonts w:ascii="Arial" w:eastAsia="Arial" w:hAnsi="Arial" w:cs="Arial"/>
                <w:sz w:val="24"/>
                <w:szCs w:val="24"/>
              </w:rPr>
            </w:pPr>
            <w:r>
              <w:rPr>
                <w:rFonts w:ascii="Arial" w:eastAsia="Arial" w:hAnsi="Arial" w:cs="Arial"/>
                <w:sz w:val="24"/>
                <w:szCs w:val="24"/>
              </w:rPr>
              <w:t>Töötaja_rolli_omamine</w:t>
            </w:r>
          </w:p>
        </w:tc>
        <w:tc>
          <w:tcPr>
            <w:tcW w:w="390" w:type="dxa"/>
            <w:tcBorders>
              <w:top w:val="single" w:sz="4" w:space="0" w:color="000000"/>
              <w:left w:val="single" w:sz="4" w:space="0" w:color="000000"/>
              <w:bottom w:val="single" w:sz="4" w:space="0" w:color="000000"/>
              <w:right w:val="single" w:sz="4" w:space="0" w:color="000000"/>
            </w:tcBorders>
          </w:tcPr>
          <w:p w14:paraId="000005B0" w14:textId="77777777" w:rsidR="00521B22" w:rsidRDefault="00000000">
            <w:pPr>
              <w:rPr>
                <w:rFonts w:ascii="Arial" w:eastAsia="Arial" w:hAnsi="Arial" w:cs="Arial"/>
                <w:sz w:val="24"/>
                <w:szCs w:val="24"/>
              </w:rPr>
            </w:pPr>
            <w:r>
              <w:rPr>
                <w:rFonts w:ascii="Arial" w:eastAsia="Arial" w:hAnsi="Arial" w:cs="Arial"/>
                <w:sz w:val="24"/>
                <w:szCs w:val="24"/>
              </w:rPr>
              <w:t>R</w:t>
            </w:r>
          </w:p>
        </w:tc>
        <w:tc>
          <w:tcPr>
            <w:tcW w:w="630" w:type="dxa"/>
            <w:tcBorders>
              <w:top w:val="single" w:sz="4" w:space="0" w:color="000000"/>
              <w:left w:val="single" w:sz="4" w:space="0" w:color="000000"/>
              <w:bottom w:val="single" w:sz="4" w:space="0" w:color="000000"/>
              <w:right w:val="single" w:sz="4" w:space="0" w:color="000000"/>
            </w:tcBorders>
          </w:tcPr>
          <w:p w14:paraId="000005B1" w14:textId="77777777" w:rsidR="00521B22" w:rsidRDefault="00521B22">
            <w:pPr>
              <w:rPr>
                <w:rFonts w:ascii="Arial" w:eastAsia="Arial" w:hAnsi="Arial" w:cs="Arial"/>
                <w:sz w:val="24"/>
                <w:szCs w:val="24"/>
              </w:rPr>
            </w:pPr>
          </w:p>
        </w:tc>
        <w:tc>
          <w:tcPr>
            <w:tcW w:w="450" w:type="dxa"/>
            <w:tcBorders>
              <w:top w:val="single" w:sz="4" w:space="0" w:color="000000"/>
              <w:left w:val="single" w:sz="4" w:space="0" w:color="000000"/>
              <w:bottom w:val="single" w:sz="4" w:space="0" w:color="000000"/>
              <w:right w:val="single" w:sz="4" w:space="0" w:color="000000"/>
            </w:tcBorders>
          </w:tcPr>
          <w:p w14:paraId="000005B2" w14:textId="77777777" w:rsidR="00521B22" w:rsidRDefault="00521B22">
            <w:pPr>
              <w:rPr>
                <w:rFonts w:ascii="Arial" w:eastAsia="Arial" w:hAnsi="Arial" w:cs="Arial"/>
                <w:color w:val="C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B3" w14:textId="77777777" w:rsidR="00521B22" w:rsidRDefault="00521B22">
            <w:pPr>
              <w:rPr>
                <w:rFonts w:ascii="Arial" w:eastAsia="Arial" w:hAnsi="Arial" w:cs="Arial"/>
                <w:sz w:val="24"/>
                <w:szCs w:val="24"/>
              </w:rPr>
            </w:pPr>
          </w:p>
        </w:tc>
        <w:tc>
          <w:tcPr>
            <w:tcW w:w="600" w:type="dxa"/>
            <w:tcBorders>
              <w:top w:val="single" w:sz="4" w:space="0" w:color="000000"/>
              <w:left w:val="single" w:sz="4" w:space="0" w:color="000000"/>
              <w:bottom w:val="single" w:sz="4" w:space="0" w:color="000000"/>
              <w:right w:val="single" w:sz="4" w:space="0" w:color="000000"/>
            </w:tcBorders>
          </w:tcPr>
          <w:p w14:paraId="000005B4" w14:textId="77777777" w:rsidR="00521B22" w:rsidRDefault="00521B22">
            <w:pPr>
              <w:rPr>
                <w:rFonts w:ascii="Arial" w:eastAsia="Arial" w:hAnsi="Arial" w:cs="Arial"/>
                <w:sz w:val="24"/>
                <w:szCs w:val="24"/>
              </w:rPr>
            </w:pPr>
          </w:p>
        </w:tc>
        <w:tc>
          <w:tcPr>
            <w:tcW w:w="420" w:type="dxa"/>
            <w:tcBorders>
              <w:top w:val="single" w:sz="4" w:space="0" w:color="000000"/>
              <w:left w:val="single" w:sz="4" w:space="0" w:color="000000"/>
              <w:bottom w:val="single" w:sz="4" w:space="0" w:color="000000"/>
              <w:right w:val="single" w:sz="4" w:space="0" w:color="000000"/>
            </w:tcBorders>
          </w:tcPr>
          <w:p w14:paraId="000005B5" w14:textId="77777777" w:rsidR="00521B22" w:rsidRDefault="00521B22">
            <w:pP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B6" w14:textId="77777777" w:rsidR="00521B22" w:rsidRDefault="00521B22">
            <w:pPr>
              <w:rPr>
                <w:rFonts w:ascii="Arial" w:eastAsia="Arial" w:hAnsi="Arial" w:cs="Arial"/>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B7" w14:textId="77777777" w:rsidR="00521B22" w:rsidRDefault="00521B22">
            <w:pPr>
              <w:rPr>
                <w:rFonts w:ascii="Arial" w:eastAsia="Arial" w:hAnsi="Arial" w:cs="Arial"/>
                <w:sz w:val="24"/>
                <w:szCs w:val="24"/>
              </w:rPr>
            </w:pPr>
          </w:p>
        </w:tc>
        <w:tc>
          <w:tcPr>
            <w:tcW w:w="465" w:type="dxa"/>
            <w:tcBorders>
              <w:top w:val="single" w:sz="4" w:space="0" w:color="000000"/>
              <w:left w:val="single" w:sz="4" w:space="0" w:color="000000"/>
              <w:bottom w:val="single" w:sz="4" w:space="0" w:color="000000"/>
              <w:right w:val="single" w:sz="4" w:space="0" w:color="000000"/>
            </w:tcBorders>
          </w:tcPr>
          <w:p w14:paraId="000005B8" w14:textId="77777777" w:rsidR="00521B22" w:rsidRDefault="00521B22">
            <w:pPr>
              <w:rPr>
                <w:rFonts w:ascii="Arial" w:eastAsia="Arial" w:hAnsi="Arial" w:cs="Arial"/>
                <w:sz w:val="24"/>
                <w:szCs w:val="24"/>
              </w:rPr>
            </w:pPr>
          </w:p>
        </w:tc>
        <w:tc>
          <w:tcPr>
            <w:tcW w:w="525" w:type="dxa"/>
            <w:tcBorders>
              <w:top w:val="single" w:sz="4" w:space="0" w:color="000000"/>
              <w:left w:val="single" w:sz="4" w:space="0" w:color="000000"/>
              <w:bottom w:val="single" w:sz="4" w:space="0" w:color="000000"/>
              <w:right w:val="single" w:sz="4" w:space="0" w:color="000000"/>
            </w:tcBorders>
          </w:tcPr>
          <w:p w14:paraId="000005B9" w14:textId="77777777" w:rsidR="00521B22" w:rsidRDefault="00521B22">
            <w:pPr>
              <w:rPr>
                <w:rFonts w:ascii="Arial" w:eastAsia="Arial" w:hAnsi="Arial" w:cs="Arial"/>
                <w:sz w:val="24"/>
                <w:szCs w:val="24"/>
              </w:rPr>
            </w:pPr>
          </w:p>
        </w:tc>
        <w:tc>
          <w:tcPr>
            <w:tcW w:w="540" w:type="dxa"/>
            <w:tcBorders>
              <w:top w:val="single" w:sz="4" w:space="0" w:color="000000"/>
              <w:left w:val="single" w:sz="4" w:space="0" w:color="000000"/>
              <w:bottom w:val="single" w:sz="4" w:space="0" w:color="000000"/>
              <w:right w:val="single" w:sz="4" w:space="0" w:color="000000"/>
            </w:tcBorders>
          </w:tcPr>
          <w:p w14:paraId="000005BA" w14:textId="77777777" w:rsidR="00521B22" w:rsidRDefault="00521B22">
            <w:pPr>
              <w:rPr>
                <w:rFonts w:ascii="Arial" w:eastAsia="Arial" w:hAnsi="Arial" w:cs="Arial"/>
                <w:sz w:val="24"/>
                <w:szCs w:val="24"/>
              </w:rPr>
            </w:pPr>
          </w:p>
        </w:tc>
        <w:tc>
          <w:tcPr>
            <w:tcW w:w="884" w:type="dxa"/>
            <w:tcBorders>
              <w:top w:val="single" w:sz="4" w:space="0" w:color="000000"/>
              <w:left w:val="single" w:sz="4" w:space="0" w:color="000000"/>
              <w:bottom w:val="single" w:sz="4" w:space="0" w:color="000000"/>
              <w:right w:val="single" w:sz="4" w:space="0" w:color="000000"/>
            </w:tcBorders>
          </w:tcPr>
          <w:p w14:paraId="000005BB" w14:textId="77777777" w:rsidR="00521B22" w:rsidRDefault="00000000">
            <w:pPr>
              <w:rPr>
                <w:rFonts w:ascii="Arial" w:eastAsia="Arial" w:hAnsi="Arial" w:cs="Arial"/>
                <w:sz w:val="24"/>
                <w:szCs w:val="24"/>
              </w:rPr>
            </w:pPr>
            <w:r>
              <w:rPr>
                <w:rFonts w:ascii="Arial" w:eastAsia="Arial" w:hAnsi="Arial" w:cs="Arial"/>
                <w:sz w:val="24"/>
                <w:szCs w:val="24"/>
              </w:rPr>
              <w:t>R</w:t>
            </w:r>
          </w:p>
        </w:tc>
      </w:tr>
      <w:tr w:rsidR="00521B22" w14:paraId="55896B2A" w14:textId="77777777">
        <w:tc>
          <w:tcPr>
            <w:tcW w:w="4192" w:type="dxa"/>
            <w:tcBorders>
              <w:top w:val="single" w:sz="4" w:space="0" w:color="000000"/>
              <w:left w:val="single" w:sz="4" w:space="0" w:color="000000"/>
              <w:bottom w:val="single" w:sz="4" w:space="0" w:color="000000"/>
              <w:right w:val="single" w:sz="4" w:space="0" w:color="000000"/>
            </w:tcBorders>
          </w:tcPr>
          <w:p w14:paraId="000005BC"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Töötaja_seisundi_liik</w:t>
            </w:r>
          </w:p>
        </w:tc>
        <w:tc>
          <w:tcPr>
            <w:tcW w:w="390" w:type="dxa"/>
            <w:tcBorders>
              <w:top w:val="single" w:sz="4" w:space="0" w:color="000000"/>
              <w:left w:val="single" w:sz="4" w:space="0" w:color="000000"/>
              <w:bottom w:val="single" w:sz="4" w:space="0" w:color="000000"/>
              <w:right w:val="single" w:sz="4" w:space="0" w:color="000000"/>
            </w:tcBorders>
          </w:tcPr>
          <w:p w14:paraId="000005BD"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630" w:type="dxa"/>
            <w:tcBorders>
              <w:top w:val="single" w:sz="4" w:space="0" w:color="000000"/>
              <w:left w:val="single" w:sz="4" w:space="0" w:color="000000"/>
              <w:bottom w:val="single" w:sz="4" w:space="0" w:color="000000"/>
              <w:right w:val="single" w:sz="4" w:space="0" w:color="000000"/>
            </w:tcBorders>
          </w:tcPr>
          <w:p w14:paraId="000005BE"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450" w:type="dxa"/>
            <w:tcBorders>
              <w:top w:val="single" w:sz="4" w:space="0" w:color="000000"/>
              <w:left w:val="single" w:sz="4" w:space="0" w:color="000000"/>
              <w:bottom w:val="single" w:sz="4" w:space="0" w:color="000000"/>
              <w:right w:val="single" w:sz="4" w:space="0" w:color="000000"/>
            </w:tcBorders>
          </w:tcPr>
          <w:p w14:paraId="000005BF" w14:textId="77777777" w:rsidR="00521B22" w:rsidRDefault="00521B22">
            <w:pPr>
              <w:pBdr>
                <w:top w:val="nil"/>
                <w:left w:val="nil"/>
                <w:bottom w:val="nil"/>
                <w:right w:val="nil"/>
                <w:between w:val="nil"/>
              </w:pBdr>
              <w:rPr>
                <w:rFonts w:ascii="Arial" w:eastAsia="Arial" w:hAnsi="Arial" w:cs="Arial"/>
                <w:color w:val="C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C0"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600" w:type="dxa"/>
            <w:tcBorders>
              <w:top w:val="single" w:sz="4" w:space="0" w:color="000000"/>
              <w:left w:val="single" w:sz="4" w:space="0" w:color="000000"/>
              <w:bottom w:val="single" w:sz="4" w:space="0" w:color="000000"/>
              <w:right w:val="single" w:sz="4" w:space="0" w:color="000000"/>
            </w:tcBorders>
          </w:tcPr>
          <w:p w14:paraId="000005C1"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420" w:type="dxa"/>
            <w:tcBorders>
              <w:top w:val="single" w:sz="4" w:space="0" w:color="000000"/>
              <w:left w:val="single" w:sz="4" w:space="0" w:color="000000"/>
              <w:bottom w:val="single" w:sz="4" w:space="0" w:color="000000"/>
              <w:right w:val="single" w:sz="4" w:space="0" w:color="000000"/>
            </w:tcBorders>
          </w:tcPr>
          <w:p w14:paraId="000005C2" w14:textId="77777777" w:rsidR="00521B22" w:rsidRDefault="00521B22">
            <w:pPr>
              <w:pBdr>
                <w:top w:val="nil"/>
                <w:left w:val="nil"/>
                <w:bottom w:val="nil"/>
                <w:right w:val="nil"/>
                <w:between w:val="nil"/>
              </w:pBd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C3"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C4"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465" w:type="dxa"/>
            <w:tcBorders>
              <w:top w:val="single" w:sz="4" w:space="0" w:color="000000"/>
              <w:left w:val="single" w:sz="4" w:space="0" w:color="000000"/>
              <w:bottom w:val="single" w:sz="4" w:space="0" w:color="000000"/>
              <w:right w:val="single" w:sz="4" w:space="0" w:color="000000"/>
            </w:tcBorders>
          </w:tcPr>
          <w:p w14:paraId="000005C5"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525" w:type="dxa"/>
            <w:tcBorders>
              <w:top w:val="single" w:sz="4" w:space="0" w:color="000000"/>
              <w:left w:val="single" w:sz="4" w:space="0" w:color="000000"/>
              <w:bottom w:val="single" w:sz="4" w:space="0" w:color="000000"/>
              <w:right w:val="single" w:sz="4" w:space="0" w:color="000000"/>
            </w:tcBorders>
          </w:tcPr>
          <w:p w14:paraId="000005C6"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540" w:type="dxa"/>
            <w:tcBorders>
              <w:top w:val="single" w:sz="4" w:space="0" w:color="000000"/>
              <w:left w:val="single" w:sz="4" w:space="0" w:color="000000"/>
              <w:bottom w:val="single" w:sz="4" w:space="0" w:color="000000"/>
              <w:right w:val="single" w:sz="4" w:space="0" w:color="000000"/>
            </w:tcBorders>
          </w:tcPr>
          <w:p w14:paraId="000005C7"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884" w:type="dxa"/>
            <w:tcBorders>
              <w:top w:val="single" w:sz="4" w:space="0" w:color="000000"/>
              <w:left w:val="single" w:sz="4" w:space="0" w:color="000000"/>
              <w:bottom w:val="single" w:sz="4" w:space="0" w:color="000000"/>
              <w:right w:val="single" w:sz="4" w:space="0" w:color="000000"/>
            </w:tcBorders>
          </w:tcPr>
          <w:p w14:paraId="000005C8"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r>
      <w:tr w:rsidR="00521B22" w14:paraId="13E0FB2F" w14:textId="77777777">
        <w:tc>
          <w:tcPr>
            <w:tcW w:w="4192" w:type="dxa"/>
            <w:tcBorders>
              <w:top w:val="single" w:sz="4" w:space="0" w:color="000000"/>
              <w:left w:val="single" w:sz="4" w:space="0" w:color="000000"/>
              <w:bottom w:val="single" w:sz="4" w:space="0" w:color="000000"/>
              <w:right w:val="single" w:sz="4" w:space="0" w:color="000000"/>
            </w:tcBorders>
          </w:tcPr>
          <w:p w14:paraId="000005C9"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_kategooria</w:t>
            </w:r>
          </w:p>
        </w:tc>
        <w:tc>
          <w:tcPr>
            <w:tcW w:w="390" w:type="dxa"/>
            <w:tcBorders>
              <w:top w:val="single" w:sz="4" w:space="0" w:color="000000"/>
              <w:left w:val="single" w:sz="4" w:space="0" w:color="000000"/>
              <w:bottom w:val="single" w:sz="4" w:space="0" w:color="000000"/>
              <w:right w:val="single" w:sz="4" w:space="0" w:color="000000"/>
            </w:tcBorders>
          </w:tcPr>
          <w:p w14:paraId="000005CA"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CB"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450" w:type="dxa"/>
            <w:tcBorders>
              <w:top w:val="single" w:sz="4" w:space="0" w:color="000000"/>
              <w:left w:val="single" w:sz="4" w:space="0" w:color="000000"/>
              <w:bottom w:val="single" w:sz="4" w:space="0" w:color="000000"/>
              <w:right w:val="single" w:sz="4" w:space="0" w:color="000000"/>
            </w:tcBorders>
          </w:tcPr>
          <w:p w14:paraId="000005CC" w14:textId="77777777" w:rsidR="00521B22" w:rsidRDefault="00521B22">
            <w:pPr>
              <w:pBdr>
                <w:top w:val="nil"/>
                <w:left w:val="nil"/>
                <w:bottom w:val="nil"/>
                <w:right w:val="nil"/>
                <w:between w:val="nil"/>
              </w:pBdr>
              <w:rPr>
                <w:rFonts w:ascii="Arial" w:eastAsia="Arial" w:hAnsi="Arial" w:cs="Arial"/>
                <w:color w:val="C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CD"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600" w:type="dxa"/>
            <w:tcBorders>
              <w:top w:val="single" w:sz="4" w:space="0" w:color="000000"/>
              <w:left w:val="single" w:sz="4" w:space="0" w:color="000000"/>
              <w:bottom w:val="single" w:sz="4" w:space="0" w:color="000000"/>
              <w:right w:val="single" w:sz="4" w:space="0" w:color="000000"/>
            </w:tcBorders>
          </w:tcPr>
          <w:p w14:paraId="000005CE"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420" w:type="dxa"/>
            <w:tcBorders>
              <w:top w:val="single" w:sz="4" w:space="0" w:color="000000"/>
              <w:left w:val="single" w:sz="4" w:space="0" w:color="000000"/>
              <w:bottom w:val="single" w:sz="4" w:space="0" w:color="000000"/>
              <w:right w:val="single" w:sz="4" w:space="0" w:color="000000"/>
            </w:tcBorders>
          </w:tcPr>
          <w:p w14:paraId="000005CF" w14:textId="77777777" w:rsidR="00521B22" w:rsidRDefault="00521B22">
            <w:pPr>
              <w:pBdr>
                <w:top w:val="nil"/>
                <w:left w:val="nil"/>
                <w:bottom w:val="nil"/>
                <w:right w:val="nil"/>
                <w:between w:val="nil"/>
              </w:pBd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D0"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D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465" w:type="dxa"/>
            <w:tcBorders>
              <w:top w:val="single" w:sz="4" w:space="0" w:color="000000"/>
              <w:left w:val="single" w:sz="4" w:space="0" w:color="000000"/>
              <w:bottom w:val="single" w:sz="4" w:space="0" w:color="000000"/>
              <w:right w:val="single" w:sz="4" w:space="0" w:color="000000"/>
            </w:tcBorders>
          </w:tcPr>
          <w:p w14:paraId="000005D2"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525" w:type="dxa"/>
            <w:tcBorders>
              <w:top w:val="single" w:sz="4" w:space="0" w:color="000000"/>
              <w:left w:val="single" w:sz="4" w:space="0" w:color="000000"/>
              <w:bottom w:val="single" w:sz="4" w:space="0" w:color="000000"/>
              <w:right w:val="single" w:sz="4" w:space="0" w:color="000000"/>
            </w:tcBorders>
          </w:tcPr>
          <w:p w14:paraId="000005D3"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540" w:type="dxa"/>
            <w:tcBorders>
              <w:top w:val="single" w:sz="4" w:space="0" w:color="000000"/>
              <w:left w:val="single" w:sz="4" w:space="0" w:color="000000"/>
              <w:bottom w:val="single" w:sz="4" w:space="0" w:color="000000"/>
              <w:right w:val="single" w:sz="4" w:space="0" w:color="000000"/>
            </w:tcBorders>
          </w:tcPr>
          <w:p w14:paraId="000005D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884" w:type="dxa"/>
            <w:tcBorders>
              <w:top w:val="single" w:sz="4" w:space="0" w:color="000000"/>
              <w:left w:val="single" w:sz="4" w:space="0" w:color="000000"/>
              <w:bottom w:val="single" w:sz="4" w:space="0" w:color="000000"/>
              <w:right w:val="single" w:sz="4" w:space="0" w:color="000000"/>
            </w:tcBorders>
          </w:tcPr>
          <w:p w14:paraId="000005D5"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r>
      <w:tr w:rsidR="00521B22" w14:paraId="3910F425" w14:textId="77777777">
        <w:tc>
          <w:tcPr>
            <w:tcW w:w="4192" w:type="dxa"/>
            <w:tcBorders>
              <w:top w:val="single" w:sz="4" w:space="0" w:color="000000"/>
              <w:left w:val="single" w:sz="4" w:space="0" w:color="000000"/>
              <w:bottom w:val="single" w:sz="4" w:space="0" w:color="000000"/>
              <w:right w:val="single" w:sz="4" w:space="0" w:color="000000"/>
            </w:tcBorders>
          </w:tcPr>
          <w:p w14:paraId="000005D6"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_kategooria_tüüp</w:t>
            </w:r>
          </w:p>
        </w:tc>
        <w:tc>
          <w:tcPr>
            <w:tcW w:w="390" w:type="dxa"/>
            <w:tcBorders>
              <w:top w:val="single" w:sz="4" w:space="0" w:color="000000"/>
              <w:left w:val="single" w:sz="4" w:space="0" w:color="000000"/>
              <w:bottom w:val="single" w:sz="4" w:space="0" w:color="000000"/>
              <w:right w:val="single" w:sz="4" w:space="0" w:color="000000"/>
            </w:tcBorders>
          </w:tcPr>
          <w:p w14:paraId="000005D7"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D8"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450" w:type="dxa"/>
            <w:tcBorders>
              <w:top w:val="single" w:sz="4" w:space="0" w:color="000000"/>
              <w:left w:val="single" w:sz="4" w:space="0" w:color="000000"/>
              <w:bottom w:val="single" w:sz="4" w:space="0" w:color="000000"/>
              <w:right w:val="single" w:sz="4" w:space="0" w:color="000000"/>
            </w:tcBorders>
          </w:tcPr>
          <w:p w14:paraId="000005D9" w14:textId="77777777" w:rsidR="00521B22" w:rsidRDefault="00521B22">
            <w:pPr>
              <w:pBdr>
                <w:top w:val="nil"/>
                <w:left w:val="nil"/>
                <w:bottom w:val="nil"/>
                <w:right w:val="nil"/>
                <w:between w:val="nil"/>
              </w:pBdr>
              <w:rPr>
                <w:rFonts w:ascii="Arial" w:eastAsia="Arial" w:hAnsi="Arial" w:cs="Arial"/>
                <w:color w:val="C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D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600" w:type="dxa"/>
            <w:tcBorders>
              <w:top w:val="single" w:sz="4" w:space="0" w:color="000000"/>
              <w:left w:val="single" w:sz="4" w:space="0" w:color="000000"/>
              <w:bottom w:val="single" w:sz="4" w:space="0" w:color="000000"/>
              <w:right w:val="single" w:sz="4" w:space="0" w:color="000000"/>
            </w:tcBorders>
          </w:tcPr>
          <w:p w14:paraId="000005DB"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420" w:type="dxa"/>
            <w:tcBorders>
              <w:top w:val="single" w:sz="4" w:space="0" w:color="000000"/>
              <w:left w:val="single" w:sz="4" w:space="0" w:color="000000"/>
              <w:bottom w:val="single" w:sz="4" w:space="0" w:color="000000"/>
              <w:right w:val="single" w:sz="4" w:space="0" w:color="000000"/>
            </w:tcBorders>
          </w:tcPr>
          <w:p w14:paraId="000005DC" w14:textId="77777777" w:rsidR="00521B22" w:rsidRDefault="00521B22">
            <w:pPr>
              <w:pBdr>
                <w:top w:val="nil"/>
                <w:left w:val="nil"/>
                <w:bottom w:val="nil"/>
                <w:right w:val="nil"/>
                <w:between w:val="nil"/>
              </w:pBd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DD"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D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465" w:type="dxa"/>
            <w:tcBorders>
              <w:top w:val="single" w:sz="4" w:space="0" w:color="000000"/>
              <w:left w:val="single" w:sz="4" w:space="0" w:color="000000"/>
              <w:bottom w:val="single" w:sz="4" w:space="0" w:color="000000"/>
              <w:right w:val="single" w:sz="4" w:space="0" w:color="000000"/>
            </w:tcBorders>
          </w:tcPr>
          <w:p w14:paraId="000005DF"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525" w:type="dxa"/>
            <w:tcBorders>
              <w:top w:val="single" w:sz="4" w:space="0" w:color="000000"/>
              <w:left w:val="single" w:sz="4" w:space="0" w:color="000000"/>
              <w:bottom w:val="single" w:sz="4" w:space="0" w:color="000000"/>
              <w:right w:val="single" w:sz="4" w:space="0" w:color="000000"/>
            </w:tcBorders>
          </w:tcPr>
          <w:p w14:paraId="000005E0"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540" w:type="dxa"/>
            <w:tcBorders>
              <w:top w:val="single" w:sz="4" w:space="0" w:color="000000"/>
              <w:left w:val="single" w:sz="4" w:space="0" w:color="000000"/>
              <w:bottom w:val="single" w:sz="4" w:space="0" w:color="000000"/>
              <w:right w:val="single" w:sz="4" w:space="0" w:color="000000"/>
            </w:tcBorders>
          </w:tcPr>
          <w:p w14:paraId="000005E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884" w:type="dxa"/>
            <w:tcBorders>
              <w:top w:val="single" w:sz="4" w:space="0" w:color="000000"/>
              <w:left w:val="single" w:sz="4" w:space="0" w:color="000000"/>
              <w:bottom w:val="single" w:sz="4" w:space="0" w:color="000000"/>
              <w:right w:val="single" w:sz="4" w:space="0" w:color="000000"/>
            </w:tcBorders>
          </w:tcPr>
          <w:p w14:paraId="000005E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r>
      <w:tr w:rsidR="00521B22" w14:paraId="5A730083" w14:textId="77777777">
        <w:tc>
          <w:tcPr>
            <w:tcW w:w="4192" w:type="dxa"/>
            <w:tcBorders>
              <w:top w:val="single" w:sz="4" w:space="0" w:color="000000"/>
              <w:left w:val="single" w:sz="4" w:space="0" w:color="000000"/>
              <w:bottom w:val="single" w:sz="4" w:space="0" w:color="000000"/>
              <w:right w:val="single" w:sz="4" w:space="0" w:color="000000"/>
            </w:tcBorders>
          </w:tcPr>
          <w:p w14:paraId="000005E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_seisundi_liik</w:t>
            </w:r>
          </w:p>
        </w:tc>
        <w:tc>
          <w:tcPr>
            <w:tcW w:w="390" w:type="dxa"/>
            <w:tcBorders>
              <w:top w:val="single" w:sz="4" w:space="0" w:color="000000"/>
              <w:left w:val="single" w:sz="4" w:space="0" w:color="000000"/>
              <w:bottom w:val="single" w:sz="4" w:space="0" w:color="000000"/>
              <w:right w:val="single" w:sz="4" w:space="0" w:color="000000"/>
            </w:tcBorders>
          </w:tcPr>
          <w:p w14:paraId="000005E4"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E5"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450" w:type="dxa"/>
            <w:tcBorders>
              <w:top w:val="single" w:sz="4" w:space="0" w:color="000000"/>
              <w:left w:val="single" w:sz="4" w:space="0" w:color="000000"/>
              <w:bottom w:val="single" w:sz="4" w:space="0" w:color="000000"/>
              <w:right w:val="single" w:sz="4" w:space="0" w:color="000000"/>
            </w:tcBorders>
          </w:tcPr>
          <w:p w14:paraId="000005E6"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R</w:t>
            </w:r>
          </w:p>
        </w:tc>
        <w:tc>
          <w:tcPr>
            <w:tcW w:w="630" w:type="dxa"/>
            <w:tcBorders>
              <w:top w:val="single" w:sz="4" w:space="0" w:color="000000"/>
              <w:left w:val="single" w:sz="4" w:space="0" w:color="000000"/>
              <w:bottom w:val="single" w:sz="4" w:space="0" w:color="000000"/>
              <w:right w:val="single" w:sz="4" w:space="0" w:color="000000"/>
            </w:tcBorders>
          </w:tcPr>
          <w:p w14:paraId="000005E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600" w:type="dxa"/>
            <w:tcBorders>
              <w:top w:val="single" w:sz="4" w:space="0" w:color="000000"/>
              <w:left w:val="single" w:sz="4" w:space="0" w:color="000000"/>
              <w:bottom w:val="single" w:sz="4" w:space="0" w:color="000000"/>
              <w:right w:val="single" w:sz="4" w:space="0" w:color="000000"/>
            </w:tcBorders>
          </w:tcPr>
          <w:p w14:paraId="000005E8"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420" w:type="dxa"/>
            <w:tcBorders>
              <w:top w:val="single" w:sz="4" w:space="0" w:color="000000"/>
              <w:left w:val="single" w:sz="4" w:space="0" w:color="000000"/>
              <w:bottom w:val="single" w:sz="4" w:space="0" w:color="000000"/>
              <w:right w:val="single" w:sz="4" w:space="0" w:color="000000"/>
            </w:tcBorders>
          </w:tcPr>
          <w:p w14:paraId="000005E9"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R</w:t>
            </w:r>
          </w:p>
        </w:tc>
        <w:tc>
          <w:tcPr>
            <w:tcW w:w="390" w:type="dxa"/>
            <w:tcBorders>
              <w:top w:val="single" w:sz="4" w:space="0" w:color="000000"/>
              <w:left w:val="single" w:sz="4" w:space="0" w:color="000000"/>
              <w:bottom w:val="single" w:sz="4" w:space="0" w:color="000000"/>
              <w:right w:val="single" w:sz="4" w:space="0" w:color="000000"/>
            </w:tcBorders>
          </w:tcPr>
          <w:p w14:paraId="000005E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390" w:type="dxa"/>
            <w:tcBorders>
              <w:top w:val="single" w:sz="4" w:space="0" w:color="000000"/>
              <w:left w:val="single" w:sz="4" w:space="0" w:color="000000"/>
              <w:bottom w:val="single" w:sz="4" w:space="0" w:color="000000"/>
              <w:right w:val="single" w:sz="4" w:space="0" w:color="000000"/>
            </w:tcBorders>
          </w:tcPr>
          <w:p w14:paraId="000005EB"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465" w:type="dxa"/>
            <w:tcBorders>
              <w:top w:val="single" w:sz="4" w:space="0" w:color="000000"/>
              <w:left w:val="single" w:sz="4" w:space="0" w:color="000000"/>
              <w:bottom w:val="single" w:sz="4" w:space="0" w:color="000000"/>
              <w:right w:val="single" w:sz="4" w:space="0" w:color="000000"/>
            </w:tcBorders>
          </w:tcPr>
          <w:p w14:paraId="000005EC"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525" w:type="dxa"/>
            <w:tcBorders>
              <w:top w:val="single" w:sz="4" w:space="0" w:color="000000"/>
              <w:left w:val="single" w:sz="4" w:space="0" w:color="000000"/>
              <w:bottom w:val="single" w:sz="4" w:space="0" w:color="000000"/>
              <w:right w:val="single" w:sz="4" w:space="0" w:color="000000"/>
            </w:tcBorders>
          </w:tcPr>
          <w:p w14:paraId="000005ED"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540" w:type="dxa"/>
            <w:tcBorders>
              <w:top w:val="single" w:sz="4" w:space="0" w:color="000000"/>
              <w:left w:val="single" w:sz="4" w:space="0" w:color="000000"/>
              <w:bottom w:val="single" w:sz="4" w:space="0" w:color="000000"/>
              <w:right w:val="single" w:sz="4" w:space="0" w:color="000000"/>
            </w:tcBorders>
          </w:tcPr>
          <w:p w14:paraId="000005E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884" w:type="dxa"/>
            <w:tcBorders>
              <w:top w:val="single" w:sz="4" w:space="0" w:color="000000"/>
              <w:left w:val="single" w:sz="4" w:space="0" w:color="000000"/>
              <w:bottom w:val="single" w:sz="4" w:space="0" w:color="000000"/>
              <w:right w:val="single" w:sz="4" w:space="0" w:color="000000"/>
            </w:tcBorders>
          </w:tcPr>
          <w:p w14:paraId="000005E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r>
      <w:tr w:rsidR="00521B22" w14:paraId="08E78FF7" w14:textId="77777777">
        <w:tc>
          <w:tcPr>
            <w:tcW w:w="4192" w:type="dxa"/>
            <w:tcBorders>
              <w:top w:val="single" w:sz="4" w:space="0" w:color="000000"/>
              <w:left w:val="single" w:sz="4" w:space="0" w:color="000000"/>
              <w:bottom w:val="single" w:sz="4" w:space="0" w:color="000000"/>
              <w:right w:val="single" w:sz="4" w:space="0" w:color="000000"/>
            </w:tcBorders>
          </w:tcPr>
          <w:p w14:paraId="000005F0"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Laadimispunkti_tüüp</w:t>
            </w:r>
          </w:p>
        </w:tc>
        <w:tc>
          <w:tcPr>
            <w:tcW w:w="390" w:type="dxa"/>
            <w:tcBorders>
              <w:top w:val="single" w:sz="4" w:space="0" w:color="000000"/>
              <w:left w:val="single" w:sz="4" w:space="0" w:color="000000"/>
              <w:bottom w:val="single" w:sz="4" w:space="0" w:color="000000"/>
              <w:right w:val="single" w:sz="4" w:space="0" w:color="000000"/>
            </w:tcBorders>
          </w:tcPr>
          <w:p w14:paraId="000005F1" w14:textId="77777777" w:rsidR="00521B22" w:rsidRDefault="00521B22">
            <w:pPr>
              <w:rPr>
                <w:rFonts w:ascii="Arial" w:eastAsia="Arial" w:hAnsi="Arial" w:cs="Arial"/>
                <w:color w:val="C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F2"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R</w:t>
            </w:r>
          </w:p>
        </w:tc>
        <w:tc>
          <w:tcPr>
            <w:tcW w:w="450" w:type="dxa"/>
            <w:tcBorders>
              <w:top w:val="single" w:sz="4" w:space="0" w:color="000000"/>
              <w:left w:val="single" w:sz="4" w:space="0" w:color="000000"/>
              <w:bottom w:val="single" w:sz="4" w:space="0" w:color="000000"/>
              <w:right w:val="single" w:sz="4" w:space="0" w:color="000000"/>
            </w:tcBorders>
          </w:tcPr>
          <w:p w14:paraId="000005F3" w14:textId="77777777" w:rsidR="00521B22" w:rsidRDefault="00521B22">
            <w:pPr>
              <w:rPr>
                <w:rFonts w:ascii="Arial" w:eastAsia="Arial" w:hAnsi="Arial" w:cs="Arial"/>
                <w:color w:val="C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F4"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R</w:t>
            </w:r>
          </w:p>
        </w:tc>
        <w:tc>
          <w:tcPr>
            <w:tcW w:w="600" w:type="dxa"/>
            <w:tcBorders>
              <w:top w:val="single" w:sz="4" w:space="0" w:color="000000"/>
              <w:left w:val="single" w:sz="4" w:space="0" w:color="000000"/>
              <w:bottom w:val="single" w:sz="4" w:space="0" w:color="000000"/>
              <w:right w:val="single" w:sz="4" w:space="0" w:color="000000"/>
            </w:tcBorders>
          </w:tcPr>
          <w:p w14:paraId="000005F5" w14:textId="77777777" w:rsidR="00521B22" w:rsidRDefault="00521B22">
            <w:pPr>
              <w:rPr>
                <w:rFonts w:ascii="Arial" w:eastAsia="Arial" w:hAnsi="Arial" w:cs="Arial"/>
                <w:color w:val="C00000"/>
                <w:sz w:val="24"/>
                <w:szCs w:val="24"/>
              </w:rPr>
            </w:pPr>
          </w:p>
        </w:tc>
        <w:tc>
          <w:tcPr>
            <w:tcW w:w="420" w:type="dxa"/>
            <w:tcBorders>
              <w:top w:val="single" w:sz="4" w:space="0" w:color="000000"/>
              <w:left w:val="single" w:sz="4" w:space="0" w:color="000000"/>
              <w:bottom w:val="single" w:sz="4" w:space="0" w:color="000000"/>
              <w:right w:val="single" w:sz="4" w:space="0" w:color="000000"/>
            </w:tcBorders>
          </w:tcPr>
          <w:p w14:paraId="000005F6" w14:textId="77777777" w:rsidR="00521B22" w:rsidRDefault="00521B22">
            <w:pP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F7" w14:textId="77777777" w:rsidR="00521B22" w:rsidRDefault="00521B22">
            <w:pP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F8"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R</w:t>
            </w:r>
          </w:p>
        </w:tc>
        <w:tc>
          <w:tcPr>
            <w:tcW w:w="465" w:type="dxa"/>
            <w:tcBorders>
              <w:top w:val="single" w:sz="4" w:space="0" w:color="000000"/>
              <w:left w:val="single" w:sz="4" w:space="0" w:color="000000"/>
              <w:bottom w:val="single" w:sz="4" w:space="0" w:color="000000"/>
              <w:right w:val="single" w:sz="4" w:space="0" w:color="000000"/>
            </w:tcBorders>
          </w:tcPr>
          <w:p w14:paraId="000005F9" w14:textId="77777777" w:rsidR="00521B22" w:rsidRDefault="00521B22">
            <w:pPr>
              <w:rPr>
                <w:rFonts w:ascii="Arial" w:eastAsia="Arial" w:hAnsi="Arial" w:cs="Arial"/>
                <w:color w:val="C00000"/>
                <w:sz w:val="24"/>
                <w:szCs w:val="24"/>
              </w:rPr>
            </w:pPr>
          </w:p>
        </w:tc>
        <w:tc>
          <w:tcPr>
            <w:tcW w:w="525" w:type="dxa"/>
            <w:tcBorders>
              <w:top w:val="single" w:sz="4" w:space="0" w:color="000000"/>
              <w:left w:val="single" w:sz="4" w:space="0" w:color="000000"/>
              <w:bottom w:val="single" w:sz="4" w:space="0" w:color="000000"/>
              <w:right w:val="single" w:sz="4" w:space="0" w:color="000000"/>
            </w:tcBorders>
          </w:tcPr>
          <w:p w14:paraId="000005FA" w14:textId="77777777" w:rsidR="00521B22" w:rsidRDefault="00521B22">
            <w:pPr>
              <w:rPr>
                <w:rFonts w:ascii="Arial" w:eastAsia="Arial" w:hAnsi="Arial" w:cs="Arial"/>
                <w:color w:val="C00000"/>
                <w:sz w:val="24"/>
                <w:szCs w:val="24"/>
              </w:rPr>
            </w:pPr>
          </w:p>
        </w:tc>
        <w:tc>
          <w:tcPr>
            <w:tcW w:w="540" w:type="dxa"/>
            <w:tcBorders>
              <w:top w:val="single" w:sz="4" w:space="0" w:color="000000"/>
              <w:left w:val="single" w:sz="4" w:space="0" w:color="000000"/>
              <w:bottom w:val="single" w:sz="4" w:space="0" w:color="000000"/>
              <w:right w:val="single" w:sz="4" w:space="0" w:color="000000"/>
            </w:tcBorders>
          </w:tcPr>
          <w:p w14:paraId="000005FB"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R</w:t>
            </w:r>
          </w:p>
        </w:tc>
        <w:tc>
          <w:tcPr>
            <w:tcW w:w="884" w:type="dxa"/>
            <w:tcBorders>
              <w:top w:val="single" w:sz="4" w:space="0" w:color="000000"/>
              <w:left w:val="single" w:sz="4" w:space="0" w:color="000000"/>
              <w:bottom w:val="single" w:sz="4" w:space="0" w:color="000000"/>
              <w:right w:val="single" w:sz="4" w:space="0" w:color="000000"/>
            </w:tcBorders>
          </w:tcPr>
          <w:p w14:paraId="000005FC"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R</w:t>
            </w:r>
          </w:p>
        </w:tc>
      </w:tr>
      <w:tr w:rsidR="00521B22" w14:paraId="368A9933" w14:textId="77777777">
        <w:tc>
          <w:tcPr>
            <w:tcW w:w="4192" w:type="dxa"/>
            <w:tcBorders>
              <w:top w:val="single" w:sz="4" w:space="0" w:color="000000"/>
              <w:left w:val="single" w:sz="4" w:space="0" w:color="000000"/>
              <w:bottom w:val="single" w:sz="4" w:space="0" w:color="000000"/>
              <w:right w:val="single" w:sz="4" w:space="0" w:color="000000"/>
            </w:tcBorders>
            <w:shd w:val="clear" w:color="auto" w:fill="F7CAAC"/>
          </w:tcPr>
          <w:p w14:paraId="000005FD"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_kategooria_omamine</w:t>
            </w:r>
          </w:p>
        </w:tc>
        <w:tc>
          <w:tcPr>
            <w:tcW w:w="390" w:type="dxa"/>
            <w:tcBorders>
              <w:top w:val="single" w:sz="4" w:space="0" w:color="000000"/>
              <w:left w:val="single" w:sz="4" w:space="0" w:color="000000"/>
              <w:bottom w:val="single" w:sz="4" w:space="0" w:color="000000"/>
              <w:right w:val="single" w:sz="4" w:space="0" w:color="000000"/>
            </w:tcBorders>
            <w:shd w:val="clear" w:color="auto" w:fill="F7CAAC"/>
          </w:tcPr>
          <w:p w14:paraId="000005FE"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630" w:type="dxa"/>
            <w:tcBorders>
              <w:top w:val="single" w:sz="4" w:space="0" w:color="000000"/>
              <w:left w:val="single" w:sz="4" w:space="0" w:color="000000"/>
              <w:bottom w:val="single" w:sz="4" w:space="0" w:color="000000"/>
              <w:right w:val="single" w:sz="4" w:space="0" w:color="000000"/>
            </w:tcBorders>
            <w:shd w:val="clear" w:color="auto" w:fill="F7CAAC"/>
          </w:tcPr>
          <w:p w14:paraId="000005F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CRD</w:t>
            </w:r>
          </w:p>
        </w:tc>
        <w:tc>
          <w:tcPr>
            <w:tcW w:w="450" w:type="dxa"/>
            <w:tcBorders>
              <w:top w:val="single" w:sz="4" w:space="0" w:color="000000"/>
              <w:left w:val="single" w:sz="4" w:space="0" w:color="000000"/>
              <w:bottom w:val="single" w:sz="4" w:space="0" w:color="000000"/>
              <w:right w:val="single" w:sz="4" w:space="0" w:color="000000"/>
            </w:tcBorders>
            <w:shd w:val="clear" w:color="auto" w:fill="F7CAAC"/>
          </w:tcPr>
          <w:p w14:paraId="00000600"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D</w:t>
            </w:r>
          </w:p>
        </w:tc>
        <w:tc>
          <w:tcPr>
            <w:tcW w:w="630" w:type="dxa"/>
            <w:tcBorders>
              <w:top w:val="single" w:sz="4" w:space="0" w:color="000000"/>
              <w:left w:val="single" w:sz="4" w:space="0" w:color="000000"/>
              <w:bottom w:val="single" w:sz="4" w:space="0" w:color="000000"/>
              <w:right w:val="single" w:sz="4" w:space="0" w:color="000000"/>
            </w:tcBorders>
            <w:shd w:val="clear" w:color="auto" w:fill="F7CAAC"/>
          </w:tcPr>
          <w:p w14:paraId="0000060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CRD</w:t>
            </w:r>
          </w:p>
        </w:tc>
        <w:tc>
          <w:tcPr>
            <w:tcW w:w="600" w:type="dxa"/>
            <w:tcBorders>
              <w:top w:val="single" w:sz="4" w:space="0" w:color="000000"/>
              <w:left w:val="single" w:sz="4" w:space="0" w:color="000000"/>
              <w:bottom w:val="single" w:sz="4" w:space="0" w:color="000000"/>
              <w:right w:val="single" w:sz="4" w:space="0" w:color="000000"/>
            </w:tcBorders>
            <w:shd w:val="clear" w:color="auto" w:fill="F7CAAC"/>
          </w:tcPr>
          <w:p w14:paraId="00000602"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420" w:type="dxa"/>
            <w:tcBorders>
              <w:top w:val="single" w:sz="4" w:space="0" w:color="000000"/>
              <w:left w:val="single" w:sz="4" w:space="0" w:color="000000"/>
              <w:bottom w:val="single" w:sz="4" w:space="0" w:color="000000"/>
              <w:right w:val="single" w:sz="4" w:space="0" w:color="000000"/>
            </w:tcBorders>
            <w:shd w:val="clear" w:color="auto" w:fill="F7CAAC"/>
          </w:tcPr>
          <w:p w14:paraId="00000603"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R</w:t>
            </w:r>
          </w:p>
        </w:tc>
        <w:tc>
          <w:tcPr>
            <w:tcW w:w="390" w:type="dxa"/>
            <w:tcBorders>
              <w:top w:val="single" w:sz="4" w:space="0" w:color="000000"/>
              <w:left w:val="single" w:sz="4" w:space="0" w:color="000000"/>
              <w:bottom w:val="single" w:sz="4" w:space="0" w:color="000000"/>
              <w:right w:val="single" w:sz="4" w:space="0" w:color="000000"/>
            </w:tcBorders>
            <w:shd w:val="clear" w:color="auto" w:fill="F7CAAC"/>
          </w:tcPr>
          <w:p w14:paraId="00000604"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390" w:type="dxa"/>
            <w:tcBorders>
              <w:top w:val="single" w:sz="4" w:space="0" w:color="000000"/>
              <w:left w:val="single" w:sz="4" w:space="0" w:color="000000"/>
              <w:bottom w:val="single" w:sz="4" w:space="0" w:color="000000"/>
              <w:right w:val="single" w:sz="4" w:space="0" w:color="000000"/>
            </w:tcBorders>
            <w:shd w:val="clear" w:color="auto" w:fill="F7CAAC"/>
          </w:tcPr>
          <w:p w14:paraId="00000605" w14:textId="77777777" w:rsidR="00521B22" w:rsidRDefault="00000000">
            <w:pPr>
              <w:pBdr>
                <w:top w:val="nil"/>
                <w:left w:val="nil"/>
                <w:bottom w:val="nil"/>
                <w:right w:val="nil"/>
                <w:between w:val="nil"/>
              </w:pBdr>
              <w:rPr>
                <w:rFonts w:ascii="Arial" w:eastAsia="Arial" w:hAnsi="Arial" w:cs="Arial"/>
                <w:sz w:val="24"/>
                <w:szCs w:val="24"/>
              </w:rPr>
            </w:pPr>
            <w:r>
              <w:rPr>
                <w:rFonts w:ascii="Arial" w:eastAsia="Arial" w:hAnsi="Arial" w:cs="Arial"/>
                <w:sz w:val="24"/>
                <w:szCs w:val="24"/>
              </w:rPr>
              <w:t>R</w:t>
            </w:r>
          </w:p>
        </w:tc>
        <w:tc>
          <w:tcPr>
            <w:tcW w:w="465" w:type="dxa"/>
            <w:tcBorders>
              <w:top w:val="single" w:sz="4" w:space="0" w:color="000000"/>
              <w:left w:val="single" w:sz="4" w:space="0" w:color="000000"/>
              <w:bottom w:val="single" w:sz="4" w:space="0" w:color="000000"/>
              <w:right w:val="single" w:sz="4" w:space="0" w:color="000000"/>
            </w:tcBorders>
            <w:shd w:val="clear" w:color="auto" w:fill="F7CAAC"/>
          </w:tcPr>
          <w:p w14:paraId="00000606"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525" w:type="dxa"/>
            <w:tcBorders>
              <w:top w:val="single" w:sz="4" w:space="0" w:color="000000"/>
              <w:left w:val="single" w:sz="4" w:space="0" w:color="000000"/>
              <w:bottom w:val="single" w:sz="4" w:space="0" w:color="000000"/>
              <w:right w:val="single" w:sz="4" w:space="0" w:color="000000"/>
            </w:tcBorders>
            <w:shd w:val="clear" w:color="auto" w:fill="F7CAAC"/>
          </w:tcPr>
          <w:p w14:paraId="00000607"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540" w:type="dxa"/>
            <w:tcBorders>
              <w:top w:val="single" w:sz="4" w:space="0" w:color="000000"/>
              <w:left w:val="single" w:sz="4" w:space="0" w:color="000000"/>
              <w:bottom w:val="single" w:sz="4" w:space="0" w:color="000000"/>
              <w:right w:val="single" w:sz="4" w:space="0" w:color="000000"/>
            </w:tcBorders>
            <w:shd w:val="clear" w:color="auto" w:fill="F7CAAC"/>
          </w:tcPr>
          <w:p w14:paraId="00000608"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884" w:type="dxa"/>
            <w:tcBorders>
              <w:top w:val="single" w:sz="4" w:space="0" w:color="000000"/>
              <w:left w:val="single" w:sz="4" w:space="0" w:color="000000"/>
              <w:bottom w:val="single" w:sz="4" w:space="0" w:color="000000"/>
              <w:right w:val="single" w:sz="4" w:space="0" w:color="000000"/>
            </w:tcBorders>
            <w:shd w:val="clear" w:color="auto" w:fill="F7CAAC"/>
          </w:tcPr>
          <w:p w14:paraId="00000609"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CRUD</w:t>
            </w:r>
          </w:p>
        </w:tc>
      </w:tr>
      <w:tr w:rsidR="00521B22" w14:paraId="7E240247" w14:textId="77777777">
        <w:tc>
          <w:tcPr>
            <w:tcW w:w="4192" w:type="dxa"/>
            <w:tcBorders>
              <w:top w:val="single" w:sz="4" w:space="0" w:color="000000"/>
              <w:left w:val="single" w:sz="4" w:space="0" w:color="000000"/>
              <w:bottom w:val="single" w:sz="4" w:space="0" w:color="000000"/>
              <w:right w:val="single" w:sz="4" w:space="0" w:color="000000"/>
            </w:tcBorders>
            <w:shd w:val="clear" w:color="auto" w:fill="F7CAAC"/>
          </w:tcPr>
          <w:p w14:paraId="0000060A"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Laadimispunkt</w:t>
            </w:r>
          </w:p>
        </w:tc>
        <w:tc>
          <w:tcPr>
            <w:tcW w:w="390" w:type="dxa"/>
            <w:tcBorders>
              <w:top w:val="single" w:sz="4" w:space="0" w:color="000000"/>
              <w:left w:val="single" w:sz="4" w:space="0" w:color="000000"/>
              <w:bottom w:val="single" w:sz="4" w:space="0" w:color="000000"/>
              <w:right w:val="single" w:sz="4" w:space="0" w:color="000000"/>
            </w:tcBorders>
            <w:shd w:val="clear" w:color="auto" w:fill="F7CAAC"/>
          </w:tcPr>
          <w:p w14:paraId="0000060B"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630" w:type="dxa"/>
            <w:tcBorders>
              <w:top w:val="single" w:sz="4" w:space="0" w:color="000000"/>
              <w:left w:val="single" w:sz="4" w:space="0" w:color="000000"/>
              <w:bottom w:val="single" w:sz="4" w:space="0" w:color="000000"/>
              <w:right w:val="single" w:sz="4" w:space="0" w:color="000000"/>
            </w:tcBorders>
            <w:shd w:val="clear" w:color="auto" w:fill="F7CAAC"/>
          </w:tcPr>
          <w:p w14:paraId="0000060C"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C</w:t>
            </w:r>
          </w:p>
        </w:tc>
        <w:tc>
          <w:tcPr>
            <w:tcW w:w="450" w:type="dxa"/>
            <w:tcBorders>
              <w:top w:val="single" w:sz="4" w:space="0" w:color="000000"/>
              <w:left w:val="single" w:sz="4" w:space="0" w:color="000000"/>
              <w:bottom w:val="single" w:sz="4" w:space="0" w:color="000000"/>
              <w:right w:val="single" w:sz="4" w:space="0" w:color="000000"/>
            </w:tcBorders>
            <w:shd w:val="clear" w:color="auto" w:fill="F7CAAC"/>
          </w:tcPr>
          <w:p w14:paraId="0000060D"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RD</w:t>
            </w:r>
          </w:p>
        </w:tc>
        <w:tc>
          <w:tcPr>
            <w:tcW w:w="630" w:type="dxa"/>
            <w:tcBorders>
              <w:top w:val="single" w:sz="4" w:space="0" w:color="000000"/>
              <w:left w:val="single" w:sz="4" w:space="0" w:color="000000"/>
              <w:bottom w:val="single" w:sz="4" w:space="0" w:color="000000"/>
              <w:right w:val="single" w:sz="4" w:space="0" w:color="000000"/>
            </w:tcBorders>
            <w:shd w:val="clear" w:color="auto" w:fill="F7CAAC"/>
          </w:tcPr>
          <w:p w14:paraId="0000060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RU</w:t>
            </w:r>
          </w:p>
        </w:tc>
        <w:tc>
          <w:tcPr>
            <w:tcW w:w="600" w:type="dxa"/>
            <w:tcBorders>
              <w:top w:val="single" w:sz="4" w:space="0" w:color="000000"/>
              <w:left w:val="single" w:sz="4" w:space="0" w:color="000000"/>
              <w:bottom w:val="single" w:sz="4" w:space="0" w:color="000000"/>
              <w:right w:val="single" w:sz="4" w:space="0" w:color="000000"/>
            </w:tcBorders>
            <w:shd w:val="clear" w:color="auto" w:fill="F7CAAC"/>
          </w:tcPr>
          <w:p w14:paraId="0000060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RU</w:t>
            </w:r>
          </w:p>
        </w:tc>
        <w:tc>
          <w:tcPr>
            <w:tcW w:w="420" w:type="dxa"/>
            <w:tcBorders>
              <w:top w:val="single" w:sz="4" w:space="0" w:color="000000"/>
              <w:left w:val="single" w:sz="4" w:space="0" w:color="000000"/>
              <w:bottom w:val="single" w:sz="4" w:space="0" w:color="000000"/>
              <w:right w:val="single" w:sz="4" w:space="0" w:color="000000"/>
            </w:tcBorders>
            <w:shd w:val="clear" w:color="auto" w:fill="F7CAAC"/>
          </w:tcPr>
          <w:p w14:paraId="00000610"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RU</w:t>
            </w:r>
          </w:p>
        </w:tc>
        <w:tc>
          <w:tcPr>
            <w:tcW w:w="390" w:type="dxa"/>
            <w:tcBorders>
              <w:top w:val="single" w:sz="4" w:space="0" w:color="000000"/>
              <w:left w:val="single" w:sz="4" w:space="0" w:color="000000"/>
              <w:bottom w:val="single" w:sz="4" w:space="0" w:color="000000"/>
              <w:right w:val="single" w:sz="4" w:space="0" w:color="000000"/>
            </w:tcBorders>
            <w:shd w:val="clear" w:color="auto" w:fill="F7CAAC"/>
          </w:tcPr>
          <w:p w14:paraId="0000061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390" w:type="dxa"/>
            <w:tcBorders>
              <w:top w:val="single" w:sz="4" w:space="0" w:color="000000"/>
              <w:left w:val="single" w:sz="4" w:space="0" w:color="000000"/>
              <w:bottom w:val="single" w:sz="4" w:space="0" w:color="000000"/>
              <w:right w:val="single" w:sz="4" w:space="0" w:color="000000"/>
            </w:tcBorders>
            <w:shd w:val="clear" w:color="auto" w:fill="F7CAAC"/>
          </w:tcPr>
          <w:p w14:paraId="0000061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465" w:type="dxa"/>
            <w:tcBorders>
              <w:top w:val="single" w:sz="4" w:space="0" w:color="000000"/>
              <w:left w:val="single" w:sz="4" w:space="0" w:color="000000"/>
              <w:bottom w:val="single" w:sz="4" w:space="0" w:color="000000"/>
              <w:right w:val="single" w:sz="4" w:space="0" w:color="000000"/>
            </w:tcBorders>
            <w:shd w:val="clear" w:color="auto" w:fill="F7CAAC"/>
          </w:tcPr>
          <w:p w14:paraId="0000061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RU</w:t>
            </w:r>
          </w:p>
        </w:tc>
        <w:tc>
          <w:tcPr>
            <w:tcW w:w="525" w:type="dxa"/>
            <w:tcBorders>
              <w:top w:val="single" w:sz="4" w:space="0" w:color="000000"/>
              <w:left w:val="single" w:sz="4" w:space="0" w:color="000000"/>
              <w:bottom w:val="single" w:sz="4" w:space="0" w:color="000000"/>
              <w:right w:val="single" w:sz="4" w:space="0" w:color="000000"/>
            </w:tcBorders>
            <w:shd w:val="clear" w:color="auto" w:fill="F7CAAC"/>
          </w:tcPr>
          <w:p w14:paraId="0000061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540" w:type="dxa"/>
            <w:tcBorders>
              <w:top w:val="single" w:sz="4" w:space="0" w:color="000000"/>
              <w:left w:val="single" w:sz="4" w:space="0" w:color="000000"/>
              <w:bottom w:val="single" w:sz="4" w:space="0" w:color="000000"/>
              <w:right w:val="single" w:sz="4" w:space="0" w:color="000000"/>
            </w:tcBorders>
            <w:shd w:val="clear" w:color="auto" w:fill="F7CAAC"/>
          </w:tcPr>
          <w:p w14:paraId="00000615"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884" w:type="dxa"/>
            <w:tcBorders>
              <w:top w:val="single" w:sz="4" w:space="0" w:color="000000"/>
              <w:left w:val="single" w:sz="4" w:space="0" w:color="000000"/>
              <w:bottom w:val="single" w:sz="4" w:space="0" w:color="000000"/>
              <w:right w:val="single" w:sz="4" w:space="0" w:color="000000"/>
            </w:tcBorders>
            <w:shd w:val="clear" w:color="auto" w:fill="F7CAAC"/>
          </w:tcPr>
          <w:p w14:paraId="00000616"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CRUD</w:t>
            </w:r>
          </w:p>
        </w:tc>
      </w:tr>
    </w:tbl>
    <w:p w14:paraId="00000617"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618"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1 – Tuvasta kasutaja</w:t>
      </w:r>
    </w:p>
    <w:p w14:paraId="00000619"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000000"/>
          <w:sz w:val="24"/>
          <w:szCs w:val="24"/>
        </w:rPr>
        <w:t xml:space="preserve">2 – Registreeri </w:t>
      </w:r>
      <w:r>
        <w:rPr>
          <w:rFonts w:ascii="Arial" w:eastAsia="Arial" w:hAnsi="Arial" w:cs="Arial"/>
          <w:color w:val="C00000"/>
          <w:sz w:val="24"/>
          <w:szCs w:val="24"/>
        </w:rPr>
        <w:t>laadimispunkt</w:t>
      </w:r>
    </w:p>
    <w:p w14:paraId="0000061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3 – Unusta </w:t>
      </w:r>
      <w:r>
        <w:rPr>
          <w:rFonts w:ascii="Arial" w:eastAsia="Arial" w:hAnsi="Arial" w:cs="Arial"/>
          <w:color w:val="C00000"/>
          <w:sz w:val="24"/>
          <w:szCs w:val="24"/>
        </w:rPr>
        <w:t>laadimispunkt</w:t>
      </w:r>
    </w:p>
    <w:p w14:paraId="0000061B"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4 – Muuda </w:t>
      </w:r>
      <w:r>
        <w:rPr>
          <w:rFonts w:ascii="Arial" w:eastAsia="Arial" w:hAnsi="Arial" w:cs="Arial"/>
          <w:color w:val="C00000"/>
          <w:sz w:val="24"/>
          <w:szCs w:val="24"/>
        </w:rPr>
        <w:t>laadimispunkti</w:t>
      </w:r>
    </w:p>
    <w:p w14:paraId="0000061C"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5 – Aktiveeri </w:t>
      </w:r>
      <w:r>
        <w:rPr>
          <w:rFonts w:ascii="Arial" w:eastAsia="Arial" w:hAnsi="Arial" w:cs="Arial"/>
          <w:color w:val="C00000"/>
          <w:sz w:val="24"/>
          <w:szCs w:val="24"/>
        </w:rPr>
        <w:t>laadimispunkt</w:t>
      </w:r>
    </w:p>
    <w:p w14:paraId="0000061D"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6 – Muuda </w:t>
      </w:r>
      <w:r>
        <w:rPr>
          <w:rFonts w:ascii="Arial" w:eastAsia="Arial" w:hAnsi="Arial" w:cs="Arial"/>
          <w:color w:val="C00000"/>
          <w:sz w:val="24"/>
          <w:szCs w:val="24"/>
        </w:rPr>
        <w:t>laadimispunkt</w:t>
      </w:r>
      <w:r>
        <w:rPr>
          <w:rFonts w:ascii="Arial" w:eastAsia="Arial" w:hAnsi="Arial" w:cs="Arial"/>
          <w:color w:val="000000"/>
          <w:sz w:val="24"/>
          <w:szCs w:val="24"/>
        </w:rPr>
        <w:t xml:space="preserve"> mitteaktiivseks</w:t>
      </w:r>
    </w:p>
    <w:p w14:paraId="0000061E" w14:textId="77777777" w:rsidR="00521B22" w:rsidRDefault="00000000">
      <w:pPr>
        <w:pBdr>
          <w:top w:val="nil"/>
          <w:left w:val="nil"/>
          <w:bottom w:val="nil"/>
          <w:right w:val="nil"/>
          <w:between w:val="nil"/>
        </w:pBdr>
        <w:rPr>
          <w:rFonts w:ascii="Arial" w:eastAsia="Arial" w:hAnsi="Arial" w:cs="Arial"/>
          <w:sz w:val="24"/>
          <w:szCs w:val="24"/>
        </w:rPr>
      </w:pPr>
      <w:r>
        <w:rPr>
          <w:rFonts w:ascii="Arial" w:eastAsia="Arial" w:hAnsi="Arial" w:cs="Arial"/>
          <w:color w:val="000000"/>
          <w:sz w:val="24"/>
          <w:szCs w:val="24"/>
        </w:rPr>
        <w:t xml:space="preserve">7 – Vaata kõiki ootel või mitteaktiivseid </w:t>
      </w:r>
      <w:r>
        <w:rPr>
          <w:rFonts w:ascii="Arial" w:eastAsia="Arial" w:hAnsi="Arial" w:cs="Arial"/>
          <w:color w:val="C00000"/>
          <w:sz w:val="24"/>
          <w:szCs w:val="24"/>
        </w:rPr>
        <w:t>laadimispunkte</w:t>
      </w:r>
    </w:p>
    <w:p w14:paraId="0000061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8 – Vaata kõiki </w:t>
      </w:r>
      <w:r>
        <w:rPr>
          <w:rFonts w:ascii="Arial" w:eastAsia="Arial" w:hAnsi="Arial" w:cs="Arial"/>
          <w:color w:val="C00000"/>
          <w:sz w:val="24"/>
          <w:szCs w:val="24"/>
        </w:rPr>
        <w:t>laadimispunkte</w:t>
      </w:r>
    </w:p>
    <w:p w14:paraId="00000620"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9 – Lõpeta </w:t>
      </w:r>
      <w:r>
        <w:rPr>
          <w:rFonts w:ascii="Arial" w:eastAsia="Arial" w:hAnsi="Arial" w:cs="Arial"/>
          <w:color w:val="C00000"/>
          <w:sz w:val="24"/>
          <w:szCs w:val="24"/>
        </w:rPr>
        <w:t>laadimispunkt</w:t>
      </w:r>
    </w:p>
    <w:p w14:paraId="0000062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10 – Vaata </w:t>
      </w:r>
      <w:r>
        <w:rPr>
          <w:rFonts w:ascii="Arial" w:eastAsia="Arial" w:hAnsi="Arial" w:cs="Arial"/>
          <w:color w:val="C00000"/>
          <w:sz w:val="24"/>
          <w:szCs w:val="24"/>
        </w:rPr>
        <w:t>laadimispunktide</w:t>
      </w:r>
      <w:r>
        <w:rPr>
          <w:rFonts w:ascii="Arial" w:eastAsia="Arial" w:hAnsi="Arial" w:cs="Arial"/>
          <w:color w:val="000000"/>
          <w:sz w:val="24"/>
          <w:szCs w:val="24"/>
        </w:rPr>
        <w:t xml:space="preserve"> koondaruannet</w:t>
      </w:r>
    </w:p>
    <w:p w14:paraId="0000062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11 – Vaata aktiivseid </w:t>
      </w:r>
      <w:r>
        <w:rPr>
          <w:rFonts w:ascii="Arial" w:eastAsia="Arial" w:hAnsi="Arial" w:cs="Arial"/>
          <w:color w:val="C00000"/>
          <w:sz w:val="24"/>
          <w:szCs w:val="24"/>
        </w:rPr>
        <w:t>laadimispunkte</w:t>
      </w:r>
    </w:p>
    <w:p w14:paraId="00000623" w14:textId="77777777" w:rsidR="00521B22" w:rsidRDefault="00521B22">
      <w:pPr>
        <w:pBdr>
          <w:top w:val="nil"/>
          <w:left w:val="nil"/>
          <w:bottom w:val="nil"/>
          <w:right w:val="nil"/>
          <w:between w:val="nil"/>
        </w:pBdr>
        <w:rPr>
          <w:rFonts w:ascii="Arial" w:eastAsia="Arial" w:hAnsi="Arial" w:cs="Arial"/>
          <w:color w:val="000000"/>
          <w:sz w:val="24"/>
          <w:szCs w:val="24"/>
        </w:rPr>
      </w:pPr>
      <w:bookmarkStart w:id="125" w:name="_heading=h.37m2jsg" w:colFirst="0" w:colLast="0"/>
      <w:bookmarkEnd w:id="125"/>
    </w:p>
    <w:p w14:paraId="00000624"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625" w14:textId="77777777" w:rsidR="00521B22" w:rsidRDefault="00521B22">
      <w:pPr>
        <w:pBdr>
          <w:top w:val="nil"/>
          <w:left w:val="nil"/>
          <w:bottom w:val="nil"/>
          <w:right w:val="nil"/>
          <w:between w:val="nil"/>
        </w:pBdr>
        <w:rPr>
          <w:rFonts w:ascii="Arial" w:eastAsia="Arial" w:hAnsi="Arial" w:cs="Arial"/>
          <w:sz w:val="24"/>
          <w:szCs w:val="24"/>
        </w:rPr>
      </w:pPr>
    </w:p>
    <w:p w14:paraId="00000626" w14:textId="77777777" w:rsidR="00521B22" w:rsidRDefault="00521B22">
      <w:pPr>
        <w:pBdr>
          <w:top w:val="nil"/>
          <w:left w:val="nil"/>
          <w:bottom w:val="nil"/>
          <w:right w:val="nil"/>
          <w:between w:val="nil"/>
        </w:pBdr>
        <w:rPr>
          <w:rFonts w:ascii="Arial" w:eastAsia="Arial" w:hAnsi="Arial" w:cs="Arial"/>
          <w:sz w:val="24"/>
          <w:szCs w:val="24"/>
        </w:rPr>
      </w:pPr>
    </w:p>
    <w:p w14:paraId="00000627" w14:textId="77777777" w:rsidR="00521B22" w:rsidRDefault="00521B22">
      <w:pPr>
        <w:pBdr>
          <w:top w:val="nil"/>
          <w:left w:val="nil"/>
          <w:bottom w:val="nil"/>
          <w:right w:val="nil"/>
          <w:between w:val="nil"/>
        </w:pBdr>
        <w:rPr>
          <w:rFonts w:ascii="Arial" w:eastAsia="Arial" w:hAnsi="Arial" w:cs="Arial"/>
          <w:sz w:val="24"/>
          <w:szCs w:val="24"/>
        </w:rPr>
      </w:pPr>
    </w:p>
    <w:p w14:paraId="00000628" w14:textId="77777777" w:rsidR="00521B22" w:rsidRDefault="00000000">
      <w:pPr>
        <w:pStyle w:val="Heading1"/>
        <w:numPr>
          <w:ilvl w:val="0"/>
          <w:numId w:val="42"/>
        </w:numPr>
        <w:spacing w:before="240" w:after="60"/>
        <w:ind w:left="396"/>
        <w:jc w:val="center"/>
        <w:rPr>
          <w:rFonts w:ascii="Arial" w:eastAsia="Arial" w:hAnsi="Arial" w:cs="Arial"/>
          <w:sz w:val="36"/>
          <w:szCs w:val="36"/>
        </w:rPr>
      </w:pPr>
      <w:bookmarkStart w:id="126" w:name="_heading=h.cqnzgbiwg04h" w:colFirst="0" w:colLast="0"/>
      <w:bookmarkEnd w:id="126"/>
      <w:r>
        <w:rPr>
          <w:rFonts w:ascii="Arial" w:eastAsia="Arial" w:hAnsi="Arial" w:cs="Arial"/>
          <w:sz w:val="36"/>
          <w:szCs w:val="36"/>
        </w:rPr>
        <w:t>Füüsiline disain</w:t>
      </w:r>
    </w:p>
    <w:p w14:paraId="00000629"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62A" w14:textId="77777777" w:rsidR="00521B22" w:rsidRDefault="00000000">
      <w:pPr>
        <w:pBdr>
          <w:top w:val="nil"/>
          <w:left w:val="nil"/>
          <w:bottom w:val="nil"/>
          <w:right w:val="nil"/>
          <w:between w:val="nil"/>
        </w:pBdr>
        <w:jc w:val="both"/>
        <w:rPr>
          <w:rFonts w:ascii="Arial" w:eastAsia="Arial" w:hAnsi="Arial" w:cs="Arial"/>
          <w:color w:val="000000"/>
          <w:sz w:val="24"/>
          <w:szCs w:val="24"/>
        </w:rPr>
      </w:pPr>
      <w:bookmarkStart w:id="127" w:name="_heading=h.1mrcu09" w:colFirst="0" w:colLast="0"/>
      <w:bookmarkEnd w:id="127"/>
      <w:r>
        <w:rPr>
          <w:rFonts w:ascii="Arial" w:eastAsia="Arial" w:hAnsi="Arial" w:cs="Arial"/>
          <w:color w:val="000000"/>
          <w:sz w:val="24"/>
          <w:szCs w:val="24"/>
        </w:rPr>
        <w:t xml:space="preserve">Selles peatükis esitatakse mudel, mis kirjeldab </w:t>
      </w:r>
      <w:r>
        <w:rPr>
          <w:rFonts w:ascii="Arial" w:eastAsia="Arial" w:hAnsi="Arial" w:cs="Arial"/>
          <w:color w:val="C00000"/>
          <w:sz w:val="24"/>
          <w:szCs w:val="24"/>
        </w:rPr>
        <w:t>laadimispunktide</w:t>
      </w:r>
      <w:r>
        <w:rPr>
          <w:rFonts w:ascii="Arial" w:eastAsia="Arial" w:hAnsi="Arial" w:cs="Arial"/>
          <w:color w:val="000000"/>
          <w:sz w:val="24"/>
          <w:szCs w:val="24"/>
        </w:rPr>
        <w:t xml:space="preserve"> funktsionaalse allsüsteemi toimimiseks vajalike registrite tehnilist lahendust  </w:t>
      </w:r>
      <w:r>
        <w:rPr>
          <w:rFonts w:ascii="Arial" w:eastAsia="Arial" w:hAnsi="Arial" w:cs="Arial"/>
          <w:color w:val="C00000"/>
          <w:sz w:val="24"/>
          <w:szCs w:val="24"/>
        </w:rPr>
        <w:t>PostgreSQL</w:t>
      </w:r>
      <w:r>
        <w:rPr>
          <w:rFonts w:ascii="Arial" w:eastAsia="Arial" w:hAnsi="Arial" w:cs="Arial"/>
          <w:color w:val="000000"/>
          <w:sz w:val="24"/>
          <w:szCs w:val="24"/>
        </w:rPr>
        <w:t xml:space="preserve"> andmebaasisüsteemis.</w:t>
      </w:r>
    </w:p>
    <w:p w14:paraId="0000062B" w14:textId="77777777" w:rsidR="00521B22" w:rsidRDefault="00000000">
      <w:pPr>
        <w:pStyle w:val="Heading2"/>
        <w:numPr>
          <w:ilvl w:val="1"/>
          <w:numId w:val="42"/>
        </w:numPr>
        <w:spacing w:before="240" w:after="60"/>
        <w:ind w:left="528"/>
        <w:jc w:val="center"/>
      </w:pPr>
      <w:bookmarkStart w:id="128" w:name="_heading=h.ui0cfg5qlvht" w:colFirst="0" w:colLast="0"/>
      <w:bookmarkEnd w:id="128"/>
      <w:r>
        <w:t xml:space="preserve"> </w:t>
      </w:r>
      <w:r>
        <w:rPr>
          <w:rFonts w:ascii="Arial" w:eastAsia="Arial" w:hAnsi="Arial" w:cs="Arial"/>
          <w:color w:val="C00000"/>
          <w:sz w:val="32"/>
          <w:szCs w:val="32"/>
        </w:rPr>
        <w:t>Laadimispunktide</w:t>
      </w:r>
      <w:r>
        <w:rPr>
          <w:rFonts w:ascii="Arial" w:eastAsia="Arial" w:hAnsi="Arial" w:cs="Arial"/>
          <w:sz w:val="32"/>
          <w:szCs w:val="32"/>
        </w:rPr>
        <w:t xml:space="preserve"> funktsionaalse allsüsteemi vajatavate registrite füüsiline disain</w:t>
      </w:r>
    </w:p>
    <w:p w14:paraId="0000062C" w14:textId="77777777" w:rsidR="00521B22" w:rsidRDefault="00521B22">
      <w:pPr>
        <w:pBdr>
          <w:top w:val="nil"/>
          <w:left w:val="nil"/>
          <w:bottom w:val="nil"/>
          <w:right w:val="nil"/>
          <w:between w:val="nil"/>
        </w:pBdr>
        <w:rPr>
          <w:rFonts w:ascii="Arial" w:eastAsia="Arial" w:hAnsi="Arial" w:cs="Arial"/>
          <w:color w:val="0070C0"/>
          <w:sz w:val="24"/>
          <w:szCs w:val="24"/>
        </w:rPr>
      </w:pPr>
      <w:bookmarkStart w:id="129" w:name="_heading=h.1d96cc0" w:colFirst="0" w:colLast="0"/>
      <w:bookmarkEnd w:id="129"/>
    </w:p>
    <w:p w14:paraId="0000062D" w14:textId="77777777" w:rsidR="00521B22" w:rsidRDefault="00000000">
      <w:pPr>
        <w:pBdr>
          <w:top w:val="nil"/>
          <w:left w:val="nil"/>
          <w:bottom w:val="nil"/>
          <w:right w:val="nil"/>
          <w:between w:val="nil"/>
        </w:pBdr>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14:anchorId="0FC2FF99" wp14:editId="46D44D93">
            <wp:extent cx="5608645" cy="4978400"/>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2"/>
                    <a:srcRect/>
                    <a:stretch>
                      <a:fillRect/>
                    </a:stretch>
                  </pic:blipFill>
                  <pic:spPr>
                    <a:xfrm>
                      <a:off x="0" y="0"/>
                      <a:ext cx="5608645" cy="4978400"/>
                    </a:xfrm>
                    <a:prstGeom prst="rect">
                      <a:avLst/>
                    </a:prstGeom>
                    <a:ln/>
                  </pic:spPr>
                </pic:pic>
              </a:graphicData>
            </a:graphic>
          </wp:inline>
        </w:drawing>
      </w:r>
    </w:p>
    <w:p w14:paraId="0000062E" w14:textId="77777777" w:rsidR="00521B22" w:rsidRDefault="00000000">
      <w:pPr>
        <w:rPr>
          <w:rFonts w:ascii="Arial" w:eastAsia="Arial" w:hAnsi="Arial" w:cs="Arial"/>
          <w:b/>
          <w:color w:val="C00000"/>
        </w:rPr>
      </w:pPr>
      <w:r>
        <w:rPr>
          <w:rFonts w:ascii="Arial" w:eastAsia="Arial" w:hAnsi="Arial" w:cs="Arial"/>
          <w:b/>
          <w:color w:val="C00000"/>
        </w:rPr>
        <w:t>Joonis 6 Laadimispunktide registri füüsiline disain</w:t>
      </w:r>
    </w:p>
    <w:p w14:paraId="0000062F" w14:textId="77777777" w:rsidR="00521B22" w:rsidRDefault="00521B22">
      <w:pPr>
        <w:rPr>
          <w:rFonts w:ascii="Arial" w:eastAsia="Arial" w:hAnsi="Arial" w:cs="Arial"/>
          <w:b/>
        </w:rPr>
      </w:pPr>
    </w:p>
    <w:p w14:paraId="00000630" w14:textId="77777777" w:rsidR="00521B22" w:rsidRDefault="00000000">
      <w:pPr>
        <w:rPr>
          <w:rFonts w:ascii="Arial" w:eastAsia="Arial" w:hAnsi="Arial" w:cs="Arial"/>
          <w:b/>
        </w:rPr>
      </w:pPr>
      <w:r>
        <w:rPr>
          <w:rFonts w:ascii="Arial" w:eastAsia="Arial" w:hAnsi="Arial" w:cs="Arial"/>
          <w:b/>
          <w:noProof/>
        </w:rPr>
        <w:lastRenderedPageBreak/>
        <w:drawing>
          <wp:inline distT="114300" distB="114300" distL="114300" distR="114300" wp14:anchorId="59B0D4B2" wp14:editId="6FDC97C3">
            <wp:extent cx="5608645" cy="5232400"/>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3"/>
                    <a:srcRect/>
                    <a:stretch>
                      <a:fillRect/>
                    </a:stretch>
                  </pic:blipFill>
                  <pic:spPr>
                    <a:xfrm>
                      <a:off x="0" y="0"/>
                      <a:ext cx="5608645" cy="5232400"/>
                    </a:xfrm>
                    <a:prstGeom prst="rect">
                      <a:avLst/>
                    </a:prstGeom>
                    <a:ln/>
                  </pic:spPr>
                </pic:pic>
              </a:graphicData>
            </a:graphic>
          </wp:inline>
        </w:drawing>
      </w:r>
    </w:p>
    <w:p w14:paraId="00000631" w14:textId="77777777" w:rsidR="00521B22" w:rsidRDefault="00000000">
      <w:pPr>
        <w:rPr>
          <w:rFonts w:ascii="Arial" w:eastAsia="Arial" w:hAnsi="Arial" w:cs="Arial"/>
          <w:b/>
          <w:color w:val="C00000"/>
        </w:rPr>
      </w:pPr>
      <w:r>
        <w:rPr>
          <w:rFonts w:ascii="Arial" w:eastAsia="Arial" w:hAnsi="Arial" w:cs="Arial"/>
          <w:b/>
          <w:color w:val="C00000"/>
        </w:rPr>
        <w:t>Joonis 7 Isikute registri füüsiline disain</w:t>
      </w:r>
    </w:p>
    <w:p w14:paraId="00000632" w14:textId="77777777" w:rsidR="00521B22" w:rsidRDefault="00521B22">
      <w:pPr>
        <w:rPr>
          <w:rFonts w:ascii="Arial" w:eastAsia="Arial" w:hAnsi="Arial" w:cs="Arial"/>
          <w:b/>
          <w:color w:val="C00000"/>
        </w:rPr>
      </w:pPr>
    </w:p>
    <w:p w14:paraId="00000633" w14:textId="77777777" w:rsidR="00521B22" w:rsidRDefault="00521B22">
      <w:pPr>
        <w:rPr>
          <w:rFonts w:ascii="Arial" w:eastAsia="Arial" w:hAnsi="Arial" w:cs="Arial"/>
          <w:b/>
          <w:color w:val="C00000"/>
        </w:rPr>
      </w:pPr>
    </w:p>
    <w:p w14:paraId="00000634" w14:textId="77777777" w:rsidR="00521B22" w:rsidRDefault="00000000">
      <w:pPr>
        <w:rPr>
          <w:rFonts w:ascii="Arial" w:eastAsia="Arial" w:hAnsi="Arial" w:cs="Arial"/>
          <w:b/>
          <w:color w:val="C00000"/>
        </w:rPr>
      </w:pPr>
      <w:r>
        <w:rPr>
          <w:rFonts w:ascii="Arial" w:eastAsia="Arial" w:hAnsi="Arial" w:cs="Arial"/>
          <w:b/>
          <w:noProof/>
          <w:color w:val="C00000"/>
        </w:rPr>
        <w:lastRenderedPageBreak/>
        <w:drawing>
          <wp:inline distT="114300" distB="114300" distL="114300" distR="114300" wp14:anchorId="7CB711A4" wp14:editId="162CBFE2">
            <wp:extent cx="5608645" cy="5943600"/>
            <wp:effectExtent l="0" t="0" r="0" b="0"/>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4"/>
                    <a:srcRect/>
                    <a:stretch>
                      <a:fillRect/>
                    </a:stretch>
                  </pic:blipFill>
                  <pic:spPr>
                    <a:xfrm>
                      <a:off x="0" y="0"/>
                      <a:ext cx="5608645" cy="5943600"/>
                    </a:xfrm>
                    <a:prstGeom prst="rect">
                      <a:avLst/>
                    </a:prstGeom>
                    <a:ln/>
                  </pic:spPr>
                </pic:pic>
              </a:graphicData>
            </a:graphic>
          </wp:inline>
        </w:drawing>
      </w:r>
    </w:p>
    <w:p w14:paraId="00000635" w14:textId="77777777" w:rsidR="00521B22" w:rsidRDefault="00000000">
      <w:pPr>
        <w:rPr>
          <w:rFonts w:ascii="Arial" w:eastAsia="Arial" w:hAnsi="Arial" w:cs="Arial"/>
          <w:b/>
          <w:color w:val="C00000"/>
        </w:rPr>
      </w:pPr>
      <w:r>
        <w:rPr>
          <w:rFonts w:ascii="Arial" w:eastAsia="Arial" w:hAnsi="Arial" w:cs="Arial"/>
          <w:b/>
          <w:color w:val="C00000"/>
        </w:rPr>
        <w:t>Joonis 8 Klassifikaatorite registri füüsiline disain</w:t>
      </w:r>
    </w:p>
    <w:p w14:paraId="00000636" w14:textId="77777777" w:rsidR="00521B22" w:rsidRDefault="00521B22">
      <w:pPr>
        <w:pBdr>
          <w:top w:val="nil"/>
          <w:left w:val="nil"/>
          <w:bottom w:val="nil"/>
          <w:right w:val="nil"/>
          <w:between w:val="nil"/>
        </w:pBdr>
        <w:rPr>
          <w:rFonts w:ascii="Arial" w:eastAsia="Arial" w:hAnsi="Arial" w:cs="Arial"/>
          <w:sz w:val="24"/>
          <w:szCs w:val="24"/>
        </w:rPr>
      </w:pPr>
    </w:p>
    <w:p w14:paraId="00000637" w14:textId="77777777" w:rsidR="00521B22" w:rsidRDefault="00000000">
      <w:pPr>
        <w:pBdr>
          <w:top w:val="nil"/>
          <w:left w:val="nil"/>
          <w:bottom w:val="nil"/>
          <w:right w:val="nil"/>
          <w:between w:val="nil"/>
        </w:pBdr>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14:anchorId="4DCA0BF4" wp14:editId="5B397B16">
            <wp:extent cx="5608645" cy="4610100"/>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5"/>
                    <a:srcRect/>
                    <a:stretch>
                      <a:fillRect/>
                    </a:stretch>
                  </pic:blipFill>
                  <pic:spPr>
                    <a:xfrm>
                      <a:off x="0" y="0"/>
                      <a:ext cx="5608645" cy="4610100"/>
                    </a:xfrm>
                    <a:prstGeom prst="rect">
                      <a:avLst/>
                    </a:prstGeom>
                    <a:ln/>
                  </pic:spPr>
                </pic:pic>
              </a:graphicData>
            </a:graphic>
          </wp:inline>
        </w:drawing>
      </w:r>
    </w:p>
    <w:p w14:paraId="00000638" w14:textId="77777777" w:rsidR="00521B22" w:rsidRDefault="00000000">
      <w:pPr>
        <w:rPr>
          <w:rFonts w:ascii="Arial" w:eastAsia="Arial" w:hAnsi="Arial" w:cs="Arial"/>
          <w:sz w:val="24"/>
          <w:szCs w:val="24"/>
        </w:rPr>
      </w:pPr>
      <w:r>
        <w:rPr>
          <w:rFonts w:ascii="Arial" w:eastAsia="Arial" w:hAnsi="Arial" w:cs="Arial"/>
          <w:b/>
          <w:color w:val="C00000"/>
        </w:rPr>
        <w:t>Joonis 9 Töötajate registri füüsiline disain</w:t>
      </w:r>
    </w:p>
    <w:p w14:paraId="00000639" w14:textId="77777777" w:rsidR="00521B22" w:rsidRDefault="00521B22">
      <w:pPr>
        <w:pBdr>
          <w:top w:val="nil"/>
          <w:left w:val="nil"/>
          <w:bottom w:val="nil"/>
          <w:right w:val="nil"/>
          <w:between w:val="nil"/>
        </w:pBdr>
        <w:rPr>
          <w:rFonts w:ascii="Arial" w:eastAsia="Arial" w:hAnsi="Arial" w:cs="Arial"/>
          <w:sz w:val="24"/>
          <w:szCs w:val="24"/>
          <w:highlight w:val="white"/>
        </w:rPr>
      </w:pPr>
    </w:p>
    <w:p w14:paraId="0000063A" w14:textId="77777777" w:rsidR="00521B22" w:rsidRDefault="00521B22">
      <w:pPr>
        <w:pBdr>
          <w:top w:val="nil"/>
          <w:left w:val="nil"/>
          <w:bottom w:val="nil"/>
          <w:right w:val="nil"/>
          <w:between w:val="nil"/>
        </w:pBdr>
        <w:rPr>
          <w:rFonts w:ascii="Arial" w:eastAsia="Arial" w:hAnsi="Arial" w:cs="Arial"/>
          <w:sz w:val="24"/>
          <w:szCs w:val="24"/>
          <w:highlight w:val="white"/>
        </w:rPr>
      </w:pPr>
    </w:p>
    <w:p w14:paraId="0000063B" w14:textId="77777777" w:rsidR="00521B22" w:rsidRDefault="00521B22">
      <w:pPr>
        <w:pBdr>
          <w:top w:val="nil"/>
          <w:left w:val="nil"/>
          <w:bottom w:val="nil"/>
          <w:right w:val="nil"/>
          <w:between w:val="nil"/>
        </w:pBdr>
        <w:rPr>
          <w:rFonts w:ascii="Arial" w:eastAsia="Arial" w:hAnsi="Arial" w:cs="Arial"/>
          <w:sz w:val="24"/>
          <w:szCs w:val="24"/>
        </w:rPr>
      </w:pPr>
    </w:p>
    <w:p w14:paraId="0000063C" w14:textId="77777777" w:rsidR="00521B22" w:rsidRDefault="00521B22">
      <w:pPr>
        <w:pBdr>
          <w:top w:val="nil"/>
          <w:left w:val="nil"/>
          <w:bottom w:val="nil"/>
          <w:right w:val="nil"/>
          <w:between w:val="nil"/>
        </w:pBdr>
        <w:rPr>
          <w:rFonts w:ascii="Courier New" w:eastAsia="Courier New" w:hAnsi="Courier New" w:cs="Courier New"/>
          <w:color w:val="2B2B2B"/>
          <w:sz w:val="19"/>
          <w:szCs w:val="19"/>
          <w:highlight w:val="white"/>
        </w:rPr>
      </w:pPr>
    </w:p>
    <w:p w14:paraId="0000063D" w14:textId="77777777" w:rsidR="00521B22" w:rsidRDefault="00521B22">
      <w:pPr>
        <w:pBdr>
          <w:top w:val="nil"/>
          <w:left w:val="nil"/>
          <w:bottom w:val="nil"/>
          <w:right w:val="nil"/>
          <w:between w:val="nil"/>
        </w:pBdr>
        <w:rPr>
          <w:rFonts w:ascii="Arial" w:eastAsia="Arial" w:hAnsi="Arial" w:cs="Arial"/>
          <w:sz w:val="24"/>
          <w:szCs w:val="24"/>
        </w:rPr>
      </w:pPr>
    </w:p>
    <w:p w14:paraId="0000063E" w14:textId="77777777" w:rsidR="00521B22" w:rsidRDefault="00521B22">
      <w:pPr>
        <w:pBdr>
          <w:top w:val="nil"/>
          <w:left w:val="nil"/>
          <w:bottom w:val="nil"/>
          <w:right w:val="nil"/>
          <w:between w:val="nil"/>
        </w:pBdr>
        <w:rPr>
          <w:rFonts w:ascii="Arial" w:eastAsia="Arial" w:hAnsi="Arial" w:cs="Arial"/>
          <w:sz w:val="24"/>
          <w:szCs w:val="24"/>
        </w:rPr>
      </w:pPr>
    </w:p>
    <w:p w14:paraId="0000063F" w14:textId="77777777" w:rsidR="00521B22" w:rsidRDefault="00521B22">
      <w:pPr>
        <w:pBdr>
          <w:top w:val="nil"/>
          <w:left w:val="nil"/>
          <w:bottom w:val="nil"/>
          <w:right w:val="nil"/>
          <w:between w:val="nil"/>
        </w:pBdr>
        <w:rPr>
          <w:rFonts w:ascii="Arial" w:eastAsia="Arial" w:hAnsi="Arial" w:cs="Arial"/>
          <w:sz w:val="24"/>
          <w:szCs w:val="24"/>
        </w:rPr>
      </w:pPr>
    </w:p>
    <w:p w14:paraId="00000640" w14:textId="77777777" w:rsidR="00521B22" w:rsidRDefault="00521B22">
      <w:pPr>
        <w:pBdr>
          <w:top w:val="nil"/>
          <w:left w:val="nil"/>
          <w:bottom w:val="nil"/>
          <w:right w:val="nil"/>
          <w:between w:val="nil"/>
        </w:pBdr>
        <w:rPr>
          <w:rFonts w:ascii="Arial" w:eastAsia="Arial" w:hAnsi="Arial" w:cs="Arial"/>
          <w:sz w:val="24"/>
          <w:szCs w:val="24"/>
        </w:rPr>
      </w:pPr>
    </w:p>
    <w:p w14:paraId="00000641" w14:textId="77777777" w:rsidR="00521B22" w:rsidRDefault="00521B22">
      <w:pPr>
        <w:pBdr>
          <w:top w:val="nil"/>
          <w:left w:val="nil"/>
          <w:bottom w:val="nil"/>
          <w:right w:val="nil"/>
          <w:between w:val="nil"/>
        </w:pBdr>
        <w:rPr>
          <w:rFonts w:ascii="Arial" w:eastAsia="Arial" w:hAnsi="Arial" w:cs="Arial"/>
          <w:sz w:val="24"/>
          <w:szCs w:val="24"/>
        </w:rPr>
      </w:pPr>
    </w:p>
    <w:p w14:paraId="00000642" w14:textId="77777777" w:rsidR="00521B22" w:rsidRDefault="00521B22">
      <w:pPr>
        <w:pBdr>
          <w:top w:val="nil"/>
          <w:left w:val="nil"/>
          <w:bottom w:val="nil"/>
          <w:right w:val="nil"/>
          <w:between w:val="nil"/>
        </w:pBdr>
        <w:rPr>
          <w:rFonts w:ascii="Arial" w:eastAsia="Arial" w:hAnsi="Arial" w:cs="Arial"/>
          <w:sz w:val="24"/>
          <w:szCs w:val="24"/>
        </w:rPr>
      </w:pPr>
    </w:p>
    <w:p w14:paraId="00000643" w14:textId="77777777" w:rsidR="00521B22" w:rsidRDefault="00521B22">
      <w:pPr>
        <w:pBdr>
          <w:top w:val="nil"/>
          <w:left w:val="nil"/>
          <w:bottom w:val="nil"/>
          <w:right w:val="nil"/>
          <w:between w:val="nil"/>
        </w:pBdr>
        <w:rPr>
          <w:rFonts w:ascii="Arial" w:eastAsia="Arial" w:hAnsi="Arial" w:cs="Arial"/>
          <w:sz w:val="24"/>
          <w:szCs w:val="24"/>
        </w:rPr>
      </w:pPr>
    </w:p>
    <w:p w14:paraId="00000644" w14:textId="77777777" w:rsidR="00521B22" w:rsidRDefault="00521B22">
      <w:pPr>
        <w:pBdr>
          <w:top w:val="nil"/>
          <w:left w:val="nil"/>
          <w:bottom w:val="nil"/>
          <w:right w:val="nil"/>
          <w:between w:val="nil"/>
        </w:pBdr>
        <w:rPr>
          <w:rFonts w:ascii="Arial" w:eastAsia="Arial" w:hAnsi="Arial" w:cs="Arial"/>
          <w:sz w:val="24"/>
          <w:szCs w:val="24"/>
        </w:rPr>
      </w:pPr>
    </w:p>
    <w:p w14:paraId="00000645" w14:textId="77777777" w:rsidR="00521B22" w:rsidRDefault="00521B22">
      <w:pPr>
        <w:pBdr>
          <w:top w:val="nil"/>
          <w:left w:val="nil"/>
          <w:bottom w:val="nil"/>
          <w:right w:val="nil"/>
          <w:between w:val="nil"/>
        </w:pBdr>
        <w:rPr>
          <w:rFonts w:ascii="Arial" w:eastAsia="Arial" w:hAnsi="Arial" w:cs="Arial"/>
          <w:sz w:val="24"/>
          <w:szCs w:val="24"/>
        </w:rPr>
      </w:pPr>
    </w:p>
    <w:p w14:paraId="00000646" w14:textId="77777777" w:rsidR="00521B22" w:rsidRDefault="00521B22">
      <w:pPr>
        <w:pBdr>
          <w:top w:val="nil"/>
          <w:left w:val="nil"/>
          <w:bottom w:val="nil"/>
          <w:right w:val="nil"/>
          <w:between w:val="nil"/>
        </w:pBdr>
        <w:rPr>
          <w:rFonts w:ascii="Arial" w:eastAsia="Arial" w:hAnsi="Arial" w:cs="Arial"/>
          <w:sz w:val="24"/>
          <w:szCs w:val="24"/>
        </w:rPr>
      </w:pPr>
    </w:p>
    <w:p w14:paraId="00000647" w14:textId="77777777" w:rsidR="00521B22" w:rsidRDefault="00521B22">
      <w:pPr>
        <w:pBdr>
          <w:top w:val="nil"/>
          <w:left w:val="nil"/>
          <w:bottom w:val="nil"/>
          <w:right w:val="nil"/>
          <w:between w:val="nil"/>
        </w:pBdr>
        <w:rPr>
          <w:rFonts w:ascii="Arial" w:eastAsia="Arial" w:hAnsi="Arial" w:cs="Arial"/>
          <w:sz w:val="24"/>
          <w:szCs w:val="24"/>
        </w:rPr>
      </w:pPr>
    </w:p>
    <w:p w14:paraId="00000648" w14:textId="77777777" w:rsidR="00521B22" w:rsidRDefault="00521B22">
      <w:pPr>
        <w:pBdr>
          <w:top w:val="nil"/>
          <w:left w:val="nil"/>
          <w:bottom w:val="nil"/>
          <w:right w:val="nil"/>
          <w:between w:val="nil"/>
        </w:pBdr>
        <w:rPr>
          <w:rFonts w:ascii="Arial" w:eastAsia="Arial" w:hAnsi="Arial" w:cs="Arial"/>
          <w:sz w:val="24"/>
          <w:szCs w:val="24"/>
        </w:rPr>
      </w:pPr>
    </w:p>
    <w:p w14:paraId="00000649" w14:textId="77777777" w:rsidR="00521B22" w:rsidRDefault="00521B22">
      <w:pPr>
        <w:pBdr>
          <w:top w:val="nil"/>
          <w:left w:val="nil"/>
          <w:bottom w:val="nil"/>
          <w:right w:val="nil"/>
          <w:between w:val="nil"/>
        </w:pBdr>
        <w:rPr>
          <w:rFonts w:ascii="Arial" w:eastAsia="Arial" w:hAnsi="Arial" w:cs="Arial"/>
          <w:sz w:val="24"/>
          <w:szCs w:val="24"/>
        </w:rPr>
      </w:pPr>
    </w:p>
    <w:p w14:paraId="0000064A" w14:textId="77777777" w:rsidR="00521B22" w:rsidRDefault="00521B22">
      <w:pPr>
        <w:pBdr>
          <w:top w:val="nil"/>
          <w:left w:val="nil"/>
          <w:bottom w:val="nil"/>
          <w:right w:val="nil"/>
          <w:between w:val="nil"/>
        </w:pBdr>
        <w:rPr>
          <w:rFonts w:ascii="Arial" w:eastAsia="Arial" w:hAnsi="Arial" w:cs="Arial"/>
          <w:sz w:val="24"/>
          <w:szCs w:val="24"/>
        </w:rPr>
      </w:pPr>
    </w:p>
    <w:p w14:paraId="0000064B" w14:textId="77777777" w:rsidR="00521B22" w:rsidRDefault="00521B22">
      <w:pPr>
        <w:pBdr>
          <w:top w:val="nil"/>
          <w:left w:val="nil"/>
          <w:bottom w:val="nil"/>
          <w:right w:val="nil"/>
          <w:between w:val="nil"/>
        </w:pBdr>
        <w:rPr>
          <w:rFonts w:ascii="Arial" w:eastAsia="Arial" w:hAnsi="Arial" w:cs="Arial"/>
          <w:sz w:val="24"/>
          <w:szCs w:val="24"/>
        </w:rPr>
      </w:pPr>
    </w:p>
    <w:p w14:paraId="0000064C" w14:textId="77777777" w:rsidR="00521B22" w:rsidRDefault="00521B22">
      <w:pPr>
        <w:pBdr>
          <w:top w:val="nil"/>
          <w:left w:val="nil"/>
          <w:bottom w:val="nil"/>
          <w:right w:val="nil"/>
          <w:between w:val="nil"/>
        </w:pBdr>
        <w:rPr>
          <w:rFonts w:ascii="Arial" w:eastAsia="Arial" w:hAnsi="Arial" w:cs="Arial"/>
          <w:sz w:val="24"/>
          <w:szCs w:val="24"/>
        </w:rPr>
      </w:pPr>
    </w:p>
    <w:p w14:paraId="0000064D" w14:textId="77777777" w:rsidR="00521B22" w:rsidRDefault="00521B22">
      <w:pPr>
        <w:pBdr>
          <w:top w:val="nil"/>
          <w:left w:val="nil"/>
          <w:bottom w:val="nil"/>
          <w:right w:val="nil"/>
          <w:between w:val="nil"/>
        </w:pBdr>
        <w:rPr>
          <w:rFonts w:ascii="Arial" w:eastAsia="Arial" w:hAnsi="Arial" w:cs="Arial"/>
          <w:sz w:val="24"/>
          <w:szCs w:val="24"/>
        </w:rPr>
      </w:pPr>
    </w:p>
    <w:p w14:paraId="0000064E" w14:textId="77777777" w:rsidR="00521B22" w:rsidRDefault="00521B22">
      <w:pPr>
        <w:pBdr>
          <w:top w:val="nil"/>
          <w:left w:val="nil"/>
          <w:bottom w:val="nil"/>
          <w:right w:val="nil"/>
          <w:between w:val="nil"/>
        </w:pBdr>
        <w:rPr>
          <w:rFonts w:ascii="Arial" w:eastAsia="Arial" w:hAnsi="Arial" w:cs="Arial"/>
          <w:sz w:val="24"/>
          <w:szCs w:val="24"/>
          <w:highlight w:val="white"/>
        </w:rPr>
      </w:pPr>
    </w:p>
    <w:p w14:paraId="0000064F"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 */</w:t>
      </w:r>
    </w:p>
    <w:p w14:paraId="00000650"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lastRenderedPageBreak/>
        <w:t>/*  Generated by Enterprise Architect Version 12.0        */</w:t>
      </w:r>
    </w:p>
    <w:p w14:paraId="00000651"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Created On : 09-apr-2022 12:32:54           */</w:t>
      </w:r>
    </w:p>
    <w:p w14:paraId="00000652"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DBMS       : PostgreSQL                   */</w:t>
      </w:r>
    </w:p>
    <w:p w14:paraId="00000653"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 */</w:t>
      </w:r>
    </w:p>
    <w:p w14:paraId="00000654"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55"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56"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57"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58"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Drop Tables */</w:t>
      </w:r>
    </w:p>
    <w:p w14:paraId="00000659"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5A"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DROP TABLE IF EXISTS Riik  CASCADE</w:t>
      </w:r>
    </w:p>
    <w:p w14:paraId="0000065B"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5C"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5D"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DROP TABLE IF EXISTS Tootaja_roll  CASCADE</w:t>
      </w:r>
    </w:p>
    <w:p w14:paraId="0000065E"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5F"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60"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DROP TABLE IF EXISTS Tootaja_seisundi_liik CASCADE</w:t>
      </w:r>
    </w:p>
    <w:p w14:paraId="00000661"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62"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63"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DROP TABLE IF EXISTS Laadimispunkti_seisundi_liik CASCADE</w:t>
      </w:r>
    </w:p>
    <w:p w14:paraId="00000664"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65"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66"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DROP TABLE IF EXISTS Laadimispunkti_kategooria_tyyp CASCADE</w:t>
      </w:r>
    </w:p>
    <w:p w14:paraId="00000667"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68"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69"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DROP TABLE IF EXISTS Kliendi_seisundi_liik CASCADE</w:t>
      </w:r>
    </w:p>
    <w:p w14:paraId="0000066A"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6B"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6C"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DROP TABLE IF EXISTS Isiku_seisundi_liik CASCADE</w:t>
      </w:r>
    </w:p>
    <w:p w14:paraId="0000066D"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6E"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6F"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DROP TABLE IF EXISTS Laadimispunkti_tyyp CASCADE</w:t>
      </w:r>
    </w:p>
    <w:p w14:paraId="00000670"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71"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72"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DROP TABLE IF EXISTS Laadimispunkti_kategooria CASCADE</w:t>
      </w:r>
    </w:p>
    <w:p w14:paraId="00000673"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74"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75"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DROP TABLE IF EXISTS Isik CASCADE</w:t>
      </w:r>
    </w:p>
    <w:p w14:paraId="00000676"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77"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78"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DROP TABLE IF EXISTS Kasutajakonto CASCADE</w:t>
      </w:r>
    </w:p>
    <w:p w14:paraId="00000679"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7A"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7B"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DROP TABLE IF EXISTS Tootaja CASCADE</w:t>
      </w:r>
    </w:p>
    <w:p w14:paraId="0000067C"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7D"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7E"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DROP TABLE IF EXISTS Laadimispunkt CASCADE</w:t>
      </w:r>
    </w:p>
    <w:p w14:paraId="0000067F"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80"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81"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DROP TABLE IF EXISTS Klient CASCADE</w:t>
      </w:r>
    </w:p>
    <w:p w14:paraId="00000682"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83"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84"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DROP TABLE IF EXISTS Laadimispunkti_kategooria_omamine CASCADE</w:t>
      </w:r>
    </w:p>
    <w:p w14:paraId="00000685"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86"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87"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DROP TABLE IF EXISTS Tootaja_rolli_omamine CASCADE</w:t>
      </w:r>
    </w:p>
    <w:p w14:paraId="00000688"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89"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8A"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DROP DOMAIN IF EXISTS aeg CASCADE;</w:t>
      </w:r>
    </w:p>
    <w:p w14:paraId="0000068B"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8C"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DROP DOMAIN IF EXISTS nimetus CASCADE;</w:t>
      </w:r>
    </w:p>
    <w:p w14:paraId="0000068D"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8E"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DROP DOMAIN IF EXISTS aeg_default_infinity CASCADE;</w:t>
      </w:r>
    </w:p>
    <w:p w14:paraId="0000068F"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90"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lastRenderedPageBreak/>
        <w:t>DROP DOMAIN IF EXISTS isikukood CASCADE ;</w:t>
      </w:r>
    </w:p>
    <w:p w14:paraId="00000691"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92"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93"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CREATE DOMAIN aeg AS TIMESTAMP(0)WITHOUT TIME ZONE NOT NULL DEFAULT </w:t>
      </w:r>
      <w:r>
        <w:rPr>
          <w:rFonts w:ascii="Courier New" w:eastAsia="Courier New" w:hAnsi="Courier New" w:cs="Courier New"/>
          <w:i/>
          <w:sz w:val="19"/>
          <w:szCs w:val="19"/>
          <w:highlight w:val="white"/>
        </w:rPr>
        <w:t>LOCALTIMESTAMP</w:t>
      </w:r>
      <w:r>
        <w:rPr>
          <w:rFonts w:ascii="Courier New" w:eastAsia="Courier New" w:hAnsi="Courier New" w:cs="Courier New"/>
          <w:sz w:val="19"/>
          <w:szCs w:val="19"/>
          <w:highlight w:val="white"/>
        </w:rPr>
        <w:t xml:space="preserve">(0) CONSTRAINT CHK_aeg_on_maaratud_ajavahemikus CHECK ( VALUE BETWEEN </w:t>
      </w:r>
      <w:r>
        <w:rPr>
          <w:rFonts w:ascii="Courier New" w:eastAsia="Courier New" w:hAnsi="Courier New" w:cs="Courier New"/>
          <w:i/>
          <w:sz w:val="19"/>
          <w:szCs w:val="19"/>
          <w:highlight w:val="white"/>
        </w:rPr>
        <w:t>To_Timestamp</w:t>
      </w:r>
      <w:r>
        <w:rPr>
          <w:rFonts w:ascii="Courier New" w:eastAsia="Courier New" w:hAnsi="Courier New" w:cs="Courier New"/>
          <w:sz w:val="19"/>
          <w:szCs w:val="19"/>
          <w:highlight w:val="white"/>
        </w:rPr>
        <w:t>('01-01-2010 00:00:00', 'DD-MM-YYYY HH24:MI:SS')</w:t>
      </w:r>
    </w:p>
    <w:p w14:paraId="00000694"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AND </w:t>
      </w:r>
      <w:r>
        <w:rPr>
          <w:rFonts w:ascii="Courier New" w:eastAsia="Courier New" w:hAnsi="Courier New" w:cs="Courier New"/>
          <w:i/>
          <w:sz w:val="19"/>
          <w:szCs w:val="19"/>
          <w:highlight w:val="white"/>
        </w:rPr>
        <w:t>To_Timestamp</w:t>
      </w:r>
      <w:r>
        <w:rPr>
          <w:rFonts w:ascii="Courier New" w:eastAsia="Courier New" w:hAnsi="Courier New" w:cs="Courier New"/>
          <w:sz w:val="19"/>
          <w:szCs w:val="19"/>
          <w:highlight w:val="white"/>
        </w:rPr>
        <w:t>('31.12.2100 23:59:59', 'DD-MM-YYYY HH24:MI:SS'));</w:t>
      </w:r>
    </w:p>
    <w:p w14:paraId="00000695"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96"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CREATE DOMAIN aeg_default_infinity AS TIMESTAMP(0) NOT NULL DEFAULT 'infinity'::timestamp without time zone CONSTRAINT CHK_aeg_on_maaratud_ajavahemikus_default_infinity CHECK ( VALUE BETWEEN </w:t>
      </w:r>
      <w:r>
        <w:rPr>
          <w:rFonts w:ascii="Courier New" w:eastAsia="Courier New" w:hAnsi="Courier New" w:cs="Courier New"/>
          <w:i/>
          <w:sz w:val="19"/>
          <w:szCs w:val="19"/>
          <w:highlight w:val="white"/>
        </w:rPr>
        <w:t>To_Timestamp</w:t>
      </w:r>
      <w:r>
        <w:rPr>
          <w:rFonts w:ascii="Courier New" w:eastAsia="Courier New" w:hAnsi="Courier New" w:cs="Courier New"/>
          <w:sz w:val="19"/>
          <w:szCs w:val="19"/>
          <w:highlight w:val="white"/>
        </w:rPr>
        <w:t>('01-01-2010 00:00:00', 'DD-MM-YYYY HH24:MI:SS')</w:t>
      </w:r>
    </w:p>
    <w:p w14:paraId="00000697"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AND </w:t>
      </w:r>
      <w:r>
        <w:rPr>
          <w:rFonts w:ascii="Courier New" w:eastAsia="Courier New" w:hAnsi="Courier New" w:cs="Courier New"/>
          <w:i/>
          <w:sz w:val="19"/>
          <w:szCs w:val="19"/>
          <w:highlight w:val="white"/>
        </w:rPr>
        <w:t>To_Timestamp</w:t>
      </w:r>
      <w:r>
        <w:rPr>
          <w:rFonts w:ascii="Courier New" w:eastAsia="Courier New" w:hAnsi="Courier New" w:cs="Courier New"/>
          <w:sz w:val="19"/>
          <w:szCs w:val="19"/>
          <w:highlight w:val="white"/>
        </w:rPr>
        <w:t>('31.12.2100 23:59:59', 'DD-MM-YYYY HH24:MI:SS'));</w:t>
      </w:r>
    </w:p>
    <w:p w14:paraId="00000698"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99"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CREATE DOMAIN nimetus AS varchar(50) NOT NULL CONSTRAINT CHK_nimetus_ei_ole_tyhi CHECK ( VALUE !~ '^[[:space:]]*$');</w:t>
      </w:r>
    </w:p>
    <w:p w14:paraId="0000069A"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9B"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CREATE DOMAIN isikukood AS varchar(255) NOT NULL CONSTRAINT CHK_isikukood_on_oige CHECK ( VALUE !~ '^[[:space:]]*$' AND VALUE ~ '^[[:alnum:] /+=-]+$');</w:t>
      </w:r>
    </w:p>
    <w:p w14:paraId="0000069C"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9D"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9E"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Create Tables */</w:t>
      </w:r>
    </w:p>
    <w:p w14:paraId="0000069F"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A0"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CREATE TABLE  Riik</w:t>
      </w:r>
    </w:p>
    <w:p w14:paraId="000006A1"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A2"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riik_kood  varchar(3) NOT NULL,</w:t>
      </w:r>
    </w:p>
    <w:p w14:paraId="000006A3"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riik_nimetus  varchar(60) NOT NULL,</w:t>
      </w:r>
    </w:p>
    <w:p w14:paraId="000006A4"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PK_Riik  PRIMARY KEY ( riik_kood ),</w:t>
      </w:r>
    </w:p>
    <w:p w14:paraId="000006A5"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CHK_Riik_kood_on_oige CHECK ( riik_kood ~ '[A-Z]{3}'),</w:t>
      </w:r>
    </w:p>
    <w:p w14:paraId="000006A6"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CHK_Riik_riik_nimetus_ei_ole_tyhi CHECK ( riik_nimetus !~ '^[[:space:]]*$'),</w:t>
      </w:r>
    </w:p>
    <w:p w14:paraId="000006A7"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AK_riik_nimetus UNIQUE(riik_nimetus)</w:t>
      </w:r>
    </w:p>
    <w:p w14:paraId="000006A8"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A9"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AA"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AB"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CREATE TABLE  Tootaja_roll</w:t>
      </w:r>
    </w:p>
    <w:p w14:paraId="000006AC"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AD"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tootaja_roll_kood  smallint NOT NULL,</w:t>
      </w:r>
    </w:p>
    <w:p w14:paraId="000006AE"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kirjeldus  TEXT,</w:t>
      </w:r>
    </w:p>
    <w:p w14:paraId="000006AF"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tootaja_roll_nimetus  nimetus,</w:t>
      </w:r>
    </w:p>
    <w:p w14:paraId="000006B0"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PK_Tootaja_roll  PRIMARY KEY ( tootaja_roll_kood ),</w:t>
      </w:r>
    </w:p>
    <w:p w14:paraId="000006B1"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CHK_Tootaja_roll_kirjeldus_ei_tohi_olla_tyhi CHECK ( kirjeldus !~ '^[[:space:]]*$'),</w:t>
      </w:r>
    </w:p>
    <w:p w14:paraId="000006B2"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AK_Tootaja_roll_tootaja_roll_nimetus UNIQUE(tootaja_roll_nimetus)</w:t>
      </w:r>
    </w:p>
    <w:p w14:paraId="000006B3"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B4"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B5"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B6"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B7"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B8"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B9"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CREATE TABLE  Tootaja_seisundi_liik</w:t>
      </w:r>
    </w:p>
    <w:p w14:paraId="000006BA"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BB"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tootaja_seisundi_liik_kood  smallint  NOT NULL,</w:t>
      </w:r>
    </w:p>
    <w:p w14:paraId="000006BC"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tootaja_seisundi_liik_nimetus  nimetus,</w:t>
      </w:r>
    </w:p>
    <w:p w14:paraId="000006BD"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PK_Tootaja_seisundi_liik  PRIMARY KEY ( tootaja_seisundi_liik_kood ),</w:t>
      </w:r>
    </w:p>
    <w:p w14:paraId="000006BE"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AK_Tootaja_seisundi_liik_nimetus UNIQUE(tootaja_seisundi_liik_nimetus)</w:t>
      </w:r>
    </w:p>
    <w:p w14:paraId="000006BF"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C0"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C1"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C2"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C3"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C4"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CREATE TABLE  Laadimispunkti_seisundi_liik</w:t>
      </w:r>
    </w:p>
    <w:p w14:paraId="000006C5"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C6"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laadimispunkti_seisundi_liik_kood  smallint NOT NULL,</w:t>
      </w:r>
    </w:p>
    <w:p w14:paraId="000006C7"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laadimispunkti_seisundi_liik_nimetus  nimetus,</w:t>
      </w:r>
    </w:p>
    <w:p w14:paraId="000006C8"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PK_Laadimispunkti_seisundi_liik  PRIMARY KEY ( laadimispunkti_seisundi_liik_kood ),</w:t>
      </w:r>
    </w:p>
    <w:p w14:paraId="000006C9"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AK_laadimispunkti_seisundi_liik_nimetus UNIQUE(laadimispunkti_seisundi_liik_nimetus)</w:t>
      </w:r>
    </w:p>
    <w:p w14:paraId="000006CA"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CB"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CC"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CD"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CE"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CF"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CREATE TABLE  Laadimispunkti_kategooria_tyyp</w:t>
      </w:r>
    </w:p>
    <w:p w14:paraId="000006D0"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D1"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laadimispunkti_kategooria_tyyp_kood  smallint NOT NULL,</w:t>
      </w:r>
    </w:p>
    <w:p w14:paraId="000006D2"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laadimispunkti_kategooria_tyyp_nimetus  nimetus,</w:t>
      </w:r>
    </w:p>
    <w:p w14:paraId="000006D3"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PK_Laadimispunkti_kategooria_tyyp  PRIMARY KEY ( laadimispunkti_kategooria_tyyp_kood ),</w:t>
      </w:r>
    </w:p>
    <w:p w14:paraId="000006D4"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AK_Laadimispunkti_kategooiria_tyyp_nimetus UNIQUE(laadimispunkti_kategooria_tyyp_nimetus)</w:t>
      </w:r>
    </w:p>
    <w:p w14:paraId="000006D5"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D6"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D7"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D8"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D9"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CREATE TABLE  Kliendi_seisundi_liik</w:t>
      </w:r>
    </w:p>
    <w:p w14:paraId="000006DA"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DB"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kliendi_seisundi_liik_kood  smallint NOT NULL,</w:t>
      </w:r>
    </w:p>
    <w:p w14:paraId="000006DC"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kliendi_seisundi_liik_nimetus  nimetus,</w:t>
      </w:r>
    </w:p>
    <w:p w14:paraId="000006DD"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PK_Kliendi_seisundi_liik  PRIMARY KEY ( kliendi_seisundi_liik_kood ),</w:t>
      </w:r>
    </w:p>
    <w:p w14:paraId="000006DE"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AK_Kliendi_seisundi_liik_nimetus UNIQUE(kliendi_seisundi_liik_nimetus)</w:t>
      </w:r>
    </w:p>
    <w:p w14:paraId="000006DF"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E0"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E1"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E2"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E3"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CREATE TABLE  Isiku_seisundi_liik</w:t>
      </w:r>
    </w:p>
    <w:p w14:paraId="000006E4"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E5"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isiku_seisundi_liik_kood smallint NOT NULL,</w:t>
      </w:r>
    </w:p>
    <w:p w14:paraId="000006E6"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isiku_seisundi_liik_nimetus  nimetus,</w:t>
      </w:r>
    </w:p>
    <w:p w14:paraId="000006E7"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PK_Isiku_seisundi_liik  PRIMARY KEY ( isiku_seisundi_liik_kood ),</w:t>
      </w:r>
    </w:p>
    <w:p w14:paraId="000006E8"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AK_Isiku_seisundi_liik_nimetus UNIQUE(isiku_seisundi_liik_nimetus)</w:t>
      </w:r>
    </w:p>
    <w:p w14:paraId="000006E9"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EA"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EB"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EC"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ED"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EE"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EF"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F0"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CREATE TABLE  Laadimispunkti_tyyp</w:t>
      </w:r>
    </w:p>
    <w:p w14:paraId="000006F1"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F2"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laadimispunkti_tyyp_kood  smallint NOT NULL,</w:t>
      </w:r>
    </w:p>
    <w:p w14:paraId="000006F3"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nimetus nimetus,</w:t>
      </w:r>
    </w:p>
    <w:p w14:paraId="000006F4"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kWh  smallint NOT NULL,</w:t>
      </w:r>
    </w:p>
    <w:p w14:paraId="000006F5"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PK_Laadimispunkti_tyyp  PRIMARY KEY ( laadimispunkti_tyyp_kood ),</w:t>
      </w:r>
    </w:p>
    <w:p w14:paraId="000006F6" w14:textId="1198964B"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CHK_Laadimispunkti_tyyp_kWh_on_oige_kogus CHECK (kWh BETWEEN 0 AND </w:t>
      </w:r>
      <w:r w:rsidR="00054047">
        <w:rPr>
          <w:rFonts w:ascii="Courier New" w:eastAsia="Courier New" w:hAnsi="Courier New" w:cs="Courier New"/>
          <w:sz w:val="19"/>
          <w:szCs w:val="19"/>
          <w:highlight w:val="white"/>
        </w:rPr>
        <w:t>30</w:t>
      </w:r>
      <w:r>
        <w:rPr>
          <w:rFonts w:ascii="Courier New" w:eastAsia="Courier New" w:hAnsi="Courier New" w:cs="Courier New"/>
          <w:sz w:val="19"/>
          <w:szCs w:val="19"/>
          <w:highlight w:val="white"/>
        </w:rPr>
        <w:t>0),</w:t>
      </w:r>
    </w:p>
    <w:p w14:paraId="000006F7"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AK_Laadimispunkti_tyyp_kWh UNIQUE(kWh)</w:t>
      </w:r>
    </w:p>
    <w:p w14:paraId="000006F8"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F9"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FA"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FB"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FC"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FD"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CREATE TABLE  Laadimispunkti_kategooria</w:t>
      </w:r>
    </w:p>
    <w:p w14:paraId="000006FE"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FF"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laadimispunkti_kategooria_kood  smallint NOT NULL,</w:t>
      </w:r>
    </w:p>
    <w:p w14:paraId="00000700"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laadimispunkti_kategooria_nimetus  nimetus,</w:t>
      </w:r>
    </w:p>
    <w:p w14:paraId="00000701"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laadimispunkti_kategooria_tyyp_kood  smallint NOT NULL,</w:t>
      </w:r>
    </w:p>
    <w:p w14:paraId="00000702"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PK_Laadimispunkti_kategooria  PRIMARY KEY ( laadimispunkti_kategooria_kood ),</w:t>
      </w:r>
    </w:p>
    <w:p w14:paraId="00000703"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FK_Laadimispunkti_kategooria_tyyp_kood  FOREIGN KEY ( laadimispunkti_kategooria_tyyp_kood ) REFERENCES  Laadimispunkti_kategooria_tyyp  ( laadimispunkti_kategooria_tyyp_kood ) ON DELETE No Action ON UPDATE CASCADE ,</w:t>
      </w:r>
    </w:p>
    <w:p w14:paraId="00000704"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AK_Laadimispunkti_kategooria_kood_nimetus UNIQUE(laadimispunkti_kategooria_tyyp_kood, laadimispunkti_kategooria_nimetus)</w:t>
      </w:r>
    </w:p>
    <w:p w14:paraId="00000705"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706"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707"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08"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09"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70A"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CREATE TABLE  Isik</w:t>
      </w:r>
    </w:p>
    <w:p w14:paraId="0000070B"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0C"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isik_id  BIGSERIAL UNIQUE NOT NULL,</w:t>
      </w:r>
    </w:p>
    <w:p w14:paraId="0000070D"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isikukood  isikukood,</w:t>
      </w:r>
    </w:p>
    <w:p w14:paraId="0000070E"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synni_kp  date NOT NULL,</w:t>
      </w:r>
    </w:p>
    <w:p w14:paraId="0000070F"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reg_aeg  aeg,</w:t>
      </w:r>
    </w:p>
    <w:p w14:paraId="00000710"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eesnimi  varchar(1024),</w:t>
      </w:r>
    </w:p>
    <w:p w14:paraId="00000711"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perenimi  varchar(1024),</w:t>
      </w:r>
    </w:p>
    <w:p w14:paraId="00000712"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elukoht  varchar(1024),</w:t>
      </w:r>
    </w:p>
    <w:p w14:paraId="00000713"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e_meil  varchar(254) NOT NULL,</w:t>
      </w:r>
    </w:p>
    <w:p w14:paraId="00000714"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riik_kood  varchar(3) NOT NULL,</w:t>
      </w:r>
    </w:p>
    <w:p w14:paraId="00000715"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isiku_seisundi_liik_kood  smallint NOT NULL DEFAULT 0,</w:t>
      </w:r>
    </w:p>
    <w:p w14:paraId="00000716"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PK_Isik  PRIMARY KEY ( isik_id ),</w:t>
      </w:r>
    </w:p>
    <w:p w14:paraId="00000717"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FK_Isik_Isiku_seisundi_liik  FOREIGN KEY ( isiku_seisundi_liik_kood ) REFERENCES  Isiku_seisundi_liik  ( isiku_seisundi_liik_kood ) ON DELETE No Action  ON UPDATE CASCADE ,</w:t>
      </w:r>
    </w:p>
    <w:p w14:paraId="00000718"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FK_Isik_isikukoodi_riik  FOREIGN KEY ( riik_kood ) REFERENCES  Riik  ( riik_kood ) ON DELETE No Action ON UPDATE Cascade,</w:t>
      </w:r>
    </w:p>
    <w:p w14:paraId="00000719"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AK_Isik_id_riik UNIQUE (isikukood, riik_kood),</w:t>
      </w:r>
    </w:p>
    <w:p w14:paraId="0000071A"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CHK_Isik_on_oige_email CHECK (e_meil ~* '^[A-Za-z0-9._%-]+@[A-Za-z0-9.-]+[.][A-Za-z]+$'),</w:t>
      </w:r>
    </w:p>
    <w:p w14:paraId="0000071B"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CHK_Isik_pere_voi_eesnimi_not_null CHECK ( perenimi IS NOT NULL OR eesnimi IS NOT NULL ),</w:t>
      </w:r>
    </w:p>
    <w:p w14:paraId="0000071C"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CHK_Isik_nimi_ei_ole_tyhi_strting CHECK (perenimi !~ '^[[:space:]]*$' AND eesnimi !~ '^[[:space:]]*$'),</w:t>
      </w:r>
    </w:p>
    <w:p w14:paraId="0000071D"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CHK_Isik_synni_kp CHECK ( (synni_kp BETWEEN </w:t>
      </w:r>
      <w:r>
        <w:rPr>
          <w:rFonts w:ascii="Courier New" w:eastAsia="Courier New" w:hAnsi="Courier New" w:cs="Courier New"/>
          <w:i/>
          <w:sz w:val="19"/>
          <w:szCs w:val="19"/>
          <w:highlight w:val="white"/>
        </w:rPr>
        <w:t>To_DATE</w:t>
      </w:r>
      <w:r>
        <w:rPr>
          <w:rFonts w:ascii="Courier New" w:eastAsia="Courier New" w:hAnsi="Courier New" w:cs="Courier New"/>
          <w:sz w:val="19"/>
          <w:szCs w:val="19"/>
          <w:highlight w:val="white"/>
        </w:rPr>
        <w:t xml:space="preserve">('01-01-1900', 'DD-MM-YYYY') AND </w:t>
      </w:r>
      <w:r>
        <w:rPr>
          <w:rFonts w:ascii="Courier New" w:eastAsia="Courier New" w:hAnsi="Courier New" w:cs="Courier New"/>
          <w:i/>
          <w:sz w:val="19"/>
          <w:szCs w:val="19"/>
          <w:highlight w:val="white"/>
        </w:rPr>
        <w:t>To_DATE</w:t>
      </w:r>
      <w:r>
        <w:rPr>
          <w:rFonts w:ascii="Courier New" w:eastAsia="Courier New" w:hAnsi="Courier New" w:cs="Courier New"/>
          <w:sz w:val="19"/>
          <w:szCs w:val="19"/>
          <w:highlight w:val="white"/>
        </w:rPr>
        <w:t>('31-12-2100', 'DD-MM-YYYY'))),</w:t>
      </w:r>
    </w:p>
    <w:p w14:paraId="0000071E"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CHK_Isik_synnikp_ei_ole_suurem_reg_ajast CHECK ( reg_aeg::date &gt;= synni_kp  ),</w:t>
      </w:r>
    </w:p>
    <w:p w14:paraId="0000071F"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CHK_Isik_elukoht_ei_tohi_olla_tyhi_ega_ainult_numbrid CHECK ( elukoht !~ '^[[:space:]]*$' AND elukoht !~ '^[0-9]+$')</w:t>
      </w:r>
    </w:p>
    <w:p w14:paraId="00000720"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21"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22"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723"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CREATE TABLE  Kasutajakonto</w:t>
      </w:r>
    </w:p>
    <w:p w14:paraId="00000724"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25"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isik_id  bigint NOT NULL,</w:t>
      </w:r>
    </w:p>
    <w:p w14:paraId="00000726"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parool  varchar(50)     NOT NULL,</w:t>
      </w:r>
    </w:p>
    <w:p w14:paraId="00000727"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on_aktiivne  boolean DEFAULT TRUE NOT NULL,</w:t>
      </w:r>
    </w:p>
    <w:p w14:paraId="00000728"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PK_Kasutajakonto  PRIMARY KEY ( isik_id ),</w:t>
      </w:r>
    </w:p>
    <w:p w14:paraId="00000729"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lastRenderedPageBreak/>
        <w:t xml:space="preserve">  CONSTRAINT  FK_Kasutajakonto_Isik  FOREIGN KEY ( isik_id ) REFERENCES  Isik  ( isik_id ) ON DELETE CASCADE ON UPDATE NO ACTION ,</w:t>
      </w:r>
    </w:p>
    <w:p w14:paraId="0000072A"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CHK_Kasutajakonto_parool_ei_ole_tyhi CHECK ( parool !~ '^[[:space:]]*$')</w:t>
      </w:r>
    </w:p>
    <w:p w14:paraId="0000072B"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2C"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2D"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72E"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CREATE TABLE  Tootaja</w:t>
      </w:r>
    </w:p>
    <w:p w14:paraId="0000072F"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30"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isik_id  bigint NOT NULL,</w:t>
      </w:r>
    </w:p>
    <w:p w14:paraId="00000731"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tootaja_seisundi_liik_kood  smallint NOT NULL DEFAULT 0,</w:t>
      </w:r>
    </w:p>
    <w:p w14:paraId="00000732"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Mentor  bigint,</w:t>
      </w:r>
    </w:p>
    <w:p w14:paraId="00000733"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PK_Tootaja  PRIMARY KEY ( isik_id ),</w:t>
      </w:r>
    </w:p>
    <w:p w14:paraId="00000734"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FK_Tootaja_Tootaja_seisundi_liik  FOREIGN KEY ( tootaja_seisundi_liik_kood ) REFERENCES  Tootaja_seisundi_liik  ( tootaja_seisundi_liik_kood ) ON DELETE No Action ON UPDATE CASCADE,</w:t>
      </w:r>
    </w:p>
    <w:p w14:paraId="00000735"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FK_Tootaja_Isik  FOREIGN KEY ( isik_id ) REFERENCES  Isik  ( isik_id ) ON DELETE CASCADE ON UPDATE NO ACTION ,</w:t>
      </w:r>
    </w:p>
    <w:p w14:paraId="00000736"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FK_Tootaja_Mentor  FOREIGN KEY ( Mentor ) REFERENCES  Tootaja  ( isik_id ) ON DELETE SET NULL ON UPDATE No Action,</w:t>
      </w:r>
    </w:p>
    <w:p w14:paraId="00000737"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CHK_Tootaja_isik_ja_mentor_ei_ole_samad CHECK( isik_id != mentor )</w:t>
      </w:r>
    </w:p>
    <w:p w14:paraId="00000738"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39"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3A"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73B"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CREATE TABLE  Laadimispunkt</w:t>
      </w:r>
    </w:p>
    <w:p w14:paraId="0000073C"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3D"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73E"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Laadimispunkti_kood  bigint NOT NULL,</w:t>
      </w:r>
    </w:p>
    <w:p w14:paraId="0000073F"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laiuskraad  decimal(10,4) NOT NULL,</w:t>
      </w:r>
    </w:p>
    <w:p w14:paraId="00000740"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laadimispunkti_nimetus  nimetus,</w:t>
      </w:r>
    </w:p>
    <w:p w14:paraId="00000741"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pikkuskraad  decimal(10,4) NOT NULL,</w:t>
      </w:r>
    </w:p>
    <w:p w14:paraId="00000742"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reg_aeg  aeg,</w:t>
      </w:r>
    </w:p>
    <w:p w14:paraId="00000743"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registreerija_id  bigint NOT NULL,</w:t>
      </w:r>
    </w:p>
    <w:p w14:paraId="00000744"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laadimispunkti_seisundi_liik_kood  smallint NOT NULL DEFAULT 0,</w:t>
      </w:r>
    </w:p>
    <w:p w14:paraId="00000745"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laadimispunkti_tyyp_kood  smallint NOT NULL DEFAULT 0,</w:t>
      </w:r>
    </w:p>
    <w:p w14:paraId="00000746"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PK_Laadimispunkt  PRIMARY KEY ( Laadimispunkti_kood ),</w:t>
      </w:r>
    </w:p>
    <w:p w14:paraId="00000747"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CHK_Laadimispunkt_kehtiv_laiuskraad  CHECK (laiuskraad BETWEEN -180 AND 180),</w:t>
      </w:r>
    </w:p>
    <w:p w14:paraId="00000748"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CHK_Laadimispunkt_kehtiv_pikkuskraad  CHECK (pikkuskraad BETWEEN -90 AND 90),</w:t>
      </w:r>
    </w:p>
    <w:p w14:paraId="00000749"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FK_Laadimispunkt_Laadimispunkti_tyyp  FOREIGN KEY ( laadimispunkti_tyyp_kood ) REFERENCES  Laadimispunkti_tyyp  ( laadimispunkti_tyyp_kood ) ON DELETE No Action ON UPDATE CASCADE ,</w:t>
      </w:r>
    </w:p>
    <w:p w14:paraId="0000074A"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FK_Laadimispunkt_registreerija_id FOREIGN KEY (registreerija_id) REFERENCES tootaja(isik_id),</w:t>
      </w:r>
    </w:p>
    <w:p w14:paraId="0000074B"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FK_Laadimispunkt_laadiimis_seisundi_liik_kood FOREIGN KEY (laadimispunkti_seisundi_liik_kood) REFERENCES laadimispunkti_seisundi_liik(laadimispunkti_seisundi_liik_kood)  ON UPDATE CASCADE,</w:t>
      </w:r>
    </w:p>
    <w:p w14:paraId="0000074C"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AK_Laadimispunkt_laadimimispunkkti_nimi UNIQUE(laadimispunkti_nimetus)</w:t>
      </w:r>
    </w:p>
    <w:p w14:paraId="0000074D"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4E"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4F"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750"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CREATE TABLE  Klient</w:t>
      </w:r>
    </w:p>
    <w:p w14:paraId="00000751"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52"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isik_id  bigint NOT NULL,</w:t>
      </w:r>
    </w:p>
    <w:p w14:paraId="00000753"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on_nous_tylitamisega  boolean DEFAULT FALSE NOT NULL,</w:t>
      </w:r>
    </w:p>
    <w:p w14:paraId="00000754"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kliendi_seisundi_liik_kood  smallint NOT NULL DEFAULT 0,</w:t>
      </w:r>
    </w:p>
    <w:p w14:paraId="00000755"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PK_Klient  PRIMARY KEY ( isik_id ),</w:t>
      </w:r>
    </w:p>
    <w:p w14:paraId="00000756"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FK_Klient_Kliendi_seisundi_liik  FOREIGN KEY ( kliendi_seisundi_liik_kood ) REFERENCES  Kliendi_seisundi_liik  ( kliendi_seisundi_liik_kood ) ON DELETE No Action ON UPDATE CASCADE ,</w:t>
      </w:r>
    </w:p>
    <w:p w14:paraId="00000757"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lastRenderedPageBreak/>
        <w:t xml:space="preserve">  CONSTRAINT  FK_Klient_Isik  FOREIGN KEY ( isik_id ) REFERENCES  Isik  ( isik_id ) ON DELETE CASCADE  ON UPDATE NO ACTION</w:t>
      </w:r>
    </w:p>
    <w:p w14:paraId="00000758"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59"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5A"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75B"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CREATE TABLE  Laadimispunkti_kategooria_omamine</w:t>
      </w:r>
    </w:p>
    <w:p w14:paraId="0000075C"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5D"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Laadimispunkti_kood  bigint NOT NULL,</w:t>
      </w:r>
    </w:p>
    <w:p w14:paraId="0000075E"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laadimispunkti_kategooria_kood  smallint NOT NULL,</w:t>
      </w:r>
    </w:p>
    <w:p w14:paraId="0000075F"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PK_Laadimispunkti_kategooria_omamine  PRIMARY KEY ( Laadimispunkti_kood , laadimispunkti_kategooria_kood ),</w:t>
      </w:r>
    </w:p>
    <w:p w14:paraId="00000760"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FK_Laadimispunkti_kategooria_omamine_Laadimispunkti_kood FOREIGN KEY (Laadimispunkti_kood) REFERENCES laadimispunkt(laadimispunkti_kood) ON UPDATE CASCADE ,</w:t>
      </w:r>
    </w:p>
    <w:p w14:paraId="00000761"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FK_Laadimispunkti_kategooria_omamine_kategooria_kood FOREIGN KEY (laadimispunkti_kategooria_kood) REFERENCES laadimispunkti_kategooria(laadimispunkti_kategooria_kood) ON UPDATE CASCADE</w:t>
      </w:r>
    </w:p>
    <w:p w14:paraId="00000762"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63"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64"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765"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CREATE TABLE  Tootaja_rolli_omamine</w:t>
      </w:r>
    </w:p>
    <w:p w14:paraId="00000766"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67"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tootaja_rolli_omamine_id  bigserial NOT NULL,</w:t>
      </w:r>
    </w:p>
    <w:p w14:paraId="00000768"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alguse_aeg  aeg,</w:t>
      </w:r>
    </w:p>
    <w:p w14:paraId="00000769"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lopu_aeg  aeg_default_infinity,</w:t>
      </w:r>
    </w:p>
    <w:p w14:paraId="0000076A"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tootaja_roll_kood  smallint NOT NULL,</w:t>
      </w:r>
    </w:p>
    <w:p w14:paraId="0000076B"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isik_id  bigint NOT NULL,</w:t>
      </w:r>
    </w:p>
    <w:p w14:paraId="0000076C"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PK_Tootaja_rolli_omamine_id  PRIMARY KEY ( tootaja_rolli_omamine_id ),</w:t>
      </w:r>
    </w:p>
    <w:p w14:paraId="0000076D"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FK_Tootaja_rolli_omamine_Tootaja_roll  FOREIGN KEY ( tootaja_roll_kood ) REFERENCES  Tootaja_roll  ( tootaja_roll_kood ) ON DELETE No Action ON UPDATE CASCADE,</w:t>
      </w:r>
    </w:p>
    <w:p w14:paraId="0000076E"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FK_Tootaja_rolli_omamine_Tootaja  FOREIGN KEY ( isik_id ) REFERENCES  Tootaja  ( isik_id ) ON DELETE CASCADE ON UPDATE NO ACTION ,</w:t>
      </w:r>
    </w:p>
    <w:p w14:paraId="0000076F"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CHK_Tootaja_rolli_omamine_lopp_on_suurem_algusest CHECK ( lopu_aeg &gt; alguse_aeg ),</w:t>
      </w:r>
    </w:p>
    <w:p w14:paraId="00000770"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AK_Tootaja_rolli_omamine_ei_saa_sama_algatada UNIQUE (isik_id, tootaja_roll_kood, alguse_aeg)</w:t>
      </w:r>
    </w:p>
    <w:p w14:paraId="00000771"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772"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773"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774"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75"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76"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777"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778"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Create Primary Keys, Indexes, Uniques, Checks */</w:t>
      </w:r>
    </w:p>
    <w:p w14:paraId="00000779"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77A"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CREATE INDEX  IXFK_Laadimispunkti_tyyp_kWh ON  Laadimispunkti_tyyp  ( kWh  ASC)</w:t>
      </w:r>
    </w:p>
    <w:p w14:paraId="0000077B"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7C"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77D"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CREATE INDEX  IXFK_Laadimispunkti_kategooria_Laadimispunkti_kategooria_tyyp  ON  Laadimispunkti_kategooria  ( laadimispunkti_kategooria_tyyp_kood  ASC)</w:t>
      </w:r>
    </w:p>
    <w:p w14:paraId="0000077E"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7F"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780"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CREATE INDEX  IXFK_Isik_Isiku_seisundi_liik  ON  Isik  ( isiku_seisundi_liik_kood  ASC)</w:t>
      </w:r>
    </w:p>
    <w:p w14:paraId="00000781"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82"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783"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CREATE INDEX  IXFK_Laadimispunkt_Laadimispunkti_seisundi_liik  ON  Laadimispunkt  ( laadimispunkti_seisundi_liik_kood  ASC)</w:t>
      </w:r>
    </w:p>
    <w:p w14:paraId="00000784"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85"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786"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lastRenderedPageBreak/>
        <w:t>CREATE INDEX  IXFK_Laadimispunkt_Tootaja  ON  Laadimispunkt  ( registreerija_id  ASC)</w:t>
      </w:r>
    </w:p>
    <w:p w14:paraId="00000787"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88"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789"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CREATE INDEX  IXFK_Laadimispunkti_kategooria_omamine_Laadimispunkt  ON  Laadimispunkti_kategooria_omamine  ( Laadimispunkti_kood  ASC)</w:t>
      </w:r>
    </w:p>
    <w:p w14:paraId="0000078A"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8B"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78C"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CREATE UNIQUE INDEX IXFK_Isik_email_unq_idx ON isik (</w:t>
      </w:r>
      <w:r>
        <w:rPr>
          <w:rFonts w:ascii="Courier New" w:eastAsia="Courier New" w:hAnsi="Courier New" w:cs="Courier New"/>
          <w:i/>
          <w:sz w:val="19"/>
          <w:szCs w:val="19"/>
          <w:highlight w:val="white"/>
        </w:rPr>
        <w:t>lower</w:t>
      </w:r>
      <w:r>
        <w:rPr>
          <w:rFonts w:ascii="Courier New" w:eastAsia="Courier New" w:hAnsi="Courier New" w:cs="Courier New"/>
          <w:sz w:val="19"/>
          <w:szCs w:val="19"/>
          <w:highlight w:val="white"/>
        </w:rPr>
        <w:t>(e_meil))</w:t>
      </w:r>
    </w:p>
    <w:p w14:paraId="0000078D"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8E" w14:textId="77777777" w:rsidR="00521B22" w:rsidRDefault="00521B22">
      <w:pPr>
        <w:pBdr>
          <w:top w:val="nil"/>
          <w:left w:val="nil"/>
          <w:bottom w:val="nil"/>
          <w:right w:val="nil"/>
          <w:between w:val="nil"/>
        </w:pBdr>
        <w:rPr>
          <w:rFonts w:ascii="Arial" w:eastAsia="Arial" w:hAnsi="Arial" w:cs="Arial"/>
          <w:sz w:val="24"/>
          <w:szCs w:val="24"/>
        </w:rPr>
      </w:pPr>
    </w:p>
    <w:p w14:paraId="0000078F" w14:textId="77777777" w:rsidR="00521B22" w:rsidRDefault="00000000">
      <w:pPr>
        <w:pStyle w:val="Heading1"/>
        <w:numPr>
          <w:ilvl w:val="0"/>
          <w:numId w:val="42"/>
        </w:numPr>
        <w:spacing w:before="240" w:after="60"/>
        <w:ind w:left="396"/>
        <w:jc w:val="center"/>
        <w:rPr>
          <w:rFonts w:ascii="Arial" w:eastAsia="Arial" w:hAnsi="Arial" w:cs="Arial"/>
          <w:sz w:val="36"/>
          <w:szCs w:val="36"/>
        </w:rPr>
      </w:pPr>
      <w:bookmarkStart w:id="130" w:name="_heading=h.nrr5u3jv2yxe" w:colFirst="0" w:colLast="0"/>
      <w:bookmarkEnd w:id="130"/>
      <w:r>
        <w:rPr>
          <w:rFonts w:ascii="Arial" w:eastAsia="Arial" w:hAnsi="Arial" w:cs="Arial"/>
          <w:sz w:val="36"/>
          <w:szCs w:val="36"/>
        </w:rPr>
        <w:t>Kasutatud materjalid</w:t>
      </w:r>
    </w:p>
    <w:p w14:paraId="00000790"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791" w14:textId="77777777" w:rsidR="00521B22" w:rsidRDefault="00000000">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sz w:val="24"/>
          <w:szCs w:val="24"/>
        </w:rPr>
      </w:pPr>
      <w:bookmarkStart w:id="131" w:name="_heading=h.3x8tuzt" w:colFirst="0" w:colLast="0"/>
      <w:bookmarkEnd w:id="131"/>
      <w:r>
        <w:rPr>
          <w:rFonts w:ascii="Arial" w:eastAsia="Arial" w:hAnsi="Arial" w:cs="Arial"/>
          <w:color w:val="000000"/>
          <w:sz w:val="24"/>
          <w:szCs w:val="24"/>
        </w:rPr>
        <w:t xml:space="preserve">AKIT. Andmekaitse ja infoturbe seletussõnastik. [WWW] </w:t>
      </w:r>
      <w:hyperlink r:id="rId36">
        <w:r>
          <w:rPr>
            <w:rFonts w:ascii="Arial" w:eastAsia="Arial" w:hAnsi="Arial" w:cs="Arial"/>
            <w:color w:val="0000FF"/>
            <w:sz w:val="24"/>
            <w:szCs w:val="24"/>
            <w:u w:val="single"/>
          </w:rPr>
          <w:t>https://akit.cyber.ee/</w:t>
        </w:r>
      </w:hyperlink>
      <w:r>
        <w:rPr>
          <w:rFonts w:ascii="Arial" w:eastAsia="Arial" w:hAnsi="Arial" w:cs="Arial"/>
          <w:color w:val="000000"/>
          <w:sz w:val="24"/>
          <w:szCs w:val="24"/>
        </w:rPr>
        <w:t xml:space="preserve">   (22.01.2022)</w:t>
      </w:r>
    </w:p>
    <w:p w14:paraId="00000792" w14:textId="77777777" w:rsidR="00521B22" w:rsidRDefault="00000000">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sz w:val="24"/>
          <w:szCs w:val="24"/>
        </w:rPr>
      </w:pPr>
      <w:r>
        <w:rPr>
          <w:rFonts w:ascii="Arial" w:eastAsia="Arial" w:hAnsi="Arial" w:cs="Arial"/>
          <w:color w:val="000000"/>
          <w:sz w:val="24"/>
          <w:szCs w:val="24"/>
        </w:rPr>
        <w:t xml:space="preserve">Andmebaasid I õppematerjalid. [WWW] </w:t>
      </w:r>
      <w:hyperlink r:id="rId37">
        <w:r>
          <w:rPr>
            <w:rFonts w:ascii="Arial" w:eastAsia="Arial" w:hAnsi="Arial" w:cs="Arial"/>
            <w:color w:val="0000FF"/>
            <w:sz w:val="24"/>
            <w:szCs w:val="24"/>
            <w:u w:val="single"/>
          </w:rPr>
          <w:t>https://maurus.ttu.ee/382</w:t>
        </w:r>
      </w:hyperlink>
      <w:r>
        <w:rPr>
          <w:rFonts w:ascii="Arial" w:eastAsia="Arial" w:hAnsi="Arial" w:cs="Arial"/>
          <w:color w:val="000000"/>
          <w:sz w:val="24"/>
          <w:szCs w:val="24"/>
        </w:rPr>
        <w:t xml:space="preserve"> (22.01.2022)</w:t>
      </w:r>
    </w:p>
    <w:p w14:paraId="00000793" w14:textId="77777777" w:rsidR="00521B22" w:rsidRDefault="00000000">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sz w:val="24"/>
          <w:szCs w:val="24"/>
        </w:rPr>
      </w:pPr>
      <w:r>
        <w:rPr>
          <w:rFonts w:ascii="Arial" w:eastAsia="Arial" w:hAnsi="Arial" w:cs="Arial"/>
          <w:color w:val="000000"/>
          <w:sz w:val="24"/>
          <w:szCs w:val="24"/>
        </w:rPr>
        <w:t xml:space="preserve">Andmebaaside projekti tegemise mall. [WWW] </w:t>
      </w:r>
      <w:hyperlink r:id="rId38">
        <w:r>
          <w:rPr>
            <w:rFonts w:ascii="Arial" w:eastAsia="Arial" w:hAnsi="Arial" w:cs="Arial"/>
            <w:color w:val="0000FF"/>
            <w:sz w:val="24"/>
            <w:szCs w:val="24"/>
            <w:u w:val="single"/>
          </w:rPr>
          <w:t>https://maurus.ttu.ee/382</w:t>
        </w:r>
      </w:hyperlink>
      <w:r>
        <w:rPr>
          <w:rFonts w:ascii="Arial" w:eastAsia="Arial" w:hAnsi="Arial" w:cs="Arial"/>
          <w:color w:val="000000"/>
          <w:sz w:val="24"/>
          <w:szCs w:val="24"/>
        </w:rPr>
        <w:t xml:space="preserve">     (22.01.2022)</w:t>
      </w:r>
    </w:p>
    <w:p w14:paraId="00000794" w14:textId="77777777" w:rsidR="00521B22" w:rsidRDefault="00000000">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sz w:val="24"/>
          <w:szCs w:val="24"/>
        </w:rPr>
      </w:pPr>
      <w:r>
        <w:rPr>
          <w:rFonts w:ascii="Arial" w:eastAsia="Arial" w:hAnsi="Arial" w:cs="Arial"/>
          <w:color w:val="000000"/>
          <w:sz w:val="24"/>
          <w:szCs w:val="24"/>
        </w:rPr>
        <w:t xml:space="preserve">Chisholm, M. (2000). </w:t>
      </w:r>
      <w:r>
        <w:rPr>
          <w:rFonts w:ascii="Arial" w:eastAsia="Arial" w:hAnsi="Arial" w:cs="Arial"/>
          <w:i/>
          <w:color w:val="000000"/>
          <w:sz w:val="24"/>
          <w:szCs w:val="24"/>
        </w:rPr>
        <w:t xml:space="preserve">Managing Reference Data in Enterprise Databases: </w:t>
      </w:r>
      <w:r>
        <w:rPr>
          <w:rFonts w:ascii="Arial" w:eastAsia="Arial" w:hAnsi="Arial" w:cs="Arial"/>
          <w:color w:val="000000"/>
          <w:sz w:val="24"/>
          <w:szCs w:val="24"/>
        </w:rPr>
        <w:t>Binding</w:t>
      </w:r>
      <w:r>
        <w:rPr>
          <w:rFonts w:ascii="Arial" w:eastAsia="Arial" w:hAnsi="Arial" w:cs="Arial"/>
          <w:i/>
          <w:color w:val="000000"/>
          <w:sz w:val="24"/>
          <w:szCs w:val="24"/>
        </w:rPr>
        <w:t xml:space="preserve"> Corporate Data to the Wider World.</w:t>
      </w:r>
      <w:r>
        <w:rPr>
          <w:rFonts w:ascii="Arial" w:eastAsia="Arial" w:hAnsi="Arial" w:cs="Arial"/>
          <w:color w:val="000000"/>
          <w:sz w:val="24"/>
          <w:szCs w:val="24"/>
        </w:rPr>
        <w:t xml:space="preserve"> Morgan Kaufmann.</w:t>
      </w:r>
    </w:p>
    <w:p w14:paraId="00000795" w14:textId="77777777" w:rsidR="00521B22" w:rsidRDefault="00000000">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sz w:val="24"/>
          <w:szCs w:val="24"/>
        </w:rPr>
      </w:pPr>
      <w:bookmarkStart w:id="132" w:name="_heading=h.2ce457m" w:colFirst="0" w:colLast="0"/>
      <w:bookmarkEnd w:id="132"/>
      <w:r>
        <w:rPr>
          <w:rFonts w:ascii="Arial" w:eastAsia="Arial" w:hAnsi="Arial" w:cs="Arial"/>
          <w:color w:val="000000"/>
          <w:sz w:val="24"/>
          <w:szCs w:val="24"/>
        </w:rPr>
        <w:t xml:space="preserve">Country Codes - ISO 3166 [WWW] </w:t>
      </w:r>
      <w:r>
        <w:rPr>
          <w:rFonts w:ascii="Arial" w:eastAsia="Arial" w:hAnsi="Arial" w:cs="Arial"/>
          <w:color w:val="000000"/>
          <w:sz w:val="24"/>
          <w:szCs w:val="24"/>
        </w:rPr>
        <w:br/>
      </w:r>
      <w:hyperlink r:id="rId39">
        <w:r>
          <w:rPr>
            <w:rFonts w:ascii="Arial" w:eastAsia="Arial" w:hAnsi="Arial" w:cs="Arial"/>
            <w:color w:val="0000FF"/>
            <w:sz w:val="24"/>
            <w:szCs w:val="24"/>
            <w:u w:val="single"/>
          </w:rPr>
          <w:t>https://www.iso.org/iso-3166-country-codes.html</w:t>
        </w:r>
      </w:hyperlink>
      <w:r>
        <w:rPr>
          <w:rFonts w:ascii="Arial" w:eastAsia="Arial" w:hAnsi="Arial" w:cs="Arial"/>
          <w:color w:val="000000"/>
          <w:sz w:val="24"/>
          <w:szCs w:val="24"/>
        </w:rPr>
        <w:t xml:space="preserve"> (22.01.2022)</w:t>
      </w:r>
    </w:p>
    <w:p w14:paraId="00000796" w14:textId="77777777" w:rsidR="00521B22" w:rsidRDefault="00000000">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sz w:val="24"/>
          <w:szCs w:val="24"/>
        </w:rPr>
      </w:pPr>
      <w:bookmarkStart w:id="133" w:name="_heading=h.rjefff" w:colFirst="0" w:colLast="0"/>
      <w:bookmarkEnd w:id="133"/>
      <w:r>
        <w:rPr>
          <w:rFonts w:ascii="Arial" w:eastAsia="Arial" w:hAnsi="Arial" w:cs="Arial"/>
          <w:color w:val="000000"/>
          <w:sz w:val="24"/>
          <w:szCs w:val="24"/>
        </w:rPr>
        <w:t xml:space="preserve">Eesti Statistika. Riikide ja territooriumide klassifikaator 2013v1. [WWW] </w:t>
      </w:r>
      <w:hyperlink r:id="rId40">
        <w:r>
          <w:rPr>
            <w:rFonts w:ascii="Arial" w:eastAsia="Arial" w:hAnsi="Arial" w:cs="Arial"/>
            <w:color w:val="0000FF"/>
            <w:sz w:val="22"/>
            <w:szCs w:val="22"/>
            <w:u w:val="single"/>
          </w:rPr>
          <w:t>http://metaweb.stat.ee/view_xml_multi_code.htm?id=3477719&amp;siteLanguage=ee</w:t>
        </w:r>
      </w:hyperlink>
      <w:r>
        <w:rPr>
          <w:rFonts w:ascii="Arial" w:eastAsia="Arial" w:hAnsi="Arial" w:cs="Arial"/>
          <w:color w:val="000000"/>
          <w:sz w:val="22"/>
          <w:szCs w:val="22"/>
        </w:rPr>
        <w:t xml:space="preserve"> </w:t>
      </w:r>
      <w:r>
        <w:rPr>
          <w:rFonts w:ascii="Arial" w:eastAsia="Arial" w:hAnsi="Arial" w:cs="Arial"/>
          <w:color w:val="000000"/>
          <w:sz w:val="24"/>
          <w:szCs w:val="24"/>
        </w:rPr>
        <w:t>(22.01.2022)</w:t>
      </w:r>
    </w:p>
    <w:p w14:paraId="00000797" w14:textId="77777777" w:rsidR="00521B22" w:rsidRDefault="00000000">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sz w:val="24"/>
          <w:szCs w:val="24"/>
        </w:rPr>
      </w:pPr>
      <w:bookmarkStart w:id="134" w:name="_heading=h.3bj1y38" w:colFirst="0" w:colLast="0"/>
      <w:bookmarkEnd w:id="134"/>
      <w:r>
        <w:rPr>
          <w:rFonts w:ascii="Arial" w:eastAsia="Arial" w:hAnsi="Arial" w:cs="Arial"/>
          <w:color w:val="000000"/>
          <w:sz w:val="24"/>
          <w:szCs w:val="24"/>
        </w:rPr>
        <w:t xml:space="preserve">Esterm. Eesti Keele Instituudi mitmekeelne terminibaas. [WWW] </w:t>
      </w:r>
      <w:hyperlink r:id="rId41">
        <w:r>
          <w:rPr>
            <w:rFonts w:ascii="Arial" w:eastAsia="Arial" w:hAnsi="Arial" w:cs="Arial"/>
            <w:color w:val="0000FF"/>
            <w:sz w:val="24"/>
            <w:szCs w:val="24"/>
            <w:u w:val="single"/>
          </w:rPr>
          <w:t>http://termin.eki.ee/esterm/</w:t>
        </w:r>
      </w:hyperlink>
      <w:r>
        <w:rPr>
          <w:rFonts w:ascii="Arial" w:eastAsia="Arial" w:hAnsi="Arial" w:cs="Arial"/>
          <w:color w:val="000000"/>
          <w:sz w:val="24"/>
          <w:szCs w:val="24"/>
        </w:rPr>
        <w:t xml:space="preserve"> (22.01.2022)</w:t>
      </w:r>
    </w:p>
    <w:p w14:paraId="00000798" w14:textId="77777777" w:rsidR="00521B22" w:rsidRDefault="00000000">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sz w:val="24"/>
          <w:szCs w:val="24"/>
        </w:rPr>
      </w:pPr>
      <w:bookmarkStart w:id="135" w:name="_heading=h.1qoc8b1" w:colFirst="0" w:colLast="0"/>
      <w:bookmarkEnd w:id="135"/>
      <w:r>
        <w:rPr>
          <w:rFonts w:ascii="Arial" w:eastAsia="Arial" w:hAnsi="Arial" w:cs="Arial"/>
          <w:color w:val="000000"/>
          <w:sz w:val="24"/>
          <w:szCs w:val="24"/>
        </w:rPr>
        <w:t xml:space="preserve">Isikuandmete kaitse seadus. [WWW] </w:t>
      </w:r>
      <w:hyperlink r:id="rId42">
        <w:r>
          <w:rPr>
            <w:rFonts w:ascii="Arial" w:eastAsia="Arial" w:hAnsi="Arial" w:cs="Arial"/>
            <w:color w:val="0000FF"/>
            <w:sz w:val="24"/>
            <w:szCs w:val="24"/>
            <w:u w:val="single"/>
          </w:rPr>
          <w:t>https://www.riigiteataja.ee/akt/IKS</w:t>
        </w:r>
      </w:hyperlink>
      <w:r>
        <w:rPr>
          <w:rFonts w:ascii="Arial" w:eastAsia="Arial" w:hAnsi="Arial" w:cs="Arial"/>
          <w:color w:val="000000"/>
          <w:sz w:val="24"/>
          <w:szCs w:val="24"/>
        </w:rPr>
        <w:t xml:space="preserve">  (22.01.2022)</w:t>
      </w:r>
    </w:p>
    <w:p w14:paraId="00000799" w14:textId="77777777" w:rsidR="00521B22" w:rsidRDefault="00000000">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sz w:val="24"/>
          <w:szCs w:val="24"/>
        </w:rPr>
      </w:pPr>
      <w:bookmarkStart w:id="136" w:name="_heading=h.4anzqyu" w:colFirst="0" w:colLast="0"/>
      <w:bookmarkEnd w:id="136"/>
      <w:r>
        <w:rPr>
          <w:rFonts w:ascii="Arial" w:eastAsia="Arial" w:hAnsi="Arial" w:cs="Arial"/>
          <w:color w:val="000000"/>
          <w:sz w:val="24"/>
          <w:szCs w:val="24"/>
        </w:rPr>
        <w:t>Infosüsteemide turvameetmete süsteem. Vabariigi Valitsuse 20.12 2007. a määrus nr 252. Elektrooniline Riigi Teataja.</w:t>
      </w:r>
      <w:r>
        <w:rPr>
          <w:rFonts w:ascii="Arial" w:eastAsia="Arial" w:hAnsi="Arial" w:cs="Arial"/>
          <w:color w:val="000000"/>
          <w:sz w:val="24"/>
          <w:szCs w:val="24"/>
        </w:rPr>
        <w:br/>
        <w:t xml:space="preserve">[WWW] </w:t>
      </w:r>
      <w:hyperlink r:id="rId43">
        <w:r>
          <w:rPr>
            <w:rFonts w:ascii="Arial" w:eastAsia="Arial" w:hAnsi="Arial" w:cs="Arial"/>
            <w:color w:val="0000FF"/>
            <w:sz w:val="24"/>
            <w:szCs w:val="24"/>
            <w:u w:val="single"/>
          </w:rPr>
          <w:t>https://www.riigiteataja.ee/akt/13125331?leiaKehtiv</w:t>
        </w:r>
      </w:hyperlink>
      <w:r>
        <w:rPr>
          <w:rFonts w:ascii="Arial" w:eastAsia="Arial" w:hAnsi="Arial" w:cs="Arial"/>
          <w:color w:val="000000"/>
          <w:sz w:val="24"/>
          <w:szCs w:val="24"/>
        </w:rPr>
        <w:t xml:space="preserve"> (22.01.2022)</w:t>
      </w:r>
    </w:p>
    <w:p w14:paraId="0000079A" w14:textId="77777777" w:rsidR="00521B22" w:rsidRDefault="00000000">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sz w:val="24"/>
          <w:szCs w:val="24"/>
        </w:rPr>
      </w:pPr>
      <w:bookmarkStart w:id="137" w:name="_heading=h.2pta16n" w:colFirst="0" w:colLast="0"/>
      <w:bookmarkEnd w:id="137"/>
      <w:r>
        <w:rPr>
          <w:rFonts w:ascii="Arial" w:eastAsia="Arial" w:hAnsi="Arial" w:cs="Arial"/>
          <w:color w:val="000000"/>
          <w:sz w:val="24"/>
          <w:szCs w:val="24"/>
        </w:rPr>
        <w:t xml:space="preserve">National identification number. Wikipedia [WWW] </w:t>
      </w:r>
      <w:hyperlink r:id="rId44">
        <w:r>
          <w:rPr>
            <w:rFonts w:ascii="Arial" w:eastAsia="Arial" w:hAnsi="Arial" w:cs="Arial"/>
            <w:color w:val="0000FF"/>
            <w:sz w:val="24"/>
            <w:szCs w:val="24"/>
            <w:u w:val="single"/>
          </w:rPr>
          <w:t>https://en.wikipedia.org/wiki/National_identification_number</w:t>
        </w:r>
      </w:hyperlink>
      <w:r>
        <w:rPr>
          <w:rFonts w:ascii="Arial" w:eastAsia="Arial" w:hAnsi="Arial" w:cs="Arial"/>
          <w:color w:val="000000"/>
          <w:sz w:val="24"/>
          <w:szCs w:val="24"/>
        </w:rPr>
        <w:t xml:space="preserve"> (22.01.2022)</w:t>
      </w:r>
    </w:p>
    <w:p w14:paraId="0000079B" w14:textId="77777777" w:rsidR="00521B22" w:rsidRDefault="00000000">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sz w:val="24"/>
          <w:szCs w:val="24"/>
        </w:rPr>
      </w:pPr>
      <w:bookmarkStart w:id="138" w:name="_heading=h.14ykbeg" w:colFirst="0" w:colLast="0"/>
      <w:bookmarkEnd w:id="138"/>
      <w:r>
        <w:rPr>
          <w:rFonts w:ascii="Arial" w:eastAsia="Arial" w:hAnsi="Arial" w:cs="Arial"/>
          <w:color w:val="000000"/>
          <w:sz w:val="24"/>
          <w:szCs w:val="24"/>
        </w:rPr>
        <w:t xml:space="preserve">Pollard, J. What are the rules for email address syntax? ReturnPath [WWW] </w:t>
      </w:r>
      <w:hyperlink r:id="rId45">
        <w:r>
          <w:rPr>
            <w:rFonts w:ascii="Arial" w:eastAsia="Arial" w:hAnsi="Arial" w:cs="Arial"/>
            <w:color w:val="0000FF"/>
            <w:sz w:val="24"/>
            <w:szCs w:val="24"/>
            <w:u w:val="single"/>
          </w:rPr>
          <w:t>https://help.returnpath.com/hc/en-us/articles/220560587-What-are-the-rules-for-email-address-syntax-</w:t>
        </w:r>
      </w:hyperlink>
      <w:r>
        <w:rPr>
          <w:rFonts w:ascii="Arial" w:eastAsia="Arial" w:hAnsi="Arial" w:cs="Arial"/>
          <w:color w:val="000000"/>
          <w:sz w:val="24"/>
          <w:szCs w:val="24"/>
        </w:rPr>
        <w:t xml:space="preserve"> (22.01.2022)</w:t>
      </w:r>
    </w:p>
    <w:p w14:paraId="0000079C" w14:textId="77777777" w:rsidR="00521B22" w:rsidRDefault="00000000">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sz w:val="24"/>
          <w:szCs w:val="24"/>
        </w:rPr>
      </w:pPr>
      <w:bookmarkStart w:id="139" w:name="_heading=h.3oy7u29" w:colFirst="0" w:colLast="0"/>
      <w:bookmarkEnd w:id="139"/>
      <w:r>
        <w:rPr>
          <w:rFonts w:ascii="Arial" w:eastAsia="Arial" w:hAnsi="Arial" w:cs="Arial"/>
          <w:color w:val="000000"/>
          <w:sz w:val="24"/>
          <w:szCs w:val="24"/>
        </w:rPr>
        <w:t xml:space="preserve">Riik. Vikipeedia. [WWW] </w:t>
      </w:r>
      <w:hyperlink r:id="rId46">
        <w:r>
          <w:rPr>
            <w:rFonts w:ascii="Arial" w:eastAsia="Arial" w:hAnsi="Arial" w:cs="Arial"/>
            <w:color w:val="0000FF"/>
            <w:sz w:val="24"/>
            <w:szCs w:val="24"/>
            <w:u w:val="single"/>
          </w:rPr>
          <w:t>https://et.wikipedia.org/wiki/Riik</w:t>
        </w:r>
      </w:hyperlink>
      <w:r>
        <w:rPr>
          <w:rFonts w:ascii="Arial" w:eastAsia="Arial" w:hAnsi="Arial" w:cs="Arial"/>
          <w:color w:val="000000"/>
          <w:sz w:val="24"/>
          <w:szCs w:val="24"/>
        </w:rPr>
        <w:t xml:space="preserve"> (22.01.2022)</w:t>
      </w:r>
    </w:p>
    <w:p w14:paraId="0000079D" w14:textId="77777777" w:rsidR="00521B22" w:rsidRDefault="00000000">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sz w:val="24"/>
          <w:szCs w:val="24"/>
        </w:rPr>
      </w:pPr>
      <w:bookmarkStart w:id="140" w:name="_heading=h.243i4a2" w:colFirst="0" w:colLast="0"/>
      <w:bookmarkEnd w:id="140"/>
      <w:r>
        <w:rPr>
          <w:rFonts w:ascii="Arial" w:eastAsia="Arial" w:hAnsi="Arial" w:cs="Arial"/>
          <w:color w:val="000000"/>
          <w:sz w:val="24"/>
          <w:szCs w:val="24"/>
        </w:rPr>
        <w:lastRenderedPageBreak/>
        <w:t xml:space="preserve">Veljovic, I., 2017. What is the maximum length of a valid email address? MoonMail, 16.02.2018 [WWW] </w:t>
      </w:r>
      <w:hyperlink r:id="rId47">
        <w:r>
          <w:rPr>
            <w:rFonts w:ascii="Arial" w:eastAsia="Arial" w:hAnsi="Arial" w:cs="Arial"/>
            <w:color w:val="0000FF"/>
            <w:sz w:val="24"/>
            <w:szCs w:val="24"/>
            <w:u w:val="single"/>
          </w:rPr>
          <w:t>https://blog.moonmail.io/what-is-the-maximum-length-of-a-valid-email-address-f712c6c4bc93</w:t>
        </w:r>
      </w:hyperlink>
      <w:r>
        <w:rPr>
          <w:rFonts w:ascii="Arial" w:eastAsia="Arial" w:hAnsi="Arial" w:cs="Arial"/>
          <w:color w:val="000000"/>
          <w:sz w:val="24"/>
          <w:szCs w:val="24"/>
        </w:rPr>
        <w:t xml:space="preserve"> (22.01.2022)</w:t>
      </w:r>
    </w:p>
    <w:sectPr w:rsidR="00521B22">
      <w:type w:val="continuous"/>
      <w:pgSz w:w="11906" w:h="16838"/>
      <w:pgMar w:top="1440" w:right="1276" w:bottom="1537" w:left="1797" w:header="709" w:footer="709"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rki Eessaar" w:date="2018-02-12T18:42:00Z" w:initials="">
    <w:p w14:paraId="000007DA"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Kui teete projekti mitmekesi, siis iga punkti alla komadega eraldatud nimekiri. Nimekirja elementidel peab olema positsiooniline vastavus, st kui nimi on nimekirjas esimene, siis ka õpperühm, matrikli nr ja e-posti aadress on vastavates nimekirjades esimesed.</w:t>
      </w:r>
    </w:p>
  </w:comment>
  <w:comment w:id="2" w:author="Erki Eessaar" w:date="2019-02-15T13:58:00Z" w:initials="">
    <w:p w14:paraId="000007DB"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Autorideklaratsioon põhineb lõputöö autorideklaratsioonil. Erinevalt lõputööst ei ole vaja seda tööd välja trükkida (lõputöös tuleb väljatrükitud töös anda autorideklaratsioonile allkiri). Piisab, kui kirjutate siia asemele autorite nimed.</w:t>
      </w:r>
    </w:p>
  </w:comment>
  <w:comment w:id="6" w:author="Erki Eessaar" w:date="2018-06-05T11:10:00Z" w:initials="">
    <w:p w14:paraId="000007D0"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Miks on nii, et sama infot tuleb siin dokumendis mõnikord korduvalt (kuigi erinevas vormis) esitada?</w:t>
      </w:r>
    </w:p>
    <w:p w14:paraId="000007D1" w14:textId="77777777" w:rsidR="00521B22" w:rsidRDefault="00521B22">
      <w:pPr>
        <w:widowControl w:val="0"/>
        <w:pBdr>
          <w:top w:val="nil"/>
          <w:left w:val="nil"/>
          <w:bottom w:val="nil"/>
          <w:right w:val="nil"/>
          <w:between w:val="nil"/>
        </w:pBdr>
        <w:rPr>
          <w:rFonts w:ascii="Arial" w:eastAsia="Arial" w:hAnsi="Arial" w:cs="Arial"/>
          <w:color w:val="000000"/>
          <w:sz w:val="22"/>
          <w:szCs w:val="22"/>
        </w:rPr>
      </w:pPr>
    </w:p>
    <w:p w14:paraId="000007D2"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Kujutage ette, et info süsteemi kohta on nagu vesi, mis pinnases  (dokumendis) mööda pragusid allapoole valgub. Pinnas koosneb erinevatest kihtidest (dokument peatükkidest) ja läbi erinevate kihtide liikudes rikastatakse seda toitainetega (dokumenti tuleb uut infot ja olemasolev täpsustub/täieneb). Erinevatel küladel on kaevud mis ulatuvad erinevatesse pinnasekihtidesse (dokumendi erinevatel osadel on erinevad lugejad; näiteks süsteemiarenduse rahastajatel on ilmselt aega ja tahtimist vaadata ainult strateegilise analüüsi osa, kuid süsteemi arendajad peavad tutvuma detailse analüüsiga, et teada, mida nad peavad valmis tegema).</w:t>
      </w:r>
    </w:p>
  </w:comment>
  <w:comment w:id="9" w:author="Erki Eessaar" w:date="2020-04-09T13:36:00Z" w:initials="">
    <w:p w14:paraId="000007C5"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Selles jaotises (1.1) peab kirjeldama KOGU organisatsiooni infosüsteemi (ja selle käigus mõtlema sellele, millega täpselt organisatsioon tegeleb/ei tegele). Alates jaotisest 1.2 kuni projekti lõpuni tuleb keskenduda AINULT valitud funktsionaalsele allsüsteemile ja selle vajatavatele registritele.</w:t>
      </w:r>
    </w:p>
  </w:comment>
  <w:comment w:id="12" w:author="Erki Eessaar" w:date="2018-06-10T15:47:00Z" w:initials="">
    <w:p w14:paraId="000007D5"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Tutvuge infosüsteemi valdkonnaga. Internet annab selleks tänapäeval väga head võimalused. </w:t>
      </w:r>
    </w:p>
    <w:p w14:paraId="000007D6" w14:textId="77777777" w:rsidR="00521B22" w:rsidRDefault="00521B22">
      <w:pPr>
        <w:widowControl w:val="0"/>
        <w:pBdr>
          <w:top w:val="nil"/>
          <w:left w:val="nil"/>
          <w:bottom w:val="nil"/>
          <w:right w:val="nil"/>
          <w:between w:val="nil"/>
        </w:pBdr>
        <w:rPr>
          <w:rFonts w:ascii="Arial" w:eastAsia="Arial" w:hAnsi="Arial" w:cs="Arial"/>
          <w:color w:val="000000"/>
          <w:sz w:val="22"/>
          <w:szCs w:val="22"/>
        </w:rPr>
      </w:pPr>
    </w:p>
    <w:p w14:paraId="000007D7"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Näiteks, kui keegi valib teemaks e-poe, siis on kasulikuks lugemismaterjaliks: https://www.aripaev.ee/uudised/2010/11/29/e-pood-see-on-imelihtne </w:t>
      </w:r>
    </w:p>
    <w:p w14:paraId="000007D8" w14:textId="77777777" w:rsidR="00521B22" w:rsidRDefault="00521B22">
      <w:pPr>
        <w:widowControl w:val="0"/>
        <w:pBdr>
          <w:top w:val="nil"/>
          <w:left w:val="nil"/>
          <w:bottom w:val="nil"/>
          <w:right w:val="nil"/>
          <w:between w:val="nil"/>
        </w:pBdr>
        <w:rPr>
          <w:rFonts w:ascii="Arial" w:eastAsia="Arial" w:hAnsi="Arial" w:cs="Arial"/>
          <w:color w:val="000000"/>
          <w:sz w:val="22"/>
          <w:szCs w:val="22"/>
        </w:rPr>
      </w:pPr>
    </w:p>
    <w:p w14:paraId="000007D9"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või kui keegi valis teemaks kettagolfi klubi, siis on kasulikuks lugemismaterjaliks: https://www.liigume.ee/1005611/kettagolfi-abc-algajaile</w:t>
      </w:r>
    </w:p>
  </w:comment>
  <w:comment w:id="13" w:author="Erki Eessaar" w:date="2021-02-16T20:47:00Z" w:initials="">
    <w:p w14:paraId="000007C9"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Kui organisatsioon ei taotle kasumit, siis see lause tuleb kustutada</w:t>
      </w:r>
    </w:p>
  </w:comment>
  <w:comment w:id="17" w:author="Erki Eessaar" w:date="2018-06-05T10:38:00Z" w:initials="">
    <w:p w14:paraId="000007A7"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Siin muudatusi tehes (elemente lisades või kustutades) tuleb muuta ka teisi jaotise 1.1 osi.</w:t>
      </w:r>
    </w:p>
  </w:comment>
  <w:comment w:id="22" w:author="Erki Eessaar" w:date="2021-02-16T20:35:00Z" w:initials="">
    <w:p w14:paraId="000007CC"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Kas on mobiilsete seadmete kasutajaid? Kes, kus ja milliseid?</w:t>
      </w:r>
    </w:p>
  </w:comment>
  <w:comment w:id="32" w:author="Erki Eessaar" w:date="2018-06-05T10:39:00Z" w:initials="">
    <w:p w14:paraId="000007BF"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Teenindamine tähendab muuhulgas ka lugemist. Seega X registrit pole vaja selles punktis nimetada.</w:t>
      </w:r>
    </w:p>
  </w:comment>
  <w:comment w:id="39" w:author="Erki Eessaar" w:date="2015-06-30T13:17:00Z" w:initials="">
    <w:p w14:paraId="000007A4"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Diagrammil tuleb asendada X-id; võimalik, et on vaja lisada tegutsejaid. Diagrammi leiate diagrammide mallist.</w:t>
      </w:r>
    </w:p>
  </w:comment>
  <w:comment w:id="42" w:author="Erki Eessaar" w:date="2018-06-10T15:55:00Z" w:initials="">
    <w:p w14:paraId="000007C1"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X peab olema mitmuse vormis. Näiteks kui X=teenus, siis pole see aruanne mitte üksiku teenuse kohta, vaid esitab kokkuvõtlikud andmed kõigi teenuste kohta.</w:t>
      </w:r>
    </w:p>
  </w:comment>
  <w:comment w:id="53" w:author="Erki Eessaar" w:date="2018-06-05T10:43:00Z" w:initials="">
    <w:p w14:paraId="000007EA"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Siin peavad olema samad tegutsejad, kes on funktsionaalse allsüsteemi kasutusjuhtude mudelis + tegutsejad, kes võivad registrist andmeid lugeda või seal andmeid muuta läbi teiste funktsionaalsete allsüsteemide.</w:t>
      </w:r>
    </w:p>
  </w:comment>
  <w:comment w:id="61" w:author="Erki Eessaar" w:date="2018-06-05T10:47:00Z" w:initials="">
    <w:p w14:paraId="000007DD"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Siia nende registrite nimed, milles andmete registreerimise EELDUSEKS on, et X registris on X andmed registreeritud.</w:t>
      </w:r>
    </w:p>
    <w:p w14:paraId="000007DE" w14:textId="77777777" w:rsidR="00521B22" w:rsidRDefault="00521B22">
      <w:pPr>
        <w:widowControl w:val="0"/>
        <w:pBdr>
          <w:top w:val="nil"/>
          <w:left w:val="nil"/>
          <w:bottom w:val="nil"/>
          <w:right w:val="nil"/>
          <w:between w:val="nil"/>
        </w:pBdr>
        <w:rPr>
          <w:rFonts w:ascii="Arial" w:eastAsia="Arial" w:hAnsi="Arial" w:cs="Arial"/>
          <w:color w:val="000000"/>
          <w:sz w:val="22"/>
          <w:szCs w:val="22"/>
        </w:rPr>
      </w:pPr>
    </w:p>
    <w:p w14:paraId="000007DF"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See on projektis väga tähtis lause, sest aitab mõista, miks on vaja arendada X funktsionaalset allsüsteemi/registrit enne kui saab asuda transaktsiooniliste andmete haldamiseks mõeldud allsüsteemide arendamise juurde.  Näiteks, kui X=Teenus:</w:t>
      </w:r>
    </w:p>
    <w:p w14:paraId="000007E0" w14:textId="77777777" w:rsidR="00521B22" w:rsidRDefault="00521B22">
      <w:pPr>
        <w:widowControl w:val="0"/>
        <w:pBdr>
          <w:top w:val="nil"/>
          <w:left w:val="nil"/>
          <w:bottom w:val="nil"/>
          <w:right w:val="nil"/>
          <w:between w:val="nil"/>
        </w:pBdr>
        <w:rPr>
          <w:rFonts w:ascii="Arial" w:eastAsia="Arial" w:hAnsi="Arial" w:cs="Arial"/>
          <w:color w:val="000000"/>
          <w:sz w:val="22"/>
          <w:szCs w:val="22"/>
        </w:rPr>
      </w:pPr>
    </w:p>
    <w:p w14:paraId="000007E1"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[Teenus]-1------------0..*-[Hinnapakkumine]</w:t>
      </w:r>
    </w:p>
    <w:p w14:paraId="000007E2" w14:textId="77777777" w:rsidR="00521B22" w:rsidRDefault="00521B22">
      <w:pPr>
        <w:widowControl w:val="0"/>
        <w:pBdr>
          <w:top w:val="nil"/>
          <w:left w:val="nil"/>
          <w:bottom w:val="nil"/>
          <w:right w:val="nil"/>
          <w:between w:val="nil"/>
        </w:pBdr>
        <w:rPr>
          <w:rFonts w:ascii="Arial" w:eastAsia="Arial" w:hAnsi="Arial" w:cs="Arial"/>
          <w:color w:val="000000"/>
          <w:sz w:val="22"/>
          <w:szCs w:val="22"/>
        </w:rPr>
      </w:pPr>
    </w:p>
    <w:p w14:paraId="000007E3"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või</w:t>
      </w:r>
    </w:p>
    <w:p w14:paraId="000007E4" w14:textId="77777777" w:rsidR="00521B22" w:rsidRDefault="00521B22">
      <w:pPr>
        <w:widowControl w:val="0"/>
        <w:pBdr>
          <w:top w:val="nil"/>
          <w:left w:val="nil"/>
          <w:bottom w:val="nil"/>
          <w:right w:val="nil"/>
          <w:between w:val="nil"/>
        </w:pBdr>
        <w:rPr>
          <w:rFonts w:ascii="Arial" w:eastAsia="Arial" w:hAnsi="Arial" w:cs="Arial"/>
          <w:color w:val="000000"/>
          <w:sz w:val="22"/>
          <w:szCs w:val="22"/>
        </w:rPr>
      </w:pPr>
    </w:p>
    <w:p w14:paraId="000007E5"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[Teenus]-1----0..*-[Teenus hinnapakkumises]-0..*-------1-[Hinnapakkumine]</w:t>
      </w:r>
    </w:p>
    <w:p w14:paraId="000007E6" w14:textId="77777777" w:rsidR="00521B22" w:rsidRDefault="00521B22">
      <w:pPr>
        <w:widowControl w:val="0"/>
        <w:pBdr>
          <w:top w:val="nil"/>
          <w:left w:val="nil"/>
          <w:bottom w:val="nil"/>
          <w:right w:val="nil"/>
          <w:between w:val="nil"/>
        </w:pBdr>
        <w:rPr>
          <w:rFonts w:ascii="Arial" w:eastAsia="Arial" w:hAnsi="Arial" w:cs="Arial"/>
          <w:color w:val="000000"/>
          <w:sz w:val="22"/>
          <w:szCs w:val="22"/>
        </w:rPr>
      </w:pPr>
    </w:p>
    <w:p w14:paraId="000007E7"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Hinnapakkumisi ei saa lisada enne, kui on registreeritud teenus(ed), millele pakkumisi teha.</w:t>
      </w:r>
    </w:p>
    <w:p w14:paraId="000007E8" w14:textId="77777777" w:rsidR="00521B22" w:rsidRDefault="00521B22">
      <w:pPr>
        <w:widowControl w:val="0"/>
        <w:pBdr>
          <w:top w:val="nil"/>
          <w:left w:val="nil"/>
          <w:bottom w:val="nil"/>
          <w:right w:val="nil"/>
          <w:between w:val="nil"/>
        </w:pBdr>
        <w:rPr>
          <w:rFonts w:ascii="Arial" w:eastAsia="Arial" w:hAnsi="Arial" w:cs="Arial"/>
          <w:color w:val="000000"/>
          <w:sz w:val="22"/>
          <w:szCs w:val="22"/>
        </w:rPr>
      </w:pPr>
    </w:p>
    <w:p w14:paraId="000007E9"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Selles lauses nimetatud registreid ei ole Teil vaja projektis modelleerima ning hiljem realiseerima hakata. Kõik siin nimetatud registrid peavad olema nimetatud ka punktis 1.1.8 olevas kõikide registrite nimekirjas.</w:t>
      </w:r>
    </w:p>
  </w:comment>
  <w:comment w:id="80" w:author="Erki Eessaar" w:date="2018-06-05T11:00:00Z" w:initials="">
    <w:p w14:paraId="000007AB"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Jälgige, et rakenduses oleks seal pakutav nimekiri selle lausega kooskõlas (st näidatakse just neid andmeid nagu siin on välja toodud).</w:t>
      </w:r>
    </w:p>
  </w:comment>
  <w:comment w:id="81" w:author="Erki Eessaar" w:date="2018-06-05T11:01:00Z" w:initials="">
    <w:p w14:paraId="000007C3"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Jälgige, et rakenduses oleks seal pakutav nimekiri selle lausega kooskõlas (st näidatakse just neid andmeid nagu siin on välja toodud).</w:t>
      </w:r>
    </w:p>
  </w:comment>
  <w:comment w:id="87" w:author="Erki Eessaar" w:date="2017-01-29T17:14:00Z" w:initials="">
    <w:p w14:paraId="000007B7"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Algsed diagrammid leiate diagrammide failist. Diagrammid tuleb registripõhiselt tükeldada. Diagrammidel tuleb asendada X, modelleerida täiendavad olemitüübid ja atribuudid. Kõik lisatud olemitüübid ja atribuudid tuleb kajastada ka olemitüüpide ja atribuutide definitsioonides.</w:t>
      </w:r>
    </w:p>
  </w:comment>
  <w:comment w:id="90" w:author="Erki Eessaar" w:date="2018-06-10T18:22:00Z" w:initials="">
    <w:p w14:paraId="000007A5"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Ärge unustage siia lisada olemitüüpe Klient ja Kliendi_seisundi_liik.</w:t>
      </w:r>
    </w:p>
  </w:comment>
  <w:comment w:id="91" w:author="Erki Eessaar" w:date="2018-06-05T10:56:00Z" w:initials="">
    <w:p w14:paraId="000007A6"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Sorteerige olemitüüpide nimede alusel tähestikulises järjekorras. Kui teete Wordi tabeli rea aktiivseks, hoiate all Shift+Alt, siis nooleklahvid üles ja alla võimaldavad tabeli rida tabelis üles ja alla liigutada.</w:t>
      </w:r>
    </w:p>
  </w:comment>
  <w:comment w:id="92" w:author="Erki Eessaar" w:date="2018-06-12T18:55:00Z" w:initials="">
    <w:p w14:paraId="000007CA"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Klassifikaatorite definitsioonide sisukamaks muutmiseks tooge näiteid selle võimalikest väärtustest.</w:t>
      </w:r>
    </w:p>
  </w:comment>
  <w:comment w:id="93" w:author="Erki Eessaar" w:date="2018-06-12T17:51:00Z" w:initials="">
    <w:p w14:paraId="000007B8"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Paljude X-de puhul saab definitsiooni aluseks võtta ainekaardi definitsiooni: https://www.oesel.ee/ak/ak.php</w:t>
      </w:r>
    </w:p>
    <w:p w14:paraId="000007B9" w14:textId="77777777" w:rsidR="00521B22" w:rsidRDefault="00521B22">
      <w:pPr>
        <w:widowControl w:val="0"/>
        <w:pBdr>
          <w:top w:val="nil"/>
          <w:left w:val="nil"/>
          <w:bottom w:val="nil"/>
          <w:right w:val="nil"/>
          <w:between w:val="nil"/>
        </w:pBdr>
        <w:rPr>
          <w:rFonts w:ascii="Arial" w:eastAsia="Arial" w:hAnsi="Arial" w:cs="Arial"/>
          <w:color w:val="000000"/>
          <w:sz w:val="22"/>
          <w:szCs w:val="22"/>
        </w:rPr>
      </w:pPr>
    </w:p>
    <w:p w14:paraId="000007BA"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Antud projektis on Teenus, Rada, Treering, Peatus, Rada, Kaup, Teavik jne justnimelt spetsifikatsioon/plaan/kirjeldus, mitte teenuse osutamine, treeningtund, kauba eksemplar, teaviku eksemplar vms.</w:t>
      </w:r>
    </w:p>
  </w:comment>
  <w:comment w:id="94" w:author="Erki Eessaar" w:date="2018-06-12T17:51:00Z" w:initials="">
    <w:p w14:paraId="000007BB"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Paljude X-de puhul saab definitsiooni aluseks võtta ainekaardi definitsiooni: https://www.oesel.ee/ak/ak.php</w:t>
      </w:r>
    </w:p>
    <w:p w14:paraId="000007BC" w14:textId="77777777" w:rsidR="00521B22" w:rsidRDefault="00521B22">
      <w:pPr>
        <w:widowControl w:val="0"/>
        <w:pBdr>
          <w:top w:val="nil"/>
          <w:left w:val="nil"/>
          <w:bottom w:val="nil"/>
          <w:right w:val="nil"/>
          <w:between w:val="nil"/>
        </w:pBdr>
        <w:rPr>
          <w:rFonts w:ascii="Arial" w:eastAsia="Arial" w:hAnsi="Arial" w:cs="Arial"/>
          <w:color w:val="000000"/>
          <w:sz w:val="22"/>
          <w:szCs w:val="22"/>
        </w:rPr>
      </w:pPr>
    </w:p>
    <w:p w14:paraId="000007BD"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Antud projektis on Teenus, Rada, Treering, Peatus, Rada, Kaup, Teavik jne justnimelt spetsifikatsioon/plaan/kirjeldus, mitte teenuse osutamine, treeningtund, kauba eksemplar, teaviku eksemplar vms.</w:t>
      </w:r>
    </w:p>
  </w:comment>
  <w:comment w:id="95" w:author="Erki Eessaar" w:date="2018-06-12T17:33:00Z" w:initials="">
    <w:p w14:paraId="000007A8"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Töötamiste osas teeb töövihik lihtsustuse ja ei käsitle töölepinguid ning rollide ja ametikohtade seoseid. Otsustasin teha lihtsustuse, kuna see temaatika jääb projekti skoobist (X funktsionaalne allsüsteem) välja.</w:t>
      </w:r>
    </w:p>
  </w:comment>
  <w:comment w:id="97" w:author="Erki Eessaar" w:date="2018-06-10T18:22:00Z" w:initials="">
    <w:p w14:paraId="000007CB"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Ärge unustage siia lisada Klient atribuuti on_nõus_tülitamisega</w:t>
      </w:r>
    </w:p>
  </w:comment>
  <w:comment w:id="98" w:author="Erki Eessaar" w:date="2018-06-05T10:58:00Z" w:initials="">
    <w:p w14:paraId="000007C2"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Sorteerige olemitüüpide nimede alusel tähestikulises järjekorras. Kui teete Wordi tabeli rea aktiivseks, hoiate all Shift+Alt, siis nooleklahvid üles ja alla võimaldavad tabeli rida tabelis üles ja alla liigutada.</w:t>
      </w:r>
    </w:p>
  </w:comment>
  <w:comment w:id="99" w:author="Erki Eessaar" w:date="2022-01-16T19:01:00Z" w:initials="">
    <w:p w14:paraId="000007BE"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See on spetsifikatsioon inimesele – kuidas tuleb selle atribuudi väärtustest aru saada, mida need tähendavad.</w:t>
      </w:r>
    </w:p>
  </w:comment>
  <w:comment w:id="100" w:author="Erki Eessaar" w:date="2022-01-16T19:02:00Z" w:initials="">
    <w:p w14:paraId="000007C6"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See on spetsifikatsioon süsteemile – millistele tingimustele peavad atribuudi väärtused vastama. Siia tuleb kirjutada vaid asju, mida süsteem saab kontrollida. Näiteks võib süsteem kontrollida, et väärtus ei tohi olla tühi string. Kuid süsteem ei saa/ei oska kontrollida, kas see ka tegelikult ametit kirjeldab või on hoopis muinasjutt või lihtsalt seosetu sonimine. </w:t>
      </w:r>
    </w:p>
    <w:p w14:paraId="000007C7" w14:textId="77777777" w:rsidR="00521B22" w:rsidRDefault="00521B22">
      <w:pPr>
        <w:widowControl w:val="0"/>
        <w:pBdr>
          <w:top w:val="nil"/>
          <w:left w:val="nil"/>
          <w:bottom w:val="nil"/>
          <w:right w:val="nil"/>
          <w:between w:val="nil"/>
        </w:pBdr>
        <w:rPr>
          <w:rFonts w:ascii="Arial" w:eastAsia="Arial" w:hAnsi="Arial" w:cs="Arial"/>
          <w:color w:val="000000"/>
          <w:sz w:val="22"/>
          <w:szCs w:val="22"/>
        </w:rPr>
      </w:pPr>
    </w:p>
    <w:p w14:paraId="000007C8"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Nende alusel tuleb luua andmebaasis kitsendused (sh valida andmetüübid ja määrata väljapikkused).</w:t>
      </w:r>
    </w:p>
  </w:comment>
  <w:comment w:id="101" w:author="Erki Eessaar" w:date="2018-11-17T15:43:00Z" w:initials="">
    <w:p w14:paraId="000007CD"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https://en.wikipedia.org/wiki/National_identification_number</w:t>
      </w:r>
    </w:p>
  </w:comment>
  <w:comment w:id="102" w:author="Erki Eessaar" w:date="2020-01-21T12:10:00Z" w:initials="">
    <w:p w14:paraId="000007C4"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Tühimärk=whitespace character (https://en.wikipedia.org/wiki/Whitespace_character) . Realiseerides andmebaasi prototüübi MS Accessis („Andmebaasid I“ projektis), võite jätta kõikide veergude puhul sellise kitsenduse täies mahus jõustamta. Piisab, kui määrate veeru omaduseks Allow Zero Length = No – see keelab veerus tühja stringi.</w:t>
      </w:r>
    </w:p>
  </w:comment>
  <w:comment w:id="103" w:author="Erki Eessaar" w:date="2020-01-20T11:37:00Z" w:initials="">
    <w:p w14:paraId="000007C0"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Tõstutundetud unikaalsus saab realiseerida andmebaasisüsteemis, mis toetab funktsioonil põhinevate unikaalsete indeksite loomist. Kui andmebaasisüsteem seda ei toeta (nt MS Access), siis on vaja realiseerida (vaikimisi) tõstutundlik unikaalsus.</w:t>
      </w:r>
    </w:p>
  </w:comment>
  <w:comment w:id="104" w:author="Erki Eessaar" w:date="2018-11-17T15:43:00Z" w:initials="">
    <w:p w14:paraId="000007CE"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https://en.wikipedia.org/wiki/National_identification_number</w:t>
      </w:r>
    </w:p>
  </w:comment>
  <w:comment w:id="105" w:author="Erki Eessaar" w:date="2018-11-17T15:43:00Z" w:initials="">
    <w:p w14:paraId="000007CF"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https://en.wikipedia.org/wiki/National_identification_number</w:t>
      </w:r>
    </w:p>
  </w:comment>
  <w:comment w:id="106" w:author="Erki Eessaar" w:date="2020-01-20T11:17:00Z" w:initials="">
    <w:p w14:paraId="000007A9"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„Andmebaasid I“ prototüübis võib parool olla salvestatud avatekstina. „Andmebaasid II“ tulemusel valmivas andmebaasis tuleb seda nõuet täita.</w:t>
      </w:r>
    </w:p>
  </w:comment>
  <w:comment w:id="109" w:author="Erki Eessaar" w:date="2018-06-05T10:58:00Z" w:initials="">
    <w:p w14:paraId="000007DC"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Vaadake palun andmebaasioperatsioonide lepingute näiteid iseseisva töö mustripõhise juhendi kõige esimesest mustrist. Seal on väikese näite põhjal tehtud läbi kõik selle projekti põhitulemused.</w:t>
      </w:r>
    </w:p>
  </w:comment>
  <w:comment w:id="110" w:author="Erki Eessaar" w:date="2018-06-15T11:23:00Z" w:initials="">
    <w:p w14:paraId="000007AC"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Kõigile neile peab lepingu kehandis (kas ees- või järeltingimustes) viitama. Selleks, et leping oleks arusaadav peab viide olema täpne.</w:t>
      </w:r>
    </w:p>
    <w:p w14:paraId="000007AD" w14:textId="77777777" w:rsidR="00521B22" w:rsidRDefault="00521B22">
      <w:pPr>
        <w:widowControl w:val="0"/>
        <w:pBdr>
          <w:top w:val="nil"/>
          <w:left w:val="nil"/>
          <w:bottom w:val="nil"/>
          <w:right w:val="nil"/>
          <w:between w:val="nil"/>
        </w:pBdr>
        <w:rPr>
          <w:rFonts w:ascii="Arial" w:eastAsia="Arial" w:hAnsi="Arial" w:cs="Arial"/>
          <w:color w:val="000000"/>
          <w:sz w:val="22"/>
          <w:szCs w:val="22"/>
        </w:rPr>
      </w:pPr>
    </w:p>
    <w:p w14:paraId="000007AE"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Näide.</w:t>
      </w:r>
    </w:p>
    <w:p w14:paraId="000007AF" w14:textId="77777777" w:rsidR="00521B22" w:rsidRDefault="00521B22">
      <w:pPr>
        <w:widowControl w:val="0"/>
        <w:pBdr>
          <w:top w:val="nil"/>
          <w:left w:val="nil"/>
          <w:bottom w:val="nil"/>
          <w:right w:val="nil"/>
          <w:between w:val="nil"/>
        </w:pBdr>
        <w:rPr>
          <w:rFonts w:ascii="Arial" w:eastAsia="Arial" w:hAnsi="Arial" w:cs="Arial"/>
          <w:color w:val="000000"/>
          <w:sz w:val="22"/>
          <w:szCs w:val="22"/>
        </w:rPr>
      </w:pPr>
    </w:p>
    <w:p w14:paraId="000007B0"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Halb:</w:t>
      </w:r>
    </w:p>
    <w:p w14:paraId="000007B1"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Parameeter: töötaja identifikaator</w:t>
      </w:r>
    </w:p>
    <w:p w14:paraId="000007B2"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Viide lepingu kehandis: töötaja_id</w:t>
      </w:r>
    </w:p>
    <w:p w14:paraId="000007B3" w14:textId="77777777" w:rsidR="00521B22" w:rsidRDefault="00521B22">
      <w:pPr>
        <w:widowControl w:val="0"/>
        <w:pBdr>
          <w:top w:val="nil"/>
          <w:left w:val="nil"/>
          <w:bottom w:val="nil"/>
          <w:right w:val="nil"/>
          <w:between w:val="nil"/>
        </w:pBdr>
        <w:rPr>
          <w:rFonts w:ascii="Arial" w:eastAsia="Arial" w:hAnsi="Arial" w:cs="Arial"/>
          <w:color w:val="000000"/>
          <w:sz w:val="22"/>
          <w:szCs w:val="22"/>
        </w:rPr>
      </w:pPr>
    </w:p>
    <w:p w14:paraId="000007B4"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Õige:</w:t>
      </w:r>
    </w:p>
    <w:p w14:paraId="000007B5"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Parameeter: töötaja identifikaator</w:t>
      </w:r>
    </w:p>
    <w:p w14:paraId="000007B6"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Viide lepingu kehandis: töötaja identifikaator</w:t>
      </w:r>
    </w:p>
  </w:comment>
  <w:comment w:id="111" w:author="Erki Eessaar" w:date="2017-01-29T17:34:00Z" w:initials="">
    <w:p w14:paraId="000007EB"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Selle operatsiooniga ei muudeta seisundit, registreerijat ega registreerimise aega!!! Seisundi muutmiseks on teised operatsioonid. Registreerimise aeg ja registreerija peavad jääma muutmata, sest süsteem ei tohi võimaldada andmeid võltsida.</w:t>
      </w:r>
    </w:p>
    <w:p w14:paraId="000007EC" w14:textId="77777777" w:rsidR="00521B22" w:rsidRDefault="00521B22">
      <w:pPr>
        <w:widowControl w:val="0"/>
        <w:pBdr>
          <w:top w:val="nil"/>
          <w:left w:val="nil"/>
          <w:bottom w:val="nil"/>
          <w:right w:val="nil"/>
          <w:between w:val="nil"/>
        </w:pBdr>
        <w:rPr>
          <w:rFonts w:ascii="Arial" w:eastAsia="Arial" w:hAnsi="Arial" w:cs="Arial"/>
          <w:color w:val="000000"/>
          <w:sz w:val="22"/>
          <w:szCs w:val="22"/>
        </w:rPr>
      </w:pPr>
    </w:p>
    <w:p w14:paraId="000007ED"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Operatsioonile antakse ette vana ja uus kood, sest operatsiooniga võidakse ka muuta koodi. Vana koodi järgi leitakse üles muudetava olemi andmed ja selle atribuudi X_kood väärtuseks saab etteantud uus kood. Teiste atribuutide puhul pole vaja vana ning uut väärtust ette anda, st piisab ainult uuest väärtusest.</w:t>
      </w:r>
    </w:p>
  </w:comment>
  <w:comment w:id="112" w:author="Erki Eessaar" w:date="2017-01-29T17:34:00Z" w:initials="">
    <w:p w14:paraId="000007EE"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Selle operatsiooniga ei muudeta seisundit, registreerijat ega registreerimise aega!!! Seisundi muutmiseks on teised operatsioonid. Registreerimise aeg ja registreerija peavad jääma muutmata, sest süsteem ei tohi võimaldada andmeid võltsida.</w:t>
      </w:r>
    </w:p>
    <w:p w14:paraId="000007EF" w14:textId="77777777" w:rsidR="00521B22" w:rsidRDefault="00521B22">
      <w:pPr>
        <w:widowControl w:val="0"/>
        <w:pBdr>
          <w:top w:val="nil"/>
          <w:left w:val="nil"/>
          <w:bottom w:val="nil"/>
          <w:right w:val="nil"/>
          <w:between w:val="nil"/>
        </w:pBdr>
        <w:rPr>
          <w:rFonts w:ascii="Arial" w:eastAsia="Arial" w:hAnsi="Arial" w:cs="Arial"/>
          <w:color w:val="000000"/>
          <w:sz w:val="22"/>
          <w:szCs w:val="22"/>
        </w:rPr>
      </w:pPr>
    </w:p>
    <w:p w14:paraId="000007F0"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Operatsioonile antakse ette vana ja uus kood, sest operatsiooniga võidakse ka muuta koodi. Vana koodi järgi leitakse üles muudetava olemi andmed ja selle atribuudi X_kood väärtuseks saab etteantud uus kood. Teiste atribuutide puhul pole vaja vana ning uut väärtust ette anda, st piisab ainult uuest väärtusest.</w:t>
      </w:r>
    </w:p>
  </w:comment>
  <w:comment w:id="115" w:author="Erki Eessaar" w:date="2016-01-30T16:00:00Z" w:initials="">
    <w:p w14:paraId="000007AA"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Diagrammil tuleb esitada sündmused ja viited operatsioonidele.</w:t>
      </w:r>
    </w:p>
  </w:comment>
  <w:comment w:id="123" w:author="Erki Eessaar" w:date="2018-06-05T11:02:00Z" w:initials="">
    <w:p w14:paraId="000007D3"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C,U, D on ainult oranžil taustal ridades.</w:t>
      </w:r>
    </w:p>
    <w:p w14:paraId="000007D4"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R võib olla mistahes ridades.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7DA" w15:done="0"/>
  <w15:commentEx w15:paraId="000007DB" w15:done="0"/>
  <w15:commentEx w15:paraId="000007D2" w15:done="0"/>
  <w15:commentEx w15:paraId="000007C5" w15:done="0"/>
  <w15:commentEx w15:paraId="000007D9" w15:done="0"/>
  <w15:commentEx w15:paraId="000007C9" w15:done="0"/>
  <w15:commentEx w15:paraId="000007A7" w15:done="0"/>
  <w15:commentEx w15:paraId="000007CC" w15:done="0"/>
  <w15:commentEx w15:paraId="000007BF" w15:done="0"/>
  <w15:commentEx w15:paraId="000007A4" w15:done="0"/>
  <w15:commentEx w15:paraId="000007C1" w15:done="0"/>
  <w15:commentEx w15:paraId="000007EA" w15:done="0"/>
  <w15:commentEx w15:paraId="000007E9" w15:done="0"/>
  <w15:commentEx w15:paraId="000007AB" w15:done="0"/>
  <w15:commentEx w15:paraId="000007C3" w15:done="0"/>
  <w15:commentEx w15:paraId="000007B7" w15:done="0"/>
  <w15:commentEx w15:paraId="000007A5" w15:done="0"/>
  <w15:commentEx w15:paraId="000007A6" w15:done="0"/>
  <w15:commentEx w15:paraId="000007CA" w15:done="0"/>
  <w15:commentEx w15:paraId="000007BA" w15:done="0"/>
  <w15:commentEx w15:paraId="000007BD" w15:done="0"/>
  <w15:commentEx w15:paraId="000007A8" w15:done="0"/>
  <w15:commentEx w15:paraId="000007CB" w15:done="0"/>
  <w15:commentEx w15:paraId="000007C2" w15:done="0"/>
  <w15:commentEx w15:paraId="000007BE" w15:done="0"/>
  <w15:commentEx w15:paraId="000007C8" w15:done="0"/>
  <w15:commentEx w15:paraId="000007CD" w15:done="0"/>
  <w15:commentEx w15:paraId="000007C4" w15:done="0"/>
  <w15:commentEx w15:paraId="000007C0" w15:done="0"/>
  <w15:commentEx w15:paraId="000007CE" w15:done="0"/>
  <w15:commentEx w15:paraId="000007CF" w15:done="0"/>
  <w15:commentEx w15:paraId="000007A9" w15:done="0"/>
  <w15:commentEx w15:paraId="000007DC" w15:done="0"/>
  <w15:commentEx w15:paraId="000007B6" w15:done="0"/>
  <w15:commentEx w15:paraId="000007ED" w15:done="0"/>
  <w15:commentEx w15:paraId="000007F0" w15:done="0"/>
  <w15:commentEx w15:paraId="000007AA" w15:done="0"/>
  <w15:commentEx w15:paraId="000007D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7DA" w16cid:durableId="26FA9125"/>
  <w16cid:commentId w16cid:paraId="000007DB" w16cid:durableId="26FA9124"/>
  <w16cid:commentId w16cid:paraId="000007D2" w16cid:durableId="26FA9123"/>
  <w16cid:commentId w16cid:paraId="000007C5" w16cid:durableId="26FA9122"/>
  <w16cid:commentId w16cid:paraId="000007D9" w16cid:durableId="26FA9121"/>
  <w16cid:commentId w16cid:paraId="000007C9" w16cid:durableId="26FA9120"/>
  <w16cid:commentId w16cid:paraId="000007A7" w16cid:durableId="26FA911F"/>
  <w16cid:commentId w16cid:paraId="000007CC" w16cid:durableId="26FA911E"/>
  <w16cid:commentId w16cid:paraId="000007BF" w16cid:durableId="26FA911D"/>
  <w16cid:commentId w16cid:paraId="000007A4" w16cid:durableId="26FA911C"/>
  <w16cid:commentId w16cid:paraId="000007C1" w16cid:durableId="26FA911B"/>
  <w16cid:commentId w16cid:paraId="000007EA" w16cid:durableId="26FA911A"/>
  <w16cid:commentId w16cid:paraId="000007E9" w16cid:durableId="26FA9119"/>
  <w16cid:commentId w16cid:paraId="000007AB" w16cid:durableId="26FA9118"/>
  <w16cid:commentId w16cid:paraId="000007C3" w16cid:durableId="26FA9117"/>
  <w16cid:commentId w16cid:paraId="000007B7" w16cid:durableId="26FA9116"/>
  <w16cid:commentId w16cid:paraId="000007A5" w16cid:durableId="26FA9115"/>
  <w16cid:commentId w16cid:paraId="000007A6" w16cid:durableId="26FA9114"/>
  <w16cid:commentId w16cid:paraId="000007CA" w16cid:durableId="26FA9113"/>
  <w16cid:commentId w16cid:paraId="000007BA" w16cid:durableId="26FA9112"/>
  <w16cid:commentId w16cid:paraId="000007BD" w16cid:durableId="26FA9111"/>
  <w16cid:commentId w16cid:paraId="000007A8" w16cid:durableId="26FA9110"/>
  <w16cid:commentId w16cid:paraId="000007CB" w16cid:durableId="26FA910F"/>
  <w16cid:commentId w16cid:paraId="000007C2" w16cid:durableId="26FA910E"/>
  <w16cid:commentId w16cid:paraId="000007BE" w16cid:durableId="26FA910D"/>
  <w16cid:commentId w16cid:paraId="000007C8" w16cid:durableId="26FA910C"/>
  <w16cid:commentId w16cid:paraId="000007CD" w16cid:durableId="26FA910B"/>
  <w16cid:commentId w16cid:paraId="000007C4" w16cid:durableId="26FA910A"/>
  <w16cid:commentId w16cid:paraId="000007C0" w16cid:durableId="26FA9109"/>
  <w16cid:commentId w16cid:paraId="000007CE" w16cid:durableId="26FA9108"/>
  <w16cid:commentId w16cid:paraId="000007CF" w16cid:durableId="26FA9107"/>
  <w16cid:commentId w16cid:paraId="000007A9" w16cid:durableId="26FA9106"/>
  <w16cid:commentId w16cid:paraId="000007DC" w16cid:durableId="26FA9105"/>
  <w16cid:commentId w16cid:paraId="000007B6" w16cid:durableId="26FA9104"/>
  <w16cid:commentId w16cid:paraId="000007ED" w16cid:durableId="26FA9103"/>
  <w16cid:commentId w16cid:paraId="000007F0" w16cid:durableId="26FA9102"/>
  <w16cid:commentId w16cid:paraId="000007AA" w16cid:durableId="26FA9101"/>
  <w16cid:commentId w16cid:paraId="000007D4" w16cid:durableId="26FA910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A85974" w14:textId="77777777" w:rsidR="007F6771" w:rsidRDefault="007F6771">
      <w:r>
        <w:separator/>
      </w:r>
    </w:p>
  </w:endnote>
  <w:endnote w:type="continuationSeparator" w:id="0">
    <w:p w14:paraId="2FCC2591" w14:textId="77777777" w:rsidR="007F6771" w:rsidRDefault="007F67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tarSymbol">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1"/>
    <w:family w:val="roman"/>
    <w:pitch w:val="variable"/>
    <w:sig w:usb0="00002000" w:usb1="00000000" w:usb2="00000000" w:usb3="00000000" w:csb0="00000000"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HG Mincho Light J">
    <w:panose1 w:val="00000000000000000000"/>
    <w:charset w:val="00"/>
    <w:family w:val="roman"/>
    <w:notTrueType/>
    <w:pitch w:val="default"/>
  </w:font>
  <w:font w:name="Cumberland">
    <w:panose1 w:val="00000000000000000000"/>
    <w:charset w:val="00"/>
    <w:family w:val="roman"/>
    <w:notTrueType/>
    <w:pitch w:val="default"/>
  </w:font>
  <w:font w:name="Arial Unicode MS">
    <w:panose1 w:val="020B0604020202020204"/>
    <w:charset w:val="00"/>
    <w:family w:val="roman"/>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7A2" w14:textId="77777777" w:rsidR="00521B22" w:rsidRDefault="00000000">
    <w:pPr>
      <w:jc w:val="right"/>
    </w:pPr>
    <w:r>
      <w:fldChar w:fldCharType="begin"/>
    </w:r>
    <w:r>
      <w:instrText>PAGE</w:instrText>
    </w:r>
    <w:r>
      <w:fldChar w:fldCharType="separate"/>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7A1" w14:textId="77777777" w:rsidR="00521B22" w:rsidRDefault="00521B22">
    <w:pPr>
      <w:jc w:val="center"/>
      <w:rPr>
        <w:rFonts w:ascii="Arial" w:eastAsia="Arial" w:hAnsi="Arial" w:cs="Arial"/>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79F" w14:textId="6A8B5DF2" w:rsidR="00521B22" w:rsidRDefault="00000000">
    <w:pPr>
      <w:pBdr>
        <w:top w:val="nil"/>
        <w:left w:val="nil"/>
        <w:bottom w:val="nil"/>
        <w:right w:val="nil"/>
        <w:between w:val="nil"/>
      </w:pBdr>
      <w:tabs>
        <w:tab w:val="center" w:pos="1273"/>
        <w:tab w:val="right" w:pos="5426"/>
      </w:tabs>
      <w:ind w:right="360" w:firstLine="360"/>
      <w:jc w:val="right"/>
      <w:rPr>
        <w:rFonts w:ascii="Arial" w:eastAsia="Arial" w:hAnsi="Arial" w:cs="Arial"/>
        <w:sz w:val="28"/>
        <w:szCs w:val="28"/>
      </w:rPr>
    </w:pPr>
    <w:r>
      <w:rPr>
        <w:rFonts w:ascii="Arial" w:eastAsia="Arial" w:hAnsi="Arial" w:cs="Arial"/>
        <w:sz w:val="24"/>
        <w:szCs w:val="24"/>
      </w:rPr>
      <w:fldChar w:fldCharType="begin"/>
    </w:r>
    <w:r>
      <w:rPr>
        <w:rFonts w:ascii="Arial" w:eastAsia="Arial" w:hAnsi="Arial" w:cs="Arial"/>
        <w:sz w:val="24"/>
        <w:szCs w:val="24"/>
      </w:rPr>
      <w:instrText>PAGE</w:instrText>
    </w:r>
    <w:r>
      <w:rPr>
        <w:rFonts w:ascii="Arial" w:eastAsia="Arial" w:hAnsi="Arial" w:cs="Arial"/>
        <w:sz w:val="24"/>
        <w:szCs w:val="24"/>
      </w:rPr>
      <w:fldChar w:fldCharType="separate"/>
    </w:r>
    <w:r w:rsidR="007714DF">
      <w:rPr>
        <w:rFonts w:ascii="Arial" w:eastAsia="Arial" w:hAnsi="Arial" w:cs="Arial"/>
        <w:noProof/>
        <w:sz w:val="24"/>
        <w:szCs w:val="24"/>
      </w:rPr>
      <w:t>2</w:t>
    </w:r>
    <w:r>
      <w:rPr>
        <w:rFonts w:ascii="Arial" w:eastAsia="Arial" w:hAnsi="Arial" w:cs="Arial"/>
        <w:sz w:val="24"/>
        <w:szCs w:val="24"/>
      </w:rPr>
      <w:fldChar w:fldCharType="end"/>
    </w:r>
    <w:r>
      <w:rPr>
        <w:noProof/>
      </w:rPr>
      <mc:AlternateContent>
        <mc:Choice Requires="wps">
          <w:drawing>
            <wp:anchor distT="0" distB="0" distL="0" distR="0" simplePos="0" relativeHeight="251658240" behindDoc="0" locked="0" layoutInCell="1" hidden="0" allowOverlap="1" wp14:anchorId="4733E6F7" wp14:editId="2D3061C1">
              <wp:simplePos x="0" y="0"/>
              <wp:positionH relativeFrom="column">
                <wp:posOffset>2657475</wp:posOffset>
              </wp:positionH>
              <wp:positionV relativeFrom="paragraph">
                <wp:posOffset>9525</wp:posOffset>
              </wp:positionV>
              <wp:extent cx="285750" cy="190500"/>
              <wp:effectExtent l="0" t="0" r="0" b="0"/>
              <wp:wrapSquare wrapText="bothSides" distT="0" distB="0" distL="0" distR="0"/>
              <wp:docPr id="9" name="Rectangle 9"/>
              <wp:cNvGraphicFramePr/>
              <a:graphic xmlns:a="http://schemas.openxmlformats.org/drawingml/2006/main">
                <a:graphicData uri="http://schemas.microsoft.com/office/word/2010/wordprocessingShape">
                  <wps:wsp>
                    <wps:cNvSpPr/>
                    <wps:spPr>
                      <a:xfrm>
                        <a:off x="5208480" y="3686580"/>
                        <a:ext cx="275040" cy="186840"/>
                      </a:xfrm>
                      <a:prstGeom prst="rect">
                        <a:avLst/>
                      </a:prstGeom>
                      <a:solidFill>
                        <a:srgbClr val="FFFFFF"/>
                      </a:solidFill>
                      <a:ln>
                        <a:noFill/>
                      </a:ln>
                    </wps:spPr>
                    <wps:txbx>
                      <w:txbxContent>
                        <w:p w14:paraId="006FE69D" w14:textId="77777777" w:rsidR="00521B22" w:rsidRDefault="00521B22">
                          <w:pPr>
                            <w:textDirection w:val="btLr"/>
                          </w:pPr>
                        </w:p>
                        <w:p w14:paraId="5FEED5EC" w14:textId="77777777" w:rsidR="00521B22" w:rsidRDefault="00521B22">
                          <w:pPr>
                            <w:textDirection w:val="btLr"/>
                          </w:pPr>
                        </w:p>
                      </w:txbxContent>
                    </wps:txbx>
                    <wps:bodyPr spcFirstLastPara="1" wrap="square" lIns="91425" tIns="45700" rIns="91425" bIns="45700" anchor="t" anchorCtr="0">
                      <a:noAutofit/>
                    </wps:bodyPr>
                  </wps:wsp>
                </a:graphicData>
              </a:graphic>
            </wp:anchor>
          </w:drawing>
        </mc:Choice>
        <mc:Fallback>
          <w:pict>
            <v:rect w14:anchorId="4733E6F7" id="Rectangle 9" o:spid="_x0000_s1026" style="position:absolute;left:0;text-align:left;margin-left:209.25pt;margin-top:.75pt;width:22.5pt;height:15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" stroked="f">
              <v:textbox inset="2.53958mm,1.2694mm,2.53958mm,1.2694mm">
                <w:txbxContent>
                  <w:p w14:paraId="006FE69D" w14:textId="77777777" w:rsidR="00521B22" w:rsidRDefault="00521B22">
                    <w:pPr>
                      <w:textDirection w:val="btLr"/>
                    </w:pPr>
                  </w:p>
                  <w:p w14:paraId="5FEED5EC" w14:textId="77777777" w:rsidR="00521B22" w:rsidRDefault="00521B22">
                    <w:pPr>
                      <w:textDirection w:val="btLr"/>
                    </w:pPr>
                  </w:p>
                </w:txbxContent>
              </v:textbox>
              <w10:wrap type="square"/>
            </v:rect>
          </w:pict>
        </mc:Fallback>
      </mc:AlternateContent>
    </w:r>
  </w:p>
  <w:p w14:paraId="000007A0" w14:textId="77777777" w:rsidR="00521B22" w:rsidRDefault="00521B22">
    <w:pPr>
      <w:pBdr>
        <w:top w:val="nil"/>
        <w:left w:val="nil"/>
        <w:bottom w:val="nil"/>
        <w:right w:val="nil"/>
        <w:between w:val="nil"/>
      </w:pBdr>
      <w:tabs>
        <w:tab w:val="center" w:pos="1273"/>
        <w:tab w:val="right" w:pos="5426"/>
      </w:tabs>
      <w:ind w:right="360" w:firstLine="360"/>
      <w:jc w:val="right"/>
      <w:rPr>
        <w:rFonts w:ascii="Arial" w:eastAsia="Arial" w:hAnsi="Arial" w:cs="Arial"/>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AC832F" w14:textId="77777777" w:rsidR="007F6771" w:rsidRDefault="007F6771">
      <w:r>
        <w:separator/>
      </w:r>
    </w:p>
  </w:footnote>
  <w:footnote w:type="continuationSeparator" w:id="0">
    <w:p w14:paraId="6B1EA336" w14:textId="77777777" w:rsidR="007F6771" w:rsidRDefault="007F67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7A3" w14:textId="77777777" w:rsidR="00521B22" w:rsidRDefault="00521B2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79E" w14:textId="77777777" w:rsidR="00521B22" w:rsidRDefault="00521B22">
    <w:pPr>
      <w:pBdr>
        <w:top w:val="nil"/>
        <w:left w:val="nil"/>
        <w:bottom w:val="nil"/>
        <w:right w:val="nil"/>
        <w:between w:val="nil"/>
      </w:pBdr>
      <w:tabs>
        <w:tab w:val="center" w:pos="1273"/>
        <w:tab w:val="right" w:pos="5426"/>
      </w:tabs>
      <w:jc w:val="right"/>
      <w:rPr>
        <w:rFonts w:ascii="Arial" w:eastAsia="Arial" w:hAnsi="Arial" w:cs="Arial"/>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E0DB3"/>
    <w:multiLevelType w:val="multilevel"/>
    <w:tmpl w:val="65FAC852"/>
    <w:lvl w:ilvl="0">
      <w:start w:val="1"/>
      <w:numFmt w:val="bullet"/>
      <w:lvlText w:val="-"/>
      <w:lvlJc w:val="left"/>
      <w:pPr>
        <w:ind w:left="360" w:hanging="360"/>
      </w:pPr>
      <w:rPr>
        <w:rFonts w:ascii="Times New Roman" w:eastAsia="Times New Roman" w:hAnsi="Times New Roman" w:cs="Times New Roman"/>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abstractNum w:abstractNumId="1" w15:restartNumberingAfterBreak="0">
    <w:nsid w:val="05BE7DC9"/>
    <w:multiLevelType w:val="multilevel"/>
    <w:tmpl w:val="D500ED9C"/>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abstractNum w:abstractNumId="2" w15:restartNumberingAfterBreak="0">
    <w:nsid w:val="0CF96ADE"/>
    <w:multiLevelType w:val="multilevel"/>
    <w:tmpl w:val="13422FA0"/>
    <w:lvl w:ilvl="0">
      <w:start w:val="1"/>
      <w:numFmt w:val="decimal"/>
      <w:lvlText w:val="%1"/>
      <w:lvlJc w:val="left"/>
      <w:pPr>
        <w:ind w:left="432" w:hanging="432"/>
      </w:pPr>
      <w:rPr>
        <w:sz w:val="48"/>
        <w:szCs w:val="48"/>
        <w:vertAlign w:val="baseline"/>
      </w:rPr>
    </w:lvl>
    <w:lvl w:ilvl="1">
      <w:start w:val="1"/>
      <w:numFmt w:val="decimal"/>
      <w:lvlText w:val="%1.%2"/>
      <w:lvlJc w:val="left"/>
      <w:pPr>
        <w:ind w:left="576" w:hanging="576"/>
      </w:pPr>
      <w:rPr>
        <w:rFonts w:ascii="Arial" w:eastAsia="Arial" w:hAnsi="Arial" w:cs="Arial"/>
        <w:b/>
        <w:sz w:val="32"/>
        <w:szCs w:val="32"/>
        <w:vertAlign w:val="baseline"/>
      </w:rPr>
    </w:lvl>
    <w:lvl w:ilvl="2">
      <w:start w:val="1"/>
      <w:numFmt w:val="decimal"/>
      <w:lvlText w:val="%1.%2.%3"/>
      <w:lvlJc w:val="left"/>
      <w:pPr>
        <w:ind w:left="720" w:hanging="720"/>
      </w:pPr>
      <w:rPr>
        <w:sz w:val="28"/>
        <w:szCs w:val="28"/>
        <w:vertAlign w:val="baseline"/>
      </w:rPr>
    </w:lvl>
    <w:lvl w:ilvl="3">
      <w:start w:val="1"/>
      <w:numFmt w:val="decimal"/>
      <w:lvlText w:val="%1.%2.%3.%4"/>
      <w:lvlJc w:val="left"/>
      <w:pPr>
        <w:ind w:left="864" w:hanging="864"/>
      </w:pPr>
      <w:rPr>
        <w:sz w:val="20"/>
        <w:szCs w:val="20"/>
        <w:vertAlign w:val="baseline"/>
      </w:rPr>
    </w:lvl>
    <w:lvl w:ilvl="4">
      <w:start w:val="1"/>
      <w:numFmt w:val="decimal"/>
      <w:lvlText w:val="%1.%2.%3.%4.%5"/>
      <w:lvlJc w:val="left"/>
      <w:pPr>
        <w:ind w:left="1008" w:hanging="1008"/>
      </w:pPr>
      <w:rPr>
        <w:sz w:val="20"/>
        <w:szCs w:val="20"/>
        <w:vertAlign w:val="baseline"/>
      </w:rPr>
    </w:lvl>
    <w:lvl w:ilvl="5">
      <w:start w:val="1"/>
      <w:numFmt w:val="decimal"/>
      <w:lvlText w:val="%1.%2.%3.%4.%5.%6"/>
      <w:lvlJc w:val="left"/>
      <w:pPr>
        <w:ind w:left="1152" w:hanging="1152"/>
      </w:pPr>
      <w:rPr>
        <w:sz w:val="20"/>
        <w:szCs w:val="20"/>
        <w:vertAlign w:val="baseline"/>
      </w:rPr>
    </w:lvl>
    <w:lvl w:ilvl="6">
      <w:start w:val="1"/>
      <w:numFmt w:val="decimal"/>
      <w:lvlText w:val="%1.%2.%3.%4.%5.%6.%7"/>
      <w:lvlJc w:val="left"/>
      <w:pPr>
        <w:ind w:left="1296" w:hanging="1296"/>
      </w:pPr>
      <w:rPr>
        <w:sz w:val="20"/>
        <w:szCs w:val="20"/>
        <w:vertAlign w:val="baseline"/>
      </w:rPr>
    </w:lvl>
    <w:lvl w:ilvl="7">
      <w:start w:val="1"/>
      <w:numFmt w:val="decimal"/>
      <w:lvlText w:val="%1.%2.%3.%4.%5.%6.%7.%8"/>
      <w:lvlJc w:val="left"/>
      <w:pPr>
        <w:ind w:left="1440" w:hanging="1440"/>
      </w:pPr>
      <w:rPr>
        <w:sz w:val="20"/>
        <w:szCs w:val="20"/>
        <w:vertAlign w:val="baseline"/>
      </w:rPr>
    </w:lvl>
    <w:lvl w:ilvl="8">
      <w:start w:val="1"/>
      <w:numFmt w:val="decimal"/>
      <w:lvlText w:val="%1.%2.%3.%4.%5.%6.%7.%8.%9"/>
      <w:lvlJc w:val="left"/>
      <w:pPr>
        <w:ind w:left="1584" w:hanging="1584"/>
      </w:pPr>
      <w:rPr>
        <w:sz w:val="20"/>
        <w:szCs w:val="20"/>
        <w:vertAlign w:val="baseline"/>
      </w:rPr>
    </w:lvl>
  </w:abstractNum>
  <w:abstractNum w:abstractNumId="3" w15:restartNumberingAfterBreak="0">
    <w:nsid w:val="0EEF2AEF"/>
    <w:multiLevelType w:val="multilevel"/>
    <w:tmpl w:val="A5FE97B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 w15:restartNumberingAfterBreak="0">
    <w:nsid w:val="11D96FF6"/>
    <w:multiLevelType w:val="multilevel"/>
    <w:tmpl w:val="1DBE693A"/>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abstractNum w:abstractNumId="5" w15:restartNumberingAfterBreak="0">
    <w:nsid w:val="121B3860"/>
    <w:multiLevelType w:val="multilevel"/>
    <w:tmpl w:val="D51C1F2C"/>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abstractNum w:abstractNumId="6" w15:restartNumberingAfterBreak="0">
    <w:nsid w:val="1563314D"/>
    <w:multiLevelType w:val="multilevel"/>
    <w:tmpl w:val="12FCD4F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7" w15:restartNumberingAfterBreak="0">
    <w:nsid w:val="1A6D042F"/>
    <w:multiLevelType w:val="multilevel"/>
    <w:tmpl w:val="738A0C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1F62309"/>
    <w:multiLevelType w:val="multilevel"/>
    <w:tmpl w:val="A60E126A"/>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abstractNum w:abstractNumId="9" w15:restartNumberingAfterBreak="0">
    <w:nsid w:val="222F2C04"/>
    <w:multiLevelType w:val="multilevel"/>
    <w:tmpl w:val="7D709320"/>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abstractNum w:abstractNumId="10" w15:restartNumberingAfterBreak="0">
    <w:nsid w:val="230531D4"/>
    <w:multiLevelType w:val="multilevel"/>
    <w:tmpl w:val="8536EF44"/>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abstractNum w:abstractNumId="11" w15:restartNumberingAfterBreak="0">
    <w:nsid w:val="234C5E02"/>
    <w:multiLevelType w:val="multilevel"/>
    <w:tmpl w:val="660E8D9E"/>
    <w:lvl w:ilvl="0">
      <w:start w:val="3088"/>
      <w:numFmt w:val="bullet"/>
      <w:lvlText w:val="●"/>
      <w:lvlJc w:val="left"/>
      <w:pPr>
        <w:ind w:left="0" w:firstLine="0"/>
      </w:pPr>
      <w:rPr>
        <w:rFonts w:ascii="Noto Sans Symbols" w:eastAsia="Noto Sans Symbols" w:hAnsi="Noto Sans Symbols" w:cs="Noto Sans Symbols"/>
      </w:rPr>
    </w:lvl>
    <w:lvl w:ilvl="1">
      <w:start w:val="3168"/>
      <w:numFmt w:val="bullet"/>
      <w:lvlText w:val="●"/>
      <w:lvlJc w:val="left"/>
      <w:pPr>
        <w:ind w:left="0" w:firstLine="0"/>
      </w:pPr>
      <w:rPr>
        <w:rFonts w:ascii="Noto Sans Symbols" w:eastAsia="Noto Sans Symbols" w:hAnsi="Noto Sans Symbols" w:cs="Noto Sans Symbols"/>
      </w:rPr>
    </w:lvl>
    <w:lvl w:ilvl="2">
      <w:start w:val="3248"/>
      <w:numFmt w:val="bullet"/>
      <w:lvlText w:val="●"/>
      <w:lvlJc w:val="left"/>
      <w:pPr>
        <w:ind w:left="0" w:firstLine="0"/>
      </w:pPr>
      <w:rPr>
        <w:rFonts w:ascii="Noto Sans Symbols" w:eastAsia="Noto Sans Symbols" w:hAnsi="Noto Sans Symbols" w:cs="Noto Sans Symbols"/>
      </w:rPr>
    </w:lvl>
    <w:lvl w:ilvl="3">
      <w:start w:val="3328"/>
      <w:numFmt w:val="bullet"/>
      <w:lvlText w:val="●"/>
      <w:lvlJc w:val="left"/>
      <w:pPr>
        <w:ind w:left="0" w:firstLine="0"/>
      </w:pPr>
      <w:rPr>
        <w:rFonts w:ascii="Noto Sans Symbols" w:eastAsia="Noto Sans Symbols" w:hAnsi="Noto Sans Symbols" w:cs="Noto Sans Symbols"/>
      </w:rPr>
    </w:lvl>
    <w:lvl w:ilvl="4">
      <w:start w:val="4048"/>
      <w:numFmt w:val="bullet"/>
      <w:lvlText w:val="●"/>
      <w:lvlJc w:val="left"/>
      <w:pPr>
        <w:ind w:left="0" w:firstLine="0"/>
      </w:pPr>
      <w:rPr>
        <w:rFonts w:ascii="Noto Sans Symbols" w:eastAsia="Noto Sans Symbols" w:hAnsi="Noto Sans Symbols" w:cs="Noto Sans Symbols"/>
      </w:rPr>
    </w:lvl>
    <w:lvl w:ilvl="5">
      <w:start w:val="4688"/>
      <w:numFmt w:val="bullet"/>
      <w:lvlText w:val="●"/>
      <w:lvlJc w:val="left"/>
      <w:pPr>
        <w:ind w:left="0" w:firstLine="0"/>
      </w:pPr>
      <w:rPr>
        <w:rFonts w:ascii="Noto Sans Symbols" w:eastAsia="Noto Sans Symbols" w:hAnsi="Noto Sans Symbols" w:cs="Noto Sans Symbols"/>
      </w:rPr>
    </w:lvl>
    <w:lvl w:ilvl="6">
      <w:start w:val="5088"/>
      <w:numFmt w:val="bullet"/>
      <w:lvlText w:val="●"/>
      <w:lvlJc w:val="left"/>
      <w:pPr>
        <w:ind w:left="0" w:firstLine="0"/>
      </w:pPr>
      <w:rPr>
        <w:rFonts w:ascii="Noto Sans Symbols" w:eastAsia="Noto Sans Symbols" w:hAnsi="Noto Sans Symbols" w:cs="Noto Sans Symbols"/>
      </w:rPr>
    </w:lvl>
    <w:lvl w:ilvl="7">
      <w:start w:val="5168"/>
      <w:numFmt w:val="bullet"/>
      <w:lvlText w:val="●"/>
      <w:lvlJc w:val="left"/>
      <w:pPr>
        <w:ind w:left="0" w:firstLine="0"/>
      </w:pPr>
      <w:rPr>
        <w:rFonts w:ascii="Noto Sans Symbols" w:eastAsia="Noto Sans Symbols" w:hAnsi="Noto Sans Symbols" w:cs="Noto Sans Symbols"/>
      </w:rPr>
    </w:lvl>
    <w:lvl w:ilvl="8">
      <w:start w:val="4128"/>
      <w:numFmt w:val="bullet"/>
      <w:lvlText w:val="●"/>
      <w:lvlJc w:val="left"/>
      <w:pPr>
        <w:ind w:left="0" w:firstLine="0"/>
      </w:pPr>
      <w:rPr>
        <w:rFonts w:ascii="Noto Sans Symbols" w:eastAsia="Noto Sans Symbols" w:hAnsi="Noto Sans Symbols" w:cs="Noto Sans Symbols"/>
      </w:rPr>
    </w:lvl>
  </w:abstractNum>
  <w:abstractNum w:abstractNumId="12" w15:restartNumberingAfterBreak="0">
    <w:nsid w:val="246033D5"/>
    <w:multiLevelType w:val="multilevel"/>
    <w:tmpl w:val="42925A6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3" w15:restartNumberingAfterBreak="0">
    <w:nsid w:val="27506BB3"/>
    <w:multiLevelType w:val="multilevel"/>
    <w:tmpl w:val="F66655B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4" w15:restartNumberingAfterBreak="0">
    <w:nsid w:val="2E023638"/>
    <w:multiLevelType w:val="multilevel"/>
    <w:tmpl w:val="7F2C22B4"/>
    <w:lvl w:ilvl="0">
      <w:start w:val="1"/>
      <w:numFmt w:val="decimal"/>
      <w:lvlText w:val="%1."/>
      <w:lvlJc w:val="left"/>
      <w:pPr>
        <w:ind w:left="360" w:hanging="360"/>
      </w:pPr>
      <w:rPr>
        <w:sz w:val="20"/>
        <w:szCs w:val="20"/>
        <w:vertAlign w:val="baseline"/>
      </w:rPr>
    </w:lvl>
    <w:lvl w:ilvl="1">
      <w:start w:val="1"/>
      <w:numFmt w:val="decimal"/>
      <w:lvlText w:val="%2."/>
      <w:lvlJc w:val="left"/>
      <w:pPr>
        <w:ind w:left="1080" w:hanging="360"/>
      </w:pPr>
      <w:rPr>
        <w:sz w:val="20"/>
        <w:szCs w:val="20"/>
        <w:vertAlign w:val="baseline"/>
      </w:rPr>
    </w:lvl>
    <w:lvl w:ilvl="2">
      <w:start w:val="1"/>
      <w:numFmt w:val="decimal"/>
      <w:lvlText w:val="%3."/>
      <w:lvlJc w:val="left"/>
      <w:pPr>
        <w:ind w:left="1800" w:hanging="360"/>
      </w:pPr>
      <w:rPr>
        <w:sz w:val="20"/>
        <w:szCs w:val="20"/>
        <w:vertAlign w:val="baseline"/>
      </w:rPr>
    </w:lvl>
    <w:lvl w:ilvl="3">
      <w:start w:val="1"/>
      <w:numFmt w:val="decimal"/>
      <w:lvlText w:val="%4."/>
      <w:lvlJc w:val="left"/>
      <w:pPr>
        <w:ind w:left="2520" w:hanging="360"/>
      </w:pPr>
      <w:rPr>
        <w:sz w:val="20"/>
        <w:szCs w:val="20"/>
        <w:vertAlign w:val="baseline"/>
      </w:rPr>
    </w:lvl>
    <w:lvl w:ilvl="4">
      <w:start w:val="1"/>
      <w:numFmt w:val="decimal"/>
      <w:lvlText w:val="%5."/>
      <w:lvlJc w:val="left"/>
      <w:pPr>
        <w:ind w:left="3240" w:hanging="360"/>
      </w:pPr>
      <w:rPr>
        <w:sz w:val="20"/>
        <w:szCs w:val="20"/>
        <w:vertAlign w:val="baseline"/>
      </w:rPr>
    </w:lvl>
    <w:lvl w:ilvl="5">
      <w:start w:val="1"/>
      <w:numFmt w:val="decimal"/>
      <w:lvlText w:val="%6."/>
      <w:lvlJc w:val="left"/>
      <w:pPr>
        <w:ind w:left="3960" w:hanging="360"/>
      </w:pPr>
      <w:rPr>
        <w:sz w:val="20"/>
        <w:szCs w:val="20"/>
        <w:vertAlign w:val="baseline"/>
      </w:rPr>
    </w:lvl>
    <w:lvl w:ilvl="6">
      <w:start w:val="1"/>
      <w:numFmt w:val="decimal"/>
      <w:lvlText w:val="%7."/>
      <w:lvlJc w:val="left"/>
      <w:pPr>
        <w:ind w:left="4680" w:hanging="360"/>
      </w:pPr>
      <w:rPr>
        <w:sz w:val="20"/>
        <w:szCs w:val="20"/>
        <w:vertAlign w:val="baseline"/>
      </w:rPr>
    </w:lvl>
    <w:lvl w:ilvl="7">
      <w:start w:val="1"/>
      <w:numFmt w:val="decimal"/>
      <w:lvlText w:val="%8."/>
      <w:lvlJc w:val="left"/>
      <w:pPr>
        <w:ind w:left="5400" w:hanging="360"/>
      </w:pPr>
      <w:rPr>
        <w:sz w:val="20"/>
        <w:szCs w:val="20"/>
        <w:vertAlign w:val="baseline"/>
      </w:rPr>
    </w:lvl>
    <w:lvl w:ilvl="8">
      <w:start w:val="1"/>
      <w:numFmt w:val="decimal"/>
      <w:lvlText w:val="%9."/>
      <w:lvlJc w:val="left"/>
      <w:pPr>
        <w:ind w:left="6120" w:hanging="360"/>
      </w:pPr>
      <w:rPr>
        <w:sz w:val="20"/>
        <w:szCs w:val="20"/>
        <w:vertAlign w:val="baseline"/>
      </w:rPr>
    </w:lvl>
  </w:abstractNum>
  <w:abstractNum w:abstractNumId="15" w15:restartNumberingAfterBreak="0">
    <w:nsid w:val="2E6348D4"/>
    <w:multiLevelType w:val="multilevel"/>
    <w:tmpl w:val="3E30260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6" w15:restartNumberingAfterBreak="0">
    <w:nsid w:val="2F1327B1"/>
    <w:multiLevelType w:val="multilevel"/>
    <w:tmpl w:val="C13C94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30F32500"/>
    <w:multiLevelType w:val="multilevel"/>
    <w:tmpl w:val="5FB06258"/>
    <w:lvl w:ilvl="0">
      <w:start w:val="1"/>
      <w:numFmt w:val="bullet"/>
      <w:lvlText w:val="●"/>
      <w:lvlJc w:val="left"/>
      <w:pPr>
        <w:ind w:left="360" w:hanging="360"/>
      </w:pPr>
      <w:rPr>
        <w:rFonts w:ascii="Noto Sans Symbols" w:eastAsia="Noto Sans Symbols" w:hAnsi="Noto Sans Symbols" w:cs="Noto Sans Symbols"/>
      </w:rPr>
    </w:lvl>
    <w:lvl w:ilvl="1">
      <w:start w:val="1"/>
      <w:numFmt w:val="lowerLetter"/>
      <w:lvlText w:val="%2."/>
      <w:lvlJc w:val="left"/>
      <w:pPr>
        <w:ind w:left="1080" w:hanging="360"/>
      </w:pPr>
      <w:rPr>
        <w:sz w:val="20"/>
        <w:szCs w:val="20"/>
        <w:vertAlign w:val="baseline"/>
      </w:rPr>
    </w:lvl>
    <w:lvl w:ilvl="2">
      <w:start w:val="1"/>
      <w:numFmt w:val="lowerRoman"/>
      <w:lvlText w:val="%3."/>
      <w:lvlJc w:val="right"/>
      <w:pPr>
        <w:ind w:left="1800" w:hanging="180"/>
      </w:pPr>
      <w:rPr>
        <w:sz w:val="20"/>
        <w:szCs w:val="20"/>
        <w:vertAlign w:val="baseline"/>
      </w:rPr>
    </w:lvl>
    <w:lvl w:ilvl="3">
      <w:start w:val="1"/>
      <w:numFmt w:val="decimal"/>
      <w:lvlText w:val="%4."/>
      <w:lvlJc w:val="left"/>
      <w:pPr>
        <w:ind w:left="2520" w:hanging="360"/>
      </w:pPr>
      <w:rPr>
        <w:sz w:val="20"/>
        <w:szCs w:val="20"/>
        <w:vertAlign w:val="baseline"/>
      </w:rPr>
    </w:lvl>
    <w:lvl w:ilvl="4">
      <w:start w:val="1"/>
      <w:numFmt w:val="lowerLetter"/>
      <w:lvlText w:val="%5."/>
      <w:lvlJc w:val="left"/>
      <w:pPr>
        <w:ind w:left="3240" w:hanging="360"/>
      </w:pPr>
      <w:rPr>
        <w:sz w:val="20"/>
        <w:szCs w:val="20"/>
        <w:vertAlign w:val="baseline"/>
      </w:rPr>
    </w:lvl>
    <w:lvl w:ilvl="5">
      <w:start w:val="1"/>
      <w:numFmt w:val="lowerRoman"/>
      <w:lvlText w:val="%6."/>
      <w:lvlJc w:val="right"/>
      <w:pPr>
        <w:ind w:left="3960" w:hanging="180"/>
      </w:pPr>
      <w:rPr>
        <w:sz w:val="20"/>
        <w:szCs w:val="20"/>
        <w:vertAlign w:val="baseline"/>
      </w:rPr>
    </w:lvl>
    <w:lvl w:ilvl="6">
      <w:start w:val="1"/>
      <w:numFmt w:val="decimal"/>
      <w:lvlText w:val="%7."/>
      <w:lvlJc w:val="left"/>
      <w:pPr>
        <w:ind w:left="4680" w:hanging="360"/>
      </w:pPr>
      <w:rPr>
        <w:sz w:val="20"/>
        <w:szCs w:val="20"/>
        <w:vertAlign w:val="baseline"/>
      </w:rPr>
    </w:lvl>
    <w:lvl w:ilvl="7">
      <w:start w:val="1"/>
      <w:numFmt w:val="lowerLetter"/>
      <w:lvlText w:val="%8."/>
      <w:lvlJc w:val="left"/>
      <w:pPr>
        <w:ind w:left="5400" w:hanging="360"/>
      </w:pPr>
      <w:rPr>
        <w:sz w:val="20"/>
        <w:szCs w:val="20"/>
        <w:vertAlign w:val="baseline"/>
      </w:rPr>
    </w:lvl>
    <w:lvl w:ilvl="8">
      <w:start w:val="1"/>
      <w:numFmt w:val="lowerRoman"/>
      <w:lvlText w:val="%9."/>
      <w:lvlJc w:val="right"/>
      <w:pPr>
        <w:ind w:left="6120" w:hanging="180"/>
      </w:pPr>
      <w:rPr>
        <w:sz w:val="20"/>
        <w:szCs w:val="20"/>
        <w:vertAlign w:val="baseline"/>
      </w:rPr>
    </w:lvl>
  </w:abstractNum>
  <w:abstractNum w:abstractNumId="18" w15:restartNumberingAfterBreak="0">
    <w:nsid w:val="3732312A"/>
    <w:multiLevelType w:val="multilevel"/>
    <w:tmpl w:val="B742174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9" w15:restartNumberingAfterBreak="0">
    <w:nsid w:val="39AC3234"/>
    <w:multiLevelType w:val="multilevel"/>
    <w:tmpl w:val="75C802A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0" w15:restartNumberingAfterBreak="0">
    <w:nsid w:val="3D2E4A68"/>
    <w:multiLevelType w:val="multilevel"/>
    <w:tmpl w:val="81C6FBD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1" w15:restartNumberingAfterBreak="0">
    <w:nsid w:val="3E701C06"/>
    <w:multiLevelType w:val="multilevel"/>
    <w:tmpl w:val="9EDE20E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2" w15:restartNumberingAfterBreak="0">
    <w:nsid w:val="411808FB"/>
    <w:multiLevelType w:val="multilevel"/>
    <w:tmpl w:val="70D4E0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46450305"/>
    <w:multiLevelType w:val="multilevel"/>
    <w:tmpl w:val="0180D89E"/>
    <w:lvl w:ilvl="0">
      <w:start w:val="1"/>
      <w:numFmt w:val="bullet"/>
      <w:lvlText w:val="●"/>
      <w:lvlJc w:val="left"/>
      <w:pPr>
        <w:ind w:left="0" w:firstLine="0"/>
      </w:pPr>
      <w:rPr>
        <w:rFonts w:ascii="Noto Sans Symbols" w:eastAsia="Noto Sans Symbols" w:hAnsi="Noto Sans Symbols" w:cs="Noto Sans Symbols"/>
        <w:color w:val="000000"/>
      </w:rPr>
    </w:lvl>
    <w:lvl w:ilvl="1">
      <w:start w:val="1"/>
      <w:numFmt w:val="decimal"/>
      <w:lvlText w:val="●.%2"/>
      <w:lvlJc w:val="left"/>
      <w:pPr>
        <w:ind w:left="0" w:firstLine="0"/>
      </w:pPr>
      <w:rPr>
        <w:sz w:val="20"/>
        <w:szCs w:val="20"/>
        <w:vertAlign w:val="baseline"/>
      </w:rPr>
    </w:lvl>
    <w:lvl w:ilvl="2">
      <w:start w:val="1"/>
      <w:numFmt w:val="decimal"/>
      <w:lvlText w:val="●.%2.%3"/>
      <w:lvlJc w:val="left"/>
      <w:pPr>
        <w:ind w:left="0" w:firstLine="0"/>
      </w:pPr>
      <w:rPr>
        <w:sz w:val="20"/>
        <w:szCs w:val="20"/>
        <w:vertAlign w:val="baseline"/>
      </w:rPr>
    </w:lvl>
    <w:lvl w:ilvl="3">
      <w:start w:val="1"/>
      <w:numFmt w:val="decimal"/>
      <w:lvlText w:val="●.%2.%3.%4"/>
      <w:lvlJc w:val="left"/>
      <w:pPr>
        <w:ind w:left="0" w:firstLine="0"/>
      </w:pPr>
      <w:rPr>
        <w:sz w:val="20"/>
        <w:szCs w:val="20"/>
        <w:vertAlign w:val="baseline"/>
      </w:rPr>
    </w:lvl>
    <w:lvl w:ilvl="4">
      <w:start w:val="1"/>
      <w:numFmt w:val="decimal"/>
      <w:lvlText w:val="●.%2.%3.%4.%5"/>
      <w:lvlJc w:val="left"/>
      <w:pPr>
        <w:ind w:left="0" w:firstLine="0"/>
      </w:pPr>
      <w:rPr>
        <w:sz w:val="20"/>
        <w:szCs w:val="20"/>
        <w:vertAlign w:val="baseline"/>
      </w:rPr>
    </w:lvl>
    <w:lvl w:ilvl="5">
      <w:start w:val="1"/>
      <w:numFmt w:val="decimal"/>
      <w:lvlText w:val="●.%2.%3.%4.%5.%6"/>
      <w:lvlJc w:val="left"/>
      <w:pPr>
        <w:ind w:left="0" w:firstLine="0"/>
      </w:pPr>
      <w:rPr>
        <w:sz w:val="20"/>
        <w:szCs w:val="20"/>
        <w:vertAlign w:val="baseline"/>
      </w:rPr>
    </w:lvl>
    <w:lvl w:ilvl="6">
      <w:start w:val="1"/>
      <w:numFmt w:val="decimal"/>
      <w:lvlText w:val="●.%2.%3.%4.%5.%6.%7"/>
      <w:lvlJc w:val="left"/>
      <w:pPr>
        <w:ind w:left="0" w:firstLine="0"/>
      </w:pPr>
      <w:rPr>
        <w:sz w:val="20"/>
        <w:szCs w:val="20"/>
        <w:vertAlign w:val="baseline"/>
      </w:rPr>
    </w:lvl>
    <w:lvl w:ilvl="7">
      <w:start w:val="1"/>
      <w:numFmt w:val="decimal"/>
      <w:lvlText w:val="●.%2.%3.%4.%5.%6.%7.%8"/>
      <w:lvlJc w:val="left"/>
      <w:pPr>
        <w:ind w:left="0" w:firstLine="0"/>
      </w:pPr>
      <w:rPr>
        <w:sz w:val="20"/>
        <w:szCs w:val="20"/>
        <w:vertAlign w:val="baseline"/>
      </w:rPr>
    </w:lvl>
    <w:lvl w:ilvl="8">
      <w:start w:val="1"/>
      <w:numFmt w:val="decimal"/>
      <w:lvlText w:val="●.%2.%3.%4.%5.%6.%7.%8.%9"/>
      <w:lvlJc w:val="left"/>
      <w:pPr>
        <w:ind w:left="0" w:firstLine="0"/>
      </w:pPr>
      <w:rPr>
        <w:sz w:val="20"/>
        <w:szCs w:val="20"/>
        <w:vertAlign w:val="baseline"/>
      </w:rPr>
    </w:lvl>
  </w:abstractNum>
  <w:abstractNum w:abstractNumId="24" w15:restartNumberingAfterBreak="0">
    <w:nsid w:val="464B67CC"/>
    <w:multiLevelType w:val="multilevel"/>
    <w:tmpl w:val="94F27E54"/>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abstractNum w:abstractNumId="25" w15:restartNumberingAfterBreak="0">
    <w:nsid w:val="49B30C61"/>
    <w:multiLevelType w:val="multilevel"/>
    <w:tmpl w:val="08B6705A"/>
    <w:lvl w:ilvl="0">
      <w:start w:val="1"/>
      <w:numFmt w:val="bullet"/>
      <w:lvlText w:val="●"/>
      <w:lvlJc w:val="left"/>
      <w:pPr>
        <w:ind w:left="1507" w:hanging="360"/>
      </w:pPr>
      <w:rPr>
        <w:rFonts w:ascii="Noto Sans Symbols" w:eastAsia="Noto Sans Symbols" w:hAnsi="Noto Sans Symbols" w:cs="Noto Sans Symbols"/>
      </w:rPr>
    </w:lvl>
    <w:lvl w:ilvl="1">
      <w:start w:val="1"/>
      <w:numFmt w:val="bullet"/>
      <w:lvlText w:val="o"/>
      <w:lvlJc w:val="left"/>
      <w:pPr>
        <w:ind w:left="2227" w:hanging="360"/>
      </w:pPr>
      <w:rPr>
        <w:rFonts w:ascii="Courier New" w:eastAsia="Courier New" w:hAnsi="Courier New" w:cs="Courier New"/>
      </w:rPr>
    </w:lvl>
    <w:lvl w:ilvl="2">
      <w:start w:val="1"/>
      <w:numFmt w:val="bullet"/>
      <w:lvlText w:val="▪"/>
      <w:lvlJc w:val="left"/>
      <w:pPr>
        <w:ind w:left="2947" w:hanging="360"/>
      </w:pPr>
      <w:rPr>
        <w:rFonts w:ascii="Noto Sans Symbols" w:eastAsia="Noto Sans Symbols" w:hAnsi="Noto Sans Symbols" w:cs="Noto Sans Symbols"/>
      </w:rPr>
    </w:lvl>
    <w:lvl w:ilvl="3">
      <w:start w:val="1"/>
      <w:numFmt w:val="bullet"/>
      <w:lvlText w:val="●"/>
      <w:lvlJc w:val="left"/>
      <w:pPr>
        <w:ind w:left="3667" w:hanging="360"/>
      </w:pPr>
      <w:rPr>
        <w:rFonts w:ascii="Noto Sans Symbols" w:eastAsia="Noto Sans Symbols" w:hAnsi="Noto Sans Symbols" w:cs="Noto Sans Symbols"/>
      </w:rPr>
    </w:lvl>
    <w:lvl w:ilvl="4">
      <w:start w:val="1"/>
      <w:numFmt w:val="bullet"/>
      <w:lvlText w:val="o"/>
      <w:lvlJc w:val="left"/>
      <w:pPr>
        <w:ind w:left="4387" w:hanging="360"/>
      </w:pPr>
      <w:rPr>
        <w:rFonts w:ascii="Courier New" w:eastAsia="Courier New" w:hAnsi="Courier New" w:cs="Courier New"/>
      </w:rPr>
    </w:lvl>
    <w:lvl w:ilvl="5">
      <w:start w:val="1"/>
      <w:numFmt w:val="bullet"/>
      <w:lvlText w:val="▪"/>
      <w:lvlJc w:val="left"/>
      <w:pPr>
        <w:ind w:left="5107" w:hanging="360"/>
      </w:pPr>
      <w:rPr>
        <w:rFonts w:ascii="Noto Sans Symbols" w:eastAsia="Noto Sans Symbols" w:hAnsi="Noto Sans Symbols" w:cs="Noto Sans Symbols"/>
      </w:rPr>
    </w:lvl>
    <w:lvl w:ilvl="6">
      <w:start w:val="1"/>
      <w:numFmt w:val="bullet"/>
      <w:lvlText w:val="●"/>
      <w:lvlJc w:val="left"/>
      <w:pPr>
        <w:ind w:left="5827" w:hanging="360"/>
      </w:pPr>
      <w:rPr>
        <w:rFonts w:ascii="Noto Sans Symbols" w:eastAsia="Noto Sans Symbols" w:hAnsi="Noto Sans Symbols" w:cs="Noto Sans Symbols"/>
      </w:rPr>
    </w:lvl>
    <w:lvl w:ilvl="7">
      <w:start w:val="1"/>
      <w:numFmt w:val="bullet"/>
      <w:lvlText w:val="o"/>
      <w:lvlJc w:val="left"/>
      <w:pPr>
        <w:ind w:left="6547" w:hanging="360"/>
      </w:pPr>
      <w:rPr>
        <w:rFonts w:ascii="Courier New" w:eastAsia="Courier New" w:hAnsi="Courier New" w:cs="Courier New"/>
      </w:rPr>
    </w:lvl>
    <w:lvl w:ilvl="8">
      <w:start w:val="1"/>
      <w:numFmt w:val="bullet"/>
      <w:lvlText w:val="▪"/>
      <w:lvlJc w:val="left"/>
      <w:pPr>
        <w:ind w:left="7267" w:hanging="360"/>
      </w:pPr>
      <w:rPr>
        <w:rFonts w:ascii="Noto Sans Symbols" w:eastAsia="Noto Sans Symbols" w:hAnsi="Noto Sans Symbols" w:cs="Noto Sans Symbols"/>
      </w:rPr>
    </w:lvl>
  </w:abstractNum>
  <w:abstractNum w:abstractNumId="26" w15:restartNumberingAfterBreak="0">
    <w:nsid w:val="4B97124A"/>
    <w:multiLevelType w:val="multilevel"/>
    <w:tmpl w:val="CA5810EA"/>
    <w:lvl w:ilvl="0">
      <w:start w:val="4208"/>
      <w:numFmt w:val="bullet"/>
      <w:lvlText w:val="●"/>
      <w:lvlJc w:val="left"/>
      <w:pPr>
        <w:ind w:left="0" w:firstLine="0"/>
      </w:pPr>
      <w:rPr>
        <w:rFonts w:ascii="Noto Sans Symbols" w:eastAsia="Noto Sans Symbols" w:hAnsi="Noto Sans Symbols" w:cs="Noto Sans Symbols"/>
      </w:rPr>
    </w:lvl>
    <w:lvl w:ilvl="1">
      <w:start w:val="5248"/>
      <w:numFmt w:val="bullet"/>
      <w:lvlText w:val="●"/>
      <w:lvlJc w:val="left"/>
      <w:pPr>
        <w:ind w:left="0" w:firstLine="0"/>
      </w:pPr>
      <w:rPr>
        <w:rFonts w:ascii="Noto Sans Symbols" w:eastAsia="Noto Sans Symbols" w:hAnsi="Noto Sans Symbols" w:cs="Noto Sans Symbols"/>
      </w:rPr>
    </w:lvl>
    <w:lvl w:ilvl="2">
      <w:start w:val="9568"/>
      <w:numFmt w:val="bullet"/>
      <w:lvlText w:val="●"/>
      <w:lvlJc w:val="left"/>
      <w:pPr>
        <w:ind w:left="0" w:firstLine="0"/>
      </w:pPr>
      <w:rPr>
        <w:rFonts w:ascii="Noto Sans Symbols" w:eastAsia="Noto Sans Symbols" w:hAnsi="Noto Sans Symbols" w:cs="Noto Sans Symbols"/>
      </w:rPr>
    </w:lvl>
    <w:lvl w:ilvl="3">
      <w:start w:val="10368"/>
      <w:numFmt w:val="bullet"/>
      <w:lvlText w:val="●"/>
      <w:lvlJc w:val="left"/>
      <w:pPr>
        <w:ind w:left="0" w:firstLine="0"/>
      </w:pPr>
      <w:rPr>
        <w:rFonts w:ascii="Noto Sans Symbols" w:eastAsia="Noto Sans Symbols" w:hAnsi="Noto Sans Symbols" w:cs="Noto Sans Symbols"/>
      </w:rPr>
    </w:lvl>
    <w:lvl w:ilvl="4">
      <w:start w:val="9088"/>
      <w:numFmt w:val="bullet"/>
      <w:lvlText w:val="●"/>
      <w:lvlJc w:val="left"/>
      <w:pPr>
        <w:ind w:left="0" w:firstLine="0"/>
      </w:pPr>
      <w:rPr>
        <w:rFonts w:ascii="Noto Sans Symbols" w:eastAsia="Noto Sans Symbols" w:hAnsi="Noto Sans Symbols" w:cs="Noto Sans Symbols"/>
      </w:rPr>
    </w:lvl>
    <w:lvl w:ilvl="5">
      <w:start w:val="10128"/>
      <w:numFmt w:val="bullet"/>
      <w:lvlText w:val="●"/>
      <w:lvlJc w:val="left"/>
      <w:pPr>
        <w:ind w:left="0" w:firstLine="0"/>
      </w:pPr>
      <w:rPr>
        <w:rFonts w:ascii="Noto Sans Symbols" w:eastAsia="Noto Sans Symbols" w:hAnsi="Noto Sans Symbols" w:cs="Noto Sans Symbols"/>
      </w:rPr>
    </w:lvl>
    <w:lvl w:ilvl="6">
      <w:start w:val="8128"/>
      <w:numFmt w:val="bullet"/>
      <w:lvlText w:val="●"/>
      <w:lvlJc w:val="left"/>
      <w:pPr>
        <w:ind w:left="0" w:firstLine="0"/>
      </w:pPr>
      <w:rPr>
        <w:rFonts w:ascii="Noto Sans Symbols" w:eastAsia="Noto Sans Symbols" w:hAnsi="Noto Sans Symbols" w:cs="Noto Sans Symbols"/>
      </w:rPr>
    </w:lvl>
    <w:lvl w:ilvl="7">
      <w:start w:val="6048"/>
      <w:numFmt w:val="bullet"/>
      <w:lvlText w:val="●"/>
      <w:lvlJc w:val="left"/>
      <w:pPr>
        <w:ind w:left="0" w:firstLine="0"/>
      </w:pPr>
      <w:rPr>
        <w:rFonts w:ascii="Noto Sans Symbols" w:eastAsia="Noto Sans Symbols" w:hAnsi="Noto Sans Symbols" w:cs="Noto Sans Symbols"/>
      </w:rPr>
    </w:lvl>
    <w:lvl w:ilvl="8">
      <w:start w:val="9488"/>
      <w:numFmt w:val="bullet"/>
      <w:lvlText w:val="●"/>
      <w:lvlJc w:val="left"/>
      <w:pPr>
        <w:ind w:left="0" w:firstLine="0"/>
      </w:pPr>
      <w:rPr>
        <w:rFonts w:ascii="Noto Sans Symbols" w:eastAsia="Noto Sans Symbols" w:hAnsi="Noto Sans Symbols" w:cs="Noto Sans Symbols"/>
      </w:rPr>
    </w:lvl>
  </w:abstractNum>
  <w:abstractNum w:abstractNumId="27" w15:restartNumberingAfterBreak="0">
    <w:nsid w:val="4CC8600D"/>
    <w:multiLevelType w:val="multilevel"/>
    <w:tmpl w:val="5D8AE858"/>
    <w:lvl w:ilvl="0">
      <w:start w:val="1"/>
      <w:numFmt w:val="bullet"/>
      <w:lvlText w:val="●"/>
      <w:lvlJc w:val="left"/>
      <w:pPr>
        <w:ind w:left="0" w:firstLine="0"/>
      </w:pPr>
      <w:rPr>
        <w:rFonts w:ascii="Noto Sans Symbols" w:eastAsia="Noto Sans Symbols" w:hAnsi="Noto Sans Symbols" w:cs="Noto Sans Symbols"/>
      </w:rPr>
    </w:lvl>
    <w:lvl w:ilvl="1">
      <w:start w:val="1"/>
      <w:numFmt w:val="decimal"/>
      <w:lvlText w:val="●.%2"/>
      <w:lvlJc w:val="left"/>
      <w:pPr>
        <w:ind w:left="0" w:firstLine="0"/>
      </w:pPr>
      <w:rPr>
        <w:sz w:val="20"/>
        <w:szCs w:val="20"/>
        <w:vertAlign w:val="baseline"/>
      </w:rPr>
    </w:lvl>
    <w:lvl w:ilvl="2">
      <w:start w:val="1"/>
      <w:numFmt w:val="decimal"/>
      <w:lvlText w:val="●.%2.%3"/>
      <w:lvlJc w:val="left"/>
      <w:pPr>
        <w:ind w:left="0" w:firstLine="0"/>
      </w:pPr>
      <w:rPr>
        <w:sz w:val="20"/>
        <w:szCs w:val="20"/>
        <w:vertAlign w:val="baseline"/>
      </w:rPr>
    </w:lvl>
    <w:lvl w:ilvl="3">
      <w:start w:val="1"/>
      <w:numFmt w:val="decimal"/>
      <w:lvlText w:val="●.%2.%3.%4"/>
      <w:lvlJc w:val="left"/>
      <w:pPr>
        <w:ind w:left="0" w:firstLine="0"/>
      </w:pPr>
      <w:rPr>
        <w:sz w:val="20"/>
        <w:szCs w:val="20"/>
        <w:vertAlign w:val="baseline"/>
      </w:rPr>
    </w:lvl>
    <w:lvl w:ilvl="4">
      <w:start w:val="1"/>
      <w:numFmt w:val="decimal"/>
      <w:lvlText w:val="●.%2.%3.%4.%5"/>
      <w:lvlJc w:val="left"/>
      <w:pPr>
        <w:ind w:left="0" w:firstLine="0"/>
      </w:pPr>
      <w:rPr>
        <w:sz w:val="20"/>
        <w:szCs w:val="20"/>
        <w:vertAlign w:val="baseline"/>
      </w:rPr>
    </w:lvl>
    <w:lvl w:ilvl="5">
      <w:start w:val="1"/>
      <w:numFmt w:val="decimal"/>
      <w:lvlText w:val="●.%2.%3.%4.%5.%6"/>
      <w:lvlJc w:val="left"/>
      <w:pPr>
        <w:ind w:left="0" w:firstLine="0"/>
      </w:pPr>
      <w:rPr>
        <w:sz w:val="20"/>
        <w:szCs w:val="20"/>
        <w:vertAlign w:val="baseline"/>
      </w:rPr>
    </w:lvl>
    <w:lvl w:ilvl="6">
      <w:start w:val="1"/>
      <w:numFmt w:val="decimal"/>
      <w:lvlText w:val="●.%2.%3.%4.%5.%6.%7"/>
      <w:lvlJc w:val="left"/>
      <w:pPr>
        <w:ind w:left="0" w:firstLine="0"/>
      </w:pPr>
      <w:rPr>
        <w:sz w:val="20"/>
        <w:szCs w:val="20"/>
        <w:vertAlign w:val="baseline"/>
      </w:rPr>
    </w:lvl>
    <w:lvl w:ilvl="7">
      <w:start w:val="1"/>
      <w:numFmt w:val="decimal"/>
      <w:lvlText w:val="●.%2.%3.%4.%5.%6.%7.%8"/>
      <w:lvlJc w:val="left"/>
      <w:pPr>
        <w:ind w:left="0" w:firstLine="0"/>
      </w:pPr>
      <w:rPr>
        <w:sz w:val="20"/>
        <w:szCs w:val="20"/>
        <w:vertAlign w:val="baseline"/>
      </w:rPr>
    </w:lvl>
    <w:lvl w:ilvl="8">
      <w:start w:val="1"/>
      <w:numFmt w:val="decimal"/>
      <w:lvlText w:val="●.%2.%3.%4.%5.%6.%7.%8.%9"/>
      <w:lvlJc w:val="left"/>
      <w:pPr>
        <w:ind w:left="0" w:firstLine="0"/>
      </w:pPr>
      <w:rPr>
        <w:sz w:val="20"/>
        <w:szCs w:val="20"/>
        <w:vertAlign w:val="baseline"/>
      </w:rPr>
    </w:lvl>
  </w:abstractNum>
  <w:abstractNum w:abstractNumId="28" w15:restartNumberingAfterBreak="0">
    <w:nsid w:val="4EF12EEC"/>
    <w:multiLevelType w:val="multilevel"/>
    <w:tmpl w:val="80DAA8F0"/>
    <w:lvl w:ilvl="0">
      <w:start w:val="4848"/>
      <w:numFmt w:val="bullet"/>
      <w:lvlText w:val="●"/>
      <w:lvlJc w:val="left"/>
      <w:pPr>
        <w:ind w:left="0" w:firstLine="0"/>
      </w:pPr>
      <w:rPr>
        <w:rFonts w:ascii="Noto Sans Symbols" w:eastAsia="Noto Sans Symbols" w:hAnsi="Noto Sans Symbols" w:cs="Noto Sans Symbols"/>
        <w:color w:val="000000"/>
      </w:rPr>
    </w:lvl>
    <w:lvl w:ilvl="1">
      <w:start w:val="1488"/>
      <w:numFmt w:val="bullet"/>
      <w:lvlText w:val="●"/>
      <w:lvlJc w:val="left"/>
      <w:pPr>
        <w:ind w:left="0" w:firstLine="0"/>
      </w:pPr>
      <w:rPr>
        <w:rFonts w:ascii="Noto Sans Symbols" w:eastAsia="Noto Sans Symbols" w:hAnsi="Noto Sans Symbols" w:cs="Noto Sans Symbols"/>
      </w:rPr>
    </w:lvl>
    <w:lvl w:ilvl="2">
      <w:start w:val="1728"/>
      <w:numFmt w:val="bullet"/>
      <w:lvlText w:val="●"/>
      <w:lvlJc w:val="left"/>
      <w:pPr>
        <w:ind w:left="0" w:firstLine="0"/>
      </w:pPr>
      <w:rPr>
        <w:rFonts w:ascii="Noto Sans Symbols" w:eastAsia="Noto Sans Symbols" w:hAnsi="Noto Sans Symbols" w:cs="Noto Sans Symbols"/>
      </w:rPr>
    </w:lvl>
    <w:lvl w:ilvl="3">
      <w:start w:val="1808"/>
      <w:numFmt w:val="bullet"/>
      <w:lvlText w:val="●"/>
      <w:lvlJc w:val="left"/>
      <w:pPr>
        <w:ind w:left="0" w:firstLine="0"/>
      </w:pPr>
      <w:rPr>
        <w:rFonts w:ascii="Noto Sans Symbols" w:eastAsia="Noto Sans Symbols" w:hAnsi="Noto Sans Symbols" w:cs="Noto Sans Symbols"/>
      </w:rPr>
    </w:lvl>
    <w:lvl w:ilvl="4">
      <w:start w:val="3728"/>
      <w:numFmt w:val="bullet"/>
      <w:lvlText w:val="●"/>
      <w:lvlJc w:val="left"/>
      <w:pPr>
        <w:ind w:left="0" w:firstLine="0"/>
      </w:pPr>
      <w:rPr>
        <w:rFonts w:ascii="Noto Sans Symbols" w:eastAsia="Noto Sans Symbols" w:hAnsi="Noto Sans Symbols" w:cs="Noto Sans Symbols"/>
      </w:rPr>
    </w:lvl>
    <w:lvl w:ilvl="5">
      <w:start w:val="3888"/>
      <w:numFmt w:val="bullet"/>
      <w:lvlText w:val="●"/>
      <w:lvlJc w:val="left"/>
      <w:pPr>
        <w:ind w:left="0" w:firstLine="0"/>
      </w:pPr>
      <w:rPr>
        <w:rFonts w:ascii="Noto Sans Symbols" w:eastAsia="Noto Sans Symbols" w:hAnsi="Noto Sans Symbols" w:cs="Noto Sans Symbols"/>
      </w:rPr>
    </w:lvl>
    <w:lvl w:ilvl="6">
      <w:start w:val="2848"/>
      <w:numFmt w:val="bullet"/>
      <w:lvlText w:val="●"/>
      <w:lvlJc w:val="left"/>
      <w:pPr>
        <w:ind w:left="0" w:firstLine="0"/>
      </w:pPr>
      <w:rPr>
        <w:rFonts w:ascii="Noto Sans Symbols" w:eastAsia="Noto Sans Symbols" w:hAnsi="Noto Sans Symbols" w:cs="Noto Sans Symbols"/>
      </w:rPr>
    </w:lvl>
    <w:lvl w:ilvl="7">
      <w:start w:val="1968"/>
      <w:numFmt w:val="bullet"/>
      <w:lvlText w:val="●"/>
      <w:lvlJc w:val="left"/>
      <w:pPr>
        <w:ind w:left="0" w:firstLine="0"/>
      </w:pPr>
      <w:rPr>
        <w:rFonts w:ascii="Noto Sans Symbols" w:eastAsia="Noto Sans Symbols" w:hAnsi="Noto Sans Symbols" w:cs="Noto Sans Symbols"/>
      </w:rPr>
    </w:lvl>
    <w:lvl w:ilvl="8">
      <w:start w:val="3968"/>
      <w:numFmt w:val="bullet"/>
      <w:lvlText w:val="●"/>
      <w:lvlJc w:val="left"/>
      <w:pPr>
        <w:ind w:left="0" w:firstLine="0"/>
      </w:pPr>
      <w:rPr>
        <w:rFonts w:ascii="Noto Sans Symbols" w:eastAsia="Noto Sans Symbols" w:hAnsi="Noto Sans Symbols" w:cs="Noto Sans Symbols"/>
      </w:rPr>
    </w:lvl>
  </w:abstractNum>
  <w:abstractNum w:abstractNumId="29" w15:restartNumberingAfterBreak="0">
    <w:nsid w:val="50B27571"/>
    <w:multiLevelType w:val="multilevel"/>
    <w:tmpl w:val="616E1CCC"/>
    <w:lvl w:ilvl="0">
      <w:start w:val="1008"/>
      <w:numFmt w:val="bullet"/>
      <w:lvlText w:val="●"/>
      <w:lvlJc w:val="left"/>
      <w:pPr>
        <w:ind w:left="0" w:firstLine="0"/>
      </w:pPr>
      <w:rPr>
        <w:rFonts w:ascii="Noto Sans Symbols" w:eastAsia="Noto Sans Symbols" w:hAnsi="Noto Sans Symbols" w:cs="Noto Sans Symbols"/>
        <w:color w:val="000000"/>
      </w:rPr>
    </w:lvl>
    <w:lvl w:ilvl="1">
      <w:start w:val="4768"/>
      <w:numFmt w:val="bullet"/>
      <w:lvlText w:val="●"/>
      <w:lvlJc w:val="left"/>
      <w:pPr>
        <w:ind w:left="0" w:firstLine="0"/>
      </w:pPr>
      <w:rPr>
        <w:rFonts w:ascii="Noto Sans Symbols" w:eastAsia="Noto Sans Symbols" w:hAnsi="Noto Sans Symbols" w:cs="Noto Sans Symbols"/>
      </w:rPr>
    </w:lvl>
    <w:lvl w:ilvl="2">
      <w:start w:val="448"/>
      <w:numFmt w:val="bullet"/>
      <w:lvlText w:val="●"/>
      <w:lvlJc w:val="left"/>
      <w:pPr>
        <w:ind w:left="0" w:firstLine="0"/>
      </w:pPr>
      <w:rPr>
        <w:rFonts w:ascii="Noto Sans Symbols" w:eastAsia="Noto Sans Symbols" w:hAnsi="Noto Sans Symbols" w:cs="Noto Sans Symbols"/>
      </w:rPr>
    </w:lvl>
    <w:lvl w:ilvl="3">
      <w:start w:val="1088"/>
      <w:numFmt w:val="bullet"/>
      <w:lvlText w:val="●"/>
      <w:lvlJc w:val="left"/>
      <w:pPr>
        <w:ind w:left="0" w:firstLine="0"/>
      </w:pPr>
      <w:rPr>
        <w:rFonts w:ascii="Noto Sans Symbols" w:eastAsia="Noto Sans Symbols" w:hAnsi="Noto Sans Symbols" w:cs="Noto Sans Symbols"/>
      </w:rPr>
    </w:lvl>
    <w:lvl w:ilvl="4">
      <w:start w:val="1168"/>
      <w:numFmt w:val="bullet"/>
      <w:lvlText w:val="●"/>
      <w:lvlJc w:val="left"/>
      <w:pPr>
        <w:ind w:left="0" w:firstLine="0"/>
      </w:pPr>
      <w:rPr>
        <w:rFonts w:ascii="Noto Sans Symbols" w:eastAsia="Noto Sans Symbols" w:hAnsi="Noto Sans Symbols" w:cs="Noto Sans Symbols"/>
      </w:rPr>
    </w:lvl>
    <w:lvl w:ilvl="5">
      <w:start w:val="3648"/>
      <w:numFmt w:val="bullet"/>
      <w:lvlText w:val="●"/>
      <w:lvlJc w:val="left"/>
      <w:pPr>
        <w:ind w:left="0" w:firstLine="0"/>
      </w:pPr>
      <w:rPr>
        <w:rFonts w:ascii="Noto Sans Symbols" w:eastAsia="Noto Sans Symbols" w:hAnsi="Noto Sans Symbols" w:cs="Noto Sans Symbols"/>
      </w:rPr>
    </w:lvl>
    <w:lvl w:ilvl="6">
      <w:start w:val="3408"/>
      <w:numFmt w:val="bullet"/>
      <w:lvlText w:val="●"/>
      <w:lvlJc w:val="left"/>
      <w:pPr>
        <w:ind w:left="0" w:firstLine="0"/>
      </w:pPr>
      <w:rPr>
        <w:rFonts w:ascii="Noto Sans Symbols" w:eastAsia="Noto Sans Symbols" w:hAnsi="Noto Sans Symbols" w:cs="Noto Sans Symbols"/>
      </w:rPr>
    </w:lvl>
    <w:lvl w:ilvl="7">
      <w:start w:val="1408"/>
      <w:numFmt w:val="bullet"/>
      <w:lvlText w:val="●"/>
      <w:lvlJc w:val="left"/>
      <w:pPr>
        <w:ind w:left="0" w:firstLine="0"/>
      </w:pPr>
      <w:rPr>
        <w:rFonts w:ascii="Noto Sans Symbols" w:eastAsia="Noto Sans Symbols" w:hAnsi="Noto Sans Symbols" w:cs="Noto Sans Symbols"/>
      </w:rPr>
    </w:lvl>
    <w:lvl w:ilvl="8">
      <w:start w:val="2368"/>
      <w:numFmt w:val="bullet"/>
      <w:lvlText w:val="●"/>
      <w:lvlJc w:val="left"/>
      <w:pPr>
        <w:ind w:left="0" w:firstLine="0"/>
      </w:pPr>
      <w:rPr>
        <w:rFonts w:ascii="Noto Sans Symbols" w:eastAsia="Noto Sans Symbols" w:hAnsi="Noto Sans Symbols" w:cs="Noto Sans Symbols"/>
      </w:rPr>
    </w:lvl>
  </w:abstractNum>
  <w:abstractNum w:abstractNumId="30" w15:restartNumberingAfterBreak="0">
    <w:nsid w:val="534A16A7"/>
    <w:multiLevelType w:val="multilevel"/>
    <w:tmpl w:val="556C779A"/>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abstractNum w:abstractNumId="31" w15:restartNumberingAfterBreak="0">
    <w:nsid w:val="53A06B19"/>
    <w:multiLevelType w:val="multilevel"/>
    <w:tmpl w:val="E36C48A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2" w15:restartNumberingAfterBreak="0">
    <w:nsid w:val="5BCF5992"/>
    <w:multiLevelType w:val="multilevel"/>
    <w:tmpl w:val="14B8280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3" w15:restartNumberingAfterBreak="0">
    <w:nsid w:val="60A03041"/>
    <w:multiLevelType w:val="multilevel"/>
    <w:tmpl w:val="C8DA08B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4" w15:restartNumberingAfterBreak="0">
    <w:nsid w:val="6EF73E3F"/>
    <w:multiLevelType w:val="multilevel"/>
    <w:tmpl w:val="83D89FB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abstractNum w:abstractNumId="35" w15:restartNumberingAfterBreak="0">
    <w:nsid w:val="6FBD73B3"/>
    <w:multiLevelType w:val="multilevel"/>
    <w:tmpl w:val="CCAC808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6" w15:restartNumberingAfterBreak="0">
    <w:nsid w:val="722A0C19"/>
    <w:multiLevelType w:val="multilevel"/>
    <w:tmpl w:val="B8A652F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7" w15:restartNumberingAfterBreak="0">
    <w:nsid w:val="726C70D5"/>
    <w:multiLevelType w:val="multilevel"/>
    <w:tmpl w:val="CDD89420"/>
    <w:lvl w:ilvl="0">
      <w:start w:val="2048"/>
      <w:numFmt w:val="bullet"/>
      <w:lvlText w:val="●"/>
      <w:lvlJc w:val="left"/>
      <w:pPr>
        <w:ind w:left="0" w:firstLine="0"/>
      </w:pPr>
      <w:rPr>
        <w:rFonts w:ascii="Noto Sans Symbols" w:eastAsia="Noto Sans Symbols" w:hAnsi="Noto Sans Symbols" w:cs="Noto Sans Symbols"/>
        <w:color w:val="000000"/>
      </w:rPr>
    </w:lvl>
    <w:lvl w:ilvl="1">
      <w:start w:val="2128"/>
      <w:numFmt w:val="bullet"/>
      <w:lvlText w:val="●"/>
      <w:lvlJc w:val="left"/>
      <w:pPr>
        <w:ind w:left="0" w:firstLine="0"/>
      </w:pPr>
      <w:rPr>
        <w:rFonts w:ascii="Noto Sans Symbols" w:eastAsia="Noto Sans Symbols" w:hAnsi="Noto Sans Symbols" w:cs="Noto Sans Symbols"/>
      </w:rPr>
    </w:lvl>
    <w:lvl w:ilvl="2">
      <w:start w:val="2208"/>
      <w:numFmt w:val="bullet"/>
      <w:lvlText w:val="●"/>
      <w:lvlJc w:val="left"/>
      <w:pPr>
        <w:ind w:left="0" w:firstLine="0"/>
      </w:pPr>
      <w:rPr>
        <w:rFonts w:ascii="Noto Sans Symbols" w:eastAsia="Noto Sans Symbols" w:hAnsi="Noto Sans Symbols" w:cs="Noto Sans Symbols"/>
      </w:rPr>
    </w:lvl>
    <w:lvl w:ilvl="3">
      <w:start w:val="2288"/>
      <w:numFmt w:val="bullet"/>
      <w:lvlText w:val="●"/>
      <w:lvlJc w:val="left"/>
      <w:pPr>
        <w:ind w:left="0" w:firstLine="0"/>
      </w:pPr>
      <w:rPr>
        <w:rFonts w:ascii="Noto Sans Symbols" w:eastAsia="Noto Sans Symbols" w:hAnsi="Noto Sans Symbols" w:cs="Noto Sans Symbols"/>
      </w:rPr>
    </w:lvl>
    <w:lvl w:ilvl="4">
      <w:start w:val="2688"/>
      <w:numFmt w:val="bullet"/>
      <w:lvlText w:val="●"/>
      <w:lvlJc w:val="left"/>
      <w:pPr>
        <w:ind w:left="0" w:firstLine="0"/>
      </w:pPr>
      <w:rPr>
        <w:rFonts w:ascii="Noto Sans Symbols" w:eastAsia="Noto Sans Symbols" w:hAnsi="Noto Sans Symbols" w:cs="Noto Sans Symbols"/>
      </w:rPr>
    </w:lvl>
    <w:lvl w:ilvl="5">
      <w:start w:val="2928"/>
      <w:numFmt w:val="bullet"/>
      <w:lvlText w:val="●"/>
      <w:lvlJc w:val="left"/>
      <w:pPr>
        <w:ind w:left="0" w:firstLine="0"/>
      </w:pPr>
      <w:rPr>
        <w:rFonts w:ascii="Noto Sans Symbols" w:eastAsia="Noto Sans Symbols" w:hAnsi="Noto Sans Symbols" w:cs="Noto Sans Symbols"/>
      </w:rPr>
    </w:lvl>
    <w:lvl w:ilvl="6">
      <w:start w:val="3008"/>
      <w:numFmt w:val="bullet"/>
      <w:lvlText w:val="●"/>
      <w:lvlJc w:val="left"/>
      <w:pPr>
        <w:ind w:left="0" w:firstLine="0"/>
      </w:pPr>
      <w:rPr>
        <w:rFonts w:ascii="Noto Sans Symbols" w:eastAsia="Noto Sans Symbols" w:hAnsi="Noto Sans Symbols" w:cs="Noto Sans Symbols"/>
      </w:rPr>
    </w:lvl>
    <w:lvl w:ilvl="7">
      <w:start w:val="4448"/>
      <w:numFmt w:val="bullet"/>
      <w:lvlText w:val="●"/>
      <w:lvlJc w:val="left"/>
      <w:pPr>
        <w:ind w:left="0" w:firstLine="0"/>
      </w:pPr>
      <w:rPr>
        <w:rFonts w:ascii="Noto Sans Symbols" w:eastAsia="Noto Sans Symbols" w:hAnsi="Noto Sans Symbols" w:cs="Noto Sans Symbols"/>
      </w:rPr>
    </w:lvl>
    <w:lvl w:ilvl="8">
      <w:start w:val="4608"/>
      <w:numFmt w:val="bullet"/>
      <w:lvlText w:val="●"/>
      <w:lvlJc w:val="left"/>
      <w:pPr>
        <w:ind w:left="0" w:firstLine="0"/>
      </w:pPr>
      <w:rPr>
        <w:rFonts w:ascii="Noto Sans Symbols" w:eastAsia="Noto Sans Symbols" w:hAnsi="Noto Sans Symbols" w:cs="Noto Sans Symbols"/>
      </w:rPr>
    </w:lvl>
  </w:abstractNum>
  <w:abstractNum w:abstractNumId="38" w15:restartNumberingAfterBreak="0">
    <w:nsid w:val="727B2D9F"/>
    <w:multiLevelType w:val="multilevel"/>
    <w:tmpl w:val="B97A1E98"/>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abstractNum w:abstractNumId="39" w15:restartNumberingAfterBreak="0">
    <w:nsid w:val="7B5A7C7A"/>
    <w:multiLevelType w:val="multilevel"/>
    <w:tmpl w:val="300216D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0" w15:restartNumberingAfterBreak="0">
    <w:nsid w:val="7CD834D7"/>
    <w:multiLevelType w:val="multilevel"/>
    <w:tmpl w:val="921A79FC"/>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abstractNum w:abstractNumId="41" w15:restartNumberingAfterBreak="0">
    <w:nsid w:val="7DA15349"/>
    <w:multiLevelType w:val="multilevel"/>
    <w:tmpl w:val="C9626724"/>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num w:numId="1" w16cid:durableId="1864318103">
    <w:abstractNumId w:val="15"/>
  </w:num>
  <w:num w:numId="2" w16cid:durableId="1244297517">
    <w:abstractNumId w:val="4"/>
  </w:num>
  <w:num w:numId="3" w16cid:durableId="941373587">
    <w:abstractNumId w:val="11"/>
  </w:num>
  <w:num w:numId="4" w16cid:durableId="1489521597">
    <w:abstractNumId w:val="32"/>
  </w:num>
  <w:num w:numId="5" w16cid:durableId="450977665">
    <w:abstractNumId w:val="26"/>
  </w:num>
  <w:num w:numId="6" w16cid:durableId="961036499">
    <w:abstractNumId w:val="18"/>
  </w:num>
  <w:num w:numId="7" w16cid:durableId="1442797037">
    <w:abstractNumId w:val="36"/>
  </w:num>
  <w:num w:numId="8" w16cid:durableId="1315111075">
    <w:abstractNumId w:val="23"/>
  </w:num>
  <w:num w:numId="9" w16cid:durableId="1135290653">
    <w:abstractNumId w:val="30"/>
  </w:num>
  <w:num w:numId="10" w16cid:durableId="881358988">
    <w:abstractNumId w:val="9"/>
  </w:num>
  <w:num w:numId="11" w16cid:durableId="1736010475">
    <w:abstractNumId w:val="27"/>
  </w:num>
  <w:num w:numId="12" w16cid:durableId="270164209">
    <w:abstractNumId w:val="33"/>
  </w:num>
  <w:num w:numId="13" w16cid:durableId="669337360">
    <w:abstractNumId w:val="21"/>
  </w:num>
  <w:num w:numId="14" w16cid:durableId="1956713304">
    <w:abstractNumId w:val="16"/>
  </w:num>
  <w:num w:numId="15" w16cid:durableId="1255866881">
    <w:abstractNumId w:val="31"/>
  </w:num>
  <w:num w:numId="16" w16cid:durableId="851921359">
    <w:abstractNumId w:val="1"/>
  </w:num>
  <w:num w:numId="17" w16cid:durableId="1283463584">
    <w:abstractNumId w:val="3"/>
  </w:num>
  <w:num w:numId="18" w16cid:durableId="961569282">
    <w:abstractNumId w:val="8"/>
  </w:num>
  <w:num w:numId="19" w16cid:durableId="28536514">
    <w:abstractNumId w:val="13"/>
  </w:num>
  <w:num w:numId="20" w16cid:durableId="1722904739">
    <w:abstractNumId w:val="19"/>
  </w:num>
  <w:num w:numId="21" w16cid:durableId="641424374">
    <w:abstractNumId w:val="38"/>
  </w:num>
  <w:num w:numId="22" w16cid:durableId="1219316585">
    <w:abstractNumId w:val="39"/>
  </w:num>
  <w:num w:numId="23" w16cid:durableId="166481097">
    <w:abstractNumId w:val="22"/>
  </w:num>
  <w:num w:numId="24" w16cid:durableId="1070031938">
    <w:abstractNumId w:val="28"/>
  </w:num>
  <w:num w:numId="25" w16cid:durableId="144513766">
    <w:abstractNumId w:val="37"/>
  </w:num>
  <w:num w:numId="26" w16cid:durableId="1851527132">
    <w:abstractNumId w:val="35"/>
  </w:num>
  <w:num w:numId="27" w16cid:durableId="171265603">
    <w:abstractNumId w:val="29"/>
  </w:num>
  <w:num w:numId="28" w16cid:durableId="1986469357">
    <w:abstractNumId w:val="34"/>
  </w:num>
  <w:num w:numId="29" w16cid:durableId="1348364856">
    <w:abstractNumId w:val="14"/>
  </w:num>
  <w:num w:numId="30" w16cid:durableId="1260988290">
    <w:abstractNumId w:val="0"/>
  </w:num>
  <w:num w:numId="31" w16cid:durableId="58987502">
    <w:abstractNumId w:val="40"/>
  </w:num>
  <w:num w:numId="32" w16cid:durableId="677655463">
    <w:abstractNumId w:val="24"/>
  </w:num>
  <w:num w:numId="33" w16cid:durableId="1908345924">
    <w:abstractNumId w:val="10"/>
  </w:num>
  <w:num w:numId="34" w16cid:durableId="134955418">
    <w:abstractNumId w:val="7"/>
  </w:num>
  <w:num w:numId="35" w16cid:durableId="402069248">
    <w:abstractNumId w:val="6"/>
  </w:num>
  <w:num w:numId="36" w16cid:durableId="881795364">
    <w:abstractNumId w:val="41"/>
  </w:num>
  <w:num w:numId="37" w16cid:durableId="662052012">
    <w:abstractNumId w:val="12"/>
  </w:num>
  <w:num w:numId="38" w16cid:durableId="1164201890">
    <w:abstractNumId w:val="25"/>
  </w:num>
  <w:num w:numId="39" w16cid:durableId="1883901292">
    <w:abstractNumId w:val="20"/>
  </w:num>
  <w:num w:numId="40" w16cid:durableId="164056927">
    <w:abstractNumId w:val="17"/>
  </w:num>
  <w:num w:numId="41" w16cid:durableId="948510590">
    <w:abstractNumId w:val="5"/>
  </w:num>
  <w:num w:numId="42" w16cid:durableId="35685150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1B22"/>
    <w:rsid w:val="00017D78"/>
    <w:rsid w:val="00054047"/>
    <w:rsid w:val="00373229"/>
    <w:rsid w:val="00521B22"/>
    <w:rsid w:val="006F5332"/>
    <w:rsid w:val="007714DF"/>
    <w:rsid w:val="007F677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25E05"/>
  <w15:docId w15:val="{99992DD4-49FE-43EB-8FA9-E57350CE4A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t-EE"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LO-normal"/>
    <w:next w:val="LO-normal"/>
    <w:uiPriority w:val="9"/>
    <w:qFormat/>
    <w:pPr>
      <w:keepNext/>
      <w:keepLines/>
      <w:spacing w:before="480" w:after="120"/>
      <w:outlineLvl w:val="0"/>
    </w:pPr>
    <w:rPr>
      <w:b/>
      <w:sz w:val="48"/>
      <w:szCs w:val="48"/>
    </w:rPr>
  </w:style>
  <w:style w:type="paragraph" w:styleId="Heading2">
    <w:name w:val="heading 2"/>
    <w:basedOn w:val="LO-normal"/>
    <w:next w:val="LO-normal"/>
    <w:uiPriority w:val="9"/>
    <w:unhideWhenUsed/>
    <w:qFormat/>
    <w:pPr>
      <w:keepNext/>
      <w:keepLines/>
      <w:spacing w:before="360" w:after="80"/>
      <w:outlineLvl w:val="1"/>
    </w:pPr>
    <w:rPr>
      <w:b/>
      <w:sz w:val="36"/>
      <w:szCs w:val="36"/>
    </w:rPr>
  </w:style>
  <w:style w:type="paragraph" w:styleId="Heading3">
    <w:name w:val="heading 3"/>
    <w:basedOn w:val="LO-normal"/>
    <w:next w:val="LO-normal"/>
    <w:uiPriority w:val="9"/>
    <w:unhideWhenUsed/>
    <w:qFormat/>
    <w:pPr>
      <w:keepNext/>
      <w:keepLines/>
      <w:spacing w:before="280" w:after="80"/>
      <w:outlineLvl w:val="2"/>
    </w:pPr>
    <w:rPr>
      <w:b/>
      <w:sz w:val="28"/>
      <w:szCs w:val="28"/>
    </w:rPr>
  </w:style>
  <w:style w:type="paragraph" w:styleId="Heading4">
    <w:name w:val="heading 4"/>
    <w:basedOn w:val="LO-normal"/>
    <w:next w:val="LO-normal"/>
    <w:uiPriority w:val="9"/>
    <w:semiHidden/>
    <w:unhideWhenUsed/>
    <w:qFormat/>
    <w:pPr>
      <w:keepNext/>
      <w:keepLines/>
      <w:spacing w:before="240" w:after="40"/>
      <w:outlineLvl w:val="3"/>
    </w:pPr>
    <w:rPr>
      <w:b/>
      <w:sz w:val="24"/>
      <w:szCs w:val="24"/>
    </w:rPr>
  </w:style>
  <w:style w:type="paragraph" w:styleId="Heading5">
    <w:name w:val="heading 5"/>
    <w:basedOn w:val="LO-normal"/>
    <w:next w:val="LO-normal"/>
    <w:uiPriority w:val="9"/>
    <w:semiHidden/>
    <w:unhideWhenUsed/>
    <w:qFormat/>
    <w:pPr>
      <w:keepNext/>
      <w:keepLines/>
      <w:spacing w:before="220" w:after="40"/>
      <w:outlineLvl w:val="4"/>
    </w:pPr>
    <w:rPr>
      <w:b/>
      <w:sz w:val="22"/>
      <w:szCs w:val="22"/>
    </w:rPr>
  </w:style>
  <w:style w:type="paragraph" w:styleId="Heading6">
    <w:name w:val="heading 6"/>
    <w:basedOn w:val="LO-normal"/>
    <w:next w:val="LO-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LO-normal"/>
    <w:next w:val="LO-normal"/>
    <w:uiPriority w:val="10"/>
    <w:qFormat/>
    <w:pPr>
      <w:keepNext/>
      <w:keepLines/>
      <w:spacing w:before="480" w:after="120"/>
    </w:pPr>
    <w:rPr>
      <w:b/>
      <w:sz w:val="72"/>
      <w:szCs w:val="72"/>
    </w:rPr>
  </w:style>
  <w:style w:type="character" w:customStyle="1" w:styleId="Liguvaikefont">
    <w:name w:val="Lõigu vaikefont"/>
    <w:qFormat/>
    <w:rPr>
      <w:w w:val="100"/>
      <w:position w:val="0"/>
      <w:sz w:val="20"/>
      <w:effect w:val="none"/>
      <w:vertAlign w:val="baseline"/>
      <w:em w:val="none"/>
    </w:rPr>
  </w:style>
  <w:style w:type="character" w:customStyle="1" w:styleId="Lehekljenumber">
    <w:name w:val="Leheküljenumber"/>
    <w:basedOn w:val="Liguvaikefont"/>
    <w:qFormat/>
    <w:rPr>
      <w:w w:val="100"/>
      <w:position w:val="0"/>
      <w:sz w:val="20"/>
      <w:effect w:val="none"/>
      <w:vertAlign w:val="baseline"/>
      <w:em w:val="none"/>
    </w:rPr>
  </w:style>
  <w:style w:type="character" w:customStyle="1" w:styleId="NumberingSymbols">
    <w:name w:val="Numbering Symbols"/>
    <w:qFormat/>
    <w:rPr>
      <w:w w:val="100"/>
      <w:position w:val="0"/>
      <w:sz w:val="20"/>
      <w:effect w:val="none"/>
      <w:vertAlign w:val="baseline"/>
      <w:em w:val="none"/>
    </w:rPr>
  </w:style>
  <w:style w:type="character" w:customStyle="1" w:styleId="Bullets">
    <w:name w:val="Bullets"/>
    <w:qFormat/>
    <w:rPr>
      <w:rFonts w:ascii="StarSymbol" w:eastAsia="StarSymbol" w:hAnsi="StarSymbol" w:cs="StarSymbol"/>
      <w:w w:val="100"/>
      <w:position w:val="0"/>
      <w:sz w:val="18"/>
      <w:szCs w:val="18"/>
      <w:effect w:val="none"/>
      <w:vertAlign w:val="baseline"/>
      <w:em w:val="none"/>
    </w:rPr>
  </w:style>
  <w:style w:type="character" w:customStyle="1" w:styleId="Hperlink">
    <w:name w:val="Hüperlink"/>
    <w:qFormat/>
    <w:rPr>
      <w:color w:val="0000FF"/>
      <w:w w:val="100"/>
      <w:position w:val="0"/>
      <w:sz w:val="20"/>
      <w:u w:val="single"/>
      <w:effect w:val="none"/>
      <w:vertAlign w:val="baseline"/>
      <w:em w:val="none"/>
    </w:rPr>
  </w:style>
  <w:style w:type="character" w:customStyle="1" w:styleId="Klastatudhperlink">
    <w:name w:val="Külastatud hüperlink"/>
    <w:qFormat/>
    <w:rPr>
      <w:color w:val="800080"/>
      <w:w w:val="100"/>
      <w:position w:val="0"/>
      <w:sz w:val="20"/>
      <w:u w:val="single"/>
      <w:effect w:val="none"/>
      <w:vertAlign w:val="baseline"/>
      <w:em w:val="none"/>
    </w:rPr>
  </w:style>
  <w:style w:type="character" w:customStyle="1" w:styleId="Rhutus">
    <w:name w:val="Rõhutus"/>
    <w:qFormat/>
    <w:rPr>
      <w:i/>
      <w:w w:val="100"/>
      <w:position w:val="0"/>
      <w:sz w:val="20"/>
      <w:effect w:val="none"/>
      <w:vertAlign w:val="baseline"/>
      <w:em w:val="none"/>
    </w:rPr>
  </w:style>
  <w:style w:type="character" w:customStyle="1" w:styleId="statement1">
    <w:name w:val="statement1"/>
    <w:basedOn w:val="Liguvaikefont"/>
    <w:qFormat/>
    <w:rPr>
      <w:w w:val="100"/>
      <w:position w:val="0"/>
      <w:sz w:val="20"/>
      <w:effect w:val="none"/>
      <w:vertAlign w:val="baseline"/>
      <w:em w:val="none"/>
    </w:rPr>
  </w:style>
  <w:style w:type="character" w:customStyle="1" w:styleId="Char3">
    <w:name w:val="Char3"/>
    <w:qFormat/>
    <w:rPr>
      <w:rFonts w:ascii="Calibri" w:eastAsia="Times New Roman" w:hAnsi="Calibri" w:cs="Times New Roman"/>
      <w:b/>
      <w:bCs/>
      <w:w w:val="100"/>
      <w:position w:val="0"/>
      <w:sz w:val="22"/>
      <w:szCs w:val="22"/>
      <w:effect w:val="none"/>
      <w:vertAlign w:val="baseline"/>
      <w:em w:val="none"/>
      <w:lang w:val="et-EE"/>
    </w:rPr>
  </w:style>
  <w:style w:type="character" w:customStyle="1" w:styleId="Char2">
    <w:name w:val="Char2"/>
    <w:qFormat/>
    <w:rPr>
      <w:rFonts w:ascii="Calibri" w:eastAsia="Times New Roman" w:hAnsi="Calibri" w:cs="Times New Roman"/>
      <w:w w:val="100"/>
      <w:position w:val="0"/>
      <w:sz w:val="24"/>
      <w:szCs w:val="24"/>
      <w:effect w:val="none"/>
      <w:vertAlign w:val="baseline"/>
      <w:em w:val="none"/>
      <w:lang w:val="et-EE"/>
    </w:rPr>
  </w:style>
  <w:style w:type="character" w:customStyle="1" w:styleId="Char1">
    <w:name w:val="Char1"/>
    <w:qFormat/>
    <w:rPr>
      <w:rFonts w:ascii="Calibri" w:eastAsia="Times New Roman" w:hAnsi="Calibri" w:cs="Times New Roman"/>
      <w:i/>
      <w:iCs/>
      <w:w w:val="100"/>
      <w:position w:val="0"/>
      <w:sz w:val="24"/>
      <w:szCs w:val="24"/>
      <w:effect w:val="none"/>
      <w:vertAlign w:val="baseline"/>
      <w:em w:val="none"/>
      <w:lang w:val="et-EE"/>
    </w:rPr>
  </w:style>
  <w:style w:type="character" w:customStyle="1" w:styleId="Char">
    <w:name w:val="Char"/>
    <w:qFormat/>
    <w:rPr>
      <w:rFonts w:ascii="Cambria" w:eastAsia="Times New Roman" w:hAnsi="Cambria" w:cs="Times New Roman"/>
      <w:w w:val="100"/>
      <w:position w:val="0"/>
      <w:sz w:val="22"/>
      <w:szCs w:val="22"/>
      <w:effect w:val="none"/>
      <w:vertAlign w:val="baseline"/>
      <w:em w:val="none"/>
      <w:lang w:val="et-EE"/>
    </w:rPr>
  </w:style>
  <w:style w:type="character" w:customStyle="1" w:styleId="Kommentaariviide">
    <w:name w:val="Kommentaari viide"/>
    <w:qFormat/>
    <w:rPr>
      <w:w w:val="100"/>
      <w:position w:val="0"/>
      <w:sz w:val="16"/>
      <w:szCs w:val="16"/>
      <w:effect w:val="none"/>
      <w:vertAlign w:val="baseline"/>
      <w:em w:val="none"/>
    </w:rPr>
  </w:style>
  <w:style w:type="character" w:customStyle="1" w:styleId="KommentaaritekstMrk">
    <w:name w:val="Kommentaari tekst Märk"/>
    <w:qFormat/>
    <w:rPr>
      <w:rFonts w:ascii="Arial" w:hAnsi="Arial"/>
      <w:w w:val="100"/>
      <w:position w:val="0"/>
      <w:sz w:val="20"/>
      <w:effect w:val="none"/>
      <w:vertAlign w:val="baseline"/>
      <w:em w:val="none"/>
    </w:rPr>
  </w:style>
  <w:style w:type="character" w:customStyle="1" w:styleId="KommentaariteemaMrk">
    <w:name w:val="Kommentaari teema Märk"/>
    <w:qFormat/>
    <w:rPr>
      <w:rFonts w:ascii="Arial" w:hAnsi="Arial"/>
      <w:b/>
      <w:bCs/>
      <w:w w:val="100"/>
      <w:position w:val="0"/>
      <w:sz w:val="20"/>
      <w:effect w:val="none"/>
      <w:vertAlign w:val="baseline"/>
      <w:em w:val="none"/>
    </w:rPr>
  </w:style>
  <w:style w:type="character" w:customStyle="1" w:styleId="JutumullitekstMrk">
    <w:name w:val="Jutumullitekst Märk"/>
    <w:qFormat/>
    <w:rPr>
      <w:rFonts w:ascii="Segoe UI" w:hAnsi="Segoe UI" w:cs="Segoe UI"/>
      <w:w w:val="100"/>
      <w:position w:val="0"/>
      <w:sz w:val="18"/>
      <w:szCs w:val="18"/>
      <w:effect w:val="none"/>
      <w:vertAlign w:val="baseline"/>
      <w:em w:val="none"/>
    </w:rPr>
  </w:style>
  <w:style w:type="character" w:customStyle="1" w:styleId="Lahendamatamainimine">
    <w:name w:val="Lahendamata mainimine"/>
    <w:qFormat/>
    <w:rPr>
      <w:color w:val="605E5C"/>
      <w:w w:val="100"/>
      <w:position w:val="0"/>
      <w:sz w:val="20"/>
      <w:effect w:val="none"/>
      <w:shd w:val="clear" w:color="auto" w:fill="E1DFDD"/>
      <w:vertAlign w:val="baseline"/>
      <w:em w:val="none"/>
    </w:rPr>
  </w:style>
  <w:style w:type="character" w:styleId="Hyperlink">
    <w:name w:val="Hyperlink"/>
    <w:rPr>
      <w:color w:val="000080"/>
      <w:u w:val="single"/>
    </w:rPr>
  </w:style>
  <w:style w:type="character" w:customStyle="1" w:styleId="IndexLink">
    <w:name w:val="Index Link"/>
    <w:qFormat/>
  </w:style>
  <w:style w:type="character" w:customStyle="1" w:styleId="CommentTextChar">
    <w:name w:val="Comment Text Char"/>
    <w:basedOn w:val="DefaultParagraphFont"/>
    <w:link w:val="CommentText"/>
    <w:uiPriority w:val="99"/>
    <w:semiHidden/>
    <w:qFormat/>
    <w:rPr>
      <w:rFonts w:cs="Mangal"/>
      <w:szCs w:val="18"/>
    </w:rPr>
  </w:style>
  <w:style w:type="character" w:styleId="CommentReference">
    <w:name w:val="annotation reference"/>
    <w:basedOn w:val="DefaultParagraphFont"/>
    <w:uiPriority w:val="99"/>
    <w:semiHidden/>
    <w:unhideWhenUsed/>
    <w:qFormat/>
    <w:rPr>
      <w:sz w:val="16"/>
      <w:szCs w:val="16"/>
    </w:rPr>
  </w:style>
  <w:style w:type="character" w:customStyle="1" w:styleId="BalloonTextChar">
    <w:name w:val="Balloon Text Char"/>
    <w:basedOn w:val="DefaultParagraphFont"/>
    <w:link w:val="BalloonText"/>
    <w:uiPriority w:val="99"/>
    <w:semiHidden/>
    <w:qFormat/>
    <w:rsid w:val="008556D0"/>
    <w:rPr>
      <w:rFonts w:cs="Mangal"/>
      <w:sz w:val="18"/>
      <w:szCs w:val="16"/>
    </w:rPr>
  </w:style>
  <w:style w:type="character" w:styleId="UnresolvedMention">
    <w:name w:val="Unresolved Mention"/>
    <w:basedOn w:val="DefaultParagraphFont"/>
    <w:uiPriority w:val="99"/>
    <w:semiHidden/>
    <w:unhideWhenUsed/>
    <w:qFormat/>
    <w:rsid w:val="008556D0"/>
    <w:rPr>
      <w:color w:val="605E5C"/>
      <w:shd w:val="clear" w:color="auto" w:fill="E1DFDD"/>
    </w:rPr>
  </w:style>
  <w:style w:type="paragraph" w:customStyle="1" w:styleId="Heading">
    <w:name w:val="Heading"/>
    <w:basedOn w:val="Normaallaad"/>
    <w:next w:val="Kehatekst"/>
    <w:qFormat/>
    <w:pPr>
      <w:keepNext/>
      <w:spacing w:before="240" w:after="120"/>
    </w:pPr>
    <w:rPr>
      <w:rFonts w:eastAsia="Lucida Sans Unicode" w:cs="Tahoma"/>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allaad"/>
    <w:qFormat/>
    <w:pPr>
      <w:suppressLineNumbers/>
    </w:pPr>
  </w:style>
  <w:style w:type="paragraph" w:customStyle="1" w:styleId="LO-normal">
    <w:name w:val="LO-normal"/>
    <w:qFormat/>
  </w:style>
  <w:style w:type="paragraph" w:customStyle="1" w:styleId="Normaallaad">
    <w:name w:val="Normaallaad"/>
    <w:qFormat/>
    <w:pPr>
      <w:spacing w:line="1" w:lineRule="atLeast"/>
      <w:textAlignment w:val="top"/>
      <w:outlineLvl w:val="0"/>
    </w:pPr>
    <w:rPr>
      <w:rFonts w:ascii="Arial" w:hAnsi="Arial"/>
      <w:sz w:val="24"/>
      <w:szCs w:val="24"/>
    </w:rPr>
  </w:style>
  <w:style w:type="paragraph" w:customStyle="1" w:styleId="Pealkiri1">
    <w:name w:val="Pealkiri 1"/>
    <w:basedOn w:val="Normaallaad"/>
    <w:next w:val="Normaallaad"/>
    <w:qFormat/>
    <w:pPr>
      <w:keepNext/>
      <w:spacing w:before="240" w:after="60"/>
      <w:jc w:val="center"/>
    </w:pPr>
    <w:rPr>
      <w:b/>
      <w:kern w:val="2"/>
      <w:sz w:val="36"/>
    </w:rPr>
  </w:style>
  <w:style w:type="paragraph" w:customStyle="1" w:styleId="Pealkiri2">
    <w:name w:val="Pealkiri 2"/>
    <w:basedOn w:val="Normaallaad"/>
    <w:next w:val="Normaallaad"/>
    <w:qFormat/>
    <w:pPr>
      <w:keepNext/>
      <w:spacing w:before="240" w:after="60"/>
      <w:jc w:val="center"/>
      <w:outlineLvl w:val="1"/>
    </w:pPr>
    <w:rPr>
      <w:b/>
      <w:sz w:val="32"/>
    </w:rPr>
  </w:style>
  <w:style w:type="paragraph" w:customStyle="1" w:styleId="Pealkiri3">
    <w:name w:val="Pealkiri 3"/>
    <w:basedOn w:val="Normaallaad"/>
    <w:next w:val="Normaallaad"/>
    <w:qFormat/>
    <w:pPr>
      <w:keepNext/>
      <w:spacing w:before="240" w:after="60"/>
      <w:jc w:val="center"/>
      <w:outlineLvl w:val="2"/>
    </w:pPr>
    <w:rPr>
      <w:b/>
      <w:sz w:val="28"/>
    </w:rPr>
  </w:style>
  <w:style w:type="paragraph" w:customStyle="1" w:styleId="Pealkiri4">
    <w:name w:val="Pealkiri 4"/>
    <w:basedOn w:val="Normaallaad"/>
    <w:next w:val="Normaallaad"/>
    <w:qFormat/>
    <w:pPr>
      <w:keepNext/>
      <w:spacing w:before="240" w:after="60"/>
      <w:jc w:val="center"/>
      <w:outlineLvl w:val="3"/>
    </w:pPr>
    <w:rPr>
      <w:b/>
    </w:rPr>
  </w:style>
  <w:style w:type="paragraph" w:customStyle="1" w:styleId="Pealkiri5">
    <w:name w:val="Pealkiri 5"/>
    <w:basedOn w:val="Normaallaad"/>
    <w:next w:val="Normaallaad"/>
    <w:qFormat/>
    <w:pPr>
      <w:spacing w:before="240" w:after="60"/>
      <w:jc w:val="center"/>
      <w:outlineLvl w:val="4"/>
    </w:pPr>
    <w:rPr>
      <w:sz w:val="22"/>
      <w:u w:val="single"/>
    </w:rPr>
  </w:style>
  <w:style w:type="paragraph" w:customStyle="1" w:styleId="Pealkiri6">
    <w:name w:val="Pealkiri 6"/>
    <w:basedOn w:val="Normaallaad"/>
    <w:next w:val="Normaallaad"/>
    <w:qFormat/>
    <w:pPr>
      <w:spacing w:before="240" w:after="60"/>
      <w:outlineLvl w:val="5"/>
    </w:pPr>
    <w:rPr>
      <w:rFonts w:ascii="Calibri" w:hAnsi="Calibri"/>
      <w:b/>
      <w:bCs/>
      <w:sz w:val="22"/>
      <w:szCs w:val="22"/>
    </w:rPr>
  </w:style>
  <w:style w:type="paragraph" w:customStyle="1" w:styleId="Pealkiri7">
    <w:name w:val="Pealkiri 7"/>
    <w:basedOn w:val="Normaallaad"/>
    <w:next w:val="Normaallaad"/>
    <w:qFormat/>
    <w:pPr>
      <w:spacing w:before="240" w:after="60"/>
      <w:outlineLvl w:val="6"/>
    </w:pPr>
    <w:rPr>
      <w:rFonts w:ascii="Calibri" w:hAnsi="Calibri"/>
    </w:rPr>
  </w:style>
  <w:style w:type="paragraph" w:customStyle="1" w:styleId="Pealkiri8">
    <w:name w:val="Pealkiri 8"/>
    <w:basedOn w:val="Normaallaad"/>
    <w:next w:val="Normaallaad"/>
    <w:qFormat/>
    <w:pPr>
      <w:spacing w:before="240" w:after="60"/>
      <w:outlineLvl w:val="7"/>
    </w:pPr>
    <w:rPr>
      <w:rFonts w:ascii="Calibri" w:hAnsi="Calibri"/>
      <w:i/>
      <w:iCs/>
    </w:rPr>
  </w:style>
  <w:style w:type="paragraph" w:customStyle="1" w:styleId="Pealkiri9">
    <w:name w:val="Pealkiri 9"/>
    <w:basedOn w:val="Normaallaad"/>
    <w:next w:val="Normaallaad"/>
    <w:qFormat/>
    <w:pPr>
      <w:spacing w:before="240" w:after="60"/>
      <w:outlineLvl w:val="8"/>
    </w:pPr>
    <w:rPr>
      <w:rFonts w:ascii="Cambria" w:hAnsi="Cambria"/>
      <w:sz w:val="22"/>
      <w:szCs w:val="22"/>
    </w:rPr>
  </w:style>
  <w:style w:type="paragraph" w:customStyle="1" w:styleId="Kehatekst">
    <w:name w:val="Kehatekst"/>
    <w:basedOn w:val="Normaallaad"/>
    <w:qFormat/>
    <w:rPr>
      <w:sz w:val="22"/>
    </w:rPr>
  </w:style>
  <w:style w:type="paragraph" w:customStyle="1" w:styleId="Pis">
    <w:name w:val="Päis"/>
    <w:basedOn w:val="Normaallaad"/>
    <w:qFormat/>
    <w:pPr>
      <w:tabs>
        <w:tab w:val="center" w:pos="1273"/>
        <w:tab w:val="right" w:pos="5426"/>
      </w:tabs>
    </w:pPr>
  </w:style>
  <w:style w:type="paragraph" w:customStyle="1" w:styleId="Jalus">
    <w:name w:val="Jalus"/>
    <w:basedOn w:val="Normaallaad"/>
    <w:qFormat/>
    <w:pPr>
      <w:tabs>
        <w:tab w:val="center" w:pos="1273"/>
        <w:tab w:val="right" w:pos="5426"/>
      </w:tabs>
    </w:pPr>
  </w:style>
  <w:style w:type="paragraph" w:customStyle="1" w:styleId="TableContents">
    <w:name w:val="Table Contents"/>
    <w:basedOn w:val="Kehatekst"/>
    <w:qFormat/>
    <w:pPr>
      <w:suppressLineNumbers/>
    </w:pPr>
  </w:style>
  <w:style w:type="paragraph" w:customStyle="1" w:styleId="TableHeading">
    <w:name w:val="Table Heading"/>
    <w:basedOn w:val="TableContents"/>
    <w:qFormat/>
    <w:pPr>
      <w:jc w:val="center"/>
    </w:pPr>
    <w:rPr>
      <w:b/>
      <w:i/>
    </w:rPr>
  </w:style>
  <w:style w:type="paragraph" w:customStyle="1" w:styleId="FrameContents">
    <w:name w:val="Frame Contents"/>
    <w:basedOn w:val="Kehatekst"/>
    <w:qFormat/>
  </w:style>
  <w:style w:type="paragraph" w:styleId="IndexHeading">
    <w:name w:val="index heading"/>
    <w:basedOn w:val="Heading"/>
    <w:qFormat/>
  </w:style>
  <w:style w:type="paragraph" w:styleId="TOAHeading">
    <w:name w:val="toa heading"/>
    <w:basedOn w:val="Pealkiri"/>
    <w:qFormat/>
    <w:pPr>
      <w:suppressLineNumbers/>
    </w:pPr>
    <w:rPr>
      <w:b/>
      <w:bCs/>
      <w:sz w:val="32"/>
      <w:szCs w:val="32"/>
    </w:rPr>
  </w:style>
  <w:style w:type="paragraph" w:customStyle="1" w:styleId="Pealkiri">
    <w:name w:val="Pealkiri"/>
    <w:basedOn w:val="Normaallaad"/>
    <w:next w:val="Kehatekst"/>
    <w:qFormat/>
    <w:pPr>
      <w:keepNext/>
      <w:pBdr>
        <w:top w:val="single" w:sz="2" w:space="1" w:color="000000"/>
        <w:left w:val="single" w:sz="2" w:space="4" w:color="000000"/>
        <w:bottom w:val="single" w:sz="2" w:space="1" w:color="000000"/>
        <w:right w:val="single" w:sz="2" w:space="4" w:color="000000"/>
      </w:pBdr>
      <w:shd w:val="clear" w:color="auto" w:fill="C0C0C0"/>
      <w:jc w:val="center"/>
    </w:pPr>
    <w:rPr>
      <w:rFonts w:eastAsia="HG Mincho Light J" w:cs="Arial"/>
      <w:sz w:val="36"/>
    </w:rPr>
  </w:style>
  <w:style w:type="paragraph" w:customStyle="1" w:styleId="SK1">
    <w:name w:val="SK 1"/>
    <w:basedOn w:val="Normaallaad"/>
    <w:next w:val="Normaallaad"/>
    <w:qFormat/>
    <w:pPr>
      <w:spacing w:before="120" w:after="120"/>
    </w:pPr>
    <w:rPr>
      <w:b/>
      <w:caps/>
      <w:sz w:val="20"/>
    </w:rPr>
  </w:style>
  <w:style w:type="paragraph" w:customStyle="1" w:styleId="SK2">
    <w:name w:val="SK 2"/>
    <w:basedOn w:val="Normaallaad"/>
    <w:next w:val="Normaallaad"/>
    <w:qFormat/>
    <w:pPr>
      <w:ind w:left="240" w:firstLine="1"/>
    </w:pPr>
    <w:rPr>
      <w:smallCaps/>
      <w:sz w:val="20"/>
    </w:rPr>
  </w:style>
  <w:style w:type="paragraph" w:customStyle="1" w:styleId="SK3">
    <w:name w:val="SK 3"/>
    <w:basedOn w:val="Normaallaad"/>
    <w:next w:val="Normaallaad"/>
    <w:qFormat/>
    <w:pPr>
      <w:ind w:left="480" w:firstLine="1"/>
    </w:pPr>
    <w:rPr>
      <w:i/>
      <w:sz w:val="20"/>
    </w:rPr>
  </w:style>
  <w:style w:type="paragraph" w:customStyle="1" w:styleId="SK4">
    <w:name w:val="SK 4"/>
    <w:basedOn w:val="Normaallaad"/>
    <w:next w:val="Normaallaad"/>
    <w:qFormat/>
    <w:pPr>
      <w:ind w:left="720" w:firstLine="1"/>
    </w:pPr>
    <w:rPr>
      <w:b/>
      <w:sz w:val="18"/>
    </w:rPr>
  </w:style>
  <w:style w:type="paragraph" w:customStyle="1" w:styleId="SK5">
    <w:name w:val="SK 5"/>
    <w:basedOn w:val="Normaallaad"/>
    <w:next w:val="Normaallaad"/>
    <w:qFormat/>
    <w:pPr>
      <w:ind w:left="960" w:firstLine="1"/>
    </w:pPr>
    <w:rPr>
      <w:sz w:val="18"/>
    </w:rPr>
  </w:style>
  <w:style w:type="paragraph" w:customStyle="1" w:styleId="SK6">
    <w:name w:val="SK 6"/>
    <w:basedOn w:val="Normaallaad"/>
    <w:next w:val="Normaallaad"/>
    <w:qFormat/>
    <w:pPr>
      <w:ind w:left="1200" w:firstLine="1"/>
    </w:pPr>
    <w:rPr>
      <w:sz w:val="18"/>
    </w:rPr>
  </w:style>
  <w:style w:type="paragraph" w:customStyle="1" w:styleId="SK7">
    <w:name w:val="SK 7"/>
    <w:basedOn w:val="Normaallaad"/>
    <w:next w:val="Normaallaad"/>
    <w:qFormat/>
    <w:pPr>
      <w:ind w:left="1440" w:firstLine="1"/>
    </w:pPr>
    <w:rPr>
      <w:sz w:val="18"/>
    </w:rPr>
  </w:style>
  <w:style w:type="paragraph" w:customStyle="1" w:styleId="SK8">
    <w:name w:val="SK 8"/>
    <w:basedOn w:val="Normaallaad"/>
    <w:next w:val="Normaallaad"/>
    <w:qFormat/>
    <w:pPr>
      <w:ind w:left="1680" w:firstLine="1"/>
    </w:pPr>
    <w:rPr>
      <w:sz w:val="18"/>
    </w:rPr>
  </w:style>
  <w:style w:type="paragraph" w:customStyle="1" w:styleId="SK9">
    <w:name w:val="SK 9"/>
    <w:basedOn w:val="Normaallaad"/>
    <w:next w:val="Normaallaad"/>
    <w:qFormat/>
    <w:pPr>
      <w:ind w:left="1920" w:firstLine="1"/>
    </w:pPr>
    <w:rPr>
      <w:sz w:val="18"/>
    </w:rPr>
  </w:style>
  <w:style w:type="paragraph" w:customStyle="1" w:styleId="Alapealkiri">
    <w:name w:val="Alapealkiri"/>
    <w:basedOn w:val="Pealkiri"/>
    <w:next w:val="Kehatekst"/>
    <w:qFormat/>
    <w:rPr>
      <w:i/>
      <w:sz w:val="28"/>
    </w:rPr>
  </w:style>
  <w:style w:type="paragraph" w:customStyle="1" w:styleId="Quotations">
    <w:name w:val="Quotations"/>
    <w:basedOn w:val="Normaallaad"/>
    <w:qFormat/>
    <w:pPr>
      <w:spacing w:after="283"/>
      <w:ind w:left="567" w:right="567"/>
    </w:pPr>
  </w:style>
  <w:style w:type="paragraph" w:customStyle="1" w:styleId="PreformattedText">
    <w:name w:val="Preformatted Text"/>
    <w:basedOn w:val="Normaallaad"/>
    <w:qFormat/>
    <w:rPr>
      <w:rFonts w:ascii="Cumberland" w:eastAsia="Cumberland" w:hAnsi="Cumberland" w:cs="Cumberland"/>
      <w:sz w:val="20"/>
      <w:szCs w:val="20"/>
    </w:rPr>
  </w:style>
  <w:style w:type="paragraph" w:customStyle="1" w:styleId="ListContents">
    <w:name w:val="List Contents"/>
    <w:basedOn w:val="Normaallaad"/>
    <w:qFormat/>
    <w:pPr>
      <w:ind w:left="567"/>
    </w:pPr>
  </w:style>
  <w:style w:type="paragraph" w:customStyle="1" w:styleId="ListHeading">
    <w:name w:val="List Heading"/>
    <w:basedOn w:val="Normaallaad"/>
    <w:next w:val="ListContents"/>
    <w:qFormat/>
  </w:style>
  <w:style w:type="paragraph" w:customStyle="1" w:styleId="Joonis">
    <w:name w:val="Joonis"/>
    <w:basedOn w:val="Normaallaad"/>
    <w:qFormat/>
    <w:rPr>
      <w:b/>
    </w:rPr>
  </w:style>
  <w:style w:type="paragraph" w:customStyle="1" w:styleId="Preformatted">
    <w:name w:val="Preformatted"/>
    <w:basedOn w:val="Normaallaad"/>
    <w:qFormat/>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z w:val="20"/>
    </w:rPr>
  </w:style>
  <w:style w:type="paragraph" w:customStyle="1" w:styleId="ListNumbered">
    <w:name w:val="List Numbered"/>
    <w:basedOn w:val="Normaallaad"/>
    <w:qFormat/>
  </w:style>
  <w:style w:type="paragraph" w:customStyle="1" w:styleId="Tabelisisu">
    <w:name w:val="Tabeli sisu"/>
    <w:basedOn w:val="Kehatekst"/>
    <w:qFormat/>
    <w:pPr>
      <w:suppressLineNumbers/>
    </w:pPr>
    <w:rPr>
      <w:rFonts w:cs="Arial Unicode MS"/>
      <w:lang w:eastAsia="en-US" w:bidi="en-US"/>
    </w:rPr>
  </w:style>
  <w:style w:type="paragraph" w:customStyle="1" w:styleId="Tabelipis">
    <w:name w:val="Tabeli päis"/>
    <w:basedOn w:val="Tabelisisu"/>
    <w:qFormat/>
    <w:pPr>
      <w:jc w:val="center"/>
    </w:pPr>
    <w:rPr>
      <w:b/>
      <w:i/>
    </w:rPr>
  </w:style>
  <w:style w:type="paragraph" w:customStyle="1" w:styleId="western">
    <w:name w:val="western"/>
    <w:basedOn w:val="Normaallaad"/>
    <w:qFormat/>
    <w:pPr>
      <w:suppressAutoHyphens/>
      <w:spacing w:beforeAutospacing="1"/>
    </w:pPr>
    <w:rPr>
      <w:rFonts w:cs="Arial"/>
      <w:sz w:val="22"/>
      <w:szCs w:val="22"/>
      <w:lang w:eastAsia="et-EE"/>
    </w:rPr>
  </w:style>
  <w:style w:type="paragraph" w:customStyle="1" w:styleId="tabeli-sisu-western">
    <w:name w:val="tabeli-sisu-western"/>
    <w:basedOn w:val="Normaallaad"/>
    <w:qFormat/>
    <w:pPr>
      <w:suppressAutoHyphens/>
      <w:spacing w:beforeAutospacing="1"/>
    </w:pPr>
    <w:rPr>
      <w:rFonts w:cs="Arial"/>
      <w:sz w:val="22"/>
      <w:szCs w:val="22"/>
      <w:lang w:eastAsia="et-EE"/>
    </w:rPr>
  </w:style>
  <w:style w:type="paragraph" w:customStyle="1" w:styleId="Normaallaadveeb">
    <w:name w:val="Normaallaad (veeb)"/>
    <w:basedOn w:val="Normaallaad"/>
    <w:qFormat/>
    <w:pPr>
      <w:suppressAutoHyphens/>
      <w:spacing w:beforeAutospacing="1" w:after="119"/>
    </w:pPr>
    <w:rPr>
      <w:rFonts w:ascii="Times New Roman" w:hAnsi="Times New Roman"/>
      <w:lang w:eastAsia="et-EE"/>
    </w:rPr>
  </w:style>
  <w:style w:type="paragraph" w:customStyle="1" w:styleId="Kommentaaritekst">
    <w:name w:val="Kommentaari tekst"/>
    <w:basedOn w:val="Normaallaad"/>
    <w:qFormat/>
    <w:rPr>
      <w:sz w:val="20"/>
      <w:szCs w:val="20"/>
    </w:rPr>
  </w:style>
  <w:style w:type="paragraph" w:customStyle="1" w:styleId="Kommentaariteema">
    <w:name w:val="Kommentaari teema"/>
    <w:basedOn w:val="Kommentaaritekst"/>
    <w:next w:val="Kommentaaritekst"/>
    <w:qFormat/>
    <w:rPr>
      <w:b/>
      <w:bCs/>
    </w:rPr>
  </w:style>
  <w:style w:type="paragraph" w:customStyle="1" w:styleId="Jutumullitekst">
    <w:name w:val="Jutumullitekst"/>
    <w:basedOn w:val="Normaallaad"/>
    <w:qFormat/>
    <w:rPr>
      <w:rFonts w:ascii="Segoe UI" w:hAnsi="Segoe UI" w:cs="Segoe UI"/>
      <w:sz w:val="18"/>
      <w:szCs w:val="18"/>
    </w:rPr>
  </w:style>
  <w:style w:type="paragraph" w:customStyle="1" w:styleId="Pealdis">
    <w:name w:val="Pealdis"/>
    <w:basedOn w:val="Normaallaad"/>
    <w:next w:val="Normaallaad"/>
    <w:qFormat/>
    <w:rPr>
      <w:b/>
      <w:bCs/>
      <w:sz w:val="20"/>
      <w:szCs w:val="20"/>
    </w:rPr>
  </w:style>
  <w:style w:type="paragraph" w:styleId="Subtitle">
    <w:name w:val="Subtitle"/>
    <w:basedOn w:val="Normal"/>
    <w:next w:val="Normal"/>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paragraph" w:customStyle="1" w:styleId="HeaderandFooter">
    <w:name w:val="Header and Footer"/>
    <w:basedOn w:val="Normal"/>
    <w:qFormat/>
  </w:style>
  <w:style w:type="paragraph" w:styleId="Header">
    <w:name w:val="header"/>
    <w:basedOn w:val="HeaderandFooter"/>
  </w:style>
  <w:style w:type="paragraph" w:styleId="Footer">
    <w:name w:val="footer"/>
    <w:basedOn w:val="HeaderandFooter"/>
  </w:style>
  <w:style w:type="paragraph" w:styleId="CommentText">
    <w:name w:val="annotation text"/>
    <w:basedOn w:val="Normal"/>
    <w:link w:val="CommentTextChar"/>
    <w:uiPriority w:val="99"/>
    <w:semiHidden/>
    <w:unhideWhenUsed/>
    <w:qFormat/>
    <w:rPr>
      <w:rFonts w:cs="Mangal"/>
      <w:szCs w:val="18"/>
    </w:rPr>
  </w:style>
  <w:style w:type="paragraph" w:styleId="BalloonText">
    <w:name w:val="Balloon Text"/>
    <w:basedOn w:val="Normal"/>
    <w:link w:val="BalloonTextChar"/>
    <w:uiPriority w:val="99"/>
    <w:semiHidden/>
    <w:unhideWhenUsed/>
    <w:qFormat/>
    <w:rsid w:val="008556D0"/>
    <w:rPr>
      <w:rFonts w:cs="Mangal"/>
      <w:sz w:val="18"/>
      <w:szCs w:val="16"/>
    </w:rPr>
  </w:style>
  <w:style w:type="numbering" w:customStyle="1" w:styleId="Loendita">
    <w:name w:val="Loendita"/>
    <w:qFormat/>
  </w:style>
  <w:style w:type="table" w:customStyle="1" w:styleId="Normaaltabel">
    <w:name w:val="Normaaltabel"/>
    <w:qFormat/>
    <w:pPr>
      <w:spacing w:line="1" w:lineRule="atLeast"/>
    </w:pPr>
    <w:tblPr>
      <w:tblInd w:w="0" w:type="dxa"/>
      <w:tblCellMar>
        <w:top w:w="0" w:type="dxa"/>
        <w:left w:w="108" w:type="dxa"/>
        <w:bottom w:w="0" w:type="dxa"/>
        <w:right w:w="108" w:type="dxa"/>
      </w:tblCellMar>
    </w:tblPr>
  </w:style>
  <w:style w:type="table" w:customStyle="1" w:styleId="Kontuurtabel">
    <w:name w:val="Kontuurtabel"/>
    <w:basedOn w:val="Normaaltabe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elias.ehasalu@gmail.com" TargetMode="External"/><Relationship Id="rId18" Type="http://schemas.openxmlformats.org/officeDocument/2006/relationships/footer" Target="footer3.xml"/><Relationship Id="rId26" Type="http://schemas.openxmlformats.org/officeDocument/2006/relationships/image" Target="media/image7.png"/><Relationship Id="rId39" Type="http://schemas.openxmlformats.org/officeDocument/2006/relationships/hyperlink" Target="https://www.iso.org/iso-3166-country-codes.html" TargetMode="External"/><Relationship Id="rId21" Type="http://schemas.openxmlformats.org/officeDocument/2006/relationships/hyperlink" Target="https://www.riigiteataja.ee/akt/13125331?leiaKehtiv" TargetMode="External"/><Relationship Id="rId34" Type="http://schemas.openxmlformats.org/officeDocument/2006/relationships/image" Target="media/image13.png"/><Relationship Id="rId42" Type="http://schemas.openxmlformats.org/officeDocument/2006/relationships/hyperlink" Target="https://www.riigiteataja.ee/akt/IKS" TargetMode="External"/><Relationship Id="rId47" Type="http://schemas.openxmlformats.org/officeDocument/2006/relationships/hyperlink" Target="https://blog.moonmail.io/what-is-the-maximum-length-of-a-valid-email-address-f712c6c4bc93"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hyperlink" Target="mailto:Mati@mets.ee" TargetMode="External"/><Relationship Id="rId11" Type="http://schemas.openxmlformats.org/officeDocument/2006/relationships/hyperlink" Target="mailto:peetertarvas@gmail.com" TargetMode="External"/><Relationship Id="rId24" Type="http://schemas.openxmlformats.org/officeDocument/2006/relationships/image" Target="media/image5.png"/><Relationship Id="rId32" Type="http://schemas.openxmlformats.org/officeDocument/2006/relationships/image" Target="media/image11.png"/><Relationship Id="rId37" Type="http://schemas.openxmlformats.org/officeDocument/2006/relationships/hyperlink" Target="https://maurus.ttu.ee/382" TargetMode="External"/><Relationship Id="rId40" Type="http://schemas.openxmlformats.org/officeDocument/2006/relationships/hyperlink" Target="http://metaweb.stat.ee/view_xml_multi_code.htm?id=3477719&amp;siteLanguage=ee" TargetMode="External"/><Relationship Id="rId45" Type="http://schemas.openxmlformats.org/officeDocument/2006/relationships/hyperlink" Target="https://help.returnpath.com/hc/en-us/articles/220560587-What-are-the-rules-for-email-address-syntax-" TargetMode="Externa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yperlink" Target="https://akit.cyber.ee/" TargetMode="External"/><Relationship Id="rId49"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1.png"/><Relationship Id="rId31" Type="http://schemas.openxmlformats.org/officeDocument/2006/relationships/image" Target="media/image10.png"/><Relationship Id="rId44" Type="http://schemas.openxmlformats.org/officeDocument/2006/relationships/hyperlink" Target="https://en.wikipedia.org/wiki/National_identification_number"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hyperlink" Target="mailto:mati@mets.ee" TargetMode="External"/><Relationship Id="rId35" Type="http://schemas.openxmlformats.org/officeDocument/2006/relationships/image" Target="media/image14.png"/><Relationship Id="rId43" Type="http://schemas.openxmlformats.org/officeDocument/2006/relationships/hyperlink" Target="https://www.riigiteataja.ee/akt/13125331?leiaKehtiv" TargetMode="External"/><Relationship Id="rId48"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hyperlink" Target="mailto:kaisamari.veinberg@gmail.com" TargetMode="External"/><Relationship Id="rId17" Type="http://schemas.openxmlformats.org/officeDocument/2006/relationships/header" Target="header2.xml"/><Relationship Id="rId25" Type="http://schemas.openxmlformats.org/officeDocument/2006/relationships/image" Target="media/image6.png"/><Relationship Id="rId33" Type="http://schemas.openxmlformats.org/officeDocument/2006/relationships/image" Target="media/image12.png"/><Relationship Id="rId38" Type="http://schemas.openxmlformats.org/officeDocument/2006/relationships/hyperlink" Target="https://maurus.ttu.ee/382" TargetMode="External"/><Relationship Id="rId46" Type="http://schemas.openxmlformats.org/officeDocument/2006/relationships/hyperlink" Target="https://et.wikipedia.org/wiki/Riik" TargetMode="External"/><Relationship Id="rId20" Type="http://schemas.openxmlformats.org/officeDocument/2006/relationships/image" Target="media/image2.png"/><Relationship Id="rId41" Type="http://schemas.openxmlformats.org/officeDocument/2006/relationships/hyperlink" Target="http://termin.eki.ee/esterm/"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QQelOyMC9MOlxZrBL4U7V9j8RQw==">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744</TotalTime>
  <Pages>1</Pages>
  <Words>13891</Words>
  <Characters>79180</Characters>
  <Application>Microsoft Office Word</Application>
  <DocSecurity>0</DocSecurity>
  <Lines>659</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Kaisa-Mari Veinberg</dc:creator>
  <cp:lastModifiedBy>Elias Ehasalu</cp:lastModifiedBy>
  <cp:revision>4</cp:revision>
  <dcterms:created xsi:type="dcterms:W3CDTF">2022-02-15T00:15:00Z</dcterms:created>
  <dcterms:modified xsi:type="dcterms:W3CDTF">2022-11-11T20:12:00Z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