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SRNEXUS 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BAM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4/12/2024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Elias M. Retamales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SRNexus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Elias M. Retamales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Viviana Marcela Soto Vasquez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19658410-2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Elias M. Retamales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el.retamales@duocuc.cl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SRNexus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2"/>
      </w:sdtPr>
      <w:sdtContent>
        <w:tbl>
          <w:tblPr>
            <w:tblStyle w:val="Table4"/>
            <w:tblW w:w="883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35"/>
            <w:gridCol w:w="7500"/>
            <w:tblGridChange w:id="0">
              <w:tblGrid>
                <w:gridCol w:w="1335"/>
                <w:gridCol w:w="750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4"/>
                        <w:szCs w:val="24"/>
                        <w:rtl w:val="0"/>
                      </w:rPr>
                      <w:t xml:space="preserve">EPICA 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4"/>
                        <w:szCs w:val="24"/>
                        <w:rtl w:val="0"/>
                      </w:rPr>
                      <w:t xml:space="preserve">S1: Configuración Influx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configurar establecer una base de datos de serie de tiempo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configurar un entorno virtual para probar InfluxDB con Python, con la finalidad de validar la conexión y los datos iniciales.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S1-TP1-3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desarrollar scripts de inyección de datos para la base de datos de serie de tiempo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S2: Creación Proyecto y ORM Influx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el proyecto SRNexus en Laravel, para iniciar el desarrollo de la aplicación.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un modelo Client con su controlador relacionado con User, para gestionar clientes en 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S2-TP1-3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un controlador y rutas para gestionar la API de Client, con la finalidad de permitir integraciones externas.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instalar la librería InfluxDB Client, con la finalidad de conectar Laravel a InfluxDB.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un QueryBuilder para construir consultas a InfluxDB, con la finalidad de obtener datos dinámicos desde la base de datos.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una migración para InfluxdbConnection y relacionarla con la tabla Client, para administrar las conexiones.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un servicio InfluxQueryService para abstraer las operaciones con InfluxDB, con la finalidad de facilitar consultas desde 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85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un CRON y un servicio DataProcessingService para procesar datos de InfluxDB, con la finalidad de automatizar tareas de procesamiento de datos.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un archivo .bat para programar el CRON en sistemas Windows, con la finalidad de facilitar la configuración automática.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30" w:hRule="atLeast"/>
              <w:tblHeader w:val="0"/>
            </w:trPr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S3: Estructura DB SQL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S3-TP1-1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la base de datos relacional, con la finalidad de almacenar estadísticas y datos complementarios a InfluxDB.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S4: Seguridad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instalar Jetstream para autenticación, con la finalidad de gestionar usuarios y accesos.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instalar Laravel Sanctum y configurarlo, para implementar autenticación mediante tokens.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S4-TP1-3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un controlador APIAuthController, con la finalidad de gestionar la seguridad de los endpoints.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S4-TP1-4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instalar AdminLTE y configurar un dashboard inicial, con la finalidad de crear la interfaz de usuario.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S4-TP2-1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instalar y configurar Spatie, con la finalidad de gestionar roles y permisos.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S4-TP2-2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roles mediante un Seeder, con la finalidad de preconfigurar roles estándar en 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S4-TP2-3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agregar una función de rollback al Seeder de roles y permisos, con la finalidad de facilitar la depuración en entornos de desarrollo.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S4-TP3-1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implementar API Tokens para la seguridad de los endpoints, con la finalidad de proteger la API de accesos no autorizados.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S4-TP3-2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implementar autenticación web con verificación de correo electrónico, con la finalidad de garantizar la validez de las cuentas.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S4-TP3-3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modificar las vistas de login y verificación predeterminadas por una personalizada, para alinearlas con la identidad visual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S5: CRUD MVC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las migraciones para Project e InfluxDBConnection, con la finalidad de gestionar sus relaciones.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las migraciones para SafeLimit, con la finalidad de establecer límites de alerta.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las migraciones para Sensor, con la finalidad de registrar sensores en 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las migraciones para Register, con la finalidad de almacenar datos recolectados de los sensores.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las migraciones para Alert, con la finalidad de gestionar alertas basadas en límites seguros.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S5-TP2-1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actualizar los modelos de Project, Client e InfluxDBConnection, con la finalidad de integrarlos correctamente en los controladores.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S5-TP2-2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los modelos Alert, Register, Sensor y SafeLimit, con la finalidad de establecer relaciones ORM.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S5-TP3-1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los controladores API para Project y SafeLimit, con la finalidad de exponer servicios RESTful.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S5-TP3-2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un controlador API para Sensor, con la finalidad de gestionar sensores mediante la API.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S5-TP3-3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un controlador API para Register, con la finalidad de administrar los registros de datos en la API.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S5-TP3-4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un controlador API para Alert, con la finalidad de gestionar alertas en 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S5-TP4-2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actualizar los roles y permisos, con la finalidad de reflejar nuevos requerimientos en la base de datos.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personalizar las vistas de Users, con la finalidad de alinearlas con la identidad visual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personalizar las vistas para Client, con la finalidad de ofrecer una interfaz más amigable.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el controlador ProjectController y sus vistas blade, con la finalidad de gestionar proyectos.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el controlador SafeLimitController y sus vistas blade, con la finalidad de gestionar los límites de seguridad.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el controlador SensorController y sus vistas blade, con la finalidad de gestionar sensores en 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el controlador RegisterController y sus vistas blade, con la finalidad de gestionar los registros de datos.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el controlador AlertController y sus vistas blade, con la finalidad de gestionar alertas en 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modificar el controlador InfluxDBConnection y personalizar sus vistas blade, con la finalidad de facilitar la gestión de conexiones.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S6: Gráficos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S6-TP1-1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crear gráficos interactivos, con la finalidad de visualizar datos en tiempo real.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S6-TP1-2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definir las rutas y vistas para gráficos, con la finalidad de habilitar el acceso a los gráficos desde la interfaz.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S7: Optimización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S7-TP1-1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realizar pruebas de optimización, con la finalidad de mejorar el rendimiento general del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S8: Pruebas Seguridad y Estabilidad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S8-TP1-1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realizar pruebas de seguridad, con la finalidad de identificar y corregir vulnerabilidades en el sistema.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S9: Requerimientos Excepcionales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S9-TP1-1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agregar funciones adicionales según las necesidades del cliente, con la finalidad de cumplir con requerimientos específicos.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S10: Documentación final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S10-TP1-1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documentar el sistema, con la finalidad de entregar manuales técnicos y de usuario para el proyecto.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EPICA 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S11: Puesta en marcha y presentación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S11-TP1-1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cccccc" w:space="0" w:sz="8" w:val="single"/>
                      <w:right w:color="cccccc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Como desarrollador, necesito poner en marcha el sistema en el entorno productivo, con la finalidad de iniciar operaciones con los clientes.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priorización se ha definido en base a la puntuación de las tareas con una consideración a 1 es “Baja”, 2 a 3 es “Media”, 3 o superior es “Alta”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23"/>
      </w:sdtPr>
      <w:sdtContent>
        <w:tbl>
          <w:tblPr>
            <w:tblStyle w:val="Table6"/>
            <w:tblW w:w="714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770"/>
            <w:gridCol w:w="5370"/>
            <w:tblGridChange w:id="0">
              <w:tblGrid>
                <w:gridCol w:w="1770"/>
                <w:gridCol w:w="537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8" w:val="single"/>
                  <w:left w:color="cccccc" w:space="0" w:sz="8" w:val="single"/>
                  <w:bottom w:color="000000" w:space="0" w:sz="8" w:val="single"/>
                  <w:right w:color="000000" w:space="0" w:sz="8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Priorización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S1-TP1-3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S2-TP1-3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BAJA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S2-TP2-6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BAJA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S3-TP1-1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S4-TP1-3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S4-TP1-4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S4-TP2-1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S4-TP2-2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S4-TP2-3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BAJA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S4-TP3-1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S4-TP3-2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S4-TP3-3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BAJA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S5-TP1-5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S5-TP2-1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S5-TP2-2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S5-TP3-1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S5-TP3-2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S5-TP3-3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S5-TP3-4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S5-TP4-2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BAJA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BAJA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BAJA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S5-TP5-8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S6-TP1-1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S6-TP1-2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MEDIA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S7-TP1-1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S8-TP1-1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S10-TP1-1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S11-TP1-1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14"/>
                        <w:szCs w:val="14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18"/>
                        <w:szCs w:val="18"/>
                        <w:rtl w:val="0"/>
                      </w:rPr>
                      <w:t xml:space="preserve">ALTA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(Revisar documento “Sprint Backlog para más detalles)</w:t>
      </w:r>
      <w:r w:rsidDel="00000000" w:rsidR="00000000" w:rsidRPr="00000000">
        <w:rPr/>
        <w:drawing>
          <wp:inline distB="114300" distT="114300" distL="114300" distR="114300">
            <wp:extent cx="5612130" cy="1689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5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Épicas e Historias de Usuario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ZnjN92qyO1KxwX44JSMMBiCeg==">CgMxLjAaPwoBMBI6CjgIAho0ChhNeDdXUlV6MjI4eEk3QXppdkt4akt3PT0SGFZHcy93VkMvVFhWWFNJMm84SEpvYXc9PRo/CgExEjoKOAgCGjQKGFBwMXF0YTJHMUdWTmR6NWluQWwrM2c9PRIYd2p6TUwxNE9teUpab1kzYS8xcWhPQT09Gj8KATISOgo4CAIaNAoYMjU4OVBacWMzRVNCbmxGR3pCU3FkZz09Ehh0YWJ5NE5xZUI0aTdrY0tlTmJHYVdBPT0aPwoBMxI6CjgIAho0Chh4dGwxSFhjTTVtZDBzOThGYWxXTE53PT0SGGsveDdyeFAwR29rZHRIYWNLM2YrbVE9PRo/CgE0EjoKOAgCGjQKGEJRNFZyejV1SW9rS2o1NVFBRTFlQVE9PRIYdGFieTROcWVCNGk3a2NLZU5iR2FXQT09Gj8KATUSOgo4CAIaNAoYMXFVQm9hSjRmMHRMSEhYQXNPajBmQT09EhhrL3g3cnhQMEdva2R0SGFjSzNmK21RPT0aPwoBNhI6CjgIAho0ChhyRE0zbko1YVRjcjFOMEN4RS9ZcnhRPT0SGHVqR3ZHL1FYVFg4TXozV3Y1N2k1M3c9PRo/CgE3EjoKOAgCGjQKGEhockhybkphVkFMNDhUd0xWK3RvU3c9PRIYTGo2dDFEMzUxVitOY2FaS3NZa0FMQT09Gj8KATgSOgo4CAIaNAoYZXJEeVFDeFFwbUFOVEdDczVqZ0xmdz09EhhWR3Mvd1ZDL1RYVlhTSTJvOEhKb2F3PT0aPwoBORI6CjgIAho0ChhRTDArYU8rb3VSOGlYcFloZEJaamRRPT0SGHdqek1MMTRPbXlKWm9ZM2EvMXFoT0E9PRpACgIxMBI6CjgIAho0ChhXRmpIK3dmbjJlNlg4TFBHWnRFZVlnPT0SGHRhYnk0TnFlQjRpN2tjS2VOYkdhV0E9PRpACgIxMRI6CjgIAho0ChhxdjdiNW5pY0dGYjUwRmVhNUMvRlpRPT0SGGsveDdyeFAwR29rZHRIYWNLM2YrbVE9PRpACgIxMhI6CjgIAho0ChhVcFRzNnRyTjdIekErQWwvR2ZKNU9BPT0SGHRhYnk0TnFlQjRpN2tjS2VOYkdhV0E9PRpACgIxMxI6CjgIAho0Chh0VXlKb1ZoTFB1eTFScWRBRDNRajFBPT0SGGsveDdyeFAwR29rZHRIYWNLM2YrbVE9PRpACgIxNBI6CjgIAho0ChhMRVkzRDVDb1pzUE05cDRRZytLUStnPT0SGHVqR3ZHL1FYVFg4TXozV3Y1N2k1M3c9PRpACgIxNRI6CjgIAho0Chh4WUw2SzRmMWRXWVdFeTNRSUdLUmN3PT0SGExqNnQxRDM1MVYrTmNhWktzWWtBTEE9PRpACgIxNhI6CjgIAho0Chh2QUpESFFmb3R4SUJxKzg5SlNZRHNnPT0SGHVqR3ZHL1FYVFg4TXozV3Y1N2k1M3c9PRpACgIxNxI6CjgIAho0Chh0S0VXdnEraFYwQWRCemZlTy9pY213PT0SGExqNnQxRDM1MVYrTmNhWktzWWtBTEE9PRpACgIxOBI6CjgIAho0ChhPM2dVZ2ErZVVzc0NNVjJ3U3FHUDJ3PT0SGHVqR3ZHL1FYVFg4TXozV3Y1N2k1M3c9PRpACgIxORI6CjgIAho0ChhYdHhScVVrQ0t0N0cxeTdsZjArd2NnPT0SGExqNnQxRDM1MVYrTmNhWktzWWtBTEE9PRpACgIyMBI6CjgIAho0ChhnVVE3VEIrSW00RzdqTWRsK3dObFBRPT0SGHVqR3ZHL1FYVFg4TXozV3Y1N2k1M3c9PRpACgIyMRI6CjgIAho0Chg5WU1jMjhMOG9PN2YrdjVxWWNOWHF3PT0SGExqNnQxRDM1MVYrTmNhWktzWWtBTEE9PRpACgIyMhI6CjgIAho0Chh4S3Y0UUQ1c3RrK3U0WTBSYWFUWVdBPT0SGHVqR3ZHL1FYVFg4TXozV3Y1N2k1M3c9PRpACgIyMxI6CjgIAho0ChhabnNKL2pUYVJhMm5FWWJ5cHlnNHpnPT0SGExqNnQxRDM1MVYrTmNhWktzWWtBTEE9PRpACgIyNBI6CjgIAho0Chg3ckhaNi9jOGJONFlNVE1yQXpIQ1hBPT0SGHVqR3ZHL1FYVFg4TXozV3Y1N2k1M3c9PRpACgIyNRI6CjgIAho0Chhkc29tZFpxVytOdnh0RHc0TThiWUpRPT0SGExqNnQxRDM1MVYrTmNhWktzWWtBTEE9PRpACgIyNhI6CjgIAho0ChhVMFZDVVc1QTc0bndQNmkzb3I3dVpRPT0SGHVqR3ZHL1FYVFg4TXozV3Y1N2k1M3c9PRpACgIyNxI6CjgIAho0ChhxazByQ2hkZlBIL2oyMk90NG1Rck53PT0SGExqNnQxRDM1MVYrTmNhWktzWWtBTEE9PRpACgIyOBI6CjgIAho0Chg2VVp1dFN2M21YMVdtRTRaT2tZKytBPT0SGHpleXRwcjdUeWs4YVRtN05sQmlKaHc9PRpACgIyORI6CjgIAho0Chg2eWdtRTIxZS9Ma1hmNzBOS1ZxWUR3PT0SGFNXd1pPeXowL01YY3Q1aXMxalovV2c9PRpACgIzMBI6CjgIAho0ChhLRDBnVC9ocHErM1plK0ltTmlxNlJRPT0SGHRhYnk0TnFlQjRpN2tjS2VOYkdhV0E9PRpACgIzMRI6CjgIAho0ChhpYWdwUENqMmtpSG02ZE9VSlRaL2lnPT0SGGsveDdyeFAwR29rZHRIYWNLM2YrbVE9PRpACgIzMhI6CjgIAho0ChhLSHp0WGgxWmphTlcvWFFsalh0UW5BPT0SGFZHcy93VkMvVFhWWFNJMm84SEpvYXc9PRpACgIzMxI6CjgIAho0ChhqNnBJdWRvdkdCanNxcTBxcmk0VHN3PT0SGHdqek1MMTRPbXlKWm9ZM2EvMXFoT0E9PRpACgIzNBI6CjgIAho0ChhpUi9hcDIybHppbkZDOEtlbm1UdDRBPT0SGHVqR3ZHL1FYVFg4TXozV3Y1N2k1M3c9PRpACgIzNRI6CjgIAho0ChhMNEEwWEFJVThyRmpWSDhIM015aDNBPT0SGExqNnQxRDM1MVYrTmNhWktzWWtBTEE9PRpACgIzNhI6CjgIAho0ChhUSW9qVWQ2R2tpT2RmRitzamxwNHVnPT0SGHRhYnk0TnFlQjRpN2tjS2VOYkdhV0E9PRpACgIzNxI6CjgIAho0ChhYTEVTL2FFUk1VdlBMcXhSeVpTLyt3PT0SGGsveDdyeFAwR29rZHRIYWNLM2YrbVE9PRpACgIzOBI6CjgIAho0Chh4TkV4U2FXYXZxRnkyRHFtV2EyVVZRPT0SGHRhYnk0TnFlQjRpN2tjS2VOYkdhV0E9PRpACgIzORI6CjgIAho0Chh5Yi8rVDVvSlNIcUFnQ0YvUmsxZ0RRPT0SGGsveDdyeFAwR29rZHRIYWNLM2YrbVE9PRpACgI0MBI6CjgIAho0ChhOSk5HZ2RzL2FqNUlyTGh6Wk9mT1VRPT0SGHRhYnk0TnFlQjRpN2tjS2VOYkdhV0E9PRpACgI0MRI6CjgIAho0Chh4eGhhc3hxWkdVTW5jMnZZb25LeU53PT0SGGsveDdyeFAwR29rZHRIYWNLM2YrbVE9PRpACgI0MhI6CjgIAho0Chg1Q2JmYVE0QVMyVmI1MFZaSlN0cDB3PT0SGHRhYnk0TnFlQjRpN2tjS2VOYkdhV0E9PRpACgI0MxI6CjgIAho0ChhqblphWDY4dHdEbG8xNlR0ckQ5SzR3PT0SGGsveDdyeFAwR29rZHRIYWNLM2YrbVE9PRpACgI0NBI6CjgIAho0Chg5UXd3UlBMM0pENlJ2Wm92cTRJd0xRPT0SGHRhYnk0TnFlQjRpN2tjS2VOYkdhV0E9PRpACgI0NRI6CjgIAho0Chh4TzA3Y0treUdNUHdrUVNqcDhRSDRnPT0SGGsveDdyeFAwR29rZHRIYWNLM2YrbVE9PRpACgI0NhI6CjgIAho0ChhYQXJaV1MvSXhpdnIwa2ttM1p5UEN3PT0SGHRhYnk0TnFlQjRpN2tjS2VOYkdhV0E9PRpACgI0NxI6CjgIAho0ChhDRWc5STRZdjFPWndxRThIcnFvOWR3PT0SGGsveDdyeFAwR29rZHRIYWNLM2YrbVE9PRpACgI0OBI6CjgIAho0ChhRQjBCNGVHOURhM2gxVTVaRTVKZzdnPT0SGHRhYnk0TnFlQjRpN2tjS2VOYkdhV0E9PRpACgI0ORI6CjgIAho0ChhXNkRzT3R1YTk1cEhGZWxNcWMrMzNRPT0SGGsveDdyeFAwR29rZHRIYWNLM2YrbVE9PRpACgI1MBI6CjgIAho0ChhleS9aQzZrR0RhNXV2NEQwRllCdGZ3PT0SGHRhYnk0TnFlQjRpN2tjS2VOYkdhV0E9PRpACgI1MRI6CjgIAho0ChhCeWFhU0xFVURLclZLUS9OZkkzUGlRPT0SGGsveDdyeFAwR29rZHRIYWNLM2YrbVE9PRpACgI1MhI6CjgIAho0ChhzV1FMMUVJNEgxV0xKckgzdHIyYkJnPT0SGHRhYnk0TnFlQjRpN2tjS2VOYkdhV0E9PRpACgI1MxI6CjgIAho0ChhtMHd4RTVXV2JpR2gwUzdkTU5CWGVnPT0SGGsveDdyeFAwR29rZHRIYWNLM2YrbVE9PRpACgI1NBI6CjgIAho0Chg3cHFUaHVqck9DU0RzdnJOUTdvc2F3PT0SGDh5YlorVERxWmhmRXZyS3FxR2dlZUE9PRpACgI1NRI6CjgIAho0Chh1N1QwV21jZUIrK0M4eTk1UjdsQ1VBPT0SGDZpdlloeWFwSG05ZUlpZWkvZksrbUE9PRpACgI1NhI6CjgIAho0ChhUYWl2cjlNaEpUNWdwbEZLMlUxb21nPT0SGHRhYnk0TnFlQjRpN2tjS2VOYkdhV0E9PRpACgI1NxI6CjgIAho0ChhzYVJSa1hneVpWekt0eHJkV2phUmpRPT0SGGsveDdyeFAwR29rZHRIYWNLM2YrbVE9PRpACgI1OBI6CjgIAho0ChgrQnBRV3VQUFFKbDJuSTJLUlluOWNnPT0SGHRhYnk0TnFlQjRpN2tjS2VOYkdhV0E9PRpACgI1ORI6CjgIAho0ChgwbEhwTko5UmxRcTV6TzUxTE1wOWVRPT0SGGsveDdyeFAwR29rZHRIYWNLM2YrbVE9PRpACgI2MBI6CjgIAho0ChhORk53U1JzUE9wQVVsNzh1S3A0eDVnPT0SGHVqR3ZHL1FYVFg4TXozV3Y1N2k1M3c9PRpACgI2MRI6CjgIAho0ChhhdERSQjJnU0NNM1BUV1VrS1B0dERBPT0SGExqNnQxRDM1MVYrTmNhWktzWWtBTEE9PRpACgI2MhI6CjgIAho0ChhYK2NtL2ZzOTJkUlpoRnlkcTliOVp3PT0SGHRhYnk0TnFlQjRpN2tjS2VOYkdhV0E9PRpACgI2MxI6CjgIAho0ChhRaHJpUEdkNHNHZWE5dElKeER0dVpBPT0SGGsveDdyeFAwR29rZHRIYWNLM2YrbVE9PRpACgI2NBI6CjgIAho0ChhWaEJLM2ZPcDNuOTZNL0lwKzNkNGx3PT0SGHRhYnk0TnFlQjRpN2tjS2VOYkdhV0E9PRpACgI2NRI6CjgIAho0Chg5MWxIcmtwdDh1dEtleW9FSU5SVWh3PT0SGGsveDdyeFAwR29rZHRIYWNLM2YrbVE9PRpACgI2NhI6CjgIAho0ChhuNDMzVk9PUVdzTVZQR3p0aTIrcXZ3PT0SGHRhYnk0TnFlQjRpN2tjS2VOYkdhV0E9PRpACgI2NxI6CjgIAho0Chh5Vll3TjMwejh0c0tDZXRWUGhXREFRPT0SGGsveDdyeFAwR29rZHRIYWNLM2YrbVE9PRpACgI2OBI6CjgIAho0ChhDZHhPKzM2ZWhtR1RyZFZ0cGFUSWt3PT0SGHRhYnk0TnFlQjRpN2tjS2VOYkdhV0E9PRpACgI2ORI6CjgIAho0ChhvVjE2V25HRWFZcGpmeEV4bXpSbXhBPT0SGGsveDdyeFAwR29rZHRIYWNLM2YrbVE9PRpACgI3MBI6CjgIAho0ChhoeUYwOFhuYWlId3gvWnhJM0NDU1V3PT0SGHRhYnk0TnFlQjRpN2tjS2VOYkdhV0E9PRpACgI3MRI6CjgIAho0ChhrSHQ0ZlgwLzF0WG1kWWJMNGpKMVhBPT0SGGsveDdyeFAwR29rZHRIYWNLM2YrbVE9PRpACgI3MhI6CjgIAho0ChhYeHZJcS9QTkJhQjRNeXBtd211OUpBPT0SGHRhYnk0TnFlQjRpN2tjS2VOYkdhV0E9PRpACgI3MxI6CjgIAho0ChhWZHN4VlhOdEV6K2V4ZFVodnkvbnd3PT0SGGsveDdyeFAwR29rZHRIYWNLM2YrbVE9PRpACgI3NBI6CjgIAho0ChhkcXhxY1ZkeVA0bmpPVXRPSmd1RlJ3PT0SGHRhYnk0TnFlQjRpN2tjS2VOYkdhV0E9PRpACgI3NRI6CjgIAho0ChhCTHoyWjlGSjlFZ0dNbnFwSmJPUXNRPT0SGGsveDdyeFAwR29rZHRIYWNLM2YrbVE9PRpACgI3NhI6CjgIAho0Chh4NE8yQVEvWllMVTJQV0ZURkF0RUd3PT0SGHRhYnk0TnFlQjRpN2tjS2VOYkdhV0E9PRpACgI3NxI6CjgIAho0ChhXOGV5NFh6eGdZTzVwRi9rRDhGemR3PT0SGGsveDdyeFAwR29rZHRIYWNLM2YrbVE9PRpACgI3OBI6CjgIAho0ChhZaXRhNW5VTnVUb3VLcCtsdzlMcU9nPT0SGHRhYnk0TnFlQjRpN2tjS2VOYkdhV0E9PRpACgI3ORI6CjgIAho0ChhJdFZzV0Y1Qm5UNFJGSE5oTXF1Mm9BPT0SGGsveDdyeFAwR29rZHRIYWNLM2YrbVE9PRpACgI4MBI6CjgIAho0ChhsZE9hT1dSWnNCd3NwY2p2SUZjVUNRPT0SGHRhYnk0TnFlQjRpN2tjS2VOYkdhV0E9PRpACgI4MRI6CjgIAho0ChhSUGpVVC9TNlUwZTZLaFMyQWovUytBPT0SGGsveDdyeFAwR29rZHRIYWNLM2YrbVE9PRpACgI4MhI6CjgIAho0Chg4cllCUUNNWXpQbHU3bGU1WVE2L2RBPT0SGHRhYnk0TnFlQjRpN2tjS2VOYkdhV0E9PRpACgI4MxI6CjgIAho0ChhTVXBUdGZYSmVxZTZsU3dFYk96M0ZnPT0SGGsveDdyeFAwR29rZHRIYWNLM2YrbVE9PRpACgI4NBI6CjgIAho0Chh6NSt0MlY2YmFpa1dUc1NBcmhPcHRnPT0SGHRhYnk0TnFlQjRpN2tjS2VOYkdhV0E9PRpACgI4NRI6CjgIAho0ChgyRHZGbnI0dTdlTGd1aURZQWlUTkdRPT0SGGsveDdyeFAwR29rZHRIYWNLM2YrbVE9PRpACgI4NhI6CjgIAho0Chhrcis2UDA1V3VPaS8xdXZPdDZGa05RPT0SGHRhYnk0TnFlQjRpN2tjS2VOYkdhV0E9PRpACgI4NxI6CjgIAho0ChhGWUtaWE9hMTR5RXorRkw4S3dIUG9BPT0SGGsveDdyeFAwR29rZHRIYWNLM2YrbVE9PRpACgI4OBI6CjgIAho0ChgzVXZlWXZkeVhSd1ZZcmxnSkhmZzJnPT0SGHRhYnk0TnFlQjRpN2tjS2VOYkdhV0E9PRpACgI4ORI6CjgIAho0ChgwR1lCVjVFQUNpbXk0enk4Rml1dXpBPT0SGGsveDdyeFAwR29rZHRIYWNLM2YrbVE9PRpACgI5MBI6CjgIAho0Chg0WEdVU2N1Z01VdityNWVxdi8zbjlBPT0SGHRhYnk0TnFlQjRpN2tjS2VOYkdhV0E9PRpACgI5MRI6CjgIAho0ChhyckV2ZGVBWTV5SlVkMlJjS1dmUWdBPT0SGGsveDdyeFAwR29rZHRIYWNLM2YrbVE9PRpACgI5MhI6CjgIAho0ChhmVTdxUTNnbmxoVmw1Wkd0dnp2bUNnPT0SGHRhYnk0TnFlQjRpN2tjS2VOYkdhV0E9PRpACgI5MxI6CjgIAho0ChhGa3ZZdXdqN0EzclVlbzUrZ0RRZUZnPT0SGGsveDdyeFAwR29rZHRIYWNLM2YrbVE9PRpACgI5NBI6CjgIAho0Chg3cTU1UlNDNnEwRUZPV0tzOGZjSjVnPT0SGHRhYnk0TnFlQjRpN2tjS2VOYkdhV0E9PRpACgI5NRI6CjgIAho0Chg0ZmFyQSszcTk5SmdpWVJYTlBwb0pBPT0SGGsveDdyeFAwR29rZHRIYWNLM2YrbVE9PRpACgI5NhI6CjgIAho0ChhxdUlHYUVYcTEyQ2VjcHo2d09VVUpnPT0SGDh5YlorVERxWmhmRXZyS3FxR2dlZUE9PRpACgI5NxI6CjgIAho0ChhNbHNKOWFOMEowdStkVFMyUmdXY29BPT0SGDZpdlloeWFwSG05ZUlpZWkvZksrbUE9PRpACgI5OBI6CjgIAho0ChhNU0JJcFFuci9BSCtneVk2dGNlRENRPT0SGHRhYnk0TnFlQjRpN2tjS2VOYkdhV0E9PRpACgI5ORI6CjgIAho0ChhSWlNWUzFsSVNlOThnaFlnUzI4blhnPT0SGGsveDdyeFAwR29rZHRIYWNLM2YrbVE9PRpBCgMxMDASOgo4CAIaNAoYMzVta1BuK2VnRnJ6eDVZZzg1L2oxdz09Ehh0YWJ5NE5xZUI0aTdrY0tlTmJHYVdBPT0aQQoDMTAxEjoKOAgCGjQKGE1NUXFRQndZQlZpb1FNYnF6TndFNFE9PRIYay94N3J4UDBHb2tkdEhhY0szZittUT09GkEKAzEwMhI6CjgIAho0ChhlOWNtVUtvbnhnSFV3QmVGeU5RUDBBPT0SGDh5YlorVERxWmhmRXZyS3FxR2dlZUE9PRpBCgMxMDMSOgo4CAIaNAoYRG5QZlhianhpOURUay9pQThaakpGdz09Ehg2aXZZaHlhcEhtOWVJaWVpL2ZLK21BPT0aQQoDMTA0EjoKOAgCGjQKGGhGUE0zb2oxdzFnUVdjaS92QnNRVmc9PRIYdGFieTROcWVCNGk3a2NLZU5iR2FXQT09GkEKAzEwNRI6CjgIAho0ChhMSmVTRGhsd1VrTWRuNkQ2T1J5UEFnPT0SGGsveDdyeFAwR29rZHRIYWNLM2YrbVE9PRpBCgMxMDYSOgo4CAIaNAoYc244ZHpwRmhrY2EyQnpPL2pUT3VQQT09Ehg4eWJaK1REcVpoZkV2cktxcUdnZWVBPT0aQQoDMTA3EjoKOAgCGjQKGHhqS1VIZml2QUU3MVl5SGlNbXJwTWc9PRIYNml2WWh5YXBIbTllSWllaS9mSyttQT09GkEKAzEwOBI6CjgIAho0ChgreEJybWFLYlVuY0lkcUJLS081V09BPT0SGHRhYnk0TnFlQjRpN2tjS2VOYkdhV0E9PRpBCgMxMDkSOgo4CAIaNAoYRHRieFlRMEdReC9maERaSUFUYnQ3QT09EhhrL3g3cnhQMEdva2R0SGFjSzNmK21RPT0aQQoDMTEwEjoKOAgCGjQKGHpsaDBxc2dVYTZ2Zk5WT3RRZFJXbmc9PRIYOHliWitURHFaaGZFdnJLcXFHZ2VlQT09GkEKAzExMRI6CjgIAho0ChgvdCtRd3NnbnhsWXJxUTVxWnN5SS9nPT0SGDZpdlloeWFwSG05ZUlpZWkvZksrbUE9PRpBCgMxMTISOgo4CAIaNAoYWXF3TWxOdHEzcjBIQks1cnIwQmM1Zz09Ehh0YWJ5NE5xZUI0aTdrY0tlTmJHYVdBPT0aQQoDMTEzEjoKOAgCGjQKGFJ3SWZVbjN4MVZlRitjUXY5bzRjUnc9PRIYay94N3J4UDBHb2tkdEhhY0szZittUT09GkEKAzExNBI6CjgIAho0ChhHZDg4QjNFVExROFFSS0t6YXRVU1B3PT0SGDh5YlorVERxWmhmRXZyS3FxR2dlZUE9PRpBCgMxMTUSOgo4CAIaNAoYSCtpVFI0cjBIVS9aNXpkMFBBRVdmZz09Ehg2aXZZaHlhcEhtOWVJaWVpL2ZLK21BPT0aQQoDMTE2EjoKOAgCGjQKGG5vWGIrRW1SK0RWVlZBYUYxYWMyTnc9PRIYdGFieTROcWVCNGk3a2NLZU5iR2FXQT09GkEKAzExNxI6CjgIAho0Chh2c2cyMkRWaU5yUFhWU0d2UGNrS1BnPT0SGGsveDdyeFAwR29rZHRIYWNLM2YrbVE9PRpBCgMxMTgSOgo4CAIaNAoYenVTODRCb0FDVXcwaGlPYjByL0hKdz09Ehg4eWJaK1REcVpoZkV2cktxcUdnZWVBPT0aQQoDMTE5EjoKOAgCGjQKGFZFRUNIM3plSnNWYnk3MFBFN21GQVE9PRIYNml2WWh5YXBIbTllSWllaS9mSyttQT09GkEKAzEyMBI6CjgIAho0ChhCVnZZTXM3WktLZDNJczJxdC8yY3ZBPT0SGHRhYnk0TnFlQjRpN2tjS2VOYkdhV0E9PRpBCgMxMjESOgo4CAIaNAoYMU1DcWlBNUpZYVZoeTJRcVB1aWs2Zz09EhhrL3g3cnhQMEdva2R0SGFjSzNmK21RPT0aUAoDMTIyEkkKRwgJUkMSITFreGFpSlFEV0EtbHVIa2dkWHJkQ1dUMVEzNmxad3NMQhoCEgAiGltbWyIxMzg2MDkyOTciLDEsNjIsMCwyXV1dGicKAzEyMxIgCh4IAhoaChgyNTg5UFpxYzNFU0JubEZHekJTcWRnPT0aJwoDMTI0EiAKHggCGhoKGGwzZ0dvTmZ4ZWZhZ0JxNjdvVHFPckE9PRonCgMxMjUSIAoeCAIaGgoYQlE0VnJ6NXVJb2tLajU1UUFFMWVBUT09GicKAzEyNhIgCh4IAhoaChhsM2dHb05meGVmYWdCcTY3b1RxT3JBPT0aJwoDMTI3EiAKHggCGhoKGHJETTNuSjVhVGNyMU4wQ3hFL1lyeFE9PRonCgMxMjgSIAoeCAIaGgoYbDNnR29OZnhlZmFnQnE2N29UcU9yQT09GicKAzEyORIgCh4IAhoaChhXRmpIK3dmbjJlNlg4TFBHWnRFZVlnPT0aJwoDMTMwEiAKHggCGhoKGHE1SGE1c2gxYjBxcHpzWGYwM00vc0E9PRonCgMxMzESIAoeCAIaGgoYV0ZqSCt3Zm4yZTZYOExQR1p0RWVZZz09GicKAzEzMhIgCh4IAhoaChhxNUhhNXNoMWIwcXB6c1hmMDNNL3NBPT0aJwoDMTMzEiAKHggCGhoKGFVwVHM2dHJON0h6QStBbC9HZko1T0E9PRonCgMxMzQSIAoeCAIaGgoYbDNnR29OZnhlZmFnQnE2N29UcU9yQT09GicKAzEzNRIgCh4IAhoaChhMRVkzRDVDb1pzUE05cDRRZytLUStnPT0aJwoDMTM2EiAKHggCGhoKGGwzZ0dvTmZ4ZWZhZ0JxNjdvVHFPckE9PRonCgMxMzcSIAoeCAIaGgoYdkFKREhRZm90eElCcSs4OUpTWURzZz09GicKAzEzOBIgCh4IAhoaChhYMGVabGNnNjJ4cjVmNmFLTFF4cFhBPT0aJwoDMTM5EiAKHggCGhoKGE8zZ1VnYStlVXNzQ01WMndTcUdQMnc9PRonCgMxNDASIAoeCAIaGgoYbDNnR29OZnhlZmFnQnE2N29UcU9yQT09GicKAzE0MRIgCh4IAhoaChhnVVE3VEIrSW00RzdqTWRsK3dObFBRPT0aJwoDMTQyEiAKHggCGhoKGGwzZ0dvTmZ4ZWZhZ0JxNjdvVHFPckE9PRonCgMxNDMSIAoeCAIaGgoYeEt2NFFENXN0ayt1NFkwUmFhVFlXQT09GicKAzE0NBIgCh4IAhoaChhxNUhhNXNoMWIwcXB6c1hmMDNNL3NBPT0aJwoDMTQ1EiAKHggCGhoKGDdySFo2L2M4Yk40WU1UTXJBekhDWEE9PRonCgMxNDYSIAoeCAIaGgoYcTVIYTVzaDFiMHFwenNYZjAzTS9zQT09GicKAzE0NxIgCh4IAhoaChhVMFZDVVc1QTc0bndQNmkzb3I3dVpRPT0aJwoDMTQ4EiAKHggCGhoKGFgwZVpsY2c2MnhyNWY2YUtMUXhwWEE9PRonCgMxNDkSIAoeCAIaGgoYS0QwZ1QvaHBxKzNaZStJbU5pcTZSUT09GicKAzE1MBIgCh4IAhoaChhxNUhhNXNoMWIwcXB6c1hmMDNNL3NBPT0aJwoDMTUxEiAKHggCGhoKGGlSL2FwMjJsemluRkM4S2VubVR0NEE9PRonCgMxNTISIAoeCAIaGgoYbDNnR29OZnhlZmFnQnE2N29UcU9yQT09GicKAzE1MxIgCh4IAhoaChhUSW9qVWQ2R2tpT2RmRitzamxwNHVnPT0aJwoDMTU0EiAKHggCGhoKGGwzZ0dvTmZ4ZWZhZ0JxNjdvVHFPckE9PRonCgMxNTUSIAoeCAIaGgoYeE5FeFNhV2F2cUZ5MkRxbVdhMlVWUT09GicKAzE1NhIgCh4IAhoaChhxNUhhNXNoMWIwcXB6c1hmMDNNL3NBPT0aJwoDMTU3EiAKHggCGhoKGE5KTkdnZHMvYWo1SXJMaHpaT2ZPVVE9PRonCgMxNTgSIAoeCAIaGgoYbDNnR29OZnhlZmFnQnE2N29UcU9yQT09GicKAzE1ORIgCh4IAhoaChg1Q2JmYVE0QVMyVmI1MFZaSlN0cDB3PT0aJwoDMTYwEiAKHggCGhoKGHE1SGE1c2gxYjBxcHpzWGYwM00vc0E9PRonCgMxNjESIAoeCAIaGgoYOVF3d1JQTDNKRDZSdlpvdnE0SXdMUT09GicKAzE2MhIgCh4IAhoaChhsM2dHb05meGVmYWdCcTY3b1RxT3JBPT0aJwoDMTYzEiAKHggCGhoKGFhBclpXUy9JeGl2cjBra20zWnlQQ3c9PRonCgMxNjQSIAoeCAIaGgoYWDBlWmxjZzYyeHI1ZjZhS0xReHBYQT09GicKAzE2NRIgCh4IAhoaChhRQjBCNGVHOURhM2gxVTVaRTVKZzdnPT0aJwoDMTY2EiAKHggCGhoKGGwzZ0dvTmZ4ZWZhZ0JxNjdvVHFPckE9PRonCgMxNjcSIAoeCAIaGgoYZXkvWkM2a0dEYTV1djREMEZZQnRmdz09GicKAzE2OBIgCh4IAhoaChhsM2dHb05meGVmYWdCcTY3b1RxT3JBPT0aJwoDMTY5EiAKHggCGhoKGHNXUUwxRUk0SDFXTEpySDN0cjJiQmc9PRonCgMxNzASIAoeCAIaGgoYWDBlWmxjZzYyeHI1ZjZhS0xReHBYQT09GicKAzE3MRIgCh4IAhoaChhUYWl2cjlNaEpUNWdwbEZLMlUxb21nPT0aJwoDMTcyEiAKHggCGhoKGHE1SGE1c2gxYjBxcHpzWGYwM00vc0E9PRonCgMxNzMSIAoeCAIaGgoYK0JwUVd1UFBRSmwybkkyS1JZbjljZz09GicKAzE3NBIgCh4IAhoaChhsM2dHb05meGVmYWdCcTY3b1RxT3JBPT0aJwoDMTc1EiAKHggCGhoKGE5GTndTUnNQT3BBVWw3OHVLcDR4NWc9PRonCgMxNzYSIAoeCAIaGgoYbDNnR29OZnhlZmFnQnE2N29UcU9yQT09GicKAzE3NxIgCh4IAhoaChhYK2NtL2ZzOTJkUlpoRnlkcTliOVp3PT0aJwoDMTc4EiAKHggCGhoKGGwzZ0dvTmZ4ZWZhZ0JxNjdvVHFPckE9PRonCgMxNzkSIAoeCAIaGgoYVmhCSzNmT3Azbjk2TS9JcCszZDRsdz09GicKAzE4MBIgCh4IAhoaChhsM2dHb05meGVmYWdCcTY3b1RxT3JBPT0aJwoDMTgxEiAKHggCGhoKGG40MzNWT09RV3NNVlBHenRpMitxdnc9PRonCgMxODISIAoeCAIaGgoYcTVIYTVzaDFiMHFwenNYZjAzTS9zQT09GicKAzE4MxIgCh4IAhoaChhDZHhPKzM2ZWhtR1RyZFZ0cGFUSWt3PT0aJwoDMTg0EiAKHggCGhoKGHE1SGE1c2gxYjBxcHpzWGYwM00vc0E9PRonCgMxODUSIAoeCAIaGgoYaHlGMDhYbmFpSHd4L1p4STNDQ1NVdz09GicKAzE4NhIgCh4IAhoaChhsM2dHb05meGVmYWdCcTY3b1RxT3JBPT0aJwoDMTg3EiAKHggCGhoKGFh4dklxL1BOQmFCNE15cG13bXU5SkE9PRonCgMxODgSIAoeCAIaGgoYbDNnR29OZnhlZmFnQnE2N29UcU9yQT09GicKAzE4ORIgCh4IAhoaChhkcXhxY1ZkeVA0bmpPVXRPSmd1RlJ3PT0aJwoDMTkwEiAKHggCGhoKGGwzZ0dvTmZ4ZWZhZ0JxNjdvVHFPckE9PRonCgMxOTESIAoeCAIaGgoYeDRPMkFRL1pZTFUyUFdGVEZBdEVHdz09GicKAzE5MhIgCh4IAhoaChhsM2dHb05meGVmYWdCcTY3b1RxT3JBPT0aJwoDMTkzEiAKHggCGhoKGFlpdGE1blVOdVRvdUtwK2x3OUxxT2c9PRonCgMxOTQSIAoeCAIaGgoYWDBlWmxjZzYyeHI1ZjZhS0xReHBYQT09GicKAzE5NRIgCh4IAhoaChhsZE9hT1dSWnNCd3NwY2p2SUZjVUNRPT0aJwoDMTk2EiAKHggCGhoKGFgwZVpsY2c2MnhyNWY2YUtMUXhwWEE9PRonCgMxOTcSIAoeCAIaGgoYOHJZQlFDTVl6UGx1N2xlNVlRNi9kQT09GicKAzE5OBIgCh4IAhoaChhYMGVabGNnNjJ4cjVmNmFLTFF4cFhBPT0aJwoDMTk5EiAKHggCGhoKGHo1K3QyVjZiYWlrV1RzU0FyaE9wdGc9PRonCgMyMDASIAoeCAIaGgoYcTVIYTVzaDFiMHFwenNYZjAzTS9zQT09GicKAzIwMRIgCh4IAhoaChhrcis2UDA1V3VPaS8xdXZPdDZGa05RPT0aJwoDMjAyEiAKHggCGhoKGHE1SGE1c2gxYjBxcHpzWGYwM00vc0E9PRonCgMyMDMSIAoeCAIaGgoYM1V2ZVl2ZHlYUndWWXJsZ0pIZmcyZz09GicKAzIwNBIgCh4IAhoaChhxNUhhNXNoMWIwcXB6c1hmMDNNL3NBPT0aJwoDMjA1EiAKHggCGhoKGDRYR1VTY3VnTVV2K3I1ZXF2LzNuOUE9PRonCgMyMDYSIAoeCAIaGgoYcTVIYTVzaDFiMHFwenNYZjAzTS9zQT09GicKAzIwNxIgCh4IAhoaChhmVTdxUTNnbmxoVmw1Wkd0dnp2bUNnPT0aJwoDMjA4EiAKHggCGhoKGHE1SGE1c2gxYjBxcHpzWGYwM00vc0E9PRonCgMyMDkSIAoeCAIaGgoYN3E1NVJTQzZxMEVGT1dLczhmY0o1Zz09GicKAzIxMBIgCh4IAhoaChhxNUhhNXNoMWIwcXB6c1hmMDNNL3NBPT0aJwoDMjExEiAKHggCGhoKGE1TQklwUW5yL0FIK2d5WTZ0Y2VEQ1E9PRonCgMyMTISIAoeCAIaGgoYcTVIYTVzaDFiMHFwenNYZjAzTS9zQT09GicKAzIxMxIgCh4IAhoaChgzNW1rUG4rZWdGcnp4NVlnODUvajF3PT0aJwoDMjE0EiAKHggCGhoKGGwzZ0dvTmZ4ZWZhZ0JxNjdvVHFPckE9PRonCgMyMTUSIAoeCAIaGgoYaEZQTTNvajF3MWdRV2NpL3ZCc1FWZz09GicKAzIxNhIgCh4IAhoaChhxNUhhNXNoMWIwcXB6c1hmMDNNL3NBPT0aJwoDMjE3EiAKHggCGhoKGCt4QnJtYUtiVW5jSWRxQktLTzVXT0E9PRonCgMyMTgSIAoeCAIaGgoYcTVIYTVzaDFiMHFwenNYZjAzTS9zQT09GicKAzIxORIgCh4IAhoaChhub1hiK0VtUitEVlZWQWFGMWFjMk53PT0aJwoDMjIwEiAKHggCGhoKGHE1SGE1c2gxYjBxcHpzWGYwM00vc0E9PRonCgMyMjESIAoeCAIaGgoYQlZ2WU1zN1pLS2QzSXMycXQvMmN2QT09GicKAzIyMhIgCh4IAhoaChhxNUhhNXNoMWIwcXB6c1hmMDNNL3NBPT0aUQoDMjIzEkoKSAgJUkQSITFreGFpSlFEV0EtbHVIa2dkWHJkQ1dUMVEzNmxad3NMQhoCEgAiG1tbWyIxMzc1Mjc4NzAwIiwyLDUyLDAsMl1dXTIIaC5namRneHMyCWguMzBqMHpsbDIJaC4xZm9iOXRlMgloLjN6bnlzaDcyCWguMmV0OTJwMDIIaC50eWpjd3QyCWguM2R5NnZrbTIJaC4xdDNoNXNmOAByITFJUDktOU82aG9GUS1KcjRXQXRpcFpyaDdWYzVNMVAy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