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64C3E" w14:textId="77777777" w:rsidR="00992A3A" w:rsidRDefault="00992A3A">
      <w:pPr>
        <w:spacing w:line="400" w:lineRule="exact"/>
        <w:rPr>
          <w:rFonts w:eastAsia="仿宋_GB2312"/>
          <w:bCs/>
          <w:sz w:val="32"/>
          <w:szCs w:val="32"/>
        </w:rPr>
      </w:pPr>
    </w:p>
    <w:p w14:paraId="7167B0A0" w14:textId="77777777" w:rsidR="00992A3A" w:rsidRDefault="00992A3A">
      <w:pPr>
        <w:spacing w:line="400" w:lineRule="exact"/>
        <w:rPr>
          <w:rFonts w:eastAsia="黑体"/>
          <w:sz w:val="28"/>
          <w:szCs w:val="28"/>
        </w:rPr>
      </w:pPr>
    </w:p>
    <w:p w14:paraId="31EFDC9E" w14:textId="77777777" w:rsidR="00992A3A" w:rsidRDefault="00992A3A">
      <w:pPr>
        <w:spacing w:line="400" w:lineRule="exact"/>
        <w:rPr>
          <w:rFonts w:eastAsia="黑体"/>
          <w:sz w:val="28"/>
          <w:szCs w:val="28"/>
        </w:rPr>
      </w:pPr>
    </w:p>
    <w:p w14:paraId="59EF61DA" w14:textId="77777777" w:rsidR="00992A3A" w:rsidRDefault="00992A3A">
      <w:pPr>
        <w:spacing w:line="400" w:lineRule="exact"/>
        <w:rPr>
          <w:rFonts w:eastAsia="黑体"/>
          <w:sz w:val="28"/>
          <w:szCs w:val="28"/>
        </w:rPr>
      </w:pPr>
    </w:p>
    <w:p w14:paraId="4F89DAD6" w14:textId="77777777" w:rsidR="00992A3A" w:rsidRDefault="00992A3A">
      <w:pPr>
        <w:spacing w:line="400" w:lineRule="exact"/>
        <w:rPr>
          <w:rFonts w:eastAsia="黑体"/>
          <w:sz w:val="28"/>
          <w:szCs w:val="28"/>
        </w:rPr>
      </w:pPr>
    </w:p>
    <w:p w14:paraId="769D1A22" w14:textId="77777777" w:rsidR="00992A3A" w:rsidRDefault="00B13543">
      <w:pPr>
        <w:spacing w:line="0" w:lineRule="atLeast"/>
        <w:jc w:val="center"/>
        <w:rPr>
          <w:b/>
          <w:bCs/>
          <w:sz w:val="56"/>
        </w:rPr>
      </w:pPr>
      <w:r>
        <w:rPr>
          <w:rFonts w:hint="eastAsia"/>
          <w:b/>
          <w:bCs/>
          <w:sz w:val="56"/>
        </w:rPr>
        <w:t>操作系统</w:t>
      </w:r>
    </w:p>
    <w:p w14:paraId="040074C1" w14:textId="77777777" w:rsidR="00992A3A" w:rsidRDefault="00992A3A">
      <w:pPr>
        <w:spacing w:line="400" w:lineRule="exact"/>
        <w:rPr>
          <w:rFonts w:eastAsia="黑体"/>
          <w:sz w:val="28"/>
          <w:szCs w:val="28"/>
        </w:rPr>
      </w:pPr>
    </w:p>
    <w:p w14:paraId="208BC0E5" w14:textId="77777777" w:rsidR="00992A3A" w:rsidRDefault="00B13543">
      <w:pPr>
        <w:wordWrap w:val="0"/>
        <w:spacing w:line="0" w:lineRule="atLeast"/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实</w:t>
      </w:r>
      <w:r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>验</w:t>
      </w:r>
      <w:r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>报</w:t>
      </w:r>
      <w:r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>告</w:t>
      </w:r>
    </w:p>
    <w:p w14:paraId="2C73CE2F" w14:textId="77777777" w:rsidR="00992A3A" w:rsidRDefault="00992A3A">
      <w:pPr>
        <w:spacing w:line="360" w:lineRule="auto"/>
        <w:ind w:firstLineChars="100" w:firstLine="276"/>
        <w:jc w:val="center"/>
        <w:rPr>
          <w:rFonts w:eastAsia="黑体"/>
          <w:sz w:val="28"/>
          <w:szCs w:val="28"/>
        </w:rPr>
      </w:pPr>
    </w:p>
    <w:p w14:paraId="71B9B55E" w14:textId="77777777" w:rsidR="00992A3A" w:rsidRDefault="00992A3A">
      <w:pPr>
        <w:spacing w:line="360" w:lineRule="auto"/>
        <w:rPr>
          <w:rFonts w:eastAsia="黑体"/>
          <w:sz w:val="28"/>
          <w:szCs w:val="28"/>
        </w:rPr>
      </w:pPr>
    </w:p>
    <w:p w14:paraId="7C6FBE3F" w14:textId="77777777" w:rsidR="00992A3A" w:rsidRDefault="00992A3A">
      <w:pPr>
        <w:spacing w:line="360" w:lineRule="auto"/>
        <w:ind w:firstLineChars="100" w:firstLine="276"/>
        <w:rPr>
          <w:rFonts w:eastAsia="黑体"/>
          <w:sz w:val="28"/>
          <w:szCs w:val="28"/>
        </w:rPr>
      </w:pPr>
    </w:p>
    <w:p w14:paraId="65E274B0" w14:textId="77777777" w:rsidR="00992A3A" w:rsidRDefault="00B13543">
      <w:pPr>
        <w:spacing w:line="360" w:lineRule="auto"/>
        <w:ind w:firstLineChars="336" w:firstLine="1063"/>
        <w:rPr>
          <w:rFonts w:eastAsia="黑体"/>
          <w:sz w:val="28"/>
          <w:szCs w:val="28"/>
        </w:rPr>
      </w:pPr>
      <w:r>
        <w:rPr>
          <w:sz w:val="32"/>
          <w:szCs w:val="32"/>
        </w:rPr>
        <w:t>实验名称：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  <w:r w:rsidRPr="00F22D11">
        <w:rPr>
          <w:rFonts w:hint="eastAsia"/>
          <w:sz w:val="32"/>
          <w:szCs w:val="32"/>
          <w:u w:val="single"/>
        </w:rPr>
        <w:t>综合实验</w:t>
      </w:r>
      <w:r w:rsidRPr="00F22D11">
        <w:rPr>
          <w:sz w:val="32"/>
          <w:szCs w:val="32"/>
          <w:u w:val="single"/>
        </w:rPr>
        <w:t xml:space="preserve">2: </w:t>
      </w:r>
      <w:r w:rsidRPr="00F22D11">
        <w:rPr>
          <w:rFonts w:hint="eastAsia"/>
          <w:sz w:val="32"/>
          <w:szCs w:val="32"/>
          <w:u w:val="single"/>
        </w:rPr>
        <w:t>系统调用扩充</w:t>
      </w:r>
      <w:r>
        <w:rPr>
          <w:rFonts w:hint="eastAsia"/>
          <w:sz w:val="32"/>
          <w:szCs w:val="32"/>
          <w:u w:val="single"/>
        </w:rPr>
        <w:t xml:space="preserve">            </w:t>
      </w:r>
      <w:r>
        <w:rPr>
          <w:sz w:val="32"/>
          <w:szCs w:val="32"/>
          <w:u w:val="single"/>
        </w:rPr>
        <w:t xml:space="preserve">     </w:t>
      </w:r>
    </w:p>
    <w:p w14:paraId="3BA3833E" w14:textId="77777777" w:rsidR="00992A3A" w:rsidRDefault="00992A3A">
      <w:pPr>
        <w:spacing w:line="360" w:lineRule="auto"/>
        <w:ind w:firstLineChars="100" w:firstLine="276"/>
        <w:rPr>
          <w:rFonts w:eastAsia="黑体"/>
          <w:sz w:val="28"/>
          <w:szCs w:val="28"/>
        </w:rPr>
      </w:pPr>
    </w:p>
    <w:p w14:paraId="0AEEAC4E" w14:textId="77777777" w:rsidR="00992A3A" w:rsidRDefault="00992A3A">
      <w:pPr>
        <w:spacing w:line="360" w:lineRule="auto"/>
        <w:ind w:firstLineChars="100" w:firstLine="276"/>
        <w:rPr>
          <w:rFonts w:eastAsia="黑体"/>
          <w:sz w:val="28"/>
          <w:szCs w:val="28"/>
        </w:rPr>
      </w:pPr>
    </w:p>
    <w:p w14:paraId="0154EA75" w14:textId="7B7730CE" w:rsidR="00992A3A" w:rsidRDefault="00B13543">
      <w:pPr>
        <w:spacing w:line="600" w:lineRule="exact"/>
        <w:ind w:firstLineChars="213" w:firstLine="588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学</w:t>
      </w:r>
      <w:r>
        <w:rPr>
          <w:rFonts w:ascii="宋体" w:hAnsi="宋体"/>
          <w:sz w:val="28"/>
          <w:szCs w:val="28"/>
        </w:rPr>
        <w:t xml:space="preserve">    </w:t>
      </w:r>
      <w:r>
        <w:rPr>
          <w:rFonts w:ascii="宋体" w:hAnsi="宋体"/>
          <w:sz w:val="28"/>
          <w:szCs w:val="28"/>
        </w:rPr>
        <w:t>员：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 w:rsidR="00F22D11">
        <w:rPr>
          <w:rFonts w:ascii="宋体" w:hAnsi="宋体" w:hint="eastAsia"/>
          <w:sz w:val="28"/>
          <w:szCs w:val="28"/>
          <w:u w:val="single"/>
        </w:rPr>
        <w:t>左骁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学</w:t>
      </w:r>
      <w:r>
        <w:rPr>
          <w:rFonts w:ascii="宋体" w:hAnsi="宋体"/>
          <w:sz w:val="28"/>
          <w:szCs w:val="28"/>
        </w:rPr>
        <w:t xml:space="preserve">    </w:t>
      </w:r>
      <w:r>
        <w:rPr>
          <w:rFonts w:ascii="宋体" w:hAnsi="宋体"/>
          <w:sz w:val="28"/>
          <w:szCs w:val="28"/>
        </w:rPr>
        <w:t>号：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 w:rsidR="00F22D11">
        <w:rPr>
          <w:rFonts w:ascii="宋体" w:hAnsi="宋体"/>
          <w:sz w:val="28"/>
          <w:szCs w:val="28"/>
          <w:u w:val="single"/>
        </w:rPr>
        <w:t>202002001070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 w14:paraId="41F393A9" w14:textId="6F3DD504" w:rsidR="00992A3A" w:rsidRDefault="00B13543">
      <w:pPr>
        <w:spacing w:line="600" w:lineRule="exact"/>
        <w:ind w:firstLineChars="213" w:firstLine="588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培养类型：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sz w:val="28"/>
          <w:szCs w:val="28"/>
          <w:u w:val="single"/>
        </w:rPr>
        <w:t>无军籍</w:t>
      </w:r>
      <w:r>
        <w:rPr>
          <w:rFonts w:ascii="宋体" w:hAnsi="宋体"/>
          <w:sz w:val="28"/>
          <w:szCs w:val="28"/>
          <w:u w:val="single"/>
        </w:rPr>
        <w:t xml:space="preserve">       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年</w:t>
      </w:r>
      <w:r>
        <w:rPr>
          <w:rFonts w:ascii="宋体" w:hAnsi="宋体"/>
          <w:sz w:val="28"/>
          <w:szCs w:val="28"/>
        </w:rPr>
        <w:t xml:space="preserve">    </w:t>
      </w:r>
      <w:r>
        <w:rPr>
          <w:rFonts w:ascii="宋体" w:hAnsi="宋体"/>
          <w:sz w:val="28"/>
          <w:szCs w:val="28"/>
        </w:rPr>
        <w:t>级：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="00F22D11">
        <w:rPr>
          <w:rFonts w:ascii="宋体" w:hAnsi="宋体"/>
          <w:sz w:val="28"/>
          <w:szCs w:val="28"/>
          <w:u w:val="single"/>
        </w:rPr>
        <w:t xml:space="preserve">  2</w:t>
      </w:r>
      <w:r>
        <w:rPr>
          <w:rFonts w:ascii="宋体" w:hAnsi="宋体"/>
          <w:sz w:val="28"/>
          <w:szCs w:val="28"/>
          <w:u w:val="single"/>
        </w:rPr>
        <w:t>0</w:t>
      </w:r>
      <w:r w:rsidR="00F22D11">
        <w:rPr>
          <w:rFonts w:ascii="宋体" w:hAnsi="宋体"/>
          <w:sz w:val="28"/>
          <w:szCs w:val="28"/>
          <w:u w:val="single"/>
        </w:rPr>
        <w:t>20</w:t>
      </w:r>
      <w:r>
        <w:rPr>
          <w:rFonts w:ascii="宋体" w:hAnsi="宋体" w:hint="eastAsia"/>
          <w:sz w:val="28"/>
          <w:szCs w:val="28"/>
          <w:u w:val="single"/>
        </w:rPr>
        <w:t>级</w:t>
      </w:r>
      <w:r w:rsidR="00F22D11">
        <w:rPr>
          <w:rFonts w:ascii="宋体" w:hAnsi="宋体" w:hint="eastAsia"/>
          <w:sz w:val="28"/>
          <w:szCs w:val="28"/>
          <w:u w:val="single"/>
        </w:rPr>
        <w:t xml:space="preserve"> </w:t>
      </w:r>
      <w:r w:rsidR="00F22D11">
        <w:rPr>
          <w:rFonts w:ascii="宋体" w:hAnsi="宋体"/>
          <w:sz w:val="28"/>
          <w:szCs w:val="28"/>
          <w:u w:val="single"/>
        </w:rPr>
        <w:t xml:space="preserve"> </w:t>
      </w:r>
      <w:r w:rsidR="00F22D11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 xml:space="preserve"> </w:t>
      </w:r>
    </w:p>
    <w:p w14:paraId="3874A2F5" w14:textId="5C1C1AEE" w:rsidR="00992A3A" w:rsidRDefault="00B13543">
      <w:pPr>
        <w:spacing w:line="600" w:lineRule="exact"/>
        <w:ind w:firstLineChars="213" w:firstLine="588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专</w:t>
      </w:r>
      <w:r>
        <w:rPr>
          <w:rFonts w:ascii="宋体" w:hAnsi="宋体"/>
          <w:sz w:val="28"/>
          <w:szCs w:val="28"/>
        </w:rPr>
        <w:t xml:space="preserve">    </w:t>
      </w:r>
      <w:r>
        <w:rPr>
          <w:rFonts w:ascii="宋体" w:hAnsi="宋体"/>
          <w:sz w:val="28"/>
          <w:szCs w:val="28"/>
        </w:rPr>
        <w:t>业：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sz w:val="28"/>
          <w:szCs w:val="28"/>
          <w:u w:val="single"/>
        </w:rPr>
        <w:t>计算机</w:t>
      </w:r>
      <w:r w:rsidR="00F22D11">
        <w:rPr>
          <w:rFonts w:ascii="宋体" w:hAnsi="宋体" w:hint="eastAsia"/>
          <w:sz w:val="28"/>
          <w:szCs w:val="28"/>
          <w:u w:val="single"/>
        </w:rPr>
        <w:t>类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所属学院：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>计算机学院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</w:t>
      </w:r>
    </w:p>
    <w:p w14:paraId="6D9C6A04" w14:textId="77777777" w:rsidR="00992A3A" w:rsidRDefault="00B13543">
      <w:pPr>
        <w:spacing w:line="600" w:lineRule="exact"/>
        <w:ind w:firstLineChars="213" w:firstLine="588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指导教员：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  <w:u w:val="single"/>
        </w:rPr>
        <w:t>文艳军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职</w:t>
      </w:r>
      <w:r>
        <w:rPr>
          <w:rFonts w:ascii="宋体" w:hAnsi="宋体"/>
          <w:sz w:val="28"/>
          <w:szCs w:val="28"/>
        </w:rPr>
        <w:t xml:space="preserve">    </w:t>
      </w:r>
      <w:r>
        <w:rPr>
          <w:rFonts w:ascii="宋体" w:hAnsi="宋体"/>
          <w:sz w:val="28"/>
          <w:szCs w:val="28"/>
        </w:rPr>
        <w:t>称：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sz w:val="28"/>
          <w:szCs w:val="28"/>
          <w:u w:val="single"/>
        </w:rPr>
        <w:t>教授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</w:p>
    <w:p w14:paraId="249C1391" w14:textId="46F177EA" w:rsidR="00992A3A" w:rsidRDefault="00B13543">
      <w:pPr>
        <w:spacing w:line="600" w:lineRule="exact"/>
        <w:ind w:firstLineChars="213" w:firstLine="588"/>
        <w:jc w:val="left"/>
        <w:rPr>
          <w:rFonts w:ascii="宋体" w:hAnsi="宋体"/>
          <w:bCs/>
          <w:sz w:val="52"/>
        </w:rPr>
      </w:pPr>
      <w:r>
        <w:rPr>
          <w:rFonts w:ascii="宋体" w:hAnsi="宋体"/>
          <w:sz w:val="28"/>
          <w:szCs w:val="28"/>
        </w:rPr>
        <w:t>实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验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室：</w:t>
      </w:r>
      <w:r>
        <w:rPr>
          <w:rFonts w:ascii="宋体" w:hAnsi="宋体" w:hint="eastAsia"/>
          <w:sz w:val="22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>306-70</w:t>
      </w:r>
      <w:r w:rsidR="00F22D11">
        <w:rPr>
          <w:rFonts w:ascii="宋体" w:hAnsi="宋体"/>
          <w:sz w:val="28"/>
          <w:szCs w:val="28"/>
          <w:u w:val="single"/>
        </w:rPr>
        <w:t>4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2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实验日期：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10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>202</w:t>
      </w:r>
      <w:r w:rsidR="00F22D11">
        <w:rPr>
          <w:rFonts w:ascii="宋体" w:hAnsi="宋体"/>
          <w:sz w:val="28"/>
          <w:szCs w:val="28"/>
          <w:u w:val="single"/>
        </w:rPr>
        <w:t>2</w:t>
      </w:r>
      <w:r>
        <w:rPr>
          <w:rFonts w:ascii="宋体" w:hAnsi="宋体"/>
          <w:sz w:val="28"/>
          <w:szCs w:val="28"/>
          <w:u w:val="single"/>
        </w:rPr>
        <w:t>-</w:t>
      </w:r>
      <w:r w:rsidR="00F22D11">
        <w:rPr>
          <w:rFonts w:ascii="宋体" w:hAnsi="宋体"/>
          <w:sz w:val="28"/>
          <w:szCs w:val="28"/>
          <w:u w:val="single"/>
        </w:rPr>
        <w:t>06</w:t>
      </w:r>
      <w:r>
        <w:rPr>
          <w:rFonts w:ascii="宋体" w:hAnsi="宋体"/>
          <w:sz w:val="28"/>
          <w:szCs w:val="28"/>
          <w:u w:val="single"/>
        </w:rPr>
        <w:t>-</w:t>
      </w:r>
      <w:r w:rsidR="00F22D11">
        <w:rPr>
          <w:rFonts w:ascii="宋体" w:hAnsi="宋体"/>
          <w:sz w:val="28"/>
          <w:szCs w:val="28"/>
          <w:u w:val="single"/>
        </w:rPr>
        <w:t>26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 w14:paraId="12A75BC0" w14:textId="77777777" w:rsidR="00992A3A" w:rsidRDefault="00992A3A">
      <w:pPr>
        <w:spacing w:line="360" w:lineRule="auto"/>
        <w:rPr>
          <w:rFonts w:eastAsia="仿宋_GB2312"/>
          <w:sz w:val="32"/>
          <w:szCs w:val="32"/>
        </w:rPr>
      </w:pPr>
    </w:p>
    <w:p w14:paraId="39777F76" w14:textId="77777777" w:rsidR="00992A3A" w:rsidRDefault="00992A3A">
      <w:pPr>
        <w:spacing w:line="360" w:lineRule="auto"/>
        <w:rPr>
          <w:rFonts w:eastAsia="仿宋_GB2312"/>
          <w:sz w:val="32"/>
          <w:szCs w:val="32"/>
        </w:rPr>
      </w:pPr>
    </w:p>
    <w:p w14:paraId="386199E0" w14:textId="77777777" w:rsidR="00992A3A" w:rsidRDefault="00B13543">
      <w:pPr>
        <w:jc w:val="center"/>
        <w:rPr>
          <w:rFonts w:eastAsia="黑体"/>
          <w:sz w:val="30"/>
          <w:szCs w:val="30"/>
        </w:rPr>
      </w:pPr>
      <w:r>
        <w:rPr>
          <w:rFonts w:eastAsia="黑体"/>
          <w:sz w:val="30"/>
          <w:szCs w:val="30"/>
        </w:rPr>
        <w:t>国防科学技术大学训练部制</w:t>
      </w:r>
    </w:p>
    <w:p w14:paraId="1358EF35" w14:textId="77777777" w:rsidR="00992A3A" w:rsidRDefault="00B13543">
      <w:pPr>
        <w:jc w:val="center"/>
        <w:rPr>
          <w:rFonts w:ascii="黑体" w:eastAsia="黑体"/>
          <w:sz w:val="28"/>
          <w:szCs w:val="28"/>
        </w:rPr>
      </w:pPr>
      <w:r>
        <w:rPr>
          <w:sz w:val="30"/>
          <w:szCs w:val="30"/>
        </w:rPr>
        <w:br w:type="page"/>
      </w:r>
    </w:p>
    <w:p w14:paraId="55DD8D02" w14:textId="77777777" w:rsidR="00992A3A" w:rsidRDefault="00B13543">
      <w:pPr>
        <w:jc w:val="center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《实验报告》填写说明</w:t>
      </w:r>
    </w:p>
    <w:p w14:paraId="2F776DE1" w14:textId="77777777" w:rsidR="00992A3A" w:rsidRDefault="00992A3A">
      <w:pPr>
        <w:ind w:firstLineChars="200" w:firstLine="473"/>
      </w:pPr>
    </w:p>
    <w:p w14:paraId="13BF16A6" w14:textId="77777777" w:rsidR="00992A3A" w:rsidRDefault="00B13543">
      <w:pPr>
        <w:ind w:firstLineChars="200" w:firstLine="473"/>
      </w:pPr>
      <w:r>
        <w:rPr>
          <w:rFonts w:hint="eastAsia"/>
        </w:rPr>
        <w:t>1</w:t>
      </w:r>
      <w:r>
        <w:rPr>
          <w:rFonts w:hint="eastAsia"/>
        </w:rPr>
        <w:t>．学员完成人才培养方案和课程标准要所要求的每个实验后，均须提交实验报告。</w:t>
      </w:r>
    </w:p>
    <w:p w14:paraId="24D4A3D7" w14:textId="77777777" w:rsidR="00992A3A" w:rsidRDefault="00B13543">
      <w:pPr>
        <w:ind w:firstLineChars="200" w:firstLine="473"/>
      </w:pPr>
      <w:r>
        <w:rPr>
          <w:rFonts w:hint="eastAsia"/>
        </w:rPr>
        <w:t>2</w:t>
      </w:r>
      <w:r>
        <w:rPr>
          <w:rFonts w:hint="eastAsia"/>
        </w:rPr>
        <w:t>．实验报告封面必须打印，报告内容可以手写或打印。</w:t>
      </w:r>
    </w:p>
    <w:p w14:paraId="0C9E382A" w14:textId="77777777" w:rsidR="00992A3A" w:rsidRDefault="00B13543">
      <w:pPr>
        <w:ind w:firstLineChars="200" w:firstLine="473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t>实验报告</w:t>
      </w:r>
      <w:r>
        <w:rPr>
          <w:rFonts w:hint="eastAsia"/>
        </w:rPr>
        <w:t>内容编排及</w:t>
      </w:r>
      <w:r>
        <w:t>打印</w:t>
      </w:r>
      <w:r>
        <w:rPr>
          <w:rFonts w:hint="eastAsia"/>
        </w:rPr>
        <w:t>应符合</w:t>
      </w:r>
      <w:r>
        <w:t>以下要求：</w:t>
      </w:r>
    </w:p>
    <w:p w14:paraId="2CDD5A8E" w14:textId="77777777" w:rsidR="00992A3A" w:rsidRDefault="00B13543">
      <w:pPr>
        <w:pStyle w:val="a3"/>
        <w:ind w:firstLineChars="200" w:firstLine="473"/>
        <w:rPr>
          <w:rFonts w:ascii="Times New Roman" w:eastAsia="仿宋" w:hAnsi="Times New Roman"/>
          <w:bCs/>
        </w:rPr>
      </w:pPr>
      <w:r>
        <w:rPr>
          <w:rFonts w:ascii="Times New Roman" w:eastAsia="仿宋" w:hAnsi="Times New Roman" w:hint="eastAsia"/>
          <w:bCs/>
        </w:rPr>
        <w:t>（</w:t>
      </w:r>
      <w:r>
        <w:rPr>
          <w:rFonts w:ascii="Times New Roman" w:eastAsia="仿宋" w:hAnsi="Times New Roman" w:hint="eastAsia"/>
          <w:bCs/>
        </w:rPr>
        <w:t>1</w:t>
      </w:r>
      <w:r>
        <w:rPr>
          <w:rFonts w:ascii="Times New Roman" w:eastAsia="仿宋" w:hAnsi="Times New Roman" w:hint="eastAsia"/>
          <w:bCs/>
        </w:rPr>
        <w:t>）</w:t>
      </w:r>
      <w:r>
        <w:rPr>
          <w:rFonts w:ascii="Times New Roman" w:eastAsia="仿宋" w:hAnsi="Times New Roman"/>
          <w:bCs/>
        </w:rPr>
        <w:t>采用</w:t>
      </w:r>
      <w:r>
        <w:rPr>
          <w:rFonts w:ascii="Times New Roman" w:eastAsia="仿宋" w:hAnsi="Times New Roman"/>
          <w:bCs/>
        </w:rPr>
        <w:t>A4</w:t>
      </w:r>
      <w:r>
        <w:rPr>
          <w:rFonts w:ascii="Times New Roman" w:eastAsia="仿宋" w:hAnsi="Times New Roman"/>
          <w:bCs/>
        </w:rPr>
        <w:t>（</w:t>
      </w:r>
      <w:r>
        <w:rPr>
          <w:rFonts w:ascii="Times New Roman" w:eastAsia="仿宋" w:hAnsi="Times New Roman"/>
          <w:bCs/>
        </w:rPr>
        <w:t>21cm×29.7cm</w:t>
      </w:r>
      <w:r>
        <w:rPr>
          <w:rFonts w:ascii="Times New Roman" w:eastAsia="仿宋" w:hAnsi="Times New Roman"/>
          <w:bCs/>
        </w:rPr>
        <w:t>）白色复印纸，单面黑字打印。上下</w:t>
      </w:r>
      <w:proofErr w:type="gramStart"/>
      <w:r>
        <w:rPr>
          <w:rFonts w:ascii="Times New Roman" w:eastAsia="仿宋" w:hAnsi="Times New Roman"/>
          <w:bCs/>
        </w:rPr>
        <w:t>左右各侧的</w:t>
      </w:r>
      <w:proofErr w:type="gramEnd"/>
      <w:r>
        <w:rPr>
          <w:rFonts w:ascii="Times New Roman" w:eastAsia="仿宋" w:hAnsi="Times New Roman"/>
          <w:bCs/>
        </w:rPr>
        <w:t>页边距均为</w:t>
      </w:r>
      <w:r>
        <w:rPr>
          <w:rFonts w:ascii="Times New Roman" w:eastAsia="仿宋" w:hAnsi="Times New Roman"/>
          <w:bCs/>
        </w:rPr>
        <w:t>3cm</w:t>
      </w:r>
      <w:r>
        <w:rPr>
          <w:rFonts w:ascii="Times New Roman" w:eastAsia="仿宋" w:hAnsi="Times New Roman"/>
          <w:bCs/>
        </w:rPr>
        <w:t>；缺省文档网格：字号为小</w:t>
      </w:r>
      <w:r>
        <w:rPr>
          <w:rFonts w:ascii="Times New Roman" w:eastAsia="仿宋" w:hAnsi="Times New Roman"/>
          <w:bCs/>
        </w:rPr>
        <w:t>4</w:t>
      </w:r>
      <w:r>
        <w:rPr>
          <w:rFonts w:ascii="Times New Roman" w:eastAsia="仿宋" w:hAnsi="Times New Roman"/>
          <w:bCs/>
        </w:rPr>
        <w:t>号，中文为宋体，英文和阿拉伯数字为</w:t>
      </w:r>
      <w:r>
        <w:rPr>
          <w:rFonts w:ascii="Times New Roman" w:eastAsia="仿宋" w:hAnsi="Times New Roman"/>
          <w:bCs/>
        </w:rPr>
        <w:t>Times New Roman</w:t>
      </w:r>
      <w:r>
        <w:rPr>
          <w:rFonts w:ascii="Times New Roman" w:eastAsia="仿宋" w:hAnsi="Times New Roman"/>
          <w:bCs/>
        </w:rPr>
        <w:t>，每页</w:t>
      </w:r>
      <w:r>
        <w:rPr>
          <w:rFonts w:ascii="Times New Roman" w:eastAsia="仿宋" w:hAnsi="Times New Roman"/>
          <w:bCs/>
        </w:rPr>
        <w:t>30</w:t>
      </w:r>
      <w:r>
        <w:rPr>
          <w:rFonts w:ascii="Times New Roman" w:eastAsia="仿宋" w:hAnsi="Times New Roman"/>
          <w:bCs/>
        </w:rPr>
        <w:t>行，每行</w:t>
      </w:r>
      <w:r>
        <w:rPr>
          <w:rFonts w:ascii="Times New Roman" w:eastAsia="仿宋" w:hAnsi="Times New Roman"/>
          <w:bCs/>
        </w:rPr>
        <w:t>36</w:t>
      </w:r>
      <w:r>
        <w:rPr>
          <w:rFonts w:ascii="Times New Roman" w:eastAsia="仿宋" w:hAnsi="Times New Roman"/>
          <w:bCs/>
        </w:rPr>
        <w:t>字；页脚距边界为</w:t>
      </w:r>
      <w:r>
        <w:rPr>
          <w:rFonts w:ascii="Times New Roman" w:eastAsia="仿宋" w:hAnsi="Times New Roman"/>
          <w:bCs/>
        </w:rPr>
        <w:t>2.5cm</w:t>
      </w:r>
      <w:r>
        <w:rPr>
          <w:rFonts w:ascii="Times New Roman" w:eastAsia="仿宋" w:hAnsi="Times New Roman"/>
          <w:bCs/>
        </w:rPr>
        <w:t>，页码置于页脚、居中，采用小</w:t>
      </w:r>
      <w:r>
        <w:rPr>
          <w:rFonts w:ascii="Times New Roman" w:eastAsia="仿宋" w:hAnsi="Times New Roman"/>
          <w:bCs/>
        </w:rPr>
        <w:t>5</w:t>
      </w:r>
      <w:r>
        <w:rPr>
          <w:rFonts w:ascii="Times New Roman" w:eastAsia="仿宋" w:hAnsi="Times New Roman"/>
          <w:bCs/>
        </w:rPr>
        <w:t>号阿拉伯数字</w:t>
      </w:r>
      <w:r>
        <w:rPr>
          <w:rFonts w:ascii="Times New Roman" w:eastAsia="仿宋" w:hAnsi="Times New Roman" w:hint="eastAsia"/>
          <w:bCs/>
        </w:rPr>
        <w:t>从</w:t>
      </w:r>
      <w:r>
        <w:rPr>
          <w:rFonts w:ascii="Times New Roman" w:eastAsia="仿宋" w:hAnsi="Times New Roman" w:hint="eastAsia"/>
          <w:bCs/>
        </w:rPr>
        <w:t>1</w:t>
      </w:r>
      <w:r>
        <w:rPr>
          <w:rFonts w:ascii="Times New Roman" w:eastAsia="仿宋" w:hAnsi="Times New Roman" w:hint="eastAsia"/>
          <w:bCs/>
        </w:rPr>
        <w:t>开始</w:t>
      </w:r>
      <w:r>
        <w:rPr>
          <w:rFonts w:ascii="Times New Roman" w:eastAsia="仿宋" w:hAnsi="Times New Roman"/>
          <w:bCs/>
        </w:rPr>
        <w:t>连续编排</w:t>
      </w:r>
      <w:r>
        <w:rPr>
          <w:rFonts w:ascii="Times New Roman" w:eastAsia="仿宋" w:hAnsi="Times New Roman" w:hint="eastAsia"/>
          <w:bCs/>
        </w:rPr>
        <w:t>，封面不编页码</w:t>
      </w:r>
      <w:r>
        <w:rPr>
          <w:rFonts w:ascii="Times New Roman" w:eastAsia="仿宋" w:hAnsi="Times New Roman"/>
          <w:bCs/>
        </w:rPr>
        <w:t>。</w:t>
      </w:r>
    </w:p>
    <w:p w14:paraId="42E7D560" w14:textId="77777777" w:rsidR="00992A3A" w:rsidRDefault="00B13543">
      <w:pPr>
        <w:pStyle w:val="a3"/>
        <w:ind w:firstLineChars="200" w:firstLine="473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 w:hint="eastAsia"/>
        </w:rPr>
        <w:t>2</w:t>
      </w:r>
      <w:r>
        <w:rPr>
          <w:rFonts w:ascii="Times New Roman" w:eastAsia="仿宋" w:hAnsi="Times New Roman" w:hint="eastAsia"/>
        </w:rPr>
        <w:t>）报告正文</w:t>
      </w:r>
      <w:r>
        <w:rPr>
          <w:rFonts w:ascii="Times New Roman" w:eastAsia="仿宋" w:hAnsi="Times New Roman"/>
        </w:rPr>
        <w:t>最多可设四</w:t>
      </w:r>
      <w:r>
        <w:rPr>
          <w:rFonts w:ascii="Times New Roman" w:eastAsia="仿宋" w:hAnsi="Times New Roman" w:hint="eastAsia"/>
        </w:rPr>
        <w:t>级</w:t>
      </w:r>
      <w:r>
        <w:rPr>
          <w:rFonts w:ascii="Times New Roman" w:eastAsia="仿宋" w:hAnsi="Times New Roman"/>
        </w:rPr>
        <w:t>标题</w:t>
      </w:r>
      <w:r>
        <w:rPr>
          <w:rFonts w:ascii="Times New Roman" w:eastAsia="仿宋" w:hAnsi="Times New Roman" w:hint="eastAsia"/>
        </w:rPr>
        <w:t>，字体均为黑体</w:t>
      </w:r>
      <w:r>
        <w:rPr>
          <w:rFonts w:ascii="Times New Roman" w:eastAsia="仿宋" w:hAnsi="Times New Roman"/>
        </w:rPr>
        <w:t>，</w:t>
      </w:r>
      <w:r>
        <w:rPr>
          <w:rFonts w:ascii="Times New Roman" w:eastAsia="仿宋" w:hAnsi="Times New Roman" w:hint="eastAsia"/>
        </w:rPr>
        <w:t>第一级标题字号为</w:t>
      </w:r>
      <w:r>
        <w:rPr>
          <w:rFonts w:ascii="Times New Roman" w:eastAsia="仿宋" w:hAnsi="Times New Roman" w:hint="eastAsia"/>
        </w:rPr>
        <w:t>4</w:t>
      </w:r>
      <w:r>
        <w:rPr>
          <w:rFonts w:ascii="Times New Roman" w:eastAsia="仿宋" w:hAnsi="Times New Roman" w:hint="eastAsia"/>
        </w:rPr>
        <w:t>号，其余各级标题为小</w:t>
      </w:r>
      <w:r>
        <w:rPr>
          <w:rFonts w:ascii="Times New Roman" w:eastAsia="仿宋" w:hAnsi="Times New Roman" w:hint="eastAsia"/>
        </w:rPr>
        <w:t>4</w:t>
      </w:r>
      <w:r>
        <w:rPr>
          <w:rFonts w:ascii="Times New Roman" w:eastAsia="仿宋" w:hAnsi="Times New Roman" w:hint="eastAsia"/>
        </w:rPr>
        <w:t>号；标题</w:t>
      </w:r>
      <w:proofErr w:type="gramStart"/>
      <w:r>
        <w:rPr>
          <w:rFonts w:ascii="Times New Roman" w:eastAsia="仿宋" w:hAnsi="Times New Roman"/>
        </w:rPr>
        <w:t>序号第</w:t>
      </w:r>
      <w:proofErr w:type="gramEnd"/>
      <w:r>
        <w:rPr>
          <w:rFonts w:ascii="Times New Roman" w:eastAsia="仿宋" w:hAnsi="Times New Roman"/>
        </w:rPr>
        <w:t>一</w:t>
      </w:r>
      <w:r>
        <w:rPr>
          <w:rFonts w:ascii="Times New Roman" w:eastAsia="仿宋" w:hAnsi="Times New Roman" w:hint="eastAsia"/>
        </w:rPr>
        <w:t>级用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/>
        </w:rPr>
        <w:t>一、</w:t>
      </w:r>
      <w:r>
        <w:rPr>
          <w:rFonts w:ascii="Times New Roman" w:eastAsia="仿宋" w:hAnsi="Times New Roman"/>
        </w:rPr>
        <w:t>”</w:t>
      </w:r>
      <w:r>
        <w:rPr>
          <w:rFonts w:ascii="Times New Roman" w:eastAsia="仿宋" w:hAnsi="Times New Roman"/>
        </w:rPr>
        <w:t>、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/>
        </w:rPr>
        <w:t>二、</w:t>
      </w:r>
      <w:r>
        <w:rPr>
          <w:rFonts w:ascii="Times New Roman" w:eastAsia="仿宋" w:hAnsi="Times New Roman"/>
        </w:rPr>
        <w:t>”</w:t>
      </w:r>
      <w:r>
        <w:rPr>
          <w:rFonts w:hAnsi="宋体"/>
        </w:rPr>
        <w:t>……</w:t>
      </w:r>
      <w:r>
        <w:rPr>
          <w:rFonts w:ascii="Times New Roman" w:eastAsia="仿宋" w:hAnsi="Times New Roman"/>
        </w:rPr>
        <w:t>，第二</w:t>
      </w:r>
      <w:r>
        <w:rPr>
          <w:rFonts w:ascii="Times New Roman" w:eastAsia="仿宋" w:hAnsi="Times New Roman" w:hint="eastAsia"/>
        </w:rPr>
        <w:t>级</w:t>
      </w:r>
      <w:r>
        <w:rPr>
          <w:rFonts w:ascii="Times New Roman" w:eastAsia="仿宋" w:hAnsi="Times New Roman"/>
        </w:rPr>
        <w:t>用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/>
        </w:rPr>
        <w:t>一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/>
        </w:rPr>
        <w:t>”</w:t>
      </w:r>
      <w:r>
        <w:rPr>
          <w:rFonts w:ascii="Times New Roman" w:eastAsia="仿宋" w:hAnsi="Times New Roman"/>
        </w:rPr>
        <w:t>、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/>
        </w:rPr>
        <w:t>二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/>
        </w:rPr>
        <w:t xml:space="preserve">” </w:t>
      </w:r>
      <w:r>
        <w:rPr>
          <w:rFonts w:hAnsi="宋体"/>
        </w:rPr>
        <w:t>……</w:t>
      </w:r>
      <w:r>
        <w:rPr>
          <w:rFonts w:ascii="Times New Roman" w:eastAsia="仿宋" w:hAnsi="Times New Roman"/>
        </w:rPr>
        <w:t>，第三</w:t>
      </w:r>
      <w:r>
        <w:rPr>
          <w:rFonts w:ascii="Times New Roman" w:eastAsia="仿宋" w:hAnsi="Times New Roman" w:hint="eastAsia"/>
        </w:rPr>
        <w:t>级</w:t>
      </w:r>
      <w:r>
        <w:rPr>
          <w:rFonts w:ascii="Times New Roman" w:eastAsia="仿宋" w:hAnsi="Times New Roman"/>
        </w:rPr>
        <w:t>用</w:t>
      </w:r>
      <w:r>
        <w:rPr>
          <w:rFonts w:ascii="Times New Roman" w:eastAsia="仿宋" w:hAnsi="Times New Roman"/>
        </w:rPr>
        <w:t>“1.”</w:t>
      </w:r>
      <w:r>
        <w:rPr>
          <w:rFonts w:ascii="Times New Roman" w:eastAsia="仿宋" w:hAnsi="Times New Roman"/>
        </w:rPr>
        <w:t>、</w:t>
      </w:r>
      <w:r>
        <w:rPr>
          <w:rFonts w:ascii="Times New Roman" w:eastAsia="仿宋" w:hAnsi="Times New Roman"/>
        </w:rPr>
        <w:t>“2.”</w:t>
      </w:r>
      <w:r>
        <w:rPr>
          <w:rFonts w:hAnsi="宋体"/>
        </w:rPr>
        <w:t xml:space="preserve"> ……</w:t>
      </w:r>
      <w:r>
        <w:rPr>
          <w:rFonts w:ascii="Times New Roman" w:eastAsia="仿宋" w:hAnsi="Times New Roman"/>
        </w:rPr>
        <w:t>，第四</w:t>
      </w:r>
      <w:r>
        <w:rPr>
          <w:rFonts w:ascii="Times New Roman" w:eastAsia="仿宋" w:hAnsi="Times New Roman" w:hint="eastAsia"/>
        </w:rPr>
        <w:t>级</w:t>
      </w:r>
      <w:r>
        <w:rPr>
          <w:rFonts w:ascii="Times New Roman" w:eastAsia="仿宋" w:hAnsi="Times New Roman"/>
        </w:rPr>
        <w:t>用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/>
        </w:rPr>
        <w:t>1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/>
        </w:rPr>
        <w:t>”</w:t>
      </w:r>
      <w:r>
        <w:rPr>
          <w:rFonts w:ascii="Times New Roman" w:eastAsia="仿宋" w:hAnsi="Times New Roman"/>
        </w:rPr>
        <w:t>、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/>
        </w:rPr>
        <w:t>2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/>
        </w:rPr>
        <w:t xml:space="preserve">” </w:t>
      </w:r>
      <w:r>
        <w:rPr>
          <w:rFonts w:hAnsi="宋体"/>
        </w:rPr>
        <w:t>……</w:t>
      </w:r>
      <w:r>
        <w:rPr>
          <w:rFonts w:ascii="Times New Roman" w:eastAsia="仿宋" w:hAnsi="Times New Roman"/>
        </w:rPr>
        <w:t>，分别按序</w:t>
      </w:r>
      <w:r>
        <w:rPr>
          <w:rFonts w:ascii="Times New Roman" w:eastAsia="仿宋" w:hAnsi="Times New Roman" w:hint="eastAsia"/>
        </w:rPr>
        <w:t>连续</w:t>
      </w:r>
      <w:r>
        <w:rPr>
          <w:rFonts w:ascii="Times New Roman" w:eastAsia="仿宋" w:hAnsi="Times New Roman"/>
        </w:rPr>
        <w:t>编排</w:t>
      </w:r>
      <w:r>
        <w:rPr>
          <w:rFonts w:ascii="Times New Roman" w:eastAsia="仿宋" w:hAnsi="Times New Roman" w:hint="eastAsia"/>
        </w:rPr>
        <w:t>。</w:t>
      </w:r>
    </w:p>
    <w:p w14:paraId="52F18AE8" w14:textId="77777777" w:rsidR="00992A3A" w:rsidRDefault="00B13543">
      <w:pPr>
        <w:pStyle w:val="a3"/>
        <w:ind w:firstLineChars="200" w:firstLine="473"/>
        <w:rPr>
          <w:rFonts w:ascii="Times New Roman" w:eastAsia="仿宋" w:hAnsi="Times New Roman"/>
          <w:bCs/>
        </w:rPr>
      </w:pP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 w:hint="eastAsia"/>
        </w:rPr>
        <w:t>3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 w:hint="eastAsia"/>
          <w:bCs/>
        </w:rPr>
        <w:t>正文插图、表格中的文字字号均为</w:t>
      </w:r>
      <w:r>
        <w:rPr>
          <w:rFonts w:ascii="Times New Roman" w:eastAsia="仿宋" w:hAnsi="Times New Roman" w:hint="eastAsia"/>
          <w:bCs/>
        </w:rPr>
        <w:t>5</w:t>
      </w:r>
      <w:r>
        <w:rPr>
          <w:rFonts w:ascii="Times New Roman" w:eastAsia="仿宋" w:hAnsi="Times New Roman" w:hint="eastAsia"/>
          <w:bCs/>
        </w:rPr>
        <w:t>号。</w:t>
      </w:r>
    </w:p>
    <w:p w14:paraId="7678A9FF" w14:textId="3A17E34A" w:rsidR="00992A3A" w:rsidRPr="00F02F28" w:rsidRDefault="00B13543" w:rsidP="00F02F28">
      <w:pPr>
        <w:ind w:firstLineChars="200" w:firstLine="553"/>
        <w:rPr>
          <w:rFonts w:ascii="黑体" w:eastAsia="黑体" w:hint="eastAsia"/>
          <w:sz w:val="28"/>
          <w:szCs w:val="28"/>
        </w:rPr>
      </w:pPr>
      <w:r>
        <w:rPr>
          <w:rFonts w:ascii="黑体" w:eastAsia="黑体"/>
          <w:sz w:val="28"/>
          <w:szCs w:val="28"/>
        </w:rPr>
        <w:br w:type="page"/>
      </w:r>
      <w:r>
        <w:rPr>
          <w:rFonts w:ascii="黑体" w:eastAsia="黑体" w:hint="eastAsia"/>
          <w:sz w:val="28"/>
          <w:szCs w:val="28"/>
        </w:rPr>
        <w:lastRenderedPageBreak/>
        <w:t>一、实验目的和</w:t>
      </w:r>
      <w:r>
        <w:rPr>
          <w:rFonts w:ascii="黑体" w:eastAsia="黑体"/>
          <w:sz w:val="28"/>
          <w:szCs w:val="28"/>
        </w:rPr>
        <w:t>内容</w:t>
      </w:r>
    </w:p>
    <w:p w14:paraId="4776BD7A" w14:textId="77777777" w:rsidR="00F02F28" w:rsidRDefault="00F02F28">
      <w:pPr>
        <w:ind w:firstLine="420"/>
        <w:rPr>
          <w:b/>
          <w:bCs/>
        </w:rPr>
      </w:pPr>
      <w:r w:rsidRPr="00F02F28">
        <w:rPr>
          <w:b/>
          <w:bCs/>
        </w:rPr>
        <w:t>实验目的：</w:t>
      </w:r>
    </w:p>
    <w:p w14:paraId="3D74F374" w14:textId="50E393A2" w:rsidR="00F02F28" w:rsidRDefault="00F02F28" w:rsidP="00F02F28">
      <w:pPr>
        <w:ind w:firstLine="420"/>
        <w:rPr>
          <w:rFonts w:hint="eastAsia"/>
        </w:rPr>
      </w:pPr>
      <w:r>
        <w:t>深入掌握操作系统内核程序开发方法。</w:t>
      </w:r>
      <w:r>
        <w:t xml:space="preserve"> </w:t>
      </w:r>
      <w:r>
        <w:t>实验内容：以版本</w:t>
      </w:r>
      <w:r>
        <w:t xml:space="preserve"> 0 </w:t>
      </w:r>
      <w:r>
        <w:t>内核为基础，增加一组系统调用（详情如下），并通过给定的测试用例。</w:t>
      </w:r>
    </w:p>
    <w:p w14:paraId="58EA14AE" w14:textId="45A38E95" w:rsidR="00F02F28" w:rsidRDefault="00F02F28" w:rsidP="00F02F28">
      <w:pPr>
        <w:ind w:firstLine="420"/>
        <w:rPr>
          <w:rFonts w:hint="eastAsia"/>
        </w:rPr>
      </w:pPr>
      <w:r w:rsidRPr="00F02F28">
        <w:drawing>
          <wp:inline distT="0" distB="0" distL="0" distR="0" wp14:anchorId="4E276683" wp14:editId="7A1348FA">
            <wp:extent cx="5400675" cy="1228090"/>
            <wp:effectExtent l="0" t="0" r="9525" b="0"/>
            <wp:docPr id="11" name="图片 1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92C0" w14:textId="2FBFA5C6" w:rsidR="00F02F28" w:rsidRDefault="00F02F28">
      <w:pPr>
        <w:ind w:firstLine="420"/>
        <w:rPr>
          <w:rFonts w:hint="eastAsia"/>
          <w:b/>
          <w:bCs/>
        </w:rPr>
      </w:pPr>
      <w:r>
        <w:t>要求提交实验报告和所有源码，实验报告应记录各系统调用的设计思路、实现方法和测试过程及画面。</w:t>
      </w:r>
    </w:p>
    <w:p w14:paraId="4CDB5AEC" w14:textId="77777777" w:rsidR="00992A3A" w:rsidRDefault="00B13543">
      <w:pPr>
        <w:numPr>
          <w:ilvl w:val="0"/>
          <w:numId w:val="1"/>
        </w:numPr>
        <w:ind w:firstLineChars="200" w:firstLine="553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>操作方法与实验步骤</w:t>
      </w:r>
    </w:p>
    <w:p w14:paraId="163BE4A2" w14:textId="0A818EAA" w:rsidR="00992A3A" w:rsidRDefault="00B13543">
      <w:pPr>
        <w:ind w:firstLineChars="200" w:firstLine="474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添加系统调用</w:t>
      </w:r>
      <w:r w:rsidR="00F02F28">
        <w:rPr>
          <w:rFonts w:hint="eastAsia"/>
          <w:b/>
          <w:bCs/>
        </w:rPr>
        <w:t>号</w:t>
      </w:r>
    </w:p>
    <w:p w14:paraId="12BEC69D" w14:textId="63F6C26F" w:rsidR="00992A3A" w:rsidRDefault="00B13543">
      <w:pPr>
        <w:ind w:firstLineChars="200" w:firstLine="473"/>
      </w:pPr>
      <w:r>
        <w:rPr>
          <w:rFonts w:hint="eastAsia"/>
        </w:rPr>
        <w:t>在内核代码中</w:t>
      </w:r>
      <w:r>
        <w:rPr>
          <w:rFonts w:hint="eastAsia"/>
        </w:rPr>
        <w:t>添加系统调用号和函数的声明。</w:t>
      </w:r>
    </w:p>
    <w:p w14:paraId="3BD62B82" w14:textId="77777777" w:rsidR="00992A3A" w:rsidRDefault="00B13543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）</w:t>
      </w:r>
      <w:r>
        <w:rPr>
          <w:rFonts w:ascii="宋体" w:hAnsi="宋体" w:cs="宋体" w:hint="eastAsia"/>
        </w:rPr>
        <w:t>在</w:t>
      </w:r>
      <w:proofErr w:type="spellStart"/>
      <w:r>
        <w:rPr>
          <w:rFonts w:ascii="宋体" w:hAnsi="宋体" w:cs="宋体" w:hint="eastAsia"/>
        </w:rPr>
        <w:t>unistd.h</w:t>
      </w:r>
      <w:proofErr w:type="spellEnd"/>
      <w:r>
        <w:rPr>
          <w:rFonts w:ascii="宋体" w:hAnsi="宋体" w:cs="宋体" w:hint="eastAsia"/>
        </w:rPr>
        <w:t>中添加系统调用号</w:t>
      </w:r>
      <w:r>
        <w:rPr>
          <w:rFonts w:ascii="宋体" w:hAnsi="宋体" w:cs="宋体" w:hint="eastAsia"/>
        </w:rPr>
        <w:t>。</w:t>
      </w:r>
    </w:p>
    <w:p w14:paraId="224FF617" w14:textId="203DACC6" w:rsidR="00992A3A" w:rsidRDefault="00290457">
      <w:pPr>
        <w:ind w:firstLineChars="200" w:firstLine="473"/>
        <w:rPr>
          <w:rFonts w:ascii="宋体" w:hAnsi="宋体" w:cs="宋体"/>
        </w:rPr>
      </w:pPr>
      <w:r w:rsidRPr="00290457">
        <w:rPr>
          <w:rFonts w:ascii="宋体" w:hAnsi="宋体" w:cs="宋体"/>
        </w:rPr>
        <w:drawing>
          <wp:inline distT="0" distB="0" distL="0" distR="0" wp14:anchorId="7919DFC0" wp14:editId="70A9AEF3">
            <wp:extent cx="3439005" cy="971686"/>
            <wp:effectExtent l="0" t="0" r="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6BF1" w14:textId="22238DA4" w:rsidR="00290457" w:rsidRDefault="00B13543" w:rsidP="00290457">
      <w:pPr>
        <w:numPr>
          <w:ilvl w:val="0"/>
          <w:numId w:val="2"/>
        </w:numPr>
        <w:ind w:firstLine="420"/>
        <w:rPr>
          <w:rFonts w:ascii="宋体" w:hAnsi="宋体" w:cs="宋体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sys.h</w:t>
      </w:r>
      <w:proofErr w:type="spellEnd"/>
      <w:r>
        <w:rPr>
          <w:rFonts w:hint="eastAsia"/>
        </w:rPr>
        <w:t>中添加函数定义，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sys_call_table</w:t>
      </w:r>
      <w:proofErr w:type="spellEnd"/>
      <w:r>
        <w:rPr>
          <w:rFonts w:hint="eastAsia"/>
        </w:rPr>
        <w:t>，在对应系统</w:t>
      </w:r>
      <w:proofErr w:type="gramStart"/>
      <w:r>
        <w:rPr>
          <w:rFonts w:hint="eastAsia"/>
        </w:rPr>
        <w:t>调用号处</w:t>
      </w:r>
      <w:r>
        <w:rPr>
          <w:rFonts w:ascii="宋体" w:hAnsi="宋体" w:cs="宋体" w:hint="eastAsia"/>
        </w:rPr>
        <w:t>添加</w:t>
      </w:r>
      <w:proofErr w:type="gramEnd"/>
      <w:r>
        <w:rPr>
          <w:rFonts w:ascii="宋体" w:hAnsi="宋体" w:cs="宋体" w:hint="eastAsia"/>
        </w:rPr>
        <w:t>新定义的系统调用</w:t>
      </w:r>
      <w:r>
        <w:rPr>
          <w:rFonts w:ascii="宋体" w:hAnsi="宋体" w:cs="宋体" w:hint="eastAsia"/>
        </w:rPr>
        <w:t>函数</w:t>
      </w:r>
      <w:r>
        <w:rPr>
          <w:rFonts w:ascii="宋体" w:hAnsi="宋体" w:cs="宋体" w:hint="eastAsia"/>
        </w:rPr>
        <w:t>。</w:t>
      </w:r>
    </w:p>
    <w:p w14:paraId="5E615C81" w14:textId="46DB95BD" w:rsidR="00290457" w:rsidRPr="00290457" w:rsidRDefault="00290457" w:rsidP="00290457">
      <w:pPr>
        <w:ind w:left="420"/>
        <w:rPr>
          <w:rFonts w:ascii="宋体" w:hAnsi="宋体" w:cs="宋体" w:hint="eastAsia"/>
        </w:rPr>
      </w:pPr>
      <w:r w:rsidRPr="00290457">
        <w:rPr>
          <w:rFonts w:ascii="宋体" w:hAnsi="宋体" w:cs="宋体"/>
        </w:rPr>
        <w:drawing>
          <wp:inline distT="0" distB="0" distL="0" distR="0" wp14:anchorId="710C4DCC" wp14:editId="15ADBFA8">
            <wp:extent cx="3743847" cy="943107"/>
            <wp:effectExtent l="0" t="0" r="0" b="952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9133" w14:textId="667AEDE6" w:rsidR="00290457" w:rsidRDefault="00290457">
      <w:pPr>
        <w:rPr>
          <w:rFonts w:ascii="宋体" w:hAnsi="宋体" w:cs="宋体" w:hint="eastAsia"/>
        </w:rPr>
      </w:pPr>
      <w:r w:rsidRPr="00290457">
        <w:rPr>
          <w:rFonts w:ascii="宋体" w:hAnsi="宋体" w:cs="宋体"/>
        </w:rPr>
        <w:drawing>
          <wp:inline distT="0" distB="0" distL="0" distR="0" wp14:anchorId="1A406C56" wp14:editId="13ADD937">
            <wp:extent cx="5400675" cy="26924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D68" w14:textId="1DC9DF6F" w:rsidR="00992A3A" w:rsidRDefault="00D73657">
      <w:pPr>
        <w:ind w:firstLine="420"/>
        <w:rPr>
          <w:rFonts w:ascii="宋体" w:hAnsi="宋体" w:cs="宋体"/>
        </w:rPr>
      </w:pPr>
      <w:r>
        <w:rPr>
          <w:rFonts w:ascii="宋体" w:hAnsi="宋体" w:cs="宋体"/>
        </w:rPr>
        <w:t>3</w:t>
      </w:r>
      <w:r w:rsidR="00B13543">
        <w:rPr>
          <w:rFonts w:ascii="宋体" w:hAnsi="宋体" w:cs="宋体" w:hint="eastAsia"/>
        </w:rPr>
        <w:t>）在</w:t>
      </w:r>
      <w:proofErr w:type="spellStart"/>
      <w:r w:rsidR="00B13543">
        <w:rPr>
          <w:rFonts w:ascii="宋体" w:hAnsi="宋体" w:cs="宋体" w:hint="eastAsia"/>
        </w:rPr>
        <w:t>system</w:t>
      </w:r>
      <w:r w:rsidR="00B13543">
        <w:rPr>
          <w:rFonts w:ascii="宋体" w:hAnsi="宋体" w:cs="宋体" w:hint="eastAsia"/>
        </w:rPr>
        <w:t>_call.s</w:t>
      </w:r>
      <w:proofErr w:type="spellEnd"/>
      <w:r w:rsidR="00B13543">
        <w:rPr>
          <w:rFonts w:ascii="宋体" w:hAnsi="宋体" w:cs="宋体" w:hint="eastAsia"/>
        </w:rPr>
        <w:t>文件中修改</w:t>
      </w:r>
      <w:proofErr w:type="spellStart"/>
      <w:r w:rsidR="00B13543">
        <w:rPr>
          <w:rFonts w:ascii="宋体" w:hAnsi="宋体" w:cs="宋体" w:hint="eastAsia"/>
        </w:rPr>
        <w:t>nr_system_calls</w:t>
      </w:r>
      <w:proofErr w:type="spellEnd"/>
      <w:r w:rsidR="00B13543">
        <w:rPr>
          <w:rFonts w:ascii="宋体" w:hAnsi="宋体" w:cs="宋体" w:hint="eastAsia"/>
        </w:rPr>
        <w:t>数量</w:t>
      </w:r>
      <w:r w:rsidR="00B13543">
        <w:rPr>
          <w:rFonts w:ascii="宋体" w:hAnsi="宋体" w:cs="宋体" w:hint="eastAsia"/>
        </w:rPr>
        <w:t>的宏定义。</w:t>
      </w:r>
    </w:p>
    <w:p w14:paraId="24641E8B" w14:textId="0E99C0DA" w:rsidR="00992A3A" w:rsidRDefault="00643148">
      <w:pPr>
        <w:ind w:firstLineChars="200" w:firstLine="473"/>
        <w:rPr>
          <w:rFonts w:ascii="宋体" w:hAnsi="宋体" w:cs="宋体"/>
        </w:rPr>
      </w:pPr>
      <w:r w:rsidRPr="00643148">
        <w:rPr>
          <w:rFonts w:ascii="宋体" w:hAnsi="宋体" w:cs="宋体"/>
        </w:rPr>
        <w:drawing>
          <wp:inline distT="0" distB="0" distL="0" distR="0" wp14:anchorId="3B8823FE" wp14:editId="70D994F9">
            <wp:extent cx="4124901" cy="2476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7338" w14:textId="6634FC28" w:rsidR="00992A3A" w:rsidRDefault="00B13543">
      <w:pPr>
        <w:ind w:firstLineChars="200" w:firstLine="474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添加实现函数</w:t>
      </w:r>
    </w:p>
    <w:p w14:paraId="4FF4F213" w14:textId="4C6224C7" w:rsidR="00992A3A" w:rsidRDefault="00B13543" w:rsidP="00487CF6">
      <w:pPr>
        <w:jc w:val="left"/>
      </w:pPr>
      <w:r>
        <w:rPr>
          <w:rFonts w:hint="eastAsia"/>
        </w:rPr>
        <w:t>①</w:t>
      </w:r>
      <w:proofErr w:type="spellStart"/>
      <w:r w:rsidR="00710F6A">
        <w:rPr>
          <w:rFonts w:hint="eastAsia"/>
        </w:rPr>
        <w:t>getcwd</w:t>
      </w:r>
      <w:proofErr w:type="spellEnd"/>
    </w:p>
    <w:p w14:paraId="02F7AEBA" w14:textId="4606F93B" w:rsidR="00992A3A" w:rsidRDefault="00B13543" w:rsidP="00487CF6">
      <w:pPr>
        <w:ind w:firstLine="420"/>
      </w:pPr>
      <w:r>
        <w:rPr>
          <w:rFonts w:hint="eastAsia"/>
        </w:rPr>
        <w:lastRenderedPageBreak/>
        <w:t>函数功能：</w:t>
      </w:r>
      <w:r w:rsidR="00487CF6">
        <w:t>获取当前</w:t>
      </w:r>
      <w:r w:rsidR="00487CF6">
        <w:rPr>
          <w:rFonts w:ascii="微软雅黑" w:eastAsia="微软雅黑" w:hAnsi="微软雅黑" w:cs="微软雅黑" w:hint="eastAsia"/>
        </w:rPr>
        <w:t>⼯</w:t>
      </w:r>
      <w:r w:rsidR="00487CF6">
        <w:rPr>
          <w:rFonts w:ascii="宋体" w:hAnsi="宋体" w:cs="宋体" w:hint="eastAsia"/>
        </w:rPr>
        <w:t>作</w:t>
      </w:r>
      <w:r w:rsidR="00487CF6">
        <w:rPr>
          <w:rFonts w:ascii="微软雅黑" w:eastAsia="微软雅黑" w:hAnsi="微软雅黑" w:cs="微软雅黑" w:hint="eastAsia"/>
        </w:rPr>
        <w:t>⽬</w:t>
      </w:r>
      <w:r w:rsidR="00487CF6">
        <w:t>录</w:t>
      </w:r>
    </w:p>
    <w:p w14:paraId="480DC95B" w14:textId="77777777" w:rsidR="00487CF6" w:rsidRDefault="00B13543" w:rsidP="00487CF6">
      <w:pPr>
        <w:ind w:firstLine="420"/>
      </w:pPr>
      <w:r>
        <w:rPr>
          <w:rFonts w:hint="eastAsia"/>
        </w:rPr>
        <w:t>实现思路：</w:t>
      </w:r>
      <w:proofErr w:type="spellStart"/>
      <w:r w:rsidR="00487CF6">
        <w:rPr>
          <w:rFonts w:hint="eastAsia"/>
        </w:rPr>
        <w:t>getcwd</w:t>
      </w:r>
      <w:proofErr w:type="spellEnd"/>
      <w:r w:rsidR="00487CF6">
        <w:rPr>
          <w:rFonts w:hint="eastAsia"/>
        </w:rPr>
        <w:t>()</w:t>
      </w:r>
      <w:r w:rsidR="00487CF6">
        <w:rPr>
          <w:rFonts w:hint="eastAsia"/>
        </w:rPr>
        <w:t>函数将内含当前工作目录决定路径的字符串</w:t>
      </w:r>
      <w:r w:rsidR="00487CF6">
        <w:rPr>
          <w:rFonts w:hint="eastAsia"/>
        </w:rPr>
        <w:t>(</w:t>
      </w:r>
      <w:r w:rsidR="00487CF6">
        <w:rPr>
          <w:rFonts w:hint="eastAsia"/>
        </w:rPr>
        <w:t>包括结尾空字符</w:t>
      </w:r>
      <w:r w:rsidR="00487CF6">
        <w:rPr>
          <w:rFonts w:hint="eastAsia"/>
        </w:rPr>
        <w:t>)</w:t>
      </w:r>
      <w:r w:rsidR="00487CF6">
        <w:rPr>
          <w:rFonts w:hint="eastAsia"/>
        </w:rPr>
        <w:t>置于</w:t>
      </w:r>
      <w:proofErr w:type="spellStart"/>
      <w:r w:rsidR="00487CF6">
        <w:rPr>
          <w:rFonts w:hint="eastAsia"/>
        </w:rPr>
        <w:t>buf</w:t>
      </w:r>
      <w:proofErr w:type="spellEnd"/>
      <w:r w:rsidR="00487CF6">
        <w:rPr>
          <w:rFonts w:hint="eastAsia"/>
        </w:rPr>
        <w:t>指向的已分配缓冲区中。调用者必须为</w:t>
      </w:r>
      <w:proofErr w:type="spellStart"/>
      <w:r w:rsidR="00487CF6">
        <w:rPr>
          <w:rFonts w:hint="eastAsia"/>
        </w:rPr>
        <w:t>buf</w:t>
      </w:r>
      <w:proofErr w:type="spellEnd"/>
      <w:r w:rsidR="00487CF6">
        <w:rPr>
          <w:rFonts w:hint="eastAsia"/>
        </w:rPr>
        <w:t>缓冲区分配至少</w:t>
      </w:r>
      <w:r w:rsidR="00487CF6">
        <w:rPr>
          <w:rFonts w:hint="eastAsia"/>
        </w:rPr>
        <w:t>size</w:t>
      </w:r>
      <w:proofErr w:type="gramStart"/>
      <w:r w:rsidR="00487CF6">
        <w:rPr>
          <w:rFonts w:hint="eastAsia"/>
        </w:rPr>
        <w:t>个</w:t>
      </w:r>
      <w:proofErr w:type="gramEnd"/>
      <w:r w:rsidR="00487CF6">
        <w:rPr>
          <w:rFonts w:hint="eastAsia"/>
        </w:rPr>
        <w:t>字节的空间（通常，</w:t>
      </w:r>
      <w:proofErr w:type="spellStart"/>
      <w:r w:rsidR="00487CF6">
        <w:rPr>
          <w:rFonts w:hint="eastAsia"/>
        </w:rPr>
        <w:t>buf</w:t>
      </w:r>
      <w:proofErr w:type="spellEnd"/>
      <w:r w:rsidR="00487CF6">
        <w:rPr>
          <w:rFonts w:hint="eastAsia"/>
        </w:rPr>
        <w:t>的大小与</w:t>
      </w:r>
      <w:r w:rsidR="00487CF6">
        <w:rPr>
          <w:rFonts w:hint="eastAsia"/>
        </w:rPr>
        <w:t>PATH_MAX</w:t>
      </w:r>
      <w:r w:rsidR="00487CF6">
        <w:rPr>
          <w:rFonts w:hint="eastAsia"/>
        </w:rPr>
        <w:t>常量相当）一旦调用成功，</w:t>
      </w:r>
      <w:proofErr w:type="spellStart"/>
      <w:r w:rsidR="00487CF6">
        <w:rPr>
          <w:rFonts w:hint="eastAsia"/>
        </w:rPr>
        <w:t>getcwd</w:t>
      </w:r>
      <w:proofErr w:type="spellEnd"/>
      <w:r w:rsidR="00487CF6">
        <w:rPr>
          <w:rFonts w:hint="eastAsia"/>
        </w:rPr>
        <w:t>()</w:t>
      </w:r>
      <w:r w:rsidR="00487CF6">
        <w:rPr>
          <w:rFonts w:hint="eastAsia"/>
        </w:rPr>
        <w:t>将返回一枚指向</w:t>
      </w:r>
      <w:proofErr w:type="spellStart"/>
      <w:r w:rsidR="00487CF6">
        <w:rPr>
          <w:rFonts w:hint="eastAsia"/>
        </w:rPr>
        <w:t>buf</w:t>
      </w:r>
      <w:proofErr w:type="spellEnd"/>
      <w:r w:rsidR="00487CF6">
        <w:rPr>
          <w:rFonts w:hint="eastAsia"/>
        </w:rPr>
        <w:t>的指针。如果当前工作目录的路径名长度超过</w:t>
      </w:r>
      <w:r w:rsidR="00487CF6">
        <w:rPr>
          <w:rFonts w:hint="eastAsia"/>
        </w:rPr>
        <w:t>size</w:t>
      </w:r>
      <w:proofErr w:type="gramStart"/>
      <w:r w:rsidR="00487CF6">
        <w:rPr>
          <w:rFonts w:hint="eastAsia"/>
        </w:rPr>
        <w:t>个</w:t>
      </w:r>
      <w:proofErr w:type="gramEnd"/>
      <w:r w:rsidR="00487CF6">
        <w:rPr>
          <w:rFonts w:hint="eastAsia"/>
        </w:rPr>
        <w:t>字节，那么</w:t>
      </w:r>
      <w:proofErr w:type="spellStart"/>
      <w:r w:rsidR="00487CF6">
        <w:rPr>
          <w:rFonts w:hint="eastAsia"/>
        </w:rPr>
        <w:t>getcwd</w:t>
      </w:r>
      <w:proofErr w:type="spellEnd"/>
      <w:r w:rsidR="00487CF6">
        <w:rPr>
          <w:rFonts w:hint="eastAsia"/>
        </w:rPr>
        <w:t>()</w:t>
      </w:r>
      <w:r w:rsidR="00487CF6">
        <w:rPr>
          <w:rFonts w:hint="eastAsia"/>
        </w:rPr>
        <w:t>会返回</w:t>
      </w:r>
      <w:r w:rsidR="00487CF6">
        <w:rPr>
          <w:rFonts w:hint="eastAsia"/>
        </w:rPr>
        <w:t xml:space="preserve"> NULL</w:t>
      </w:r>
      <w:r w:rsidR="00487CF6">
        <w:rPr>
          <w:rFonts w:hint="eastAsia"/>
        </w:rPr>
        <w:t>，并将</w:t>
      </w:r>
      <w:r w:rsidR="00487CF6">
        <w:rPr>
          <w:rFonts w:hint="eastAsia"/>
        </w:rPr>
        <w:t xml:space="preserve"> </w:t>
      </w:r>
      <w:proofErr w:type="spellStart"/>
      <w:r w:rsidR="00487CF6">
        <w:rPr>
          <w:rFonts w:hint="eastAsia"/>
        </w:rPr>
        <w:t>errno</w:t>
      </w:r>
      <w:proofErr w:type="spellEnd"/>
      <w:r w:rsidR="00487CF6">
        <w:rPr>
          <w:rFonts w:hint="eastAsia"/>
        </w:rPr>
        <w:t xml:space="preserve"> </w:t>
      </w:r>
      <w:r w:rsidR="00487CF6">
        <w:rPr>
          <w:rFonts w:hint="eastAsia"/>
        </w:rPr>
        <w:t>置为</w:t>
      </w:r>
      <w:r w:rsidR="00487CF6">
        <w:rPr>
          <w:rFonts w:hint="eastAsia"/>
        </w:rPr>
        <w:t xml:space="preserve"> ERANGE</w:t>
      </w:r>
      <w:r w:rsidR="00487CF6">
        <w:rPr>
          <w:rFonts w:hint="eastAsia"/>
        </w:rPr>
        <w:t>。若</w:t>
      </w:r>
      <w:r w:rsidR="00487CF6">
        <w:rPr>
          <w:rFonts w:hint="eastAsia"/>
        </w:rPr>
        <w:t xml:space="preserve"> </w:t>
      </w:r>
      <w:proofErr w:type="spellStart"/>
      <w:r w:rsidR="00487CF6">
        <w:rPr>
          <w:rFonts w:hint="eastAsia"/>
        </w:rPr>
        <w:t>cwdbuf</w:t>
      </w:r>
      <w:proofErr w:type="spellEnd"/>
      <w:r w:rsidR="00487CF6">
        <w:rPr>
          <w:rFonts w:hint="eastAsia"/>
        </w:rPr>
        <w:t xml:space="preserve"> </w:t>
      </w:r>
      <w:r w:rsidR="00487CF6">
        <w:rPr>
          <w:rFonts w:hint="eastAsia"/>
        </w:rPr>
        <w:t>为</w:t>
      </w:r>
      <w:r w:rsidR="00487CF6">
        <w:rPr>
          <w:rFonts w:hint="eastAsia"/>
        </w:rPr>
        <w:t xml:space="preserve"> NULL</w:t>
      </w:r>
      <w:r w:rsidR="00487CF6">
        <w:rPr>
          <w:rFonts w:hint="eastAsia"/>
        </w:rPr>
        <w:t>，且</w:t>
      </w:r>
      <w:r w:rsidR="00487CF6">
        <w:rPr>
          <w:rFonts w:hint="eastAsia"/>
        </w:rPr>
        <w:t xml:space="preserve"> size </w:t>
      </w:r>
      <w:r w:rsidR="00487CF6">
        <w:rPr>
          <w:rFonts w:hint="eastAsia"/>
        </w:rPr>
        <w:t>为</w:t>
      </w:r>
      <w:r w:rsidR="00487CF6">
        <w:rPr>
          <w:rFonts w:hint="eastAsia"/>
        </w:rPr>
        <w:t xml:space="preserve"> 0</w:t>
      </w:r>
      <w:r w:rsidR="00487CF6">
        <w:rPr>
          <w:rFonts w:hint="eastAsia"/>
        </w:rPr>
        <w:t>，则</w:t>
      </w:r>
      <w:r w:rsidR="00487CF6">
        <w:rPr>
          <w:rFonts w:hint="eastAsia"/>
        </w:rPr>
        <w:t xml:space="preserve"> </w:t>
      </w:r>
      <w:proofErr w:type="spellStart"/>
      <w:r w:rsidR="00487CF6">
        <w:rPr>
          <w:rFonts w:hint="eastAsia"/>
        </w:rPr>
        <w:t>glibc</w:t>
      </w:r>
      <w:proofErr w:type="spellEnd"/>
      <w:r w:rsidR="00487CF6">
        <w:rPr>
          <w:rFonts w:hint="eastAsia"/>
        </w:rPr>
        <w:t xml:space="preserve"> </w:t>
      </w:r>
      <w:r w:rsidR="00487CF6">
        <w:rPr>
          <w:rFonts w:hint="eastAsia"/>
        </w:rPr>
        <w:t>封装函数会为</w:t>
      </w:r>
      <w:r w:rsidR="00487CF6">
        <w:rPr>
          <w:rFonts w:hint="eastAsia"/>
        </w:rPr>
        <w:t xml:space="preserve"> </w:t>
      </w:r>
      <w:proofErr w:type="spellStart"/>
      <w:r w:rsidR="00487CF6">
        <w:rPr>
          <w:rFonts w:hint="eastAsia"/>
        </w:rPr>
        <w:t>getcwd</w:t>
      </w:r>
      <w:proofErr w:type="spellEnd"/>
      <w:r w:rsidR="00487CF6">
        <w:rPr>
          <w:rFonts w:hint="eastAsia"/>
        </w:rPr>
        <w:t>()</w:t>
      </w:r>
      <w:r w:rsidR="00487CF6">
        <w:rPr>
          <w:rFonts w:hint="eastAsia"/>
        </w:rPr>
        <w:t>按需分配一个缓冲区，并将指向该缓冲区的指针作为函数的返回值。为避免内存泄漏，调用者之后必须调用</w:t>
      </w:r>
      <w:r w:rsidR="00487CF6">
        <w:rPr>
          <w:rFonts w:hint="eastAsia"/>
        </w:rPr>
        <w:t xml:space="preserve"> free()</w:t>
      </w:r>
      <w:r w:rsidR="00487CF6">
        <w:rPr>
          <w:rFonts w:hint="eastAsia"/>
        </w:rPr>
        <w:t>来释放这一缓冲区。如果</w:t>
      </w:r>
      <w:r w:rsidR="00487CF6">
        <w:rPr>
          <w:rFonts w:hint="eastAsia"/>
        </w:rPr>
        <w:t xml:space="preserve"> </w:t>
      </w:r>
      <w:proofErr w:type="spellStart"/>
      <w:r w:rsidR="00487CF6">
        <w:rPr>
          <w:rFonts w:hint="eastAsia"/>
        </w:rPr>
        <w:t>buf</w:t>
      </w:r>
      <w:proofErr w:type="spellEnd"/>
      <w:r w:rsidR="00487CF6">
        <w:rPr>
          <w:rFonts w:hint="eastAsia"/>
        </w:rPr>
        <w:t xml:space="preserve"> </w:t>
      </w:r>
      <w:r w:rsidR="00487CF6">
        <w:rPr>
          <w:rFonts w:hint="eastAsia"/>
        </w:rPr>
        <w:t>是</w:t>
      </w:r>
      <w:r w:rsidR="00487CF6">
        <w:rPr>
          <w:rFonts w:hint="eastAsia"/>
        </w:rPr>
        <w:t xml:space="preserve"> NULL</w:t>
      </w:r>
      <w:r w:rsidR="00487CF6">
        <w:rPr>
          <w:rFonts w:hint="eastAsia"/>
        </w:rPr>
        <w:t>，那么</w:t>
      </w:r>
      <w:r w:rsidR="00487CF6">
        <w:rPr>
          <w:rFonts w:hint="eastAsia"/>
        </w:rPr>
        <w:t xml:space="preserve"> </w:t>
      </w:r>
      <w:proofErr w:type="spellStart"/>
      <w:r w:rsidR="00487CF6">
        <w:rPr>
          <w:rFonts w:hint="eastAsia"/>
        </w:rPr>
        <w:t>getcwd</w:t>
      </w:r>
      <w:proofErr w:type="spellEnd"/>
      <w:r w:rsidR="00487CF6">
        <w:rPr>
          <w:rFonts w:hint="eastAsia"/>
        </w:rPr>
        <w:t>()</w:t>
      </w:r>
      <w:r w:rsidR="00487CF6">
        <w:rPr>
          <w:rFonts w:hint="eastAsia"/>
        </w:rPr>
        <w:t>将分配一个大小为</w:t>
      </w:r>
      <w:r w:rsidR="00487CF6">
        <w:rPr>
          <w:rFonts w:hint="eastAsia"/>
        </w:rPr>
        <w:t xml:space="preserve"> size </w:t>
      </w:r>
      <w:r w:rsidR="00487CF6">
        <w:rPr>
          <w:rFonts w:hint="eastAsia"/>
        </w:rPr>
        <w:t>字节的缓冲区，用于向调用者返回结果。</w:t>
      </w:r>
      <w:proofErr w:type="spellStart"/>
      <w:r w:rsidR="00487CF6">
        <w:rPr>
          <w:rFonts w:hint="eastAsia"/>
        </w:rPr>
        <w:t>glibc</w:t>
      </w:r>
      <w:proofErr w:type="spellEnd"/>
      <w:r w:rsidR="00487CF6">
        <w:rPr>
          <w:rFonts w:hint="eastAsia"/>
        </w:rPr>
        <w:t xml:space="preserve"> </w:t>
      </w:r>
      <w:r w:rsidR="00487CF6">
        <w:rPr>
          <w:rFonts w:hint="eastAsia"/>
        </w:rPr>
        <w:t>的</w:t>
      </w:r>
      <w:r w:rsidR="00487CF6">
        <w:rPr>
          <w:rFonts w:hint="eastAsia"/>
        </w:rPr>
        <w:t xml:space="preserve"> </w:t>
      </w:r>
      <w:proofErr w:type="spellStart"/>
      <w:r w:rsidR="00487CF6">
        <w:rPr>
          <w:rFonts w:hint="eastAsia"/>
        </w:rPr>
        <w:t>getcwd</w:t>
      </w:r>
      <w:proofErr w:type="spellEnd"/>
      <w:r w:rsidR="00487CF6">
        <w:rPr>
          <w:rFonts w:hint="eastAsia"/>
        </w:rPr>
        <w:t>()</w:t>
      </w:r>
      <w:r w:rsidR="00487CF6">
        <w:rPr>
          <w:rFonts w:hint="eastAsia"/>
        </w:rPr>
        <w:t>也实现了这一特性。</w:t>
      </w:r>
    </w:p>
    <w:p w14:paraId="1542DF96" w14:textId="1E726E39" w:rsidR="00467CB6" w:rsidRDefault="002408DB" w:rsidP="00487CF6">
      <w:r w:rsidRPr="002408DB">
        <w:drawing>
          <wp:inline distT="0" distB="0" distL="0" distR="0" wp14:anchorId="26FB53CE" wp14:editId="77EBD7C8">
            <wp:extent cx="5400675" cy="5297170"/>
            <wp:effectExtent l="0" t="0" r="9525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2068" w14:textId="1CBCDCA4" w:rsidR="002408DB" w:rsidRDefault="002408DB" w:rsidP="00487CF6">
      <w:r w:rsidRPr="002408DB">
        <w:lastRenderedPageBreak/>
        <w:drawing>
          <wp:inline distT="0" distB="0" distL="0" distR="0" wp14:anchorId="14694D22" wp14:editId="59266389">
            <wp:extent cx="5400675" cy="4476115"/>
            <wp:effectExtent l="0" t="0" r="9525" b="63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9A5E" w14:textId="77777777" w:rsidR="002408DB" w:rsidRDefault="002408DB" w:rsidP="00487CF6"/>
    <w:p w14:paraId="02BC29D2" w14:textId="30C57468" w:rsidR="00992A3A" w:rsidRDefault="00B13543" w:rsidP="00487CF6">
      <w:r>
        <w:rPr>
          <w:rFonts w:hint="eastAsia"/>
        </w:rPr>
        <w:t>②</w:t>
      </w:r>
      <w:r>
        <w:t>sleep</w:t>
      </w:r>
    </w:p>
    <w:p w14:paraId="335C83B8" w14:textId="77777777" w:rsidR="002408DB" w:rsidRDefault="00B13543" w:rsidP="002408DB">
      <w:pPr>
        <w:ind w:firstLine="420"/>
      </w:pPr>
      <w:r>
        <w:rPr>
          <w:rFonts w:hint="eastAsia"/>
        </w:rPr>
        <w:t>函数功能：进程挂起一段确定时间后继续重新调度并且运行</w:t>
      </w:r>
      <w:r>
        <w:rPr>
          <w:rFonts w:hint="eastAsia"/>
        </w:rPr>
        <w:t>.</w:t>
      </w:r>
    </w:p>
    <w:p w14:paraId="592765E0" w14:textId="74B087F4" w:rsidR="00992A3A" w:rsidRDefault="00B13543" w:rsidP="002408DB">
      <w:pPr>
        <w:ind w:firstLine="420"/>
        <w:jc w:val="left"/>
      </w:pPr>
      <w:r>
        <w:rPr>
          <w:rFonts w:hint="eastAsia"/>
        </w:rPr>
        <w:t>实现思路：实现这个函数主要分为以下三步：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注册一个信号</w:t>
      </w:r>
      <w:r>
        <w:t>signal (</w:t>
      </w:r>
      <w:proofErr w:type="spellStart"/>
      <w:r>
        <w:t>SIGALRM,handler</w:t>
      </w:r>
      <w:proofErr w:type="spellEnd"/>
      <w:r>
        <w:t>)</w:t>
      </w:r>
      <w:r>
        <w:t>。接收内核给出的一个信号</w:t>
      </w:r>
      <w:r>
        <w:rPr>
          <w:rFonts w:hint="eastAsia"/>
        </w:rPr>
        <w:t>。</w:t>
      </w:r>
      <w:r>
        <w:rPr>
          <w:noProof/>
        </w:rPr>
        <w:lastRenderedPageBreak/>
        <w:drawing>
          <wp:inline distT="0" distB="0" distL="0" distR="0" wp14:anchorId="1E3F408F" wp14:editId="7B9C66BE">
            <wp:extent cx="5400675" cy="297497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2671" w14:textId="77777777" w:rsidR="00992A3A" w:rsidRDefault="00B13543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/>
          <w:kern w:val="2"/>
        </w:rPr>
        <w:t>b</w:t>
      </w:r>
      <w:r>
        <w:rPr>
          <w:rFonts w:ascii="Times New Roman" w:hAnsi="Times New Roman" w:cs="Times New Roman" w:hint="eastAsia"/>
          <w:kern w:val="2"/>
        </w:rPr>
        <w:t>、</w:t>
      </w:r>
      <w:r>
        <w:rPr>
          <w:rFonts w:ascii="Times New Roman" w:hAnsi="Times New Roman" w:cs="Times New Roman"/>
          <w:kern w:val="2"/>
        </w:rPr>
        <w:t>调用</w:t>
      </w:r>
      <w:r>
        <w:rPr>
          <w:rFonts w:ascii="Times New Roman" w:hAnsi="Times New Roman" w:cs="Times New Roman"/>
          <w:kern w:val="2"/>
        </w:rPr>
        <w:t>alarm()</w:t>
      </w:r>
      <w:r>
        <w:rPr>
          <w:rFonts w:ascii="Times New Roman" w:hAnsi="Times New Roman" w:cs="Times New Roman"/>
          <w:kern w:val="2"/>
        </w:rPr>
        <w:t>函数。</w:t>
      </w:r>
      <w:r>
        <w:rPr>
          <w:rFonts w:ascii="Times New Roman" w:hAnsi="Times New Roman" w:cs="Times New Roman"/>
          <w:kern w:val="2"/>
        </w:rPr>
        <w:t> </w:t>
      </w:r>
    </w:p>
    <w:p w14:paraId="50DB99F6" w14:textId="64118E6F" w:rsidR="00992A3A" w:rsidRDefault="00B135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alarm()</w:t>
      </w:r>
      <w:r>
        <w:t>函数的主要功能是设置信号传送闹钟，即用来设置信号</w:t>
      </w:r>
      <w:r>
        <w:t>SIGALRM</w:t>
      </w:r>
      <w:r>
        <w:t>在经过参数</w:t>
      </w:r>
      <w:r>
        <w:t>seconds</w:t>
      </w:r>
      <w:r>
        <w:t>秒数后发送给目前的进程。如果未设置信号</w:t>
      </w:r>
      <w:r>
        <w:t>SIGALARM</w:t>
      </w:r>
      <w:r>
        <w:t>的处理函数，那么</w:t>
      </w:r>
      <w:r>
        <w:t>alarm()</w:t>
      </w:r>
      <w:r>
        <w:t>默认处理终止进程。函数返回值：如果在</w:t>
      </w:r>
      <w:r>
        <w:t>seconds</w:t>
      </w:r>
      <w:r>
        <w:t>秒内再次调用了</w:t>
      </w:r>
      <w:r w:rsidR="00467CB6">
        <w:rPr>
          <w:rFonts w:hint="eastAsia"/>
        </w:rPr>
        <w:t>a</w:t>
      </w:r>
      <w:r>
        <w:t>larm</w:t>
      </w:r>
      <w:r>
        <w:t>函数设置了新的闹钟，则后面定时器的设置将覆盖前面的设置，</w:t>
      </w:r>
      <w:proofErr w:type="gramStart"/>
      <w:r>
        <w:t>即之前</w:t>
      </w:r>
      <w:proofErr w:type="gramEnd"/>
      <w:r>
        <w:t>设置的秒数被新的闹钟时间取代；当参数</w:t>
      </w:r>
      <w:r>
        <w:t>seconds</w:t>
      </w:r>
      <w:r>
        <w:t>为</w:t>
      </w:r>
      <w:r>
        <w:t>0</w:t>
      </w:r>
      <w:r>
        <w:t>时，之前设置的定时器闹钟将被取消，并将剩下的时间返回。</w:t>
      </w:r>
    </w:p>
    <w:p w14:paraId="13AE5533" w14:textId="77777777" w:rsidR="00992A3A" w:rsidRDefault="00B13543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/>
          <w:kern w:val="2"/>
        </w:rPr>
        <w:t>c</w:t>
      </w:r>
      <w:r>
        <w:rPr>
          <w:rFonts w:ascii="Times New Roman" w:hAnsi="Times New Roman" w:cs="Times New Roman" w:hint="eastAsia"/>
          <w:kern w:val="2"/>
        </w:rPr>
        <w:t>、</w:t>
      </w:r>
      <w:r>
        <w:rPr>
          <w:rFonts w:ascii="Times New Roman" w:hAnsi="Times New Roman" w:cs="Times New Roman"/>
          <w:kern w:val="2"/>
        </w:rPr>
        <w:t>pause()</w:t>
      </w:r>
      <w:r>
        <w:rPr>
          <w:rFonts w:ascii="Times New Roman" w:hAnsi="Times New Roman" w:cs="Times New Roman"/>
          <w:kern w:val="2"/>
        </w:rPr>
        <w:t>挂起进程。</w:t>
      </w:r>
    </w:p>
    <w:p w14:paraId="22074F69" w14:textId="77777777" w:rsidR="00992A3A" w:rsidRDefault="00B13543">
      <w:pPr>
        <w:pStyle w:val="a9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当执行到这个函数的时候，当前进程被挂起，等时钟</w:t>
      </w:r>
      <w:r>
        <w:rPr>
          <w:rFonts w:ascii="Arial" w:hAnsi="Arial" w:cs="Arial"/>
          <w:color w:val="4D4D4D"/>
          <w:shd w:val="clear" w:color="auto" w:fill="FFFFFF"/>
        </w:rPr>
        <w:t>alarm</w:t>
      </w:r>
      <w:r>
        <w:rPr>
          <w:rFonts w:ascii="Arial" w:hAnsi="Arial" w:cs="Arial"/>
          <w:color w:val="4D4D4D"/>
          <w:shd w:val="clear" w:color="auto" w:fill="FFFFFF"/>
        </w:rPr>
        <w:t>函数</w:t>
      </w:r>
      <w:r>
        <w:rPr>
          <w:rFonts w:ascii="Arial" w:hAnsi="Arial" w:cs="Arial" w:hint="eastAsia"/>
          <w:color w:val="4D4D4D"/>
          <w:shd w:val="clear" w:color="auto" w:fill="FFFFFF"/>
        </w:rPr>
        <w:t>到时间</w:t>
      </w:r>
      <w:r>
        <w:rPr>
          <w:rFonts w:ascii="Arial" w:hAnsi="Arial" w:cs="Arial"/>
          <w:color w:val="4D4D4D"/>
          <w:shd w:val="clear" w:color="auto" w:fill="FFFFFF"/>
        </w:rPr>
        <w:t>之后，内核发送一个</w:t>
      </w:r>
      <w:r>
        <w:rPr>
          <w:rFonts w:ascii="Arial" w:hAnsi="Arial" w:cs="Arial"/>
          <w:color w:val="4D4D4D"/>
          <w:shd w:val="clear" w:color="auto" w:fill="FFFFFF"/>
        </w:rPr>
        <w:t>SIGALRM</w:t>
      </w:r>
      <w:r>
        <w:rPr>
          <w:rFonts w:ascii="Arial" w:hAnsi="Arial" w:cs="Arial"/>
          <w:color w:val="4D4D4D"/>
          <w:shd w:val="clear" w:color="auto" w:fill="FFFFFF"/>
        </w:rPr>
        <w:t>信号。导致控制从</w:t>
      </w:r>
      <w:r>
        <w:rPr>
          <w:rFonts w:ascii="Arial" w:hAnsi="Arial" w:cs="Arial"/>
          <w:color w:val="4D4D4D"/>
          <w:shd w:val="clear" w:color="auto" w:fill="FFFFFF"/>
        </w:rPr>
        <w:t>pause</w:t>
      </w:r>
      <w:r>
        <w:rPr>
          <w:rFonts w:ascii="Arial" w:hAnsi="Arial" w:cs="Arial"/>
          <w:color w:val="4D4D4D"/>
          <w:shd w:val="clear" w:color="auto" w:fill="FFFFFF"/>
        </w:rPr>
        <w:t>函数转到信号的处理函数。信号处理函数中的代码被执行，然后控制返回。当信号被处理完毕之后，</w:t>
      </w:r>
      <w:r>
        <w:rPr>
          <w:rFonts w:ascii="Arial" w:hAnsi="Arial" w:cs="Arial"/>
          <w:color w:val="4D4D4D"/>
          <w:shd w:val="clear" w:color="auto" w:fill="FFFFFF"/>
        </w:rPr>
        <w:t>pause</w:t>
      </w:r>
      <w:r>
        <w:rPr>
          <w:rFonts w:ascii="Arial" w:hAnsi="Arial" w:cs="Arial"/>
          <w:color w:val="4D4D4D"/>
          <w:shd w:val="clear" w:color="auto" w:fill="FFFFFF"/>
        </w:rPr>
        <w:t>函数返回，进程继续。</w:t>
      </w:r>
    </w:p>
    <w:p w14:paraId="0D7E265F" w14:textId="77777777" w:rsidR="00992A3A" w:rsidRDefault="00B13543">
      <w:pPr>
        <w:pStyle w:val="a9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了解了各个</w:t>
      </w:r>
      <w:proofErr w:type="gramStart"/>
      <w:r>
        <w:rPr>
          <w:rFonts w:ascii="Times New Roman" w:hAnsi="Times New Roman" w:cs="Times New Roman" w:hint="eastAsia"/>
          <w:kern w:val="2"/>
        </w:rPr>
        <w:t>函数函数</w:t>
      </w:r>
      <w:proofErr w:type="gramEnd"/>
      <w:r>
        <w:rPr>
          <w:rFonts w:ascii="Times New Roman" w:hAnsi="Times New Roman" w:cs="Times New Roman" w:hint="eastAsia"/>
          <w:kern w:val="2"/>
        </w:rPr>
        <w:t>的功能就可以按照</w:t>
      </w:r>
      <w:r>
        <w:rPr>
          <w:rFonts w:ascii="Times New Roman" w:hAnsi="Times New Roman" w:cs="Times New Roman" w:hint="eastAsia"/>
          <w:kern w:val="2"/>
        </w:rPr>
        <w:t>s</w:t>
      </w:r>
      <w:r>
        <w:rPr>
          <w:rFonts w:ascii="Times New Roman" w:hAnsi="Times New Roman" w:cs="Times New Roman"/>
          <w:kern w:val="2"/>
        </w:rPr>
        <w:t>leep</w:t>
      </w:r>
      <w:r>
        <w:rPr>
          <w:rFonts w:ascii="Times New Roman" w:hAnsi="Times New Roman" w:cs="Times New Roman" w:hint="eastAsia"/>
          <w:kern w:val="2"/>
        </w:rPr>
        <w:t>的定义写出代码</w:t>
      </w:r>
    </w:p>
    <w:p w14:paraId="3B92B8F8" w14:textId="77777777" w:rsidR="00992A3A" w:rsidRDefault="00B13543">
      <w:pPr>
        <w:pStyle w:val="a9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kern w:val="2"/>
        </w:rPr>
      </w:pPr>
      <w:r>
        <w:rPr>
          <w:noProof/>
        </w:rPr>
        <w:drawing>
          <wp:inline distT="0" distB="0" distL="0" distR="0" wp14:anchorId="3A1E7B17" wp14:editId="3E64E2C5">
            <wp:extent cx="3270250" cy="132524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543" cy="13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CD40" w14:textId="77777777" w:rsidR="00992A3A" w:rsidRDefault="00B13543">
      <w:r>
        <w:rPr>
          <w:rFonts w:hint="eastAsia"/>
        </w:rPr>
        <w:lastRenderedPageBreak/>
        <w:t>对于</w:t>
      </w:r>
      <w:proofErr w:type="spellStart"/>
      <w:r>
        <w:rPr>
          <w:rFonts w:hint="eastAsia"/>
        </w:rPr>
        <w:t>s</w:t>
      </w:r>
      <w:r>
        <w:t>ys_signal</w:t>
      </w:r>
      <w:proofErr w:type="spellEnd"/>
      <w:r>
        <w:rPr>
          <w:rFonts w:hint="eastAsia"/>
        </w:rPr>
        <w:t>函数的参数解释：如果仅仅使用</w:t>
      </w:r>
      <w:proofErr w:type="spellStart"/>
      <w:r>
        <w:rPr>
          <w:rFonts w:hint="eastAsia"/>
        </w:rPr>
        <w:t>sys_alarm</w:t>
      </w:r>
      <w:proofErr w:type="spellEnd"/>
      <w:r>
        <w:rPr>
          <w:rFonts w:hint="eastAsia"/>
        </w:rPr>
        <w:t>唤醒</w:t>
      </w:r>
      <w:r>
        <w:rPr>
          <w:rFonts w:hint="eastAsia"/>
        </w:rPr>
        <w:t>,</w:t>
      </w:r>
      <w:r>
        <w:rPr>
          <w:rFonts w:hint="eastAsia"/>
        </w:rPr>
        <w:t>该函数会向系统发出一个软中断信号</w:t>
      </w:r>
      <w:r>
        <w:rPr>
          <w:rFonts w:ascii="Arial" w:eastAsia="Arial" w:hAnsi="Arial" w:cs="Arial"/>
          <w:color w:val="4D4D4D"/>
          <w:shd w:val="clear" w:color="auto" w:fill="FFFFFF"/>
        </w:rPr>
        <w:t>SIGALRM</w:t>
      </w:r>
      <w:r>
        <w:rPr>
          <w:rFonts w:hint="eastAsia"/>
        </w:rPr>
        <w:t>,</w:t>
      </w:r>
      <w:r>
        <w:rPr>
          <w:rFonts w:hint="eastAsia"/>
        </w:rPr>
        <w:t>来使得操作系统中断掉这个进程</w:t>
      </w:r>
      <w:r>
        <w:rPr>
          <w:rFonts w:hint="eastAsia"/>
        </w:rPr>
        <w:t>,</w:t>
      </w:r>
      <w:r>
        <w:rPr>
          <w:rFonts w:hint="eastAsia"/>
        </w:rPr>
        <w:t>因此我们需要屏蔽掉这个信号产生的效果</w:t>
      </w:r>
      <w:r>
        <w:rPr>
          <w:rFonts w:hint="eastAsia"/>
        </w:rPr>
        <w:t>.</w:t>
      </w:r>
    </w:p>
    <w:p w14:paraId="33BEA5A6" w14:textId="77777777" w:rsidR="00467CB6" w:rsidRDefault="00467CB6">
      <w:pPr>
        <w:ind w:firstLineChars="200" w:firstLine="473"/>
      </w:pPr>
    </w:p>
    <w:p w14:paraId="3FF4A702" w14:textId="77777777" w:rsidR="00467CB6" w:rsidRDefault="00467CB6">
      <w:pPr>
        <w:ind w:firstLineChars="200" w:firstLine="473"/>
      </w:pPr>
    </w:p>
    <w:p w14:paraId="46A4CAD8" w14:textId="6B268622" w:rsidR="00992A3A" w:rsidRDefault="00B13543" w:rsidP="00467CB6">
      <w:pPr>
        <w:jc w:val="left"/>
      </w:pPr>
      <w:r>
        <w:rPr>
          <w:rFonts w:hint="eastAsia"/>
        </w:rPr>
        <w:t>③</w:t>
      </w:r>
      <w:r>
        <w:t>exec</w:t>
      </w:r>
      <w:r>
        <w:t>ve2</w:t>
      </w:r>
    </w:p>
    <w:p w14:paraId="3B069BF5" w14:textId="77777777" w:rsidR="00992A3A" w:rsidRDefault="00B13543">
      <w:pPr>
        <w:ind w:firstLineChars="200" w:firstLine="473"/>
      </w:pPr>
      <w:r>
        <w:rPr>
          <w:rFonts w:hint="eastAsia"/>
        </w:rPr>
        <w:t>函数功能：以立即加载方式执行一个指定的程序。此系统调用结束后，进程运行时不应再发生代码段和数据段中的缺页故障。</w:t>
      </w:r>
    </w:p>
    <w:p w14:paraId="0799D788" w14:textId="77777777" w:rsidR="00992A3A" w:rsidRDefault="00B13543">
      <w:pPr>
        <w:ind w:firstLineChars="200" w:firstLine="473"/>
      </w:pPr>
      <w:r>
        <w:rPr>
          <w:rFonts w:hint="eastAsia"/>
        </w:rPr>
        <w:t>实现思路：该函数主要是修改</w:t>
      </w:r>
      <w:proofErr w:type="spellStart"/>
      <w:r>
        <w:rPr>
          <w:rFonts w:hint="eastAsia"/>
        </w:rPr>
        <w:t>do_e</w:t>
      </w:r>
      <w:r>
        <w:t>xecve</w:t>
      </w:r>
      <w:proofErr w:type="spellEnd"/>
      <w:r>
        <w:rPr>
          <w:rFonts w:hint="eastAsia"/>
        </w:rPr>
        <w:t>使其可以进行页故障处理，这可以通过</w:t>
      </w:r>
      <w:proofErr w:type="spellStart"/>
      <w:r>
        <w:rPr>
          <w:rFonts w:hint="eastAsia"/>
        </w:rPr>
        <w:t>d</w:t>
      </w:r>
      <w:r>
        <w:t>o_no_page</w:t>
      </w:r>
      <w:proofErr w:type="spellEnd"/>
      <w:r>
        <w:rPr>
          <w:rFonts w:hint="eastAsia"/>
        </w:rPr>
        <w:t>函数实现。编写一个</w:t>
      </w:r>
      <w:proofErr w:type="spellStart"/>
      <w:r>
        <w:rPr>
          <w:rFonts w:hint="eastAsia"/>
        </w:rPr>
        <w:t>g</w:t>
      </w:r>
      <w:r>
        <w:t>et_do_no_page</w:t>
      </w:r>
      <w:proofErr w:type="spellEnd"/>
      <w:r>
        <w:rPr>
          <w:rFonts w:hint="eastAsia"/>
        </w:rPr>
        <w:t>函数调用</w:t>
      </w:r>
      <w:proofErr w:type="spellStart"/>
      <w:r>
        <w:rPr>
          <w:rFonts w:hint="eastAsia"/>
        </w:rPr>
        <w:t>d</w:t>
      </w:r>
      <w:r>
        <w:t>o_no_page</w:t>
      </w:r>
      <w:proofErr w:type="spellEnd"/>
      <w:r>
        <w:rPr>
          <w:rFonts w:hint="eastAsia"/>
        </w:rPr>
        <w:t>，再在</w:t>
      </w:r>
      <w:r>
        <w:rPr>
          <w:rFonts w:hint="eastAsia"/>
        </w:rPr>
        <w:t>d</w:t>
      </w:r>
      <w:r>
        <w:t>o_execve2</w:t>
      </w:r>
      <w:r>
        <w:rPr>
          <w:rFonts w:hint="eastAsia"/>
        </w:rPr>
        <w:t>中调该函数强制进行也故障处理。通过分析</w:t>
      </w:r>
      <w:proofErr w:type="spellStart"/>
      <w:r>
        <w:rPr>
          <w:rFonts w:hint="eastAsia"/>
        </w:rPr>
        <w:t>d</w:t>
      </w:r>
      <w:r>
        <w:t>o_execve</w:t>
      </w:r>
      <w:proofErr w:type="spellEnd"/>
      <w:r>
        <w:rPr>
          <w:rFonts w:hint="eastAsia"/>
        </w:rPr>
        <w:t>代码，发现</w:t>
      </w:r>
      <w:r>
        <w:rPr>
          <w:rFonts w:hint="eastAsia"/>
        </w:rPr>
        <w:t>c</w:t>
      </w:r>
      <w:r>
        <w:t>urrent-&gt;</w:t>
      </w:r>
      <w:proofErr w:type="spellStart"/>
      <w:r>
        <w:t>brk</w:t>
      </w:r>
      <w:proofErr w:type="spellEnd"/>
      <w:r>
        <w:rPr>
          <w:rFonts w:hint="eastAsia"/>
        </w:rPr>
        <w:t>记录的是要加载的大小，因此</w:t>
      </w:r>
      <w:proofErr w:type="spellStart"/>
      <w:r>
        <w:rPr>
          <w:rFonts w:hint="eastAsia"/>
        </w:rPr>
        <w:t>g</w:t>
      </w:r>
      <w:r>
        <w:t>et_do_no_page</w:t>
      </w:r>
      <w:proofErr w:type="spellEnd"/>
      <w:r>
        <w:rPr>
          <w:rFonts w:hint="eastAsia"/>
        </w:rPr>
        <w:t>的参数可以传入</w:t>
      </w:r>
      <w:r>
        <w:t>0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urrent-&gt;</w:t>
      </w:r>
      <w:proofErr w:type="spellStart"/>
      <w:r>
        <w:t>brk</w:t>
      </w:r>
      <w:proofErr w:type="spellEnd"/>
    </w:p>
    <w:p w14:paraId="33EE217F" w14:textId="77777777" w:rsidR="00992A3A" w:rsidRDefault="00B13543">
      <w:pPr>
        <w:ind w:firstLineChars="200" w:firstLine="473"/>
      </w:pPr>
      <w:r>
        <w:rPr>
          <w:noProof/>
        </w:rPr>
        <w:drawing>
          <wp:inline distT="0" distB="0" distL="0" distR="0" wp14:anchorId="3F5C68FF" wp14:editId="5734D8C6">
            <wp:extent cx="4000500" cy="1660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160" cy="16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DB9A" w14:textId="77777777" w:rsidR="00992A3A" w:rsidRDefault="00B13543">
      <w:pPr>
        <w:ind w:firstLineChars="200" w:firstLine="473"/>
      </w:pPr>
      <w:r>
        <w:rPr>
          <w:noProof/>
        </w:rPr>
        <w:drawing>
          <wp:inline distT="0" distB="0" distL="0" distR="0" wp14:anchorId="216D117A" wp14:editId="70443E39">
            <wp:extent cx="3143250" cy="5626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2310" cy="5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E423" w14:textId="77777777" w:rsidR="00467CB6" w:rsidRDefault="00467CB6" w:rsidP="00467CB6">
      <w:pPr>
        <w:jc w:val="left"/>
      </w:pPr>
    </w:p>
    <w:p w14:paraId="6400944F" w14:textId="27B7DDDB" w:rsidR="00992A3A" w:rsidRDefault="00B13543" w:rsidP="00467CB6">
      <w:pPr>
        <w:jc w:val="left"/>
      </w:pPr>
      <w:r>
        <w:rPr>
          <w:rFonts w:hint="eastAsia"/>
        </w:rPr>
        <w:t>④</w:t>
      </w:r>
      <w:r>
        <w:t xml:space="preserve">int </w:t>
      </w:r>
      <w:proofErr w:type="spellStart"/>
      <w:r>
        <w:t>getdents</w:t>
      </w:r>
      <w:proofErr w:type="spellEnd"/>
      <w:r>
        <w:t xml:space="preserve">(unsigned int </w:t>
      </w:r>
      <w:proofErr w:type="spellStart"/>
      <w:r>
        <w:t>fd</w:t>
      </w:r>
      <w:proofErr w:type="spellEnd"/>
      <w:r>
        <w:t xml:space="preserve">, struct </w:t>
      </w:r>
      <w:proofErr w:type="spellStart"/>
      <w:r>
        <w:t>linux_dirent</w:t>
      </w:r>
      <w:proofErr w:type="spellEnd"/>
      <w:r>
        <w:t xml:space="preserve"> *</w:t>
      </w:r>
      <w:proofErr w:type="spellStart"/>
      <w:r>
        <w:t>dirp</w:t>
      </w:r>
      <w:proofErr w:type="spellEnd"/>
      <w:r>
        <w:t>, unsigned int count);</w:t>
      </w:r>
    </w:p>
    <w:p w14:paraId="05469416" w14:textId="77777777" w:rsidR="00992A3A" w:rsidRDefault="00B13543">
      <w:pPr>
        <w:ind w:firstLineChars="200" w:firstLine="473"/>
      </w:pPr>
      <w:r>
        <w:rPr>
          <w:rFonts w:hint="eastAsia"/>
        </w:rPr>
        <w:t>函数功能：</w:t>
      </w:r>
      <w:r>
        <w:rPr>
          <w:rFonts w:hint="eastAsia"/>
        </w:rPr>
        <w:t>获取目录的目录项</w:t>
      </w:r>
    </w:p>
    <w:p w14:paraId="7FABCD5B" w14:textId="77777777" w:rsidR="00992A3A" w:rsidRDefault="00B13543">
      <w:pPr>
        <w:ind w:firstLineChars="200" w:firstLine="473"/>
      </w:pPr>
      <w:r>
        <w:rPr>
          <w:rFonts w:hint="eastAsia"/>
        </w:rPr>
        <w:t>实现思路：</w:t>
      </w:r>
      <w:r>
        <w:rPr>
          <w:rFonts w:hint="eastAsia"/>
        </w:rPr>
        <w:t>首先明确函数每个参数的含义。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是所要读取目录的文件描述符，故可以访问</w:t>
      </w:r>
      <w:proofErr w:type="spellStart"/>
      <w:r>
        <w:rPr>
          <w:rFonts w:hint="eastAsia"/>
        </w:rPr>
        <w:t>filp</w:t>
      </w:r>
      <w:proofErr w:type="spellEnd"/>
      <w:r>
        <w:rPr>
          <w:rFonts w:hint="eastAsia"/>
        </w:rPr>
        <w:t>数组得到获得操作文件。在这里需要注意越界问题，即判断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是否小于</w:t>
      </w:r>
      <w:r>
        <w:rPr>
          <w:rFonts w:hint="eastAsia"/>
        </w:rPr>
        <w:t>NR_OPEN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dirp</w:t>
      </w:r>
      <w:proofErr w:type="spellEnd"/>
      <w:r>
        <w:rPr>
          <w:rFonts w:hint="eastAsia"/>
        </w:rPr>
        <w:t>是定义的一个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linux_dirent</w:t>
      </w:r>
      <w:proofErr w:type="spellEnd"/>
      <w:r>
        <w:rPr>
          <w:rFonts w:hint="eastAsia"/>
        </w:rPr>
        <w:t>结构型指针，是用于保存所读取目录信息的缓冲区。</w:t>
      </w:r>
      <w:r>
        <w:rPr>
          <w:rFonts w:hint="eastAsia"/>
        </w:rPr>
        <w:t>count</w:t>
      </w:r>
      <w:r>
        <w:rPr>
          <w:rFonts w:hint="eastAsia"/>
        </w:rPr>
        <w:t>是缓冲区的大</w:t>
      </w:r>
      <w:r>
        <w:rPr>
          <w:rFonts w:hint="eastAsia"/>
        </w:rPr>
        <w:t>小，在代码的实现中常常用于判断缓冲区溢出问题。在函数中我们还调用了</w:t>
      </w:r>
      <w:proofErr w:type="spellStart"/>
      <w:r>
        <w:rPr>
          <w:rFonts w:hint="eastAsia"/>
        </w:rPr>
        <w:t>fs.h</w:t>
      </w:r>
      <w:proofErr w:type="spellEnd"/>
      <w:r>
        <w:rPr>
          <w:rFonts w:hint="eastAsia"/>
        </w:rPr>
        <w:t>库中定义的一系列结构体，在这里用课堂上</w:t>
      </w:r>
      <w:r>
        <w:rPr>
          <w:rFonts w:hint="eastAsia"/>
        </w:rPr>
        <w:lastRenderedPageBreak/>
        <w:t>老师讲授相关的内容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解释。</w:t>
      </w:r>
    </w:p>
    <w:p w14:paraId="7CF21331" w14:textId="77777777" w:rsidR="00992A3A" w:rsidRDefault="00B13543">
      <w:pPr>
        <w:ind w:firstLineChars="200" w:firstLine="473"/>
      </w:pPr>
      <w:r>
        <w:rPr>
          <w:noProof/>
        </w:rPr>
        <w:drawing>
          <wp:inline distT="0" distB="0" distL="114300" distR="114300" wp14:anchorId="051406CC" wp14:editId="6C557DC6">
            <wp:extent cx="4222750" cy="3047365"/>
            <wp:effectExtent l="0" t="0" r="13970" b="63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37CF" w14:textId="77777777" w:rsidR="00992A3A" w:rsidRDefault="00B13543">
      <w:pPr>
        <w:ind w:firstLineChars="200" w:firstLine="473"/>
      </w:pPr>
      <w:r>
        <w:rPr>
          <w:rFonts w:hint="eastAsia"/>
        </w:rPr>
        <w:t>NOTICE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f_inode</w:t>
      </w:r>
      <w:proofErr w:type="spellEnd"/>
      <w:r>
        <w:rPr>
          <w:rFonts w:hint="eastAsia"/>
        </w:rPr>
        <w:t>是包含扩展信息索引节点。</w:t>
      </w:r>
      <w:r>
        <w:rPr>
          <w:rFonts w:hint="eastAsia"/>
        </w:rPr>
        <w:t>下面给出</w:t>
      </w:r>
      <w:proofErr w:type="spellStart"/>
      <w:r>
        <w:rPr>
          <w:rFonts w:hint="eastAsia"/>
        </w:rPr>
        <w:t>m_inode</w:t>
      </w:r>
      <w:proofErr w:type="spellEnd"/>
      <w:r>
        <w:rPr>
          <w:rFonts w:hint="eastAsia"/>
        </w:rPr>
        <w:t>结构体的定义以及解释。</w:t>
      </w:r>
    </w:p>
    <w:p w14:paraId="7484E786" w14:textId="77777777" w:rsidR="00992A3A" w:rsidRDefault="00B13543">
      <w:pPr>
        <w:ind w:firstLineChars="200" w:firstLine="473"/>
      </w:pPr>
      <w:r>
        <w:rPr>
          <w:noProof/>
        </w:rPr>
        <w:drawing>
          <wp:inline distT="0" distB="0" distL="114300" distR="114300" wp14:anchorId="26C70194" wp14:editId="3B944CEE">
            <wp:extent cx="1821180" cy="2076450"/>
            <wp:effectExtent l="0" t="0" r="7620" b="1143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35808D9" wp14:editId="23584420">
            <wp:extent cx="3133725" cy="1616075"/>
            <wp:effectExtent l="0" t="0" r="5715" b="1460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EC1A" w14:textId="77777777" w:rsidR="00992A3A" w:rsidRDefault="00B13543">
      <w:pPr>
        <w:ind w:firstLineChars="200" w:firstLine="473"/>
      </w:pPr>
      <w:r>
        <w:rPr>
          <w:rFonts w:hint="eastAsia"/>
        </w:rPr>
        <w:t>以下是目标文件信息，用于读取目录项。</w:t>
      </w:r>
    </w:p>
    <w:p w14:paraId="501874FD" w14:textId="77777777" w:rsidR="00992A3A" w:rsidRDefault="00B13543">
      <w:pPr>
        <w:ind w:firstLineChars="200" w:firstLine="473"/>
      </w:pPr>
      <w:r>
        <w:rPr>
          <w:noProof/>
        </w:rPr>
        <w:lastRenderedPageBreak/>
        <w:drawing>
          <wp:inline distT="0" distB="0" distL="114300" distR="114300" wp14:anchorId="0C3A4A8F" wp14:editId="334AF5A4">
            <wp:extent cx="5268595" cy="2027555"/>
            <wp:effectExtent l="0" t="0" r="4445" b="1460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FC0E" w14:textId="438050E6" w:rsidR="00992A3A" w:rsidRDefault="00B13543" w:rsidP="00467CB6">
      <w:pPr>
        <w:ind w:firstLine="420"/>
      </w:pPr>
      <w:r>
        <w:rPr>
          <w:rFonts w:hint="eastAsia"/>
        </w:rPr>
        <w:t>函数实现过程</w:t>
      </w:r>
    </w:p>
    <w:p w14:paraId="056E7F61" w14:textId="77777777" w:rsidR="00992A3A" w:rsidRDefault="00B13543">
      <w:pPr>
        <w:numPr>
          <w:ilvl w:val="0"/>
          <w:numId w:val="3"/>
        </w:numPr>
        <w:ind w:firstLine="420"/>
      </w:pPr>
      <w:r>
        <w:rPr>
          <w:rFonts w:hint="eastAsia"/>
        </w:rPr>
        <w:t>定义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linux_dirent</w:t>
      </w:r>
      <w:proofErr w:type="spellEnd"/>
    </w:p>
    <w:p w14:paraId="7B195AFE" w14:textId="77777777" w:rsidR="00992A3A" w:rsidRDefault="00B13543">
      <w:pPr>
        <w:ind w:firstLine="420"/>
      </w:pPr>
      <w:r>
        <w:rPr>
          <w:noProof/>
        </w:rPr>
        <w:drawing>
          <wp:inline distT="0" distB="0" distL="114300" distR="114300" wp14:anchorId="5DBE5610" wp14:editId="69F89A92">
            <wp:extent cx="2316480" cy="112014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A94D" w14:textId="77777777" w:rsidR="00992A3A" w:rsidRDefault="00B13543">
      <w:pPr>
        <w:numPr>
          <w:ilvl w:val="0"/>
          <w:numId w:val="3"/>
        </w:numPr>
        <w:ind w:firstLine="420"/>
      </w:pPr>
      <w:r>
        <w:rPr>
          <w:rFonts w:hint="eastAsia"/>
        </w:rPr>
        <w:t>定义一系列局部变量以及判断是否越界。</w:t>
      </w:r>
    </w:p>
    <w:p w14:paraId="119FBF86" w14:textId="77777777" w:rsidR="00992A3A" w:rsidRDefault="00B13543">
      <w:pPr>
        <w:ind w:firstLine="420"/>
      </w:pPr>
      <w:r>
        <w:rPr>
          <w:noProof/>
        </w:rPr>
        <w:drawing>
          <wp:inline distT="0" distB="0" distL="114300" distR="114300" wp14:anchorId="014ECF6D" wp14:editId="477829CA">
            <wp:extent cx="1562100" cy="73914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3546" w14:textId="77777777" w:rsidR="00992A3A" w:rsidRDefault="00B13543">
      <w:pPr>
        <w:numPr>
          <w:ilvl w:val="0"/>
          <w:numId w:val="3"/>
        </w:numPr>
        <w:ind w:firstLine="420"/>
      </w:pPr>
      <w:r>
        <w:rPr>
          <w:rFonts w:hint="eastAsia"/>
        </w:rPr>
        <w:t>获取有效信息。</w:t>
      </w:r>
    </w:p>
    <w:p w14:paraId="1C9F7DBF" w14:textId="77777777" w:rsidR="00992A3A" w:rsidRDefault="00B13543">
      <w:pPr>
        <w:ind w:left="420"/>
      </w:pPr>
      <w:r>
        <w:rPr>
          <w:noProof/>
        </w:rPr>
        <w:drawing>
          <wp:inline distT="0" distB="0" distL="114300" distR="114300" wp14:anchorId="67E81621" wp14:editId="4DA5DCEF">
            <wp:extent cx="3314700" cy="563880"/>
            <wp:effectExtent l="0" t="0" r="762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CE85" w14:textId="77777777" w:rsidR="00992A3A" w:rsidRDefault="00B13543">
      <w:pPr>
        <w:ind w:left="420"/>
      </w:pPr>
      <w:r>
        <w:rPr>
          <w:rFonts w:hint="eastAsia"/>
        </w:rPr>
        <w:t>首先用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访问</w:t>
      </w:r>
      <w:proofErr w:type="spellStart"/>
      <w:r>
        <w:rPr>
          <w:rFonts w:hint="eastAsia"/>
        </w:rPr>
        <w:t>filp</w:t>
      </w:r>
      <w:proofErr w:type="spellEnd"/>
      <w:r>
        <w:rPr>
          <w:rFonts w:hint="eastAsia"/>
        </w:rPr>
        <w:t>数组得到操作文件</w:t>
      </w:r>
      <w:r>
        <w:rPr>
          <w:rFonts w:hint="eastAsia"/>
        </w:rPr>
        <w:t>file</w:t>
      </w:r>
      <w:r>
        <w:rPr>
          <w:rFonts w:hint="eastAsia"/>
        </w:rPr>
        <w:t>；其次访问</w:t>
      </w:r>
      <w:r>
        <w:rPr>
          <w:rFonts w:hint="eastAsia"/>
        </w:rPr>
        <w:t>file</w:t>
      </w:r>
      <w:r>
        <w:rPr>
          <w:rFonts w:hint="eastAsia"/>
        </w:rPr>
        <w:t>得到索引节点</w:t>
      </w:r>
      <w:proofErr w:type="spellStart"/>
      <w:r>
        <w:rPr>
          <w:rFonts w:hint="eastAsia"/>
        </w:rPr>
        <w:t>f_inode</w:t>
      </w:r>
      <w:proofErr w:type="spellEnd"/>
      <w:r>
        <w:rPr>
          <w:rFonts w:hint="eastAsia"/>
        </w:rPr>
        <w:t>；然后</w:t>
      </w:r>
      <w:r>
        <w:rPr>
          <w:rFonts w:hint="eastAsia"/>
        </w:rPr>
        <w:t>通过调用</w:t>
      </w:r>
      <w:r>
        <w:rPr>
          <w:rFonts w:hint="eastAsia"/>
        </w:rPr>
        <w:t>bread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读取获取该文件数据对应硬盘区域的内容，</w:t>
      </w:r>
      <w:r>
        <w:rPr>
          <w:rFonts w:hint="eastAsia"/>
        </w:rPr>
        <w:t>存入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buffer_head</w:t>
      </w:r>
      <w:proofErr w:type="spellEnd"/>
      <w:r>
        <w:rPr>
          <w:rFonts w:hint="eastAsia"/>
        </w:rPr>
        <w:t>结构性指针</w:t>
      </w:r>
      <w:proofErr w:type="spellStart"/>
      <w:r>
        <w:rPr>
          <w:rFonts w:hint="eastAsia"/>
        </w:rPr>
        <w:t>bh</w:t>
      </w:r>
      <w:proofErr w:type="spellEnd"/>
      <w:r>
        <w:rPr>
          <w:rFonts w:hint="eastAsia"/>
        </w:rPr>
        <w:t>中。</w:t>
      </w:r>
    </w:p>
    <w:p w14:paraId="19AA9EC2" w14:textId="77777777" w:rsidR="00992A3A" w:rsidRDefault="00B13543">
      <w:pPr>
        <w:numPr>
          <w:ilvl w:val="0"/>
          <w:numId w:val="3"/>
        </w:numPr>
        <w:ind w:firstLine="420"/>
      </w:pPr>
      <w:r>
        <w:rPr>
          <w:rFonts w:hint="eastAsia"/>
        </w:rPr>
        <w:t>遍历文件下的目录项，存入缓冲区</w:t>
      </w:r>
      <w:r>
        <w:rPr>
          <w:rFonts w:hint="eastAsia"/>
        </w:rPr>
        <w:t>drip</w:t>
      </w:r>
      <w:r>
        <w:rPr>
          <w:rFonts w:hint="eastAsia"/>
        </w:rPr>
        <w:t>。</w:t>
      </w:r>
    </w:p>
    <w:p w14:paraId="4199352B" w14:textId="77777777" w:rsidR="00992A3A" w:rsidRDefault="00B13543">
      <w:pPr>
        <w:ind w:left="420"/>
      </w:pPr>
      <w:r>
        <w:rPr>
          <w:noProof/>
        </w:rPr>
        <w:lastRenderedPageBreak/>
        <w:drawing>
          <wp:inline distT="0" distB="0" distL="114300" distR="114300" wp14:anchorId="6F199AB5" wp14:editId="44510272">
            <wp:extent cx="4183380" cy="2743200"/>
            <wp:effectExtent l="0" t="0" r="762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9168" w14:textId="77777777" w:rsidR="00992A3A" w:rsidRDefault="00B13543">
      <w:pPr>
        <w:ind w:left="420"/>
      </w:pPr>
      <w:r>
        <w:rPr>
          <w:rFonts w:hint="eastAsia"/>
        </w:rPr>
        <w:t>根据格式要求，对结构体成员进行赋值。最后</w:t>
      </w:r>
      <w:r>
        <w:rPr>
          <w:rFonts w:hint="eastAsia"/>
        </w:rPr>
        <w:t>需要使用</w:t>
      </w:r>
      <w:proofErr w:type="spellStart"/>
      <w:r>
        <w:rPr>
          <w:rFonts w:hint="eastAsia"/>
        </w:rPr>
        <w:t>put_fs_byte</w:t>
      </w:r>
      <w:proofErr w:type="spellEnd"/>
      <w:r>
        <w:rPr>
          <w:rFonts w:hint="eastAsia"/>
        </w:rPr>
        <w:t>函数将</w:t>
      </w:r>
      <w:r>
        <w:rPr>
          <w:rFonts w:hint="eastAsia"/>
        </w:rPr>
        <w:t>内核</w:t>
      </w:r>
      <w:proofErr w:type="gramStart"/>
      <w:r>
        <w:rPr>
          <w:rFonts w:hint="eastAsia"/>
        </w:rPr>
        <w:t>态数据</w:t>
      </w:r>
      <w:proofErr w:type="gramEnd"/>
      <w:r>
        <w:rPr>
          <w:rFonts w:hint="eastAsia"/>
        </w:rPr>
        <w:t>传入用户态。由于函数是返回读取字节数，因此我们需要在遍历过程中对定义的</w:t>
      </w:r>
      <w:r>
        <w:rPr>
          <w:rFonts w:hint="eastAsia"/>
        </w:rPr>
        <w:t>int</w:t>
      </w:r>
      <w:r>
        <w:rPr>
          <w:rFonts w:hint="eastAsia"/>
        </w:rPr>
        <w:t>类型变量</w:t>
      </w:r>
      <w:r>
        <w:rPr>
          <w:rFonts w:hint="eastAsia"/>
        </w:rPr>
        <w:t>num</w:t>
      </w:r>
      <w:r>
        <w:rPr>
          <w:rFonts w:hint="eastAsia"/>
        </w:rPr>
        <w:t>进行更新，用</w:t>
      </w:r>
      <w:r>
        <w:rPr>
          <w:rFonts w:hint="eastAsia"/>
        </w:rPr>
        <w:t>num</w:t>
      </w:r>
      <w:r>
        <w:rPr>
          <w:rFonts w:hint="eastAsia"/>
        </w:rPr>
        <w:t>来记录目录项长度。</w:t>
      </w:r>
    </w:p>
    <w:p w14:paraId="776C1400" w14:textId="77777777" w:rsidR="00992A3A" w:rsidRDefault="00B13543">
      <w:pPr>
        <w:numPr>
          <w:ilvl w:val="0"/>
          <w:numId w:val="3"/>
        </w:numPr>
        <w:ind w:firstLine="420"/>
      </w:pPr>
      <w:r>
        <w:rPr>
          <w:rFonts w:hint="eastAsia"/>
        </w:rPr>
        <w:t>利用检验代码，在虚拟机下检验是否改写成功</w:t>
      </w:r>
    </w:p>
    <w:p w14:paraId="0848404F" w14:textId="77777777" w:rsidR="00992A3A" w:rsidRDefault="00992A3A">
      <w:pPr>
        <w:ind w:firstLineChars="200" w:firstLine="473"/>
      </w:pPr>
    </w:p>
    <w:p w14:paraId="56D7D75C" w14:textId="77777777" w:rsidR="00992A3A" w:rsidRDefault="00B13543">
      <w:pPr>
        <w:numPr>
          <w:ilvl w:val="0"/>
          <w:numId w:val="4"/>
        </w:numPr>
        <w:ind w:firstLineChars="200" w:firstLine="553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>实验结果与分析</w:t>
      </w:r>
    </w:p>
    <w:p w14:paraId="316DDB42" w14:textId="77777777" w:rsidR="00992A3A" w:rsidRDefault="00B13543">
      <w:pPr>
        <w:ind w:firstLine="420"/>
      </w:pPr>
      <w:r>
        <w:rPr>
          <w:rFonts w:hint="eastAsia"/>
        </w:rPr>
        <w:t>利用检验代码，每个函数在虚拟机下均通过检验。运行截图如下：</w:t>
      </w:r>
    </w:p>
    <w:p w14:paraId="5E814FF6" w14:textId="301937EB" w:rsidR="00992A3A" w:rsidRDefault="008A2F15">
      <w:pPr>
        <w:ind w:firstLine="420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528310B4" wp14:editId="1DF40DD9">
            <wp:extent cx="3308891" cy="1638300"/>
            <wp:effectExtent l="0" t="0" r="6350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29" cy="16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7A2B" w14:textId="77777777" w:rsidR="00992A3A" w:rsidRDefault="00B13543">
      <w:pPr>
        <w:ind w:firstLine="420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114300" distR="114300" wp14:anchorId="20042391" wp14:editId="59D52513">
            <wp:extent cx="3314065" cy="1704340"/>
            <wp:effectExtent l="0" t="0" r="8255" b="254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8C8960" w14:textId="77777777" w:rsidR="00992A3A" w:rsidRDefault="00B13543">
      <w:pPr>
        <w:ind w:firstLine="420"/>
        <w:rPr>
          <w:rFonts w:ascii="宋体" w:hAnsi="宋体" w:cs="宋体"/>
        </w:rPr>
      </w:pPr>
      <w:r>
        <w:rPr>
          <w:rFonts w:ascii="宋体" w:hAnsi="宋体" w:cs="宋体"/>
          <w:noProof/>
        </w:rPr>
        <w:lastRenderedPageBreak/>
        <w:drawing>
          <wp:inline distT="0" distB="0" distL="114300" distR="114300" wp14:anchorId="60FC3AF8" wp14:editId="476F199B">
            <wp:extent cx="3317240" cy="1590040"/>
            <wp:effectExtent l="0" t="0" r="5080" b="1016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7F2C32" w14:textId="77777777" w:rsidR="00992A3A" w:rsidRDefault="00B13543">
      <w:pPr>
        <w:ind w:firstLine="420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114300" distR="114300" wp14:anchorId="0C361D2A" wp14:editId="13097D2C">
            <wp:extent cx="3288030" cy="1972945"/>
            <wp:effectExtent l="0" t="0" r="3810" b="825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CF71F9" w14:textId="77777777" w:rsidR="00992A3A" w:rsidRDefault="00B13543">
      <w:pPr>
        <w:ind w:firstLineChars="200" w:firstLine="553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fldChar w:fldCharType="begin"/>
      </w:r>
      <w:r>
        <w:rPr>
          <w:rFonts w:ascii="黑体" w:eastAsia="黑体"/>
          <w:sz w:val="28"/>
          <w:szCs w:val="28"/>
        </w:rPr>
        <w:instrText xml:space="preserve"> INCLUDEPICTURE "C:\\Users\\</w:instrText>
      </w:r>
      <w:r>
        <w:rPr>
          <w:rFonts w:ascii="黑体" w:eastAsia="黑体"/>
          <w:sz w:val="28"/>
          <w:szCs w:val="28"/>
        </w:rPr>
        <w:instrText>瑶瑶瑶</w:instrText>
      </w:r>
      <w:r>
        <w:rPr>
          <w:rFonts w:ascii="黑体" w:eastAsia="黑体"/>
          <w:sz w:val="28"/>
          <w:szCs w:val="28"/>
        </w:rPr>
        <w:instrText xml:space="preserve">\\AppData\\Roaming\\Tencent\\QQTempSys\\%W@GJ$ACOF(TYDYECOKVDYB.png" \* MERGEFORMATINET </w:instrText>
      </w:r>
      <w:r>
        <w:rPr>
          <w:rFonts w:ascii="黑体" w:eastAsia="黑体"/>
          <w:sz w:val="28"/>
          <w:szCs w:val="28"/>
        </w:rPr>
        <w:fldChar w:fldCharType="separate"/>
      </w:r>
      <w:r>
        <w:rPr>
          <w:rFonts w:ascii="黑体" w:eastAsia="黑体"/>
          <w:sz w:val="28"/>
          <w:szCs w:val="28"/>
        </w:rPr>
        <w:fldChar w:fldCharType="end"/>
      </w:r>
      <w:r>
        <w:rPr>
          <w:rFonts w:ascii="黑体" w:eastAsia="黑体" w:hint="eastAsia"/>
          <w:sz w:val="28"/>
          <w:szCs w:val="28"/>
        </w:rPr>
        <w:t>四、问题与建议</w:t>
      </w:r>
      <w:r>
        <w:rPr>
          <w:rFonts w:ascii="黑体" w:eastAsia="黑体" w:hint="eastAsia"/>
          <w:sz w:val="28"/>
          <w:szCs w:val="28"/>
        </w:rPr>
        <w:t>(</w:t>
      </w:r>
      <w:r>
        <w:rPr>
          <w:rFonts w:ascii="黑体" w:eastAsia="黑体" w:hint="eastAsia"/>
          <w:sz w:val="28"/>
          <w:szCs w:val="28"/>
        </w:rPr>
        <w:t>可选</w:t>
      </w:r>
      <w:r>
        <w:rPr>
          <w:rFonts w:ascii="黑体" w:eastAsia="黑体" w:hint="eastAsia"/>
          <w:sz w:val="28"/>
          <w:szCs w:val="28"/>
        </w:rPr>
        <w:t>)</w:t>
      </w:r>
    </w:p>
    <w:p w14:paraId="7754484D" w14:textId="77777777" w:rsidR="00992A3A" w:rsidRDefault="00B13543">
      <w:pPr>
        <w:ind w:firstLineChars="200" w:firstLine="473"/>
      </w:pPr>
      <w:r>
        <w:rPr>
          <w:rFonts w:hint="eastAsia"/>
        </w:rPr>
        <w:t>问题：在虚拟机中运行时出现</w:t>
      </w:r>
      <w:r>
        <w:rPr>
          <w:rFonts w:hint="eastAsia"/>
        </w:rPr>
        <w:t>bash: ./build.sh: Permission denied</w:t>
      </w:r>
      <w:r>
        <w:rPr>
          <w:rFonts w:hint="eastAsia"/>
        </w:rPr>
        <w:t>的报错</w:t>
      </w:r>
    </w:p>
    <w:p w14:paraId="7766B312" w14:textId="77777777" w:rsidR="00992A3A" w:rsidRDefault="00B13543">
      <w:pPr>
        <w:pStyle w:val="a9"/>
        <w:shd w:val="clear" w:color="auto" w:fill="FFFFFF"/>
        <w:spacing w:before="0" w:beforeAutospacing="0" w:after="0" w:afterAutospacing="0"/>
        <w:ind w:left="53" w:firstLine="42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/>
          <w:kern w:val="2"/>
        </w:rPr>
        <w:t>原因：文件为只读，或者用户没有权限。</w:t>
      </w:r>
    </w:p>
    <w:p w14:paraId="39F0B88B" w14:textId="36C3F80D" w:rsidR="00992A3A" w:rsidRDefault="00B13543">
      <w:pPr>
        <w:pStyle w:val="a9"/>
        <w:shd w:val="clear" w:color="auto" w:fill="FFFFFF"/>
        <w:spacing w:before="0" w:beforeAutospacing="0" w:after="0" w:afterAutospacing="0"/>
        <w:ind w:left="53" w:firstLine="42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/>
          <w:kern w:val="2"/>
        </w:rPr>
        <w:t>修改方法：运行命令：</w:t>
      </w:r>
      <w:r>
        <w:rPr>
          <w:rFonts w:ascii="Times New Roman" w:hAnsi="Times New Roman" w:cs="Times New Roman"/>
          <w:kern w:val="2"/>
        </w:rPr>
        <w:t xml:space="preserve"> </w:t>
      </w:r>
      <w:proofErr w:type="spellStart"/>
      <w:r>
        <w:rPr>
          <w:rFonts w:ascii="Times New Roman" w:hAnsi="Times New Roman" w:cs="Times New Roman"/>
          <w:kern w:val="2"/>
        </w:rPr>
        <w:t>chmod</w:t>
      </w:r>
      <w:proofErr w:type="spellEnd"/>
      <w:r>
        <w:rPr>
          <w:rFonts w:ascii="Times New Roman" w:hAnsi="Times New Roman" w:cs="Times New Roman"/>
          <w:kern w:val="2"/>
        </w:rPr>
        <w:t xml:space="preserve"> 777 build.sh</w:t>
      </w:r>
    </w:p>
    <w:p w14:paraId="170FE9BC" w14:textId="3A4ED067" w:rsidR="008A2F15" w:rsidRDefault="008A2F15">
      <w:pPr>
        <w:pStyle w:val="a9"/>
        <w:shd w:val="clear" w:color="auto" w:fill="FFFFFF"/>
        <w:spacing w:before="0" w:beforeAutospacing="0" w:after="0" w:afterAutospacing="0"/>
        <w:ind w:left="53" w:firstLine="420"/>
        <w:rPr>
          <w:rFonts w:ascii="Times New Roman" w:hAnsi="Times New Roman" w:cs="Times New Roman"/>
          <w:kern w:val="2"/>
        </w:rPr>
      </w:pPr>
    </w:p>
    <w:p w14:paraId="6B697D89" w14:textId="5844594E" w:rsidR="008A2F15" w:rsidRDefault="008A2F15" w:rsidP="008A2F15">
      <w:pPr>
        <w:ind w:firstLineChars="200" w:firstLine="473"/>
        <w:jc w:val="left"/>
      </w:pPr>
      <w:r>
        <w:rPr>
          <w:rFonts w:hint="eastAsia"/>
        </w:rPr>
        <w:t>问题：在虚拟机中运行时出现</w:t>
      </w:r>
      <w:r>
        <w:t>—</w:t>
      </w:r>
      <w:proofErr w:type="spellStart"/>
      <w:r>
        <w:t>do_no_page</w:t>
      </w:r>
      <w:proofErr w:type="spellEnd"/>
      <w:r>
        <w:rPr>
          <w:rFonts w:hint="eastAsia"/>
        </w:rPr>
        <w:t>的</w:t>
      </w:r>
      <w:r>
        <w:rPr>
          <w:rFonts w:hint="eastAsia"/>
        </w:rPr>
        <w:t>地址与调用号</w:t>
      </w:r>
    </w:p>
    <w:p w14:paraId="4901F1CC" w14:textId="4ED70AAB" w:rsidR="008A2F15" w:rsidRDefault="008A2F15" w:rsidP="008A2F15">
      <w:pPr>
        <w:pStyle w:val="a9"/>
        <w:shd w:val="clear" w:color="auto" w:fill="FFFFFF"/>
        <w:spacing w:before="0" w:beforeAutospacing="0" w:after="0" w:afterAutospacing="0"/>
        <w:ind w:left="53" w:firstLine="420"/>
        <w:rPr>
          <w:rFonts w:ascii="Times New Roman" w:hAnsi="Times New Roman" w:cs="Times New Roman" w:hint="eastAsia"/>
          <w:kern w:val="2"/>
        </w:rPr>
      </w:pPr>
      <w:r>
        <w:rPr>
          <w:rFonts w:ascii="Times New Roman" w:hAnsi="Times New Roman" w:cs="Times New Roman"/>
          <w:kern w:val="2"/>
        </w:rPr>
        <w:t>原因：</w:t>
      </w:r>
      <w:r>
        <w:rPr>
          <w:rFonts w:ascii="Times New Roman" w:hAnsi="Times New Roman" w:cs="Times New Roman" w:hint="eastAsia"/>
          <w:kern w:val="2"/>
        </w:rPr>
        <w:t>补丁删除打印信息的命令</w:t>
      </w:r>
    </w:p>
    <w:p w14:paraId="6AA5F0DB" w14:textId="30FEBEAB" w:rsidR="008A2F15" w:rsidRDefault="008A2F15" w:rsidP="008A2F15">
      <w:pPr>
        <w:pStyle w:val="a9"/>
        <w:shd w:val="clear" w:color="auto" w:fill="FFFFFF"/>
        <w:spacing w:before="0" w:beforeAutospacing="0" w:after="0" w:afterAutospacing="0"/>
        <w:ind w:left="53" w:firstLine="420"/>
        <w:rPr>
          <w:rFonts w:ascii="Times New Roman" w:hAnsi="Times New Roman" w:cs="Times New Roman" w:hint="eastAsia"/>
          <w:kern w:val="2"/>
        </w:rPr>
      </w:pPr>
      <w:r>
        <w:rPr>
          <w:rFonts w:ascii="Times New Roman" w:hAnsi="Times New Roman" w:cs="Times New Roman"/>
          <w:kern w:val="2"/>
        </w:rPr>
        <w:t>修改方法：</w:t>
      </w:r>
      <w:r>
        <w:rPr>
          <w:rFonts w:ascii="Times New Roman" w:hAnsi="Times New Roman" w:cs="Times New Roman" w:hint="eastAsia"/>
          <w:kern w:val="2"/>
        </w:rPr>
        <w:t>卸载补丁</w:t>
      </w:r>
      <w:r>
        <w:rPr>
          <w:rFonts w:ascii="Times New Roman" w:hAnsi="Times New Roman" w:cs="Times New Roman" w:hint="eastAsia"/>
          <w:kern w:val="2"/>
        </w:rPr>
        <w:t xml:space="preserve"> patch</w:t>
      </w:r>
      <w:r>
        <w:rPr>
          <w:rFonts w:ascii="Times New Roman" w:hAnsi="Times New Roman" w:cs="Times New Roman"/>
          <w:kern w:val="2"/>
        </w:rPr>
        <w:t xml:space="preserve"> -p2 -R &lt;execve2.patch&gt;</w:t>
      </w:r>
    </w:p>
    <w:p w14:paraId="7C9DE4B8" w14:textId="7B15E1EA" w:rsidR="008A2F15" w:rsidRDefault="008A2F15" w:rsidP="008A2F15">
      <w:pPr>
        <w:pStyle w:val="a9"/>
        <w:shd w:val="clear" w:color="auto" w:fill="FFFFFF"/>
        <w:spacing w:before="0" w:beforeAutospacing="0" w:after="0" w:afterAutospacing="0"/>
        <w:rPr>
          <w:rFonts w:ascii="Times New Roman" w:hAnsi="Times New Roman" w:cs="Times New Roman" w:hint="eastAsia"/>
          <w:kern w:val="2"/>
        </w:rPr>
      </w:pPr>
    </w:p>
    <w:sectPr w:rsidR="008A2F15">
      <w:footerReference w:type="even" r:id="rId31"/>
      <w:footerReference w:type="default" r:id="rId32"/>
      <w:pgSz w:w="11907" w:h="16840"/>
      <w:pgMar w:top="1701" w:right="1701" w:bottom="1701" w:left="1701" w:header="1418" w:footer="1418" w:gutter="0"/>
      <w:cols w:space="425"/>
      <w:docGrid w:type="linesAndChars" w:linePitch="447" w:charSpace="-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178D8" w14:textId="77777777" w:rsidR="00B13543" w:rsidRDefault="00B13543">
      <w:r>
        <w:separator/>
      </w:r>
    </w:p>
  </w:endnote>
  <w:endnote w:type="continuationSeparator" w:id="0">
    <w:p w14:paraId="38682EF3" w14:textId="77777777" w:rsidR="00B13543" w:rsidRDefault="00B13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19C97" w14:textId="77777777" w:rsidR="00992A3A" w:rsidRDefault="00B13543">
    <w:pPr>
      <w:pStyle w:val="a5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1BC124E6" w14:textId="77777777" w:rsidR="00992A3A" w:rsidRDefault="00992A3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6B42" w14:textId="77777777" w:rsidR="00992A3A" w:rsidRDefault="00B13543">
    <w:pPr>
      <w:pStyle w:val="a5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>
      <w:rPr>
        <w:rStyle w:val="aa"/>
      </w:rPr>
      <w:t>1</w:t>
    </w:r>
    <w:r>
      <w:rPr>
        <w:rStyle w:val="aa"/>
      </w:rPr>
      <w:fldChar w:fldCharType="end"/>
    </w:r>
  </w:p>
  <w:p w14:paraId="34BC8836" w14:textId="77777777" w:rsidR="00992A3A" w:rsidRDefault="00992A3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1BD00" w14:textId="77777777" w:rsidR="00B13543" w:rsidRDefault="00B13543">
      <w:r>
        <w:separator/>
      </w:r>
    </w:p>
  </w:footnote>
  <w:footnote w:type="continuationSeparator" w:id="0">
    <w:p w14:paraId="30AF9DE7" w14:textId="77777777" w:rsidR="00B13543" w:rsidRDefault="00B135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DD5EC5"/>
    <w:multiLevelType w:val="singleLevel"/>
    <w:tmpl w:val="EADD5EC5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EB6F9A66"/>
    <w:multiLevelType w:val="singleLevel"/>
    <w:tmpl w:val="EB6F9A66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F17E1FCF"/>
    <w:multiLevelType w:val="singleLevel"/>
    <w:tmpl w:val="F17E1FCF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27C491DD"/>
    <w:multiLevelType w:val="singleLevel"/>
    <w:tmpl w:val="27C491DD"/>
    <w:lvl w:ilvl="0">
      <w:start w:val="2"/>
      <w:numFmt w:val="decimal"/>
      <w:suff w:val="nothing"/>
      <w:lvlText w:val="%1）"/>
      <w:lvlJc w:val="left"/>
    </w:lvl>
  </w:abstractNum>
  <w:num w:numId="1" w16cid:durableId="2081556779">
    <w:abstractNumId w:val="2"/>
  </w:num>
  <w:num w:numId="2" w16cid:durableId="676034322">
    <w:abstractNumId w:val="3"/>
  </w:num>
  <w:num w:numId="3" w16cid:durableId="712923559">
    <w:abstractNumId w:val="1"/>
  </w:num>
  <w:num w:numId="4" w16cid:durableId="883758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F9A"/>
    <w:rsid w:val="00051C63"/>
    <w:rsid w:val="00052406"/>
    <w:rsid w:val="00221B3C"/>
    <w:rsid w:val="002408DB"/>
    <w:rsid w:val="00252CDC"/>
    <w:rsid w:val="00290457"/>
    <w:rsid w:val="0030471C"/>
    <w:rsid w:val="003976B9"/>
    <w:rsid w:val="00467CB6"/>
    <w:rsid w:val="00487CF6"/>
    <w:rsid w:val="004B552A"/>
    <w:rsid w:val="004C48A7"/>
    <w:rsid w:val="004E28B6"/>
    <w:rsid w:val="004F5730"/>
    <w:rsid w:val="00554F9A"/>
    <w:rsid w:val="005D14AF"/>
    <w:rsid w:val="00643148"/>
    <w:rsid w:val="00694145"/>
    <w:rsid w:val="006C4540"/>
    <w:rsid w:val="00710F6A"/>
    <w:rsid w:val="00770400"/>
    <w:rsid w:val="007C0D41"/>
    <w:rsid w:val="007D02D7"/>
    <w:rsid w:val="007F0DA5"/>
    <w:rsid w:val="008A2F15"/>
    <w:rsid w:val="00942514"/>
    <w:rsid w:val="00953853"/>
    <w:rsid w:val="00992A3A"/>
    <w:rsid w:val="009C59E1"/>
    <w:rsid w:val="009C75B3"/>
    <w:rsid w:val="009F09E1"/>
    <w:rsid w:val="00A20172"/>
    <w:rsid w:val="00A35E60"/>
    <w:rsid w:val="00AB6F1B"/>
    <w:rsid w:val="00B13543"/>
    <w:rsid w:val="00D73657"/>
    <w:rsid w:val="00F02F28"/>
    <w:rsid w:val="00F22D11"/>
    <w:rsid w:val="00F25A61"/>
    <w:rsid w:val="00F357A3"/>
    <w:rsid w:val="00F37FBF"/>
    <w:rsid w:val="00F55D13"/>
    <w:rsid w:val="00F6057B"/>
    <w:rsid w:val="00F730B8"/>
    <w:rsid w:val="00F860F2"/>
    <w:rsid w:val="00FA6D0E"/>
    <w:rsid w:val="440D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4111DB"/>
  <w15:docId w15:val="{64E63C63-693B-49AB-B52A-E88A342A8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2F15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 w:cs="Century"/>
      <w:szCs w:val="21"/>
    </w:rPr>
  </w:style>
  <w:style w:type="paragraph" w:styleId="a5">
    <w:name w:val="footer"/>
    <w:basedOn w:val="a"/>
    <w:link w:val="a6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a">
    <w:name w:val="page number"/>
    <w:basedOn w:val="a0"/>
    <w:qFormat/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Century"/>
      <w:sz w:val="24"/>
      <w:szCs w:val="21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503</Words>
  <Characters>2872</Characters>
  <Application>Microsoft Office Word</Application>
  <DocSecurity>0</DocSecurity>
  <Lines>23</Lines>
  <Paragraphs>6</Paragraphs>
  <ScaleCrop>false</ScaleCrop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yao</dc:creator>
  <cp:lastModifiedBy>骁 左</cp:lastModifiedBy>
  <cp:revision>13</cp:revision>
  <dcterms:created xsi:type="dcterms:W3CDTF">2022-06-26T13:46:00Z</dcterms:created>
  <dcterms:modified xsi:type="dcterms:W3CDTF">2022-06-26T14:43:00Z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F0844E4E830046259CF901F849FB611D</vt:lpwstr>
  </property>
</Properties>
</file>