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FC9C6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LIÇÃO 7 - QUANDO O ESPÍRITO SOPRA EM ÉFESO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Data: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 de </w:t>
      </w:r>
      <w:proofErr w:type="gram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Agosto</w:t>
      </w:r>
      <w:proofErr w:type="gram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2026</w:t>
      </w:r>
    </w:p>
    <w:p w14:paraId="7BECA97C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TEXTO ÁUREO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“Assim, a palavra do Senhor crescia poderosamente e prevalecia.” (At 19.20).</w:t>
      </w:r>
    </w:p>
    <w:p w14:paraId="412F044A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VERDADE PRÁTICA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Onde o Espírito Santo é derramado, a Palavra é confirmada com poder, o pecado é confrontado, e vidas, famílias e cidades são transformadas.</w:t>
      </w:r>
    </w:p>
    <w:p w14:paraId="43C469AB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DIÁRIA</w:t>
      </w:r>
    </w:p>
    <w:p w14:paraId="61169657" w14:textId="77777777" w:rsidR="00D06CFF" w:rsidRPr="00D06CFF" w:rsidRDefault="00D06CFF" w:rsidP="00D06CF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Segunda - At 19.1-6:</w:t>
      </w: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derramamento do Espírito conduz o crente à plenitude da fé.</w:t>
      </w:r>
    </w:p>
    <w:p w14:paraId="3A9283EA" w14:textId="77777777" w:rsidR="00D06CFF" w:rsidRPr="00D06CFF" w:rsidRDefault="00D06CFF" w:rsidP="00D06CF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Terça - At 19.8-10:</w:t>
      </w: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A Palavra e a ação do Espírito transformam pessoas.</w:t>
      </w:r>
    </w:p>
    <w:p w14:paraId="21DB6899" w14:textId="77777777" w:rsidR="00D06CFF" w:rsidRPr="00D06CFF" w:rsidRDefault="00D06CFF" w:rsidP="00D06CF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Quarta - At 19.11,12:</w:t>
      </w: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Espírito Santo confirma o Evangelho com sinais poderosos.</w:t>
      </w:r>
    </w:p>
    <w:p w14:paraId="79487F15" w14:textId="77777777" w:rsidR="00D06CFF" w:rsidRPr="00D06CFF" w:rsidRDefault="00D06CFF" w:rsidP="00D06CF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Quinta - At 19.17-20:</w:t>
      </w: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Onde o Espírito age com poder, a Palavra do Senhor prevalece.</w:t>
      </w:r>
    </w:p>
    <w:p w14:paraId="6D405019" w14:textId="77777777" w:rsidR="00D06CFF" w:rsidRPr="00D06CFF" w:rsidRDefault="00D06CFF" w:rsidP="00D06CF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Sexta - </w:t>
      </w:r>
      <w:proofErr w:type="spellStart"/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Jl</w:t>
      </w:r>
      <w:proofErr w:type="spellEnd"/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 xml:space="preserve"> 2.28,29:</w:t>
      </w: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derramamento do Espírito alcança todas as gerações.</w:t>
      </w:r>
    </w:p>
    <w:p w14:paraId="574DB881" w14:textId="77777777" w:rsidR="00D06CFF" w:rsidRPr="00D06CFF" w:rsidRDefault="00D06CFF" w:rsidP="00D06CF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pt-BR"/>
        </w:rPr>
        <w:t>Sábado - At 19.23-26:</w:t>
      </w: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O Evangelho transforma estruturas sociais.</w:t>
      </w:r>
    </w:p>
    <w:p w14:paraId="5BAC1C94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LEITURA BÍBLICA EM CLASSE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Atos 19.1-12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sucedeu que, enquanto Apolo estava em Corinto, Paulo, tendo passado por todas as regiões superiores, chegou a Éfeso e, achando ali alguns discípulos,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disse-lhes: Recebestes vós já o Espírito Santo quando crestes? E eles disseram-lhe: Nós nem ainda ouvimos que haja Espírito Santo.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Perguntou-lhes, então: Em que sois batizados, então? E eles disseram: No batismo de João.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4 -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 Paulo disse: Certamente João batizou com o batismo do arrependimento, dizendo ao povo que cresse no que após ele havia de vir, isto é, em Jesus Cristo.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5 -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os que ouviram foram batizados em nome do Senhor Jesus.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6 -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impondo-lhes Paulo as mãos, veio sobre eles o Espírito Santo; e falavam línguas e profetizavam.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7 -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Estes eram, ao todo, uns doze varões.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8 -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E, entrando na sinagoga, falou ousadamente por espaço de três meses, disputando e persuadindo-os acerca do Reino de Deus.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9 -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Mas, como alguns deles se endurecessem e não obedecessem, falando mal do Caminho perante a multidão, retirou-se deles e separou os discípulos, disputando todos os dias na escola de um certo Tirano.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10 -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durou isto por espaço de dois anos, de tal maneira que todos os que habitavam na Ásia ouviram a palavra do Senhor Jesus, tanto judeus como gregos.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11 -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 Deus, pelas mãos de Paulo, fazia maravilhas extraordinárias,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12 -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sorte que até os lenços e aventais se levavam do seu corpo aos enfermos, e as enfermidades fugiam deles, e os espíritos malignos saíam.</w:t>
      </w:r>
    </w:p>
    <w:p w14:paraId="74D1534C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COMENTÁRIO</w:t>
      </w:r>
    </w:p>
    <w:p w14:paraId="1D757C47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Durante sua terceira viagem missionária, Paulo estabeleceu em Éfeso um dos mais relevantes centros do cristianismo primitivo. Capital da província da Ásia, a cidade era estratégica no comércio, nos transportes e na religião, marcada pela idolatria e por práticas ocultistas ligadas ao culto de Artêmis. Nesse cenário espiritualmente desafiador, Atos 19 registra um poderoso mover de Deus, revelando que o derramamento do Espírito Santo é capaz de confrontar o pecado, restaurar vidas e transformar cidades inteiras.</w:t>
      </w:r>
    </w:p>
    <w:p w14:paraId="3F2D7866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O ESPÍRITO SANTO SOBRE O MINISTÉRIO DE PAULO (At 19.1-10)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restauração da verdadeira doutrina (vv.1-7).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chegar a Éfeso, Paulo encontra discípulos que haviam recebido apenas o batismo de João, possuindo uma compreensão parcial do Evangelho (At 19.1-3). Com clareza pastoral, ele corrige essa lacuna doutrinária, anunciando a plenitude da fé em Cristo. Aqueles discípulos são batizados em nome de Jesus e recebem o Espírito Santo, evidenciado por línguas e profecias (At 19.4-7). O texto revela que todo verdadeiro derramamento do Espírito começa com alinhamento à verdade bíblica. Em tempos de confusão espiritual e relativismo religioso, a restauração da sã doutrina continua sendo o fundamento indispensável para um mover genuíno do Espírito (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16.13).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 xml:space="preserve">2. O ensino perseverante diante da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lastRenderedPageBreak/>
        <w:t>resistência (vv.8,9).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Durante três meses, Paulo ensina na sinagoga, anunciando o Reino de Deus e procurando convencer judeus e gentios (At 19.8). Contudo, a resistência cresce, e muitos passam a falar mal do “Caminho” — expressão que descreve não apenas uma doutrina, mas um estilo de vida centrado em Cristo (At 9.2; 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14.6). Diante do endurecimento, Paulo se retira e separa os discípulos, mostrando que fidelidade à verdade exige discernimento. Em uma sociedade marcada pela intolerância à fé cristã, o texto ensina que o Espírito conduz a Igreja a novos espaços sem comprometer sua identidade (At 13.46).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Formação sólida que transforma uma região inteira (vv.9,10).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escola de Tirano, Paulo passa a ensinar diariamente, investindo tempo, disciplina e profundidade na formação espiritual dos discípulos (At 19.9,10). O resultado é extraordinário: toda a Ásia ouve a Palavra do Senhor. O ensino consistente prepara o terreno para milagres, libertação e transformação social. Assim também hoje, cidades e nações são impactadas quando a Igreja alia Palavra, Espírito e perseverança. Esse mover em Éfeso prepara o cenário para manifestações ainda mais visíveis do poder de Deus, como veremos no próximo tópico, quando o Evangelho confronta diretamente as forças espirituais que dominavam a cidade (At 19.11-20).</w:t>
      </w:r>
    </w:p>
    <w:p w14:paraId="4E70BB45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O DERRAMAMENTO DO ESPÍRITO SANTO E O IMPACTO DO EVANGELHO NA CIDADE (At 19.11-20)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Manifestações extraordinárias do poder do Espírito (vv.11,12).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derramamento do Espírito Santo em Éfeso não se restringiu à proclamação verbal do Evangelho, mas foi confirmado por sinais extraordinários. Deus operava milagres incomuns por meio de Paulo, promovendo curas e libertações que autentificavam a mensagem anunciada (At 19.11,12; 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15.18,19). Até objetos que tocaram o apóstolo tornaram-se instrumentos da ação divina, não por si mesmos, mas pelo poder de Deus que responde à fé (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14.12). Assim, o Espírito revela seu poder para transformar realidades marcadas pela dor e o sofrimento.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Confronto espiritual e ruptura com o ocultismo (vv.13-19).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derramamento do Espírito também expôs a diferença entre fé autêntica e religiosidade vazia. Os filhos de Ceva tentaram usar o nome de Jesus sem relacionamento com Ele e foram envergonhados, demonstrando que autoridade espiritual não se imita, mas procede de comunhão com Cristo (At 19.13-16). O impacto foi profundo: muitos confessaram pecados e abandonaram práticas ocultistas, queimando publicamente livros de magia de alto valor. O Espírito Santo produziu arrependimento visível e transformação concreta. Assim também hoje, o verdadeiro mover de Deus liberta pessoas de enganos espirituais, dependências ocultas e falsas promessas que continuam seduzindo sociedades inteiras.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Palavra que cresce e transforma uma cidade inteira (v.20).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resultado do derramamento do Espírito é resumido na afirmação: “Assim a Palavra do Senhor crescia poderosamente e prevalecia” (At 19.20). O crescimento do Evangelho ocorreu tanto em número quanto em profundidade espiritual, produzindo mudança de valores, hábitos e comportamentos (Cl 1.6). Onde o Espírito é derramado, a Palavra avança, a santidade é restaurada e a sociedade é impactada. Esse progresso prepara o cenário para o próximo confronto em Éfeso, quando o Evangelho tocará interesses econômicos e estruturas idolátricas, revelando que o poder de Deus transforma não apenas indivíduos, mas também sistemas inteiros (At 19.23-27).</w:t>
      </w:r>
    </w:p>
    <w:p w14:paraId="55CD1437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A MANIFESTAÇÃO DO PODER DE DEUS ENTRE OS GENTIOS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O impacto do derramamento do Espírito em uma cidade.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Na Escritura, “gentios” designa os povos que não pertencem etnicamente a Israel (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49.6; 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3.29). Em Éfeso, o derramamento do Espírito Santo alcançou uma cidade majoritariamente gentílica, mostrando que Deus transforma não apenas indivíduos, mas realidades coletivas. O mover do Espírito produziu ensino fiel da Palavra, arrependimento genuíno e abandono visível do pecado (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Jl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2.12-17), impactando estruturas culturais e econômicas (At 19.17-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20). O resultado foi santidade prática, restauração de lares e profundo impacto social.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Exemplos históricos do derramamento do Espírito Santo.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longo da história, Deus tem derramado seu Espírito em momentos decisivos. No Pentecostes, a Igreja nasceu revestida de poder e testemunho (At 2.1-4). No País de Gales (1904-1905), o avivamento do Espírito produziu conversões e (1906-1909), o Espírito rompeu barreiras raciais e deu origem ao Movimento Pentecostal Moderno. No Brasil, desde 1910, gerações têm sido marcadas por esse derramamento. Movimentos recentes, como 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Asbury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(2023), confirmam que Deus ainda cumpre sua promessa de derramar o Espírito sobre toda carne (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Is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44.3; 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Jl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2.28-32). </w:t>
      </w: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O derramamento do Espírito e a missão da Igreja.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Em Éfeso, o derramamento do Espírito não permaneceu restrito à cidade; tornou-se fonte de expansão missionária para toda a Ásia Menor (At 19.10). Todo mover genuíno do Espírito desperta a Igreja para a Grande Comissão (</w:t>
      </w:r>
      <w:proofErr w:type="spellStart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28.19,20). Onde o Espírito é derramado, o medo cede lugar à ousadia e os crentes tornam-se testemunhas eficazes (At 1.8). O derramamento não é um fim em si mesmo, mas um impulso missionário que gera multiplicação e plantação de novas igrejas. Assim como em Éfeso, Deus deseja usar sua Igreja hoje para transformar cidades e nações, levando o Evangelho além das paredes do templo, até que Cristo seja conhecido por todos (Mc 16.15).</w:t>
      </w:r>
    </w:p>
    <w:p w14:paraId="378D6D21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D06CFF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derramamento do Espírito Santo em Éfeso revela que, onde a Palavra é ensinada com fidelidade, o Espírito atua com poder e o arrependimento produz compromisso, Deus transforma vidas e cidades. Não foi um mover superficial, mas profundamente espiritual e ético, gerando frutos duradouros. O Evangelho ali foi anunciado com ousadia, vivido em santidade e confirmado com poder. Essa mesma obra o Senhor deseja realizar hoje em sua Igreja, quando permanecemos fiéis e sensíveis à sua ação.</w:t>
      </w:r>
    </w:p>
    <w:p w14:paraId="47A05B16" w14:textId="77777777" w:rsidR="00D06CFF" w:rsidRPr="00D06CFF" w:rsidRDefault="00D06CFF" w:rsidP="00D06CFF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D06CFF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REVISANDO O CONTEÚDO</w:t>
      </w:r>
    </w:p>
    <w:p w14:paraId="6DD33B7F" w14:textId="77777777" w:rsidR="00D06CFF" w:rsidRPr="00D06CFF" w:rsidRDefault="00D06CFF" w:rsidP="00D06CF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Em Éfeso, o que Paulo faz ao encontrar discípulos que haviam recebido apenas o batismo de João?</w:t>
      </w:r>
    </w:p>
    <w:p w14:paraId="5B9E758A" w14:textId="77777777" w:rsidR="00D06CFF" w:rsidRPr="00D06CFF" w:rsidRDefault="00D06CFF" w:rsidP="00D06CF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o derramamento do Espírito em Éfeso não se restringiu à proclamação verbal do Evangelho?</w:t>
      </w:r>
    </w:p>
    <w:p w14:paraId="69101974" w14:textId="77777777" w:rsidR="00D06CFF" w:rsidRPr="00D06CFF" w:rsidRDefault="00D06CFF" w:rsidP="00D06CF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Qual foi o impacto do exemplo dos filhos </w:t>
      </w:r>
      <w:proofErr w:type="gramStart"/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de Ceva</w:t>
      </w:r>
      <w:proofErr w:type="gramEnd"/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 xml:space="preserve"> em contraste com a fé autêntica?</w:t>
      </w:r>
    </w:p>
    <w:p w14:paraId="29AD6DAE" w14:textId="77777777" w:rsidR="00D06CFF" w:rsidRPr="00D06CFF" w:rsidRDefault="00D06CFF" w:rsidP="00D06CF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Como o derramamento do Espírito Santo impactou não apenas indivíduos, mas também estruturas culturais e econômicas da cidade de Éfeso?</w:t>
      </w:r>
    </w:p>
    <w:p w14:paraId="7D556D52" w14:textId="77777777" w:rsidR="00D06CFF" w:rsidRPr="00D06CFF" w:rsidRDefault="00D06CFF" w:rsidP="00D06CF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</w:pPr>
      <w:r w:rsidRPr="00D06CFF">
        <w:rPr>
          <w:rFonts w:ascii="Google Sans Text" w:eastAsia="Times New Roman" w:hAnsi="Google Sans Text" w:cs="Times New Roman"/>
          <w:color w:val="303030"/>
          <w:sz w:val="21"/>
          <w:szCs w:val="21"/>
          <w:lang w:eastAsia="pt-BR"/>
        </w:rPr>
        <w:t>Em Éfeso, o derramamento do Espírito permaneceu restrito à cidade?</w:t>
      </w:r>
    </w:p>
    <w:p w14:paraId="7E464D61" w14:textId="77777777" w:rsidR="00126F55" w:rsidRPr="00326BB7" w:rsidRDefault="00126F55" w:rsidP="00326BB7"/>
    <w:sectPr w:rsidR="00126F55" w:rsidRPr="00326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520B"/>
    <w:multiLevelType w:val="multilevel"/>
    <w:tmpl w:val="828E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BD"/>
    <w:multiLevelType w:val="multilevel"/>
    <w:tmpl w:val="B95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B2D8E"/>
    <w:multiLevelType w:val="multilevel"/>
    <w:tmpl w:val="952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3BF7"/>
    <w:multiLevelType w:val="multilevel"/>
    <w:tmpl w:val="67D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0C44"/>
    <w:multiLevelType w:val="multilevel"/>
    <w:tmpl w:val="613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15FC"/>
    <w:multiLevelType w:val="multilevel"/>
    <w:tmpl w:val="2CF6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624E1"/>
    <w:multiLevelType w:val="multilevel"/>
    <w:tmpl w:val="F4D0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D5520"/>
    <w:multiLevelType w:val="multilevel"/>
    <w:tmpl w:val="0D8C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E1980"/>
    <w:multiLevelType w:val="multilevel"/>
    <w:tmpl w:val="F2A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566FE"/>
    <w:multiLevelType w:val="multilevel"/>
    <w:tmpl w:val="BA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8004B"/>
    <w:multiLevelType w:val="multilevel"/>
    <w:tmpl w:val="B398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55B09"/>
    <w:multiLevelType w:val="multilevel"/>
    <w:tmpl w:val="445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A27C6"/>
    <w:multiLevelType w:val="multilevel"/>
    <w:tmpl w:val="2FD6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A3040F"/>
    <w:multiLevelType w:val="multilevel"/>
    <w:tmpl w:val="A830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3"/>
  </w:num>
  <w:num w:numId="3">
    <w:abstractNumId w:val="10"/>
  </w:num>
  <w:num w:numId="4">
    <w:abstractNumId w:val="5"/>
  </w:num>
  <w:num w:numId="5">
    <w:abstractNumId w:val="8"/>
  </w:num>
  <w:num w:numId="6">
    <w:abstractNumId w:val="12"/>
  </w:num>
  <w:num w:numId="7">
    <w:abstractNumId w:val="3"/>
  </w:num>
  <w:num w:numId="8">
    <w:abstractNumId w:val="1"/>
  </w:num>
  <w:num w:numId="9">
    <w:abstractNumId w:val="11"/>
  </w:num>
  <w:num w:numId="10">
    <w:abstractNumId w:val="6"/>
  </w:num>
  <w:num w:numId="11">
    <w:abstractNumId w:val="9"/>
  </w:num>
  <w:num w:numId="12">
    <w:abstractNumId w:val="7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55"/>
    <w:rsid w:val="0000285F"/>
    <w:rsid w:val="00006BBA"/>
    <w:rsid w:val="00126F55"/>
    <w:rsid w:val="00326BB7"/>
    <w:rsid w:val="003D05D9"/>
    <w:rsid w:val="00D06CFF"/>
    <w:rsid w:val="00D2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3902"/>
  <w15:chartTrackingRefBased/>
  <w15:docId w15:val="{1501D61D-DFBD-4DD1-BA54-A591277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126F55"/>
  </w:style>
  <w:style w:type="paragraph" w:customStyle="1" w:styleId="paragraph">
    <w:name w:val="paragraph"/>
    <w:basedOn w:val="Normal"/>
    <w:rsid w:val="0012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1565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Rychelma Da Silva Dos Santos</dc:creator>
  <cp:keywords/>
  <dc:description/>
  <cp:lastModifiedBy>Rychelma Da Silva Dos Santos</cp:lastModifiedBy>
  <cp:revision>2</cp:revision>
  <dcterms:created xsi:type="dcterms:W3CDTF">2026-06-28T14:44:00Z</dcterms:created>
  <dcterms:modified xsi:type="dcterms:W3CDTF">2026-06-28T14:44:00Z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f6c92206-6d20-4be0-9ac8-4a948ed4406c</vt:lpwstr>
  </property>
</Properties>
</file>