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F7A9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9 - CORAGEM PARA TESTEMUNHAR: PAULO DIANTE DA MULTIDÃO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30 de </w:t>
      </w:r>
      <w:proofErr w:type="gram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Agosto</w:t>
      </w:r>
      <w:proofErr w:type="gram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0863EBAF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“Porque hás de ser sua testemunha para com todos os homens do que tens visto e ouvido.” (At 22.15)</w:t>
      </w:r>
    </w:p>
    <w:p w14:paraId="7C555184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Todo aquele que teve um encontro real com Cristo é chamado a testemunhar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dEle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 fidelidade, mesmo em meio à oposição e ao sofrimento.</w:t>
      </w:r>
    </w:p>
    <w:p w14:paraId="702536F3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5EBA0E2C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22.14-15: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chama seus servos para serem testemunhas fiéis</w:t>
      </w:r>
    </w:p>
    <w:p w14:paraId="22BE9E9B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26.16-18: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testemunho cristão nasce do encontro pessoal com Cristo</w:t>
      </w:r>
    </w:p>
    <w:p w14:paraId="05D75403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4.19,20: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Não é possível silenciar quem foi alcançado pelo Evangelho</w:t>
      </w:r>
    </w:p>
    <w:p w14:paraId="30BEB74E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Fp</w:t>
      </w:r>
      <w:proofErr w:type="spellEnd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1.12-14: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transforma prisões e adversidades em oportunidades</w:t>
      </w:r>
    </w:p>
    <w:p w14:paraId="1F8AF85D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- 2 </w:t>
      </w:r>
      <w:proofErr w:type="spellStart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Tm</w:t>
      </w:r>
      <w:proofErr w:type="spellEnd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1.8-12: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testemunho fiel é sustentado pelo poder de Deus</w:t>
      </w:r>
    </w:p>
    <w:p w14:paraId="3166D723" w14:textId="77777777" w:rsidR="007C63F5" w:rsidRPr="007C63F5" w:rsidRDefault="007C63F5" w:rsidP="007C63F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</w:t>
      </w:r>
      <w:proofErr w:type="spellStart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Mt</w:t>
      </w:r>
      <w:proofErr w:type="spellEnd"/>
      <w:r w:rsidRPr="007C63F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10.32,33:</w:t>
      </w: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Confessar Cristo diante dos homens e a fidelidade cristã</w:t>
      </w:r>
    </w:p>
    <w:p w14:paraId="51581AE7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21.27,28,30,31,33,39,40; 22.1-7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21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27 -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Quando os sete dias estavam quase a terminar, os judeus da Ásia, vendo-o no templo, alvoroçaram todo o povo e lançaram mão dele,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28 -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clamando: Varões israelitas, acudi! Este é o homem que por todas as partes ensina a todos, contra o povo, e contra a lei, e contra este lugar [...].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30 -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alvoroçou-se toda a cidade, e houve grande concurso de povo; e, pegando de Paulo, o arrastaram para fora do templo, e logo as portas se fecharam.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31 -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procurando eles matá-lo, chegou ao tribuno da coorte o aviso de que Jerusalém estava toda em confusão.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33 -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Então, aproximando-se o tribuno, o prendeu, e o mandou atar com duas cadeias, e lhe perguntou quem era e o que tinha feito.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39 -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Paulo lhe disse: Na verdade, eu sou um homem judeu, cidadão de Tarso, cidade não pouco célebre na Cilícia; rogo-te, porém, que me permitas falar ao povo.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40 -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havendo-lho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permitido, Paulo, pondo-se em pé nas escadas, fez sinal com a mão ao povo; e, feito grande silêncio, falou-lhes em língua hebraica, dizendo: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22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Varões irmãos e pais, ouvi agora a minha defesa perante vós.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(E, quando ouviram falar-lhes em língua hebraica, </w:t>
      </w:r>
      <w:proofErr w:type="gram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maior silêncio guardaram</w:t>
      </w:r>
      <w:proofErr w:type="gram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.) E disse: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Quanto a mim, sou varão judeu, nascido em Tarso da Cilícia, mas criado nesta cidade aos pés de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Gamaliel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instruído conforme a verdade da lei de nossos pais, zeloso para com Deus, como todos vós hoje sois.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Ora, </w:t>
      </w:r>
      <w:proofErr w:type="gram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Persegui</w:t>
      </w:r>
      <w:proofErr w:type="gram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este Caminho até à morte, prendendo e metendo em prisões, tanto homens como mulheres,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também o sumo sacerdote me é testemunha, e todo o conselho dos anciãos; e, recebendo destes cartas para os irmãos, fui a Damasco, para trazer manietados para Jerusalém aqueles que ali estivessem, a fim de que fossem castigados.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6 -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Ora, aconteceu que, indo eu já de caminho e chegando perto de Damasco, quase ao meio-dia, de repente me rodeou uma grande luz do céu.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7 -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caí por terra e ouvi uma voz que me dizia: Saulo, Saulo, por que me persegues?</w:t>
      </w:r>
    </w:p>
    <w:p w14:paraId="3C0CEACE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5698C756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retornar a Jerusalém após a terceira viagem missionária, Paulo presta relatório aos líderes da igreja e glorifica a Deus pelo avanço do Evangelho entre judeus e gentios (At 21.19,20). Contudo, rumores maliciosos levantam suspeitas contra seu ministério, levando-o a agir com prudência e sensibilidade pastoral. Em Jerusalém, o apóstolo enfrenta agressões, prisão e falsas acusações, mas transforma a adversidade em oportunidade de testemunho, revelando que a fidelidade a Cristo pode conduzir ao sofrimento, sem jamais silenciar a verdade do Evangelho.</w:t>
      </w:r>
    </w:p>
    <w:p w14:paraId="3E241AAA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PRISÃO DE PAULO EM JERUSALÉM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conspiração dos judeus e a falsa acusação de profanação do templo (At 21.27-30).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ser visto no templo, Paulo foi violentamente atacado por judeus da Ásia, movidos por ciúme e ódio (v.27). Eles 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levantaram acusações falsas, afirmando que o apóstolo ensinava contra o povo, a Lei e o templo, chegando a acusá-lo de ter introduzido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Trófimo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um gentio, em área sagrada — algo que nunca ocorreu (vv.28,29). A acusação era irônica, pois Paulo estava justamente em rito de purificação. A verdade pouco importava à multidão inflamada, que o arrastou para fora do templo e tentou matá-lo (v.30). A fidelidade de Paulo mostra que o servo de Deus pode ser caluniado, mas permanece firme por confiar naquele em quem crê (2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1.12).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divisão do templo em Jerusalém.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segundo templo possuía átrios bem definidos: o átrio dos gentios, aberto a todos (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21.12,13); o átrio das mulheres (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21.1-4); o átrio de Israel, exclusivo aos homens judeus; e o átrio dos sacerdotes. Uma barreira separava os gentios das áreas internas, com avisos severos de morte aos que a transgredissem. Essa estrutura explica a gravidade da acusação contra Paulo (At 21.28) e revela o quanto a pureza do templo despertava emoções intensas entre os judeus.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intervenção das autoridades romanas (At 21.31-36).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tumulto, o tribuno romano Cláudio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Lísias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mobilizou soldados da fortaleza Antônia e interveio prontamente. Paulo foi preso e acorrentado a dois soldados, cumprindo a profecia de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Ágabo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21.11). A multidão clamava por sua morte, repetindo o mesmo ódio dirigido a Jesus (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23.18;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19.15). Contudo, Deus preservou a vida do apóstolo por meio da autoridade civil, mostrando que a soberania divina atua mesmo em contextos hostis. A fidelidade a Cristo não isenta do sofrimento, mas assegura que Deus continua no governo. Preso, Paulo agora terá novas oportunidades de testemunhar, abrindo caminho para sua defesa pública diante do povo.</w:t>
      </w:r>
    </w:p>
    <w:p w14:paraId="0A1FBF3B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OPORTUNIDADE PARA TESTEMUNHAR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Paulo pede licença para falar ao povo (At 21.37-40).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Mesmo algemado e cercado por hostilidade, Paulo demonstra equilíbrio espiritual e lucidez missionária. Em vez de se entregar ao desespero, pede licença ao tribuno para falar ao povo, transformando a prisão em oportunidade de testemunho. Ao dirigir-se ao comandante em grego — língua franca do mundo antigo — surpreende-o, desfazendo a falsa imagem de um agitador ignorante (At 21.37). Sua postura revela que um servo cheio do Espírito não perde a compostura diante da injustiça, mas discerne o tempo de Deus. A serenidade de Paulo abre espaço para a proclamação do Evangelho, ensinando que até situações adversas podem ser usadas por Deus para sua glória.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uso da língua hebraica para ganhar atenção (At 22.1-2).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iniciar sua defesa, Paulo fala em hebraico — mais especificamente o aramaico, língua profundamente valorizada pelos judeus da Palestina. Esse gesto estabelece imediata conexão cultural e identidade com os ouvintes, levando a multidão a guardar maior silêncio (At 22.2). Assim como Estêvão (At 7.2), Paulo se dirige a eles como "irmãos e pais", demonstrando respeito e pertencimento. A escolha do idioma não é casual, mas estratégica: revela sensibilidade cultural e sabedoria missionária. O cristão aprende que a verdade do Evangelho deve ser comunicada com clareza e discernimento, respeitando o contexto e a linguagem do público (1 Co 9.20-22).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Coragem para testemunhar em meio à hostilidade (At 22.3-5).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da multidão enfurecida, Paulo narra com coragem sua história: formação judaica, zelo religioso e perseguição à Igreja. Ele não suaviza o passado nem esconde o chamado recebido, mesmo sabendo que mencionar sua missão entre os gentios provocaria nova reação violenta (At 22.21-22). Sua fidelidade ao testemunho o leva a enfrentar risco pessoal, mas também a recorrer legitimamente à sua cidadania romana, evitando açoites injustos (At 22.25-29). Paulo ensina que cada crise pode se tornar ocasião para glorificar a Cristo. O Espírito Santo concede ousadia para testemunhar, mesmo em ambientes hostis, preparando o caminho para novas oportunidades de defesa do Evangelho diante das autoridades.</w:t>
      </w:r>
    </w:p>
    <w:p w14:paraId="7EF7FB3E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O PODER DO TESTEMUNHO PESSOAL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vida de Paulo antes da conversão (At 22.3-5).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inicia seu testemunho lembrando quem era antes de 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encontrar Cristo. Judeu zeloso, formado em Jerusalém aos pés de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Gamaliel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um dos mestres mais respeitados do judaísmo (At 5.34), ele fora instruído rigorosamente na Lei de seus pais. Diante dos judeus, apresenta-se como alguém irrepreensível quanto ao zelo religioso (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3.4-6), embora esse zelo estivesse equivocado por carecer de verdadeiro conhecimento espiritual (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10.2). Seu passado inclui a perseguição violenta à Igreja, a quem combatia "até à morte" (At 9.2). Ao recordar essa fase, Paulo demonstra que a religiosidade sem Cristo pode produzir dureza, perseguição e cegueira espiritual.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encontro com Cristo no caminho de Damasco (At 22.6-11).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narrativa avança para o ponto decisivo de sua vida: o encontro pessoal com o Cristo ressurreto. Ao meio-dia, uma luz vinda do céu o envolve, lança-o por terra e revela Jesus como o Senhor (At 9.3-6; 26.13-15). A experiência transforma radicalmente sua trajetória. Paulo deixa claro que sua conversão não foi fruto de persuasão humana, mas da intervenção soberana de Deus. O testemunho confirma que a verdadeira força da Igreja nasce do encontro real com Cristo, que ilumina, confronta e redireciona vidas. </w:t>
      </w: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Sua missão como servo e testemunha de Cristo (At 22.12-29).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conversão de Paulo veio acompanhada de chamado e missão. Por meio de Ananias — homem piedoso e respeitado entre os judeus (At 9.10-17) — Paulo recebe confirmação divina para ser testemunha de Cristo, especialmente entre os gentios (At 9.15). Ao mencionar sua missão, a oposição se intensifica, mas o apóstolo não recua. Seu testemunho mostra que quem foi alcançado pela graça não pode silenciar. Assim, aprendemos que Deus transforma o passado em instrumento de testemunho e usa vidas rendidas para anunciar sua salvação, mesmo diante da rejeição. O testemunho pessoal continua sendo uma das mais poderosas ferramentas do Evangelho para glorificar a Cristo e alcançar corações.</w:t>
      </w:r>
    </w:p>
    <w:p w14:paraId="0A6E7E4D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prisão não silenciou Paulo; tornou-se um púlpito providencial. Em meio à injustiça e à oposição, Deus transformou a perseguição em oportunidade para o testemunho do Evangelho. A fidelidade do apóstolo revela que nenhuma circunstância escapa ao governo divino. Assim, aprendemos que provações podem se tornar instrumentos da graça, quando escolhemos permanecer firmes e </w:t>
      </w:r>
      <w:proofErr w:type="spellStart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testemunhar</w:t>
      </w:r>
      <w:proofErr w:type="spellEnd"/>
      <w:r w:rsidRPr="007C63F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Cristo, mesmo em cenários adversos.</w:t>
      </w:r>
    </w:p>
    <w:p w14:paraId="4BEFFE5A" w14:textId="77777777" w:rsidR="007C63F5" w:rsidRPr="007C63F5" w:rsidRDefault="007C63F5" w:rsidP="007C63F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C63F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50FDAD3E" w14:textId="77777777" w:rsidR="007C63F5" w:rsidRPr="007C63F5" w:rsidRDefault="007C63F5" w:rsidP="007C63F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que maneira Paulo foi violentamente atacado por judeus da Ásia movidos por ciúme e ódio?</w:t>
      </w:r>
    </w:p>
    <w:p w14:paraId="2EEC089A" w14:textId="77777777" w:rsidR="007C63F5" w:rsidRPr="007C63F5" w:rsidRDefault="007C63F5" w:rsidP="007C63F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Paulo demonstrou equilíbrio e sabedoria ao pedir licença para falar ao povo mesmo estando preso pelas autoridades romanas?</w:t>
      </w:r>
    </w:p>
    <w:p w14:paraId="3012D70F" w14:textId="77777777" w:rsidR="007C63F5" w:rsidRPr="007C63F5" w:rsidRDefault="007C63F5" w:rsidP="007C63F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o uso da língua hebraica (aramaico) foi decisivo para que Paulo conseguisse a atenção e o silêncio da multidão?</w:t>
      </w:r>
    </w:p>
    <w:p w14:paraId="5DD12F7E" w14:textId="77777777" w:rsidR="007C63F5" w:rsidRPr="007C63F5" w:rsidRDefault="007C63F5" w:rsidP="007C63F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que maneira Paulo descreve sua vida antes da conversão para estabelecer credibilidade diante dos judeus?</w:t>
      </w:r>
    </w:p>
    <w:p w14:paraId="3D17D4D5" w14:textId="77777777" w:rsidR="007C63F5" w:rsidRPr="007C63F5" w:rsidRDefault="007C63F5" w:rsidP="007C63F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C63F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nos mostra o testemunho do apóstolo, ao mencionar sua missão e não recuar, mesmo quando a oposição se intensifica?</w:t>
      </w:r>
    </w:p>
    <w:p w14:paraId="7E464D61" w14:textId="77777777" w:rsidR="00126F55" w:rsidRPr="007C63F5" w:rsidRDefault="00126F55" w:rsidP="007C63F5"/>
    <w:sectPr w:rsidR="00126F55" w:rsidRPr="007C6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A40E4"/>
    <w:multiLevelType w:val="multilevel"/>
    <w:tmpl w:val="747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F06E5"/>
    <w:multiLevelType w:val="multilevel"/>
    <w:tmpl w:val="7A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97418"/>
    <w:multiLevelType w:val="multilevel"/>
    <w:tmpl w:val="1A6A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5E78"/>
    <w:multiLevelType w:val="multilevel"/>
    <w:tmpl w:val="CAE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25BD9"/>
    <w:multiLevelType w:val="multilevel"/>
    <w:tmpl w:val="D162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17598"/>
    <w:multiLevelType w:val="multilevel"/>
    <w:tmpl w:val="39F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F51E4"/>
    <w:multiLevelType w:val="multilevel"/>
    <w:tmpl w:val="A18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0412B"/>
    <w:multiLevelType w:val="multilevel"/>
    <w:tmpl w:val="AD7C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9"/>
  </w:num>
  <w:num w:numId="3">
    <w:abstractNumId w:val="15"/>
  </w:num>
  <w:num w:numId="4">
    <w:abstractNumId w:val="5"/>
  </w:num>
  <w:num w:numId="5">
    <w:abstractNumId w:val="11"/>
  </w:num>
  <w:num w:numId="6">
    <w:abstractNumId w:val="18"/>
  </w:num>
  <w:num w:numId="7">
    <w:abstractNumId w:val="3"/>
  </w:num>
  <w:num w:numId="8">
    <w:abstractNumId w:val="1"/>
  </w:num>
  <w:num w:numId="9">
    <w:abstractNumId w:val="16"/>
  </w:num>
  <w:num w:numId="10">
    <w:abstractNumId w:val="9"/>
  </w:num>
  <w:num w:numId="11">
    <w:abstractNumId w:val="14"/>
  </w:num>
  <w:num w:numId="12">
    <w:abstractNumId w:val="10"/>
  </w:num>
  <w:num w:numId="13">
    <w:abstractNumId w:val="2"/>
  </w:num>
  <w:num w:numId="14">
    <w:abstractNumId w:val="0"/>
  </w:num>
  <w:num w:numId="15">
    <w:abstractNumId w:val="7"/>
  </w:num>
  <w:num w:numId="16">
    <w:abstractNumId w:val="12"/>
  </w:num>
  <w:num w:numId="17">
    <w:abstractNumId w:val="6"/>
  </w:num>
  <w:num w:numId="18">
    <w:abstractNumId w:val="21"/>
  </w:num>
  <w:num w:numId="19">
    <w:abstractNumId w:val="17"/>
  </w:num>
  <w:num w:numId="20">
    <w:abstractNumId w:val="13"/>
  </w:num>
  <w:num w:numId="21">
    <w:abstractNumId w:val="2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6C6C26"/>
    <w:rsid w:val="00787B07"/>
    <w:rsid w:val="007C63F5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1668</Words>
  <Characters>9013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2026-06-28T14:49:00Z</dcterms:created>
  <dcterms:modified xsi:type="dcterms:W3CDTF">2026-06-28T14:49:00Z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