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3F9" w:rsidRPr="000B43F9" w:rsidRDefault="000B43F9" w:rsidP="000B43F9">
      <w:pPr>
        <w:spacing w:after="360" w:line="240" w:lineRule="auto"/>
        <w:rPr>
          <w:rFonts w:ascii="Arial" w:eastAsia="Times New Roman" w:hAnsi="Arial" w:cs="Arial"/>
          <w:color w:val="3B3B3B"/>
          <w:sz w:val="33"/>
          <w:szCs w:val="33"/>
          <w:lang w:eastAsia="es-ES"/>
        </w:rPr>
      </w:pPr>
      <w:r w:rsidRPr="000B43F9">
        <w:rPr>
          <w:rFonts w:ascii="Arial" w:eastAsia="Times New Roman" w:hAnsi="Arial" w:cs="Arial"/>
          <w:color w:val="3B3B3B"/>
          <w:sz w:val="33"/>
          <w:szCs w:val="33"/>
          <w:lang w:eastAsia="es-ES"/>
        </w:rPr>
        <w:t>El origen del </w:t>
      </w:r>
      <w:hyperlink r:id="rId5" w:tgtFrame="_blank" w:history="1">
        <w:r w:rsidRPr="000B43F9">
          <w:rPr>
            <w:rFonts w:ascii="Arial" w:eastAsia="Times New Roman" w:hAnsi="Arial" w:cs="Arial"/>
            <w:i/>
            <w:iCs/>
            <w:color w:val="0000FF"/>
            <w:sz w:val="33"/>
            <w:szCs w:val="33"/>
            <w:u w:val="single"/>
            <w:lang w:eastAsia="es-ES"/>
          </w:rPr>
          <w:t>pan</w:t>
        </w:r>
      </w:hyperlink>
      <w:r w:rsidRPr="000B43F9">
        <w:rPr>
          <w:rFonts w:ascii="Arial" w:eastAsia="Times New Roman" w:hAnsi="Arial" w:cs="Arial"/>
          <w:color w:val="3B3B3B"/>
          <w:sz w:val="33"/>
          <w:szCs w:val="33"/>
          <w:lang w:eastAsia="es-ES"/>
        </w:rPr>
        <w:t> se remonta a la antigüedad, con evidencias de </w:t>
      </w:r>
      <w:r w:rsidRPr="000B43F9">
        <w:rPr>
          <w:rFonts w:ascii="Arial" w:eastAsia="Times New Roman" w:hAnsi="Arial" w:cs="Arial"/>
          <w:b/>
          <w:bCs/>
          <w:color w:val="3B3B3B"/>
          <w:sz w:val="33"/>
          <w:szCs w:val="33"/>
          <w:lang w:eastAsia="es-ES"/>
        </w:rPr>
        <w:t>los primeros panes elaborados hace más de 30.000 años</w:t>
      </w:r>
      <w:r w:rsidRPr="000B43F9">
        <w:rPr>
          <w:rFonts w:ascii="Arial" w:eastAsia="Times New Roman" w:hAnsi="Arial" w:cs="Arial"/>
          <w:color w:val="3B3B3B"/>
          <w:sz w:val="33"/>
          <w:szCs w:val="33"/>
          <w:lang w:eastAsia="es-ES"/>
        </w:rPr>
        <w:t>. Estos primeros “panes” probablemente consistían en granos molidos mezclados con agua y cocidos sobre piedras calientes o cenizas. Sin embargo, </w:t>
      </w:r>
      <w:r w:rsidRPr="000B43F9">
        <w:rPr>
          <w:rFonts w:ascii="Arial" w:eastAsia="Times New Roman" w:hAnsi="Arial" w:cs="Arial"/>
          <w:b/>
          <w:bCs/>
          <w:color w:val="3B3B3B"/>
          <w:sz w:val="33"/>
          <w:szCs w:val="33"/>
          <w:lang w:eastAsia="es-ES"/>
        </w:rPr>
        <w:t>el pan como se lo conoce hoy, esponjoso y fermentado, comenzó a tomar forma alrededor del 6000 a.C. en Egipto</w:t>
      </w:r>
      <w:r w:rsidRPr="000B43F9">
        <w:rPr>
          <w:rFonts w:ascii="Arial" w:eastAsia="Times New Roman" w:hAnsi="Arial" w:cs="Arial"/>
          <w:color w:val="3B3B3B"/>
          <w:sz w:val="33"/>
          <w:szCs w:val="33"/>
          <w:lang w:eastAsia="es-ES"/>
        </w:rPr>
        <w:t>.</w:t>
      </w:r>
    </w:p>
    <w:p w:rsidR="000B43F9" w:rsidRPr="000B43F9" w:rsidRDefault="000B43F9" w:rsidP="000B43F9">
      <w:pPr>
        <w:spacing w:after="360" w:line="240" w:lineRule="auto"/>
        <w:rPr>
          <w:rFonts w:ascii="Arial" w:eastAsia="Times New Roman" w:hAnsi="Arial" w:cs="Arial"/>
          <w:color w:val="3B3B3B"/>
          <w:sz w:val="33"/>
          <w:szCs w:val="33"/>
          <w:lang w:eastAsia="es-ES"/>
        </w:rPr>
      </w:pPr>
      <w:r w:rsidRPr="000B43F9">
        <w:rPr>
          <w:rFonts w:ascii="Arial" w:eastAsia="Times New Roman" w:hAnsi="Arial" w:cs="Arial"/>
          <w:color w:val="3B3B3B"/>
          <w:sz w:val="33"/>
          <w:szCs w:val="33"/>
          <w:lang w:eastAsia="es-ES"/>
        </w:rPr>
        <w:t>Los egipcios descubrieron que, al dejar reposar accidentalmente una masa de harina y agua, fermentaba debido a las levaduras presentes en el ambiente y resultaba en un pan más ligero y sabroso una vez horneado.</w:t>
      </w:r>
    </w:p>
    <w:p w:rsidR="000B43F9" w:rsidRPr="000B43F9" w:rsidRDefault="000B43F9" w:rsidP="000B43F9">
      <w:pPr>
        <w:spacing w:after="360" w:line="240" w:lineRule="auto"/>
        <w:rPr>
          <w:rFonts w:ascii="Arial" w:eastAsia="Times New Roman" w:hAnsi="Arial" w:cs="Arial"/>
          <w:color w:val="3B3B3B"/>
          <w:sz w:val="33"/>
          <w:szCs w:val="33"/>
          <w:lang w:eastAsia="es-ES"/>
        </w:rPr>
      </w:pPr>
      <w:r w:rsidRPr="000B43F9">
        <w:rPr>
          <w:rFonts w:ascii="Arial" w:eastAsia="Times New Roman" w:hAnsi="Arial" w:cs="Arial"/>
          <w:color w:val="3B3B3B"/>
          <w:sz w:val="33"/>
          <w:szCs w:val="33"/>
          <w:lang w:eastAsia="es-ES"/>
        </w:rPr>
        <w:t>La </w:t>
      </w:r>
      <w:r w:rsidRPr="000B43F9">
        <w:rPr>
          <w:rFonts w:ascii="Arial" w:eastAsia="Times New Roman" w:hAnsi="Arial" w:cs="Arial"/>
          <w:b/>
          <w:bCs/>
          <w:color w:val="3B3B3B"/>
          <w:sz w:val="33"/>
          <w:szCs w:val="33"/>
          <w:lang w:eastAsia="es-ES"/>
        </w:rPr>
        <w:t>levadura</w:t>
      </w:r>
      <w:r w:rsidRPr="000B43F9">
        <w:rPr>
          <w:rFonts w:ascii="Arial" w:eastAsia="Times New Roman" w:hAnsi="Arial" w:cs="Arial"/>
          <w:color w:val="3B3B3B"/>
          <w:sz w:val="33"/>
          <w:szCs w:val="33"/>
          <w:lang w:eastAsia="es-ES"/>
        </w:rPr>
        <w:t> juega un papel crucial en la panadería y en la elaboración de pan por varias razones:</w:t>
      </w:r>
    </w:p>
    <w:p w:rsidR="000B43F9" w:rsidRPr="000B43F9" w:rsidRDefault="000B43F9" w:rsidP="000B43F9">
      <w:pPr>
        <w:numPr>
          <w:ilvl w:val="0"/>
          <w:numId w:val="1"/>
        </w:numPr>
        <w:spacing w:before="100" w:beforeAutospacing="1" w:after="360" w:line="240" w:lineRule="auto"/>
        <w:rPr>
          <w:rFonts w:ascii="Arial" w:eastAsia="Times New Roman" w:hAnsi="Arial" w:cs="Arial"/>
          <w:color w:val="3B3B3B"/>
          <w:sz w:val="33"/>
          <w:szCs w:val="33"/>
          <w:lang w:eastAsia="es-ES"/>
        </w:rPr>
      </w:pPr>
      <w:r w:rsidRPr="000B43F9">
        <w:rPr>
          <w:rFonts w:ascii="Arial" w:eastAsia="Times New Roman" w:hAnsi="Arial" w:cs="Arial"/>
          <w:b/>
          <w:bCs/>
          <w:color w:val="3B3B3B"/>
          <w:sz w:val="33"/>
          <w:szCs w:val="33"/>
          <w:lang w:eastAsia="es-ES"/>
        </w:rPr>
        <w:t>Fermentación</w:t>
      </w:r>
      <w:r w:rsidRPr="000B43F9">
        <w:rPr>
          <w:rFonts w:ascii="Arial" w:eastAsia="Times New Roman" w:hAnsi="Arial" w:cs="Arial"/>
          <w:color w:val="3B3B3B"/>
          <w:sz w:val="33"/>
          <w:szCs w:val="33"/>
          <w:lang w:eastAsia="es-ES"/>
        </w:rPr>
        <w:t>: las levaduras son hongos unicelulares que se alimentan de los azúcares presentes en la harina, que producen dióxido de carbono y alcohol como subproductos. El dióxido de carbono da lugar a la fermentación, que hace que la masa de pan se eleve. Esto es esencial para obtener una textura esponjosa y ligera.</w:t>
      </w:r>
    </w:p>
    <w:p w:rsidR="000B43F9" w:rsidRPr="000B43F9" w:rsidRDefault="000B43F9" w:rsidP="000B43F9">
      <w:pPr>
        <w:numPr>
          <w:ilvl w:val="0"/>
          <w:numId w:val="1"/>
        </w:numPr>
        <w:spacing w:before="100" w:beforeAutospacing="1" w:after="360" w:line="240" w:lineRule="auto"/>
        <w:rPr>
          <w:rFonts w:ascii="Arial" w:eastAsia="Times New Roman" w:hAnsi="Arial" w:cs="Arial"/>
          <w:color w:val="3B3B3B"/>
          <w:sz w:val="33"/>
          <w:szCs w:val="33"/>
          <w:lang w:eastAsia="es-ES"/>
        </w:rPr>
      </w:pPr>
      <w:r w:rsidRPr="000B43F9">
        <w:rPr>
          <w:rFonts w:ascii="Arial" w:eastAsia="Times New Roman" w:hAnsi="Arial" w:cs="Arial"/>
          <w:b/>
          <w:bCs/>
          <w:color w:val="3B3B3B"/>
          <w:sz w:val="33"/>
          <w:szCs w:val="33"/>
          <w:lang w:eastAsia="es-ES"/>
        </w:rPr>
        <w:t>Sabor</w:t>
      </w:r>
      <w:r w:rsidRPr="000B43F9">
        <w:rPr>
          <w:rFonts w:ascii="Arial" w:eastAsia="Times New Roman" w:hAnsi="Arial" w:cs="Arial"/>
          <w:color w:val="3B3B3B"/>
          <w:sz w:val="33"/>
          <w:szCs w:val="33"/>
          <w:lang w:eastAsia="es-ES"/>
        </w:rPr>
        <w:t xml:space="preserve">: durante la fermentación, la levadura ayuda a </w:t>
      </w:r>
      <w:proofErr w:type="spellStart"/>
      <w:r w:rsidRPr="000B43F9">
        <w:rPr>
          <w:rFonts w:ascii="Arial" w:eastAsia="Times New Roman" w:hAnsi="Arial" w:cs="Arial"/>
          <w:color w:val="3B3B3B"/>
          <w:sz w:val="33"/>
          <w:szCs w:val="33"/>
          <w:lang w:eastAsia="es-ES"/>
        </w:rPr>
        <w:t>levar</w:t>
      </w:r>
      <w:proofErr w:type="spellEnd"/>
      <w:r w:rsidRPr="000B43F9">
        <w:rPr>
          <w:rFonts w:ascii="Arial" w:eastAsia="Times New Roman" w:hAnsi="Arial" w:cs="Arial"/>
          <w:color w:val="3B3B3B"/>
          <w:sz w:val="33"/>
          <w:szCs w:val="33"/>
          <w:lang w:eastAsia="es-ES"/>
        </w:rPr>
        <w:t xml:space="preserve"> el pan y también contribuye al desarrollo de los sabores complejos y distintivos del pan a través de la producción de alcohol y otros compuestos.</w:t>
      </w:r>
    </w:p>
    <w:p w:rsidR="000B43F9" w:rsidRPr="000B43F9" w:rsidRDefault="000B43F9" w:rsidP="000B43F9">
      <w:pPr>
        <w:numPr>
          <w:ilvl w:val="0"/>
          <w:numId w:val="1"/>
        </w:numPr>
        <w:spacing w:before="100" w:beforeAutospacing="1" w:after="360" w:line="240" w:lineRule="auto"/>
        <w:rPr>
          <w:rFonts w:ascii="Arial" w:eastAsia="Times New Roman" w:hAnsi="Arial" w:cs="Arial"/>
          <w:color w:val="3B3B3B"/>
          <w:sz w:val="33"/>
          <w:szCs w:val="33"/>
          <w:lang w:eastAsia="es-ES"/>
        </w:rPr>
      </w:pPr>
      <w:r w:rsidRPr="000B43F9">
        <w:rPr>
          <w:rFonts w:ascii="Arial" w:eastAsia="Times New Roman" w:hAnsi="Arial" w:cs="Arial"/>
          <w:b/>
          <w:bCs/>
          <w:color w:val="3B3B3B"/>
          <w:sz w:val="33"/>
          <w:szCs w:val="33"/>
          <w:lang w:eastAsia="es-ES"/>
        </w:rPr>
        <w:t>Textura</w:t>
      </w:r>
      <w:r w:rsidRPr="000B43F9">
        <w:rPr>
          <w:rFonts w:ascii="Arial" w:eastAsia="Times New Roman" w:hAnsi="Arial" w:cs="Arial"/>
          <w:color w:val="3B3B3B"/>
          <w:sz w:val="33"/>
          <w:szCs w:val="33"/>
          <w:lang w:eastAsia="es-ES"/>
        </w:rPr>
        <w:t>: además del volumen y el sabor, la levadura influye en la textura final del pan. La malla de gluten de la masa se expande con el dióxido de carbono producido durante la fermentación, lo que resulta en una miga aireada y suave.</w:t>
      </w:r>
    </w:p>
    <w:p w:rsidR="000B43F9" w:rsidRPr="000B43F9" w:rsidRDefault="000B43F9" w:rsidP="000B43F9">
      <w:pPr>
        <w:spacing w:after="180" w:line="240" w:lineRule="auto"/>
        <w:outlineLvl w:val="1"/>
        <w:rPr>
          <w:rFonts w:ascii="Arial" w:eastAsia="Times New Roman" w:hAnsi="Arial" w:cs="Arial"/>
          <w:b/>
          <w:bCs/>
          <w:color w:val="3B3B3B"/>
          <w:sz w:val="36"/>
          <w:szCs w:val="36"/>
          <w:lang w:eastAsia="es-ES"/>
        </w:rPr>
      </w:pPr>
      <w:r w:rsidRPr="000B43F9">
        <w:rPr>
          <w:rFonts w:ascii="Arial" w:eastAsia="Times New Roman" w:hAnsi="Arial" w:cs="Arial"/>
          <w:b/>
          <w:bCs/>
          <w:color w:val="3B3B3B"/>
          <w:sz w:val="36"/>
          <w:szCs w:val="36"/>
          <w:lang w:eastAsia="es-ES"/>
        </w:rPr>
        <w:lastRenderedPageBreak/>
        <w:t>Receta de pan casero con levadura</w:t>
      </w:r>
    </w:p>
    <w:p w:rsidR="000B43F9" w:rsidRPr="000B43F9" w:rsidRDefault="000B43F9" w:rsidP="000B43F9">
      <w:pPr>
        <w:spacing w:after="360" w:line="240" w:lineRule="auto"/>
        <w:rPr>
          <w:rFonts w:ascii="Arial" w:eastAsia="Times New Roman" w:hAnsi="Arial" w:cs="Arial"/>
          <w:color w:val="3B3B3B"/>
          <w:sz w:val="33"/>
          <w:szCs w:val="33"/>
          <w:lang w:eastAsia="es-ES"/>
        </w:rPr>
      </w:pPr>
      <w:r w:rsidRPr="000B43F9">
        <w:rPr>
          <w:rFonts w:ascii="Arial" w:eastAsia="Times New Roman" w:hAnsi="Arial" w:cs="Arial"/>
          <w:color w:val="3B3B3B"/>
          <w:sz w:val="33"/>
          <w:szCs w:val="33"/>
          <w:lang w:eastAsia="es-ES"/>
        </w:rPr>
        <w:t>La elaboración del pan casero </w:t>
      </w:r>
      <w:r w:rsidRPr="000B43F9">
        <w:rPr>
          <w:rFonts w:ascii="Arial" w:eastAsia="Times New Roman" w:hAnsi="Arial" w:cs="Arial"/>
          <w:b/>
          <w:bCs/>
          <w:color w:val="3B3B3B"/>
          <w:sz w:val="33"/>
          <w:szCs w:val="33"/>
          <w:lang w:eastAsia="es-ES"/>
        </w:rPr>
        <w:t>comienza cuando se activa la levadura</w:t>
      </w:r>
      <w:r w:rsidRPr="000B43F9">
        <w:rPr>
          <w:rFonts w:ascii="Arial" w:eastAsia="Times New Roman" w:hAnsi="Arial" w:cs="Arial"/>
          <w:color w:val="3B3B3B"/>
          <w:sz w:val="33"/>
          <w:szCs w:val="33"/>
          <w:lang w:eastAsia="es-ES"/>
        </w:rPr>
        <w:t> en agua tibia con azúcar hasta que espuma. Luego, </w:t>
      </w:r>
      <w:r w:rsidRPr="000B43F9">
        <w:rPr>
          <w:rFonts w:ascii="Arial" w:eastAsia="Times New Roman" w:hAnsi="Arial" w:cs="Arial"/>
          <w:b/>
          <w:bCs/>
          <w:color w:val="3B3B3B"/>
          <w:sz w:val="33"/>
          <w:szCs w:val="33"/>
          <w:lang w:eastAsia="es-ES"/>
        </w:rPr>
        <w:t>se mezcla con harina y sal</w:t>
      </w:r>
      <w:r w:rsidRPr="000B43F9">
        <w:rPr>
          <w:rFonts w:ascii="Arial" w:eastAsia="Times New Roman" w:hAnsi="Arial" w:cs="Arial"/>
          <w:color w:val="3B3B3B"/>
          <w:sz w:val="33"/>
          <w:szCs w:val="33"/>
          <w:lang w:eastAsia="es-ES"/>
        </w:rPr>
        <w:t>, se agrega aceite y más agua tibia para formar una masa que se amasa hasta lograr cohesión y elasticidad.</w:t>
      </w:r>
    </w:p>
    <w:p w:rsidR="000B43F9" w:rsidRPr="000B43F9" w:rsidRDefault="000B43F9" w:rsidP="000B43F9">
      <w:pPr>
        <w:spacing w:after="360" w:line="240" w:lineRule="auto"/>
        <w:rPr>
          <w:rFonts w:ascii="Arial" w:eastAsia="Times New Roman" w:hAnsi="Arial" w:cs="Arial"/>
          <w:color w:val="3B3B3B"/>
          <w:sz w:val="33"/>
          <w:szCs w:val="33"/>
          <w:lang w:eastAsia="es-ES"/>
        </w:rPr>
      </w:pPr>
      <w:r w:rsidRPr="000B43F9">
        <w:rPr>
          <w:rFonts w:ascii="Arial" w:eastAsia="Times New Roman" w:hAnsi="Arial" w:cs="Arial"/>
          <w:color w:val="3B3B3B"/>
          <w:sz w:val="33"/>
          <w:szCs w:val="33"/>
          <w:lang w:eastAsia="es-ES"/>
        </w:rPr>
        <w:t>Esta masa se </w:t>
      </w:r>
      <w:r w:rsidRPr="000B43F9">
        <w:rPr>
          <w:rFonts w:ascii="Arial" w:eastAsia="Times New Roman" w:hAnsi="Arial" w:cs="Arial"/>
          <w:b/>
          <w:bCs/>
          <w:color w:val="3B3B3B"/>
          <w:sz w:val="33"/>
          <w:szCs w:val="33"/>
          <w:lang w:eastAsia="es-ES"/>
        </w:rPr>
        <w:t>deja reposar </w:t>
      </w:r>
      <w:r w:rsidRPr="000B43F9">
        <w:rPr>
          <w:rFonts w:ascii="Arial" w:eastAsia="Times New Roman" w:hAnsi="Arial" w:cs="Arial"/>
          <w:color w:val="3B3B3B"/>
          <w:sz w:val="33"/>
          <w:szCs w:val="33"/>
          <w:lang w:eastAsia="es-ES"/>
        </w:rPr>
        <w:t>en un lugar cálido para que aumente su tamaño.</w:t>
      </w:r>
    </w:p>
    <w:p w:rsidR="000B43F9" w:rsidRPr="000B43F9" w:rsidRDefault="000B43F9" w:rsidP="000B43F9">
      <w:pPr>
        <w:spacing w:after="360" w:line="240" w:lineRule="auto"/>
        <w:rPr>
          <w:rFonts w:ascii="Arial" w:eastAsia="Times New Roman" w:hAnsi="Arial" w:cs="Arial"/>
          <w:color w:val="3B3B3B"/>
          <w:sz w:val="33"/>
          <w:szCs w:val="33"/>
          <w:lang w:eastAsia="es-ES"/>
        </w:rPr>
      </w:pPr>
      <w:r w:rsidRPr="000B43F9">
        <w:rPr>
          <w:rFonts w:ascii="Arial" w:eastAsia="Times New Roman" w:hAnsi="Arial" w:cs="Arial"/>
          <w:color w:val="3B3B3B"/>
          <w:sz w:val="33"/>
          <w:szCs w:val="33"/>
          <w:lang w:eastAsia="es-ES"/>
        </w:rPr>
        <w:t>Después, se forma el pan, se deja reposar brevemente y se hornea hasta que adquiera un color dorado y una textura esponjosa por dentro. A pesar de requerir tiempo para el levado, este proceso resulta en un pan casero crujiente por fuera y suave por dentro, lleno de sabor y perfecto para diversas ocasiones.</w:t>
      </w:r>
    </w:p>
    <w:p w:rsidR="000B43F9" w:rsidRPr="000B43F9" w:rsidRDefault="000B43F9" w:rsidP="000B43F9">
      <w:pPr>
        <w:spacing w:after="180" w:line="240" w:lineRule="auto"/>
        <w:outlineLvl w:val="2"/>
        <w:rPr>
          <w:rFonts w:ascii="Arial" w:eastAsia="Times New Roman" w:hAnsi="Arial" w:cs="Arial"/>
          <w:b/>
          <w:bCs/>
          <w:color w:val="3B3B3B"/>
          <w:sz w:val="33"/>
          <w:szCs w:val="33"/>
          <w:lang w:eastAsia="es-ES"/>
        </w:rPr>
      </w:pPr>
      <w:r w:rsidRPr="000B43F9">
        <w:rPr>
          <w:rFonts w:ascii="Arial" w:eastAsia="Times New Roman" w:hAnsi="Arial" w:cs="Arial"/>
          <w:b/>
          <w:bCs/>
          <w:color w:val="3B3B3B"/>
          <w:sz w:val="33"/>
          <w:szCs w:val="33"/>
          <w:lang w:eastAsia="es-ES"/>
        </w:rPr>
        <w:t>Tiempo de preparación</w:t>
      </w:r>
    </w:p>
    <w:p w:rsidR="000B43F9" w:rsidRPr="000B43F9" w:rsidRDefault="000B43F9" w:rsidP="000B43F9">
      <w:pPr>
        <w:spacing w:after="360" w:line="240" w:lineRule="auto"/>
        <w:rPr>
          <w:rFonts w:ascii="Arial" w:eastAsia="Times New Roman" w:hAnsi="Arial" w:cs="Arial"/>
          <w:color w:val="3B3B3B"/>
          <w:sz w:val="33"/>
          <w:szCs w:val="33"/>
          <w:lang w:eastAsia="es-ES"/>
        </w:rPr>
      </w:pPr>
      <w:r w:rsidRPr="000B43F9">
        <w:rPr>
          <w:rFonts w:ascii="Arial" w:eastAsia="Times New Roman" w:hAnsi="Arial" w:cs="Arial"/>
          <w:color w:val="3B3B3B"/>
          <w:sz w:val="33"/>
          <w:szCs w:val="33"/>
          <w:lang w:eastAsia="es-ES"/>
        </w:rPr>
        <w:t>Para esta receta de pan casero rápida y sencilla que lleva aproximadamente </w:t>
      </w:r>
      <w:r w:rsidRPr="000B43F9">
        <w:rPr>
          <w:rFonts w:ascii="Arial" w:eastAsia="Times New Roman" w:hAnsi="Arial" w:cs="Arial"/>
          <w:b/>
          <w:bCs/>
          <w:color w:val="3B3B3B"/>
          <w:sz w:val="33"/>
          <w:szCs w:val="33"/>
          <w:lang w:eastAsia="es-ES"/>
        </w:rPr>
        <w:t>1 hora y 30 minutos en total</w:t>
      </w:r>
      <w:r w:rsidRPr="000B43F9">
        <w:rPr>
          <w:rFonts w:ascii="Arial" w:eastAsia="Times New Roman" w:hAnsi="Arial" w:cs="Arial"/>
          <w:color w:val="3B3B3B"/>
          <w:sz w:val="33"/>
          <w:szCs w:val="33"/>
          <w:lang w:eastAsia="es-ES"/>
        </w:rPr>
        <w:t>. Este tiempo incluye unos 15 minutos para mezclar los ingredientes y amasar la masa, 30 minutos para el primer levado de la masa que aprovecha la levadura de acción rápida para acelerar el proceso, 10 a 15 minutos adicionales para formar los bollos y prepararlos para el horno, y, finalmente, 20 a 25 minutos para hornear hasta que los panes estén dorados y cocidos.</w:t>
      </w:r>
    </w:p>
    <w:p w:rsidR="000B43F9" w:rsidRPr="000B43F9" w:rsidRDefault="000B43F9" w:rsidP="000B43F9">
      <w:pPr>
        <w:spacing w:after="360" w:line="240" w:lineRule="auto"/>
        <w:rPr>
          <w:rFonts w:ascii="Arial" w:eastAsia="Times New Roman" w:hAnsi="Arial" w:cs="Arial"/>
          <w:color w:val="3B3B3B"/>
          <w:sz w:val="33"/>
          <w:szCs w:val="33"/>
          <w:lang w:eastAsia="es-ES"/>
        </w:rPr>
      </w:pPr>
      <w:r w:rsidRPr="000B43F9">
        <w:rPr>
          <w:rFonts w:ascii="Arial" w:eastAsia="Times New Roman" w:hAnsi="Arial" w:cs="Arial"/>
          <w:color w:val="3B3B3B"/>
          <w:sz w:val="33"/>
          <w:szCs w:val="33"/>
          <w:lang w:eastAsia="es-ES"/>
        </w:rPr>
        <w:t>Esta versión de la receta está pensada para aquellos que buscan disfrutar del pan casero con una inversión de tiempo más manejable, ideal para una tarde ocupada o cuando surge el antojo de pan fresco sin mucha anticipación.</w:t>
      </w:r>
    </w:p>
    <w:p w:rsidR="00525701" w:rsidRDefault="000B43F9">
      <w:bookmarkStart w:id="0" w:name="_GoBack"/>
      <w:bookmarkEnd w:id="0"/>
    </w:p>
    <w:sectPr w:rsidR="005257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5752A"/>
    <w:multiLevelType w:val="multilevel"/>
    <w:tmpl w:val="5A0C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3F9"/>
    <w:rsid w:val="000B43F9"/>
    <w:rsid w:val="006815EF"/>
    <w:rsid w:val="00DC38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A1A71E-6868-43ED-AA51-41208FCD3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0B43F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0B43F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B43F9"/>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B43F9"/>
    <w:rPr>
      <w:rFonts w:ascii="Times New Roman" w:eastAsia="Times New Roman" w:hAnsi="Times New Roman" w:cs="Times New Roman"/>
      <w:b/>
      <w:bCs/>
      <w:sz w:val="27"/>
      <w:szCs w:val="27"/>
      <w:lang w:eastAsia="es-ES"/>
    </w:rPr>
  </w:style>
  <w:style w:type="paragraph" w:customStyle="1" w:styleId="paragraph">
    <w:name w:val="paragraph"/>
    <w:basedOn w:val="Normal"/>
    <w:rsid w:val="000B43F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0B43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378017">
      <w:bodyDiv w:val="1"/>
      <w:marLeft w:val="0"/>
      <w:marRight w:val="0"/>
      <w:marTop w:val="0"/>
      <w:marBottom w:val="0"/>
      <w:divBdr>
        <w:top w:val="none" w:sz="0" w:space="0" w:color="auto"/>
        <w:left w:val="none" w:sz="0" w:space="0" w:color="auto"/>
        <w:bottom w:val="none" w:sz="0" w:space="0" w:color="auto"/>
        <w:right w:val="none" w:sz="0" w:space="0" w:color="auto"/>
      </w:divBdr>
      <w:divsChild>
        <w:div w:id="1179737681">
          <w:marLeft w:val="0"/>
          <w:marRight w:val="0"/>
          <w:marTop w:val="0"/>
          <w:marBottom w:val="0"/>
          <w:divBdr>
            <w:top w:val="none" w:sz="0" w:space="0" w:color="auto"/>
            <w:left w:val="none" w:sz="0" w:space="0" w:color="auto"/>
            <w:bottom w:val="none" w:sz="0" w:space="0" w:color="auto"/>
            <w:right w:val="none" w:sz="0" w:space="0" w:color="auto"/>
          </w:divBdr>
        </w:div>
        <w:div w:id="1854605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fobae.com/tag/pa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444</Words>
  <Characters>2442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Bangho</dc:creator>
  <cp:keywords/>
  <dc:description/>
  <cp:lastModifiedBy>Bangho</cp:lastModifiedBy>
  <cp:revision>1</cp:revision>
  <dcterms:created xsi:type="dcterms:W3CDTF">2024-10-07T11:30:00Z</dcterms:created>
  <dcterms:modified xsi:type="dcterms:W3CDTF">2024-10-07T11:31:00Z</dcterms:modified>
</cp:coreProperties>
</file>