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858D26" w14:textId="5D28656B" w:rsidR="00551AD3" w:rsidRDefault="00BC3433" w:rsidP="00BC3433">
      <w:pPr>
        <w:tabs>
          <w:tab w:val="left" w:pos="4365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 w:rsidR="00551AD3">
        <w:rPr>
          <w:b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16332128" wp14:editId="428BAA36">
            <wp:simplePos x="0" y="0"/>
            <wp:positionH relativeFrom="column">
              <wp:posOffset>1016000</wp:posOffset>
            </wp:positionH>
            <wp:positionV relativeFrom="paragraph">
              <wp:posOffset>211455</wp:posOffset>
            </wp:positionV>
            <wp:extent cx="5547360" cy="748030"/>
            <wp:effectExtent l="0" t="0" r="0" b="0"/>
            <wp:wrapThrough wrapText="bothSides">
              <wp:wrapPolygon edited="0">
                <wp:start x="0" y="0"/>
                <wp:lineTo x="0" y="20903"/>
                <wp:lineTo x="21511" y="20903"/>
                <wp:lineTo x="21511" y="0"/>
                <wp:lineTo x="0" y="0"/>
              </wp:wrapPolygon>
            </wp:wrapThrough>
            <wp:docPr id="24" name="Imagen 24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Imagen que contiene dibujo&#10;&#10;Descripción generada automá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84AB2A" w14:textId="79DA62CD" w:rsidR="00551AD3" w:rsidRDefault="00551AD3" w:rsidP="00551AD3">
      <w:pPr>
        <w:tabs>
          <w:tab w:val="left" w:pos="8095"/>
          <w:tab w:val="left" w:pos="936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ab/>
        <w:t xml:space="preserve">                                                      </w:t>
      </w:r>
    </w:p>
    <w:p w14:paraId="4EA76B95" w14:textId="77777777" w:rsidR="00551AD3" w:rsidRDefault="00551AD3" w:rsidP="00551AD3">
      <w:pPr>
        <w:tabs>
          <w:tab w:val="left" w:pos="975"/>
          <w:tab w:val="left" w:pos="8700"/>
        </w:tabs>
        <w:rPr>
          <w:rFonts w:ascii="Arial" w:hAnsi="Arial" w:cs="Arial"/>
          <w:sz w:val="8"/>
          <w:szCs w:val="8"/>
        </w:rPr>
      </w:pPr>
      <w:r>
        <w:rPr>
          <w:b/>
          <w:sz w:val="32"/>
          <w:szCs w:val="32"/>
        </w:rPr>
        <w:tab/>
        <w:t xml:space="preserve">                                                                                     </w:t>
      </w:r>
      <w:r>
        <w:rPr>
          <w:b/>
          <w:sz w:val="32"/>
          <w:szCs w:val="32"/>
        </w:rPr>
        <w:tab/>
      </w:r>
    </w:p>
    <w:p w14:paraId="07D720C1" w14:textId="2F450295" w:rsidR="00551AD3" w:rsidRPr="00711B94" w:rsidRDefault="00551AD3" w:rsidP="00551AD3">
      <w:pPr>
        <w:tabs>
          <w:tab w:val="left" w:pos="210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b/>
          <w:sz w:val="32"/>
          <w:szCs w:val="32"/>
        </w:rPr>
        <w:t xml:space="preserve"> </w:t>
      </w:r>
    </w:p>
    <w:p w14:paraId="6310359F" w14:textId="1699B919" w:rsidR="00551AD3" w:rsidRPr="00BC3433" w:rsidRDefault="00551AD3" w:rsidP="00BC3433">
      <w:pPr>
        <w:tabs>
          <w:tab w:val="center" w:pos="4890"/>
          <w:tab w:val="right" w:pos="9780"/>
        </w:tabs>
        <w:spacing w:before="240" w:line="276" w:lineRule="auto"/>
        <w:jc w:val="center"/>
        <w:rPr>
          <w:rFonts w:ascii="Arial" w:hAnsi="Arial" w:cs="Arial"/>
          <w:b/>
          <w:sz w:val="32"/>
          <w:szCs w:val="32"/>
        </w:rPr>
      </w:pPr>
      <w:r w:rsidRPr="00BC3433">
        <w:rPr>
          <w:rFonts w:ascii="Arial" w:hAnsi="Arial" w:cs="Arial"/>
          <w:b/>
          <w:sz w:val="32"/>
          <w:szCs w:val="32"/>
        </w:rPr>
        <w:t>INSTITUTO TECNOLÓGICO DE TIJUANA</w:t>
      </w:r>
    </w:p>
    <w:p w14:paraId="7FE606B9" w14:textId="3F4C52FA" w:rsidR="00551AD3" w:rsidRPr="00BC3433" w:rsidRDefault="00BC3433" w:rsidP="00BC3433">
      <w:pPr>
        <w:spacing w:before="240" w:line="276" w:lineRule="auto"/>
        <w:jc w:val="center"/>
        <w:rPr>
          <w:rFonts w:ascii="Arial" w:hAnsi="Arial" w:cs="Arial"/>
          <w:sz w:val="32"/>
          <w:szCs w:val="32"/>
        </w:rPr>
      </w:pPr>
      <w:r w:rsidRPr="00BC3433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6E1818A2" wp14:editId="5DBB334C">
            <wp:extent cx="2127508" cy="2072644"/>
            <wp:effectExtent l="0" t="0" r="6350" b="3810"/>
            <wp:docPr id="295937449" name="Picture 1" descr="A picture containing text, gear, metal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37449" name="Picture 1" descr="A picture containing text, gear, metalwar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508" cy="207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06F6" w14:textId="65825FFC" w:rsidR="00551AD3" w:rsidRPr="00BC3433" w:rsidRDefault="00551AD3" w:rsidP="00BC3433">
      <w:pPr>
        <w:spacing w:before="240" w:line="276" w:lineRule="auto"/>
        <w:jc w:val="center"/>
        <w:rPr>
          <w:rFonts w:ascii="Arial" w:hAnsi="Arial" w:cs="Arial"/>
          <w:b/>
          <w:sz w:val="32"/>
          <w:szCs w:val="32"/>
        </w:rPr>
      </w:pPr>
      <w:r w:rsidRPr="00BC3433">
        <w:rPr>
          <w:rFonts w:ascii="Arial" w:hAnsi="Arial" w:cs="Arial"/>
          <w:b/>
          <w:sz w:val="32"/>
          <w:szCs w:val="32"/>
        </w:rPr>
        <w:t>“</w:t>
      </w:r>
      <w:r w:rsidR="00FC5BA6" w:rsidRPr="00BC3433">
        <w:rPr>
          <w:rFonts w:ascii="Arial" w:hAnsi="Arial" w:cs="Arial"/>
          <w:b/>
          <w:sz w:val="32"/>
          <w:szCs w:val="32"/>
        </w:rPr>
        <w:t>IMPLEMENTACIÓN DE ESTRATEGIAS PARA EL MANTENIMIENTO PREVENTIVO Y CORRECTIVO EN LOS EQUIPOS MÉDICOS DE IMAGENOLOGÍA Y HEMODINAMIA</w:t>
      </w:r>
      <w:r w:rsidRPr="00BC3433">
        <w:rPr>
          <w:rFonts w:ascii="Arial" w:hAnsi="Arial" w:cs="Arial"/>
          <w:b/>
          <w:sz w:val="32"/>
          <w:szCs w:val="32"/>
        </w:rPr>
        <w:t>”</w:t>
      </w:r>
    </w:p>
    <w:p w14:paraId="0EF06838" w14:textId="5340A4D0" w:rsidR="00551AD3" w:rsidRPr="00BC3433" w:rsidRDefault="00551AD3" w:rsidP="00BC3433">
      <w:pPr>
        <w:tabs>
          <w:tab w:val="left" w:pos="4170"/>
        </w:tabs>
        <w:spacing w:before="24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14:paraId="0CAF1068" w14:textId="362404BB" w:rsidR="00551AD3" w:rsidRPr="00BC3433" w:rsidRDefault="00551AD3" w:rsidP="00BC3433">
      <w:pPr>
        <w:spacing w:before="240" w:line="276" w:lineRule="auto"/>
        <w:jc w:val="center"/>
        <w:rPr>
          <w:rFonts w:ascii="Arial" w:hAnsi="Arial" w:cs="Arial"/>
          <w:sz w:val="32"/>
          <w:szCs w:val="32"/>
        </w:rPr>
      </w:pPr>
      <w:r w:rsidRPr="00BC3433">
        <w:rPr>
          <w:rFonts w:ascii="Arial" w:hAnsi="Arial" w:cs="Arial"/>
          <w:b/>
          <w:sz w:val="32"/>
          <w:szCs w:val="32"/>
        </w:rPr>
        <w:t>TITULACIÓN INTEGRAL</w:t>
      </w:r>
      <w:r w:rsidR="00BC3433">
        <w:rPr>
          <w:rFonts w:ascii="Arial" w:hAnsi="Arial" w:cs="Arial"/>
          <w:b/>
          <w:sz w:val="32"/>
          <w:szCs w:val="32"/>
        </w:rPr>
        <w:br/>
      </w:r>
      <w:r w:rsidR="00FC5BA6" w:rsidRPr="00BC3433">
        <w:rPr>
          <w:rFonts w:ascii="Arial" w:hAnsi="Arial" w:cs="Arial"/>
          <w:sz w:val="32"/>
          <w:szCs w:val="32"/>
        </w:rPr>
        <w:t>RESIDENCIA PROFESIONAL</w:t>
      </w:r>
    </w:p>
    <w:p w14:paraId="4891208F" w14:textId="6854DC49" w:rsidR="009B21E3" w:rsidRPr="00BC3433" w:rsidRDefault="009B21E3" w:rsidP="00BC3433">
      <w:pPr>
        <w:tabs>
          <w:tab w:val="left" w:pos="5010"/>
          <w:tab w:val="left" w:pos="5385"/>
        </w:tabs>
        <w:spacing w:before="240" w:line="276" w:lineRule="auto"/>
        <w:jc w:val="center"/>
        <w:rPr>
          <w:rFonts w:ascii="Arial" w:hAnsi="Arial" w:cs="Arial"/>
          <w:sz w:val="32"/>
          <w:szCs w:val="32"/>
        </w:rPr>
      </w:pPr>
    </w:p>
    <w:p w14:paraId="4A5197D7" w14:textId="358A3E80" w:rsidR="00551AD3" w:rsidRPr="00BC3433" w:rsidRDefault="00551AD3" w:rsidP="00BC3433">
      <w:pPr>
        <w:spacing w:before="240" w:line="276" w:lineRule="auto"/>
        <w:jc w:val="center"/>
        <w:rPr>
          <w:rFonts w:ascii="Arial" w:hAnsi="Arial" w:cs="Arial"/>
          <w:sz w:val="32"/>
          <w:szCs w:val="32"/>
        </w:rPr>
      </w:pPr>
      <w:r w:rsidRPr="00BC3433">
        <w:rPr>
          <w:rFonts w:ascii="Arial" w:hAnsi="Arial" w:cs="Arial"/>
          <w:b/>
          <w:sz w:val="32"/>
          <w:szCs w:val="32"/>
        </w:rPr>
        <w:t>QUE PRESENTA:</w:t>
      </w:r>
      <w:r w:rsidR="00BC3433">
        <w:rPr>
          <w:rFonts w:ascii="Arial" w:hAnsi="Arial" w:cs="Arial"/>
          <w:b/>
          <w:sz w:val="32"/>
          <w:szCs w:val="32"/>
        </w:rPr>
        <w:br/>
      </w:r>
      <w:r w:rsidR="00FC5BA6" w:rsidRPr="00BC3433">
        <w:rPr>
          <w:rFonts w:ascii="Arial" w:hAnsi="Arial" w:cs="Arial"/>
          <w:sz w:val="32"/>
          <w:szCs w:val="32"/>
        </w:rPr>
        <w:t xml:space="preserve">DANIEL HERMOSILLO </w:t>
      </w:r>
      <w:proofErr w:type="spellStart"/>
      <w:r w:rsidR="00FC5BA6" w:rsidRPr="00BC3433">
        <w:rPr>
          <w:rFonts w:ascii="Arial" w:hAnsi="Arial" w:cs="Arial"/>
          <w:sz w:val="32"/>
          <w:szCs w:val="32"/>
        </w:rPr>
        <w:t>BRYANA</w:t>
      </w:r>
      <w:proofErr w:type="spellEnd"/>
    </w:p>
    <w:p w14:paraId="373AEAD9" w14:textId="1D58D5B0" w:rsidR="00551AD3" w:rsidRPr="00BC3433" w:rsidRDefault="00551AD3" w:rsidP="00BC3433">
      <w:pPr>
        <w:tabs>
          <w:tab w:val="left" w:pos="5490"/>
          <w:tab w:val="left" w:pos="8175"/>
        </w:tabs>
        <w:spacing w:before="240" w:line="276" w:lineRule="auto"/>
        <w:jc w:val="center"/>
        <w:rPr>
          <w:rFonts w:ascii="Arial" w:hAnsi="Arial" w:cs="Arial"/>
          <w:sz w:val="32"/>
          <w:szCs w:val="32"/>
        </w:rPr>
      </w:pPr>
    </w:p>
    <w:p w14:paraId="5837B7AA" w14:textId="2ADEB73F" w:rsidR="00551AD3" w:rsidRDefault="00551AD3" w:rsidP="00BC3433">
      <w:pPr>
        <w:spacing w:before="240" w:line="276" w:lineRule="auto"/>
        <w:jc w:val="center"/>
        <w:rPr>
          <w:rFonts w:ascii="Arial" w:hAnsi="Arial" w:cs="Arial"/>
          <w:sz w:val="32"/>
          <w:szCs w:val="32"/>
        </w:rPr>
      </w:pPr>
      <w:r w:rsidRPr="00BC3433">
        <w:rPr>
          <w:rFonts w:ascii="Arial" w:hAnsi="Arial" w:cs="Arial"/>
          <w:b/>
          <w:sz w:val="32"/>
          <w:szCs w:val="32"/>
        </w:rPr>
        <w:t>PARA OBTENER EL TÍTULO DE:</w:t>
      </w:r>
      <w:r w:rsidR="00BC3433">
        <w:rPr>
          <w:rFonts w:ascii="Arial" w:hAnsi="Arial" w:cs="Arial"/>
          <w:b/>
          <w:sz w:val="32"/>
          <w:szCs w:val="32"/>
        </w:rPr>
        <w:br/>
      </w:r>
      <w:r w:rsidR="009B21E3" w:rsidRPr="00BC3433">
        <w:rPr>
          <w:rFonts w:ascii="Arial" w:hAnsi="Arial" w:cs="Arial"/>
          <w:sz w:val="32"/>
          <w:szCs w:val="32"/>
        </w:rPr>
        <w:t>INGENIERA BIOMÉDICA</w:t>
      </w:r>
    </w:p>
    <w:p w14:paraId="11AB3115" w14:textId="77777777" w:rsidR="00BC3433" w:rsidRPr="00BC3433" w:rsidRDefault="00BC3433" w:rsidP="00BC3433">
      <w:pPr>
        <w:spacing w:before="240" w:line="276" w:lineRule="auto"/>
        <w:jc w:val="center"/>
        <w:rPr>
          <w:rFonts w:ascii="Arial" w:hAnsi="Arial" w:cs="Arial"/>
          <w:sz w:val="32"/>
          <w:szCs w:val="32"/>
        </w:rPr>
      </w:pPr>
    </w:p>
    <w:p w14:paraId="6FF71321" w14:textId="66DC7C3E" w:rsidR="00A602CA" w:rsidRPr="00BC3433" w:rsidRDefault="00551AD3" w:rsidP="00BC3433">
      <w:pPr>
        <w:tabs>
          <w:tab w:val="left" w:pos="2694"/>
          <w:tab w:val="left" w:pos="4962"/>
          <w:tab w:val="left" w:pos="7513"/>
          <w:tab w:val="left" w:pos="8222"/>
        </w:tabs>
        <w:spacing w:before="240" w:line="276" w:lineRule="auto"/>
        <w:jc w:val="center"/>
        <w:rPr>
          <w:sz w:val="32"/>
          <w:szCs w:val="32"/>
        </w:rPr>
      </w:pPr>
      <w:r w:rsidRPr="00BC3433">
        <w:rPr>
          <w:rFonts w:ascii="Arial" w:hAnsi="Arial" w:cs="Arial"/>
          <w:b/>
          <w:sz w:val="32"/>
          <w:szCs w:val="32"/>
        </w:rPr>
        <w:t>TIJUANA, BAJA CALIFORNIA</w:t>
      </w:r>
    </w:p>
    <w:sectPr w:rsidR="00A602CA" w:rsidRPr="00BC3433" w:rsidSect="00BA4F5A">
      <w:pgSz w:w="12240" w:h="15840"/>
      <w:pgMar w:top="677" w:right="288" w:bottom="677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D3"/>
    <w:rsid w:val="00257A17"/>
    <w:rsid w:val="00551AD3"/>
    <w:rsid w:val="0058416D"/>
    <w:rsid w:val="007B52B5"/>
    <w:rsid w:val="008E7E21"/>
    <w:rsid w:val="009B21E3"/>
    <w:rsid w:val="00A26A16"/>
    <w:rsid w:val="00A602CA"/>
    <w:rsid w:val="00BA4F5A"/>
    <w:rsid w:val="00BC3433"/>
    <w:rsid w:val="00FC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6471B"/>
  <w15:chartTrackingRefBased/>
  <w15:docId w15:val="{C9917C7B-D28E-40EB-8A8B-88D07FAB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A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Marino</dc:creator>
  <cp:keywords/>
  <dc:description/>
  <cp:lastModifiedBy>Paul Antonio Valle Trujillo</cp:lastModifiedBy>
  <cp:revision>8</cp:revision>
  <cp:lastPrinted>2021-03-22T20:35:00Z</cp:lastPrinted>
  <dcterms:created xsi:type="dcterms:W3CDTF">2020-10-22T22:30:00Z</dcterms:created>
  <dcterms:modified xsi:type="dcterms:W3CDTF">2024-06-28T14:39:00Z</dcterms:modified>
</cp:coreProperties>
</file>