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e69138"/>
          <w:rtl w:val="0"/>
        </w:rPr>
        <w:t xml:space="preserve">Fitconnect</w:t>
      </w:r>
      <w:r w:rsidDel="00000000" w:rsidR="00000000" w:rsidRPr="00000000">
        <w:rPr>
          <w:rtl w:val="0"/>
        </w:rPr>
        <w:t xml:space="preserve">: Ciclo de vida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Miembros del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Franco Elias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Ferreyra Valentin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Vergara Thiago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Maugeri Gustavo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Russomando Mauro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Planificación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qué: La página web busca ampliar la base de clientes, mejorar la comunicación, optimizar la gestión, fortalecer la imagen de marca e incrementar la eficiencia.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qué: Se justifica por la necesidad de presencia online, la ventaja competitiva, la accesibilidad 24/7 y la mejora en la planificación y comunicación.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Como: El desarrollo sigue el ciclo de vida del desarrollo de software, incluyendo las fases de planificación, análisis, diseño, implementación, pruebas, despliegue y mantenimiento.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Objetivos: Determinar la finalidad principal de la página web. Esto incluye, pero no se limita a, la captación de nuevos miembros, la difusión de horarios y clases, la promoción de servicios adicionales, costo de la mensualidad, y la mejora de la comunicación con los socios existentes.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Stakeholders: Reconocer a todas las partes interesadas, como la dirección del gimnasio, el personal (entrenadores, administración), y los usuarios finales (miembros actuales y potenciales).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Determinación del Alcance: Establecer los límites y funcionalidades específicas que la página web incluirá en esta etapa, evitando la desviación del proyecto.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Establecimiento de Plazos y Presupuesto: Definir cronogramas realistas para cada fase del desarrollo y asignar los recursos financieros necesarios para la implementación del proyecto.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Requisitos Funcionales: Listar las acciones que la página web debe realizar, tales como: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horarios de clases y actividades.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Descripciones detalladas de cada clase y servicio ofrecido.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Formulario de contacto y/o de pre-inscripción.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ubicación y contacto del gimnasio.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Requisitos No Funcionales: Definir las características de calidad y rendimiento del sistema, incluyendo: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Usabilidad: Interfaz intuitiva y fácil navegación.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Seguridad: Protección de datos del usuario y transacciones.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 diseño todavía lo estamos haciendo, cuando lo tengamos listo adjuntamos algunas imágenes en el documento como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Codificación del Software: Escribir el código fuente utilizando lenguajes de programación y frameworks adecuados para el desarrollo web, tales como: HTML, CSS, JavaScript para el frontend.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Base de Datos: Construir y configurar la base de datos según el diseño establecido.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de Componentes: Ensamblar los diferentes módulos y funcionalidades desarrolladas, asegurando que funcionen de manera cohesiva.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Funcionales: Validar que todas las características y funcionalidades definidas operen según lo esperado.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Usabilidad: Evaluar la facilidad con la que los usuarios pueden interactuar con la página y lograr sus objetivos.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Compatibilidad: Asegurar el correcto visualizado y funcionamiento en diversos navegadores web y dispositivos.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la Infraestructura: Preparar el servidor web y otros componentes necesarios para alojar la página.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Despliegue del Software: Subir los archivos de la página web al servidor o acceder de forma local.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Post-Despliegue: Realizar pruebas finales para asegurar que la página funcione correctamente en el entorno real de producción.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Correcciones y Mejoras: Realizar ajustes, solucionar errores que puedan surgir y aplicar mejoras basadas en el feedback de los usuarios o las necesidades del negocio.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Contenido: Mantener la información de la página actualizada.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Dependencias: Mantener los frameworks, librerías y cualquier CMS o plugin actualizado para garantizar seguridad y rendimiento.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Regresión: Realizar pruebas para asegurar que los cambios o actualizaciones no hayan introducido nuevos errores en funcionalidades existentes.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