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15F3" w14:textId="77B22754" w:rsidR="00B574B3" w:rsidRPr="008B1AD3" w:rsidRDefault="00B574B3">
      <w:pPr>
        <w:rPr>
          <w:b/>
          <w:bCs/>
          <w:sz w:val="30"/>
          <w:szCs w:val="30"/>
          <w:lang w:val="es-ES"/>
        </w:rPr>
      </w:pPr>
      <w:r w:rsidRPr="008B1AD3">
        <w:rPr>
          <w:b/>
          <w:bCs/>
          <w:sz w:val="30"/>
          <w:szCs w:val="30"/>
          <w:lang w:val="es-ES"/>
        </w:rPr>
        <w:t>Análisis de librerías y arboles filogenéticos</w:t>
      </w:r>
    </w:p>
    <w:p w14:paraId="61770F71" w14:textId="1ED7D9AF" w:rsidR="008B1AD3" w:rsidRDefault="008B1AD3" w:rsidP="008B1AD3">
      <w:pPr>
        <w:spacing w:line="240" w:lineRule="auto"/>
        <w:rPr>
          <w:lang w:val="es-ES"/>
        </w:rPr>
      </w:pPr>
      <w:r>
        <w:rPr>
          <w:lang w:val="es-ES"/>
        </w:rPr>
        <w:t>Como verán el programa está conformado por 3 tipos de actividades principales:</w:t>
      </w:r>
    </w:p>
    <w:p w14:paraId="564770EC" w14:textId="4F8EA77F" w:rsidR="008B1AD3" w:rsidRPr="008B1AD3" w:rsidRDefault="008B1AD3" w:rsidP="008B1AD3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8B1AD3">
        <w:rPr>
          <w:lang w:val="es-ES"/>
        </w:rPr>
        <w:t>Establecimiento de conceptos y generalidades</w:t>
      </w:r>
    </w:p>
    <w:p w14:paraId="2EBC9884" w14:textId="2471C8D7" w:rsidR="008B1AD3" w:rsidRPr="008B1AD3" w:rsidRDefault="008B1AD3" w:rsidP="008B1AD3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8B1AD3">
        <w:rPr>
          <w:lang w:val="es-ES"/>
        </w:rPr>
        <w:t>Discusión de artículos</w:t>
      </w:r>
    </w:p>
    <w:p w14:paraId="3C329C46" w14:textId="3AF33E5D" w:rsidR="008B1AD3" w:rsidRDefault="008B1AD3" w:rsidP="008B1AD3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8B1AD3">
        <w:rPr>
          <w:lang w:val="es-ES"/>
        </w:rPr>
        <w:t>Ejercicios y proyecto de investigación</w:t>
      </w:r>
    </w:p>
    <w:p w14:paraId="20AC5805" w14:textId="7D28510A" w:rsidR="008B1AD3" w:rsidRDefault="008B1AD3" w:rsidP="008B1AD3">
      <w:pPr>
        <w:spacing w:line="240" w:lineRule="auto"/>
        <w:rPr>
          <w:lang w:val="es-ES"/>
        </w:rPr>
      </w:pPr>
      <w:r>
        <w:rPr>
          <w:lang w:val="es-ES"/>
        </w:rPr>
        <w:t>El curso de evaluara de la siguiente manera:</w:t>
      </w:r>
    </w:p>
    <w:p w14:paraId="409978DA" w14:textId="77777777" w:rsidR="008B1AD3" w:rsidRDefault="008B1AD3" w:rsidP="008B1AD3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40% participación en la discusión de los artículos</w:t>
      </w:r>
    </w:p>
    <w:p w14:paraId="0EB9D4C9" w14:textId="4C067C2E" w:rsidR="008B1AD3" w:rsidRDefault="008B1AD3" w:rsidP="008B1AD3">
      <w:pPr>
        <w:pStyle w:val="Prrafodelista"/>
        <w:numPr>
          <w:ilvl w:val="1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la calificación de esta sección será proporcional al máximo de participaciones colectadas en las sesiones.</w:t>
      </w:r>
    </w:p>
    <w:p w14:paraId="6180CE39" w14:textId="77777777" w:rsidR="008B1AD3" w:rsidRDefault="008B1AD3" w:rsidP="008B1AD3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 xml:space="preserve">60% presentación de su poster </w:t>
      </w:r>
    </w:p>
    <w:p w14:paraId="3726AE8F" w14:textId="57DCA9C7" w:rsidR="008B1AD3" w:rsidRPr="008B1AD3" w:rsidRDefault="008B1AD3" w:rsidP="008B1AD3">
      <w:pPr>
        <w:pStyle w:val="Prrafodelista"/>
        <w:numPr>
          <w:ilvl w:val="1"/>
          <w:numId w:val="4"/>
        </w:numPr>
        <w:spacing w:line="240" w:lineRule="auto"/>
        <w:rPr>
          <w:lang w:val="es-ES"/>
        </w:rPr>
      </w:pPr>
      <w:r>
        <w:rPr>
          <w:lang w:val="es-ES"/>
        </w:rPr>
        <w:t>La calificación de esta sección de obtendrá así: (evaluación mía + evaluación de compañeros) / 2).</w:t>
      </w:r>
    </w:p>
    <w:p w14:paraId="79350FE4" w14:textId="089BA64C" w:rsidR="00662C68" w:rsidRPr="008B1AD3" w:rsidRDefault="00B574B3" w:rsidP="008B1AD3">
      <w:pPr>
        <w:spacing w:line="240" w:lineRule="auto"/>
        <w:rPr>
          <w:b/>
          <w:bCs/>
          <w:lang w:val="es-ES"/>
        </w:rPr>
      </w:pPr>
      <w:r w:rsidRPr="008B1AD3">
        <w:rPr>
          <w:b/>
          <w:bCs/>
          <w:lang w:val="es-ES"/>
        </w:rPr>
        <w:t xml:space="preserve">Día 1. </w:t>
      </w:r>
      <w:r w:rsidRPr="008B1AD3">
        <w:rPr>
          <w:b/>
          <w:bCs/>
          <w:lang w:val="es-ES"/>
        </w:rPr>
        <w:tab/>
      </w:r>
      <w:r w:rsidR="00662C68" w:rsidRPr="008B1AD3">
        <w:rPr>
          <w:b/>
          <w:bCs/>
          <w:lang w:val="es-ES"/>
        </w:rPr>
        <w:t>L</w:t>
      </w:r>
      <w:r w:rsidR="00C476C0" w:rsidRPr="008B1AD3">
        <w:rPr>
          <w:b/>
          <w:bCs/>
          <w:lang w:val="es-ES"/>
        </w:rPr>
        <w:t>inux y Generalidades de Filogenética.</w:t>
      </w:r>
    </w:p>
    <w:p w14:paraId="2B5F28F3" w14:textId="48608119" w:rsidR="00C476C0" w:rsidRPr="00C476C0" w:rsidRDefault="00C476C0" w:rsidP="008B1AD3">
      <w:pPr>
        <w:pStyle w:val="Prrafodelista"/>
        <w:numPr>
          <w:ilvl w:val="1"/>
          <w:numId w:val="1"/>
        </w:numPr>
        <w:spacing w:line="240" w:lineRule="auto"/>
        <w:rPr>
          <w:lang w:val="es-ES"/>
        </w:rPr>
      </w:pPr>
      <w:r w:rsidRPr="00C476C0">
        <w:rPr>
          <w:lang w:val="es-ES"/>
        </w:rPr>
        <w:t>Generalidades del análisis filogenético.</w:t>
      </w:r>
    </w:p>
    <w:p w14:paraId="1B97F6AF" w14:textId="3ADD87BE" w:rsidR="00C476C0" w:rsidRPr="00C476C0" w:rsidRDefault="00C476C0" w:rsidP="008B1AD3">
      <w:pPr>
        <w:pStyle w:val="Prrafodelista"/>
        <w:numPr>
          <w:ilvl w:val="1"/>
          <w:numId w:val="1"/>
        </w:numPr>
        <w:spacing w:line="240" w:lineRule="auto"/>
        <w:rPr>
          <w:lang w:val="es-ES"/>
        </w:rPr>
      </w:pPr>
      <w:r w:rsidRPr="00C476C0">
        <w:rPr>
          <w:lang w:val="es-ES"/>
        </w:rPr>
        <w:t>Árbol de especies vs Árbol de genes.</w:t>
      </w:r>
    </w:p>
    <w:p w14:paraId="56BDF0CE" w14:textId="776E394C" w:rsidR="00B574B3" w:rsidRDefault="00B574B3" w:rsidP="008B1AD3">
      <w:pPr>
        <w:pStyle w:val="Prrafodelista"/>
        <w:numPr>
          <w:ilvl w:val="1"/>
          <w:numId w:val="1"/>
        </w:numPr>
        <w:spacing w:line="240" w:lineRule="auto"/>
        <w:rPr>
          <w:lang w:val="es-ES"/>
        </w:rPr>
      </w:pPr>
      <w:r w:rsidRPr="00C476C0">
        <w:rPr>
          <w:lang w:val="es-ES"/>
        </w:rPr>
        <w:t>Comandos básicos de Linux.</w:t>
      </w:r>
    </w:p>
    <w:p w14:paraId="3EA751E5" w14:textId="77777777" w:rsidR="00C476C0" w:rsidRPr="00C476C0" w:rsidRDefault="00C476C0" w:rsidP="008B1AD3">
      <w:pPr>
        <w:pStyle w:val="Prrafodelista"/>
        <w:numPr>
          <w:ilvl w:val="1"/>
          <w:numId w:val="1"/>
        </w:numPr>
        <w:spacing w:line="240" w:lineRule="auto"/>
        <w:rPr>
          <w:lang w:val="es-ES"/>
        </w:rPr>
      </w:pPr>
      <w:r w:rsidRPr="00C476C0">
        <w:rPr>
          <w:lang w:val="es-ES"/>
        </w:rPr>
        <w:t>Planteamiento del Problema.</w:t>
      </w:r>
    </w:p>
    <w:p w14:paraId="5F1F91A8" w14:textId="2F49AACD" w:rsidR="001A6C11" w:rsidRPr="00A90131" w:rsidRDefault="001A6C11" w:rsidP="00A90131">
      <w:pPr>
        <w:pStyle w:val="Prrafodelista"/>
        <w:numPr>
          <w:ilvl w:val="1"/>
          <w:numId w:val="1"/>
        </w:numPr>
        <w:spacing w:line="240" w:lineRule="auto"/>
        <w:rPr>
          <w:b/>
          <w:bCs/>
        </w:rPr>
      </w:pPr>
      <w:proofErr w:type="spellStart"/>
      <w:r w:rsidRPr="00A90131">
        <w:rPr>
          <w:b/>
          <w:bCs/>
        </w:rPr>
        <w:t>Art</w:t>
      </w:r>
      <w:r w:rsidR="00C476C0" w:rsidRPr="00A90131">
        <w:rPr>
          <w:b/>
          <w:bCs/>
        </w:rPr>
        <w:t>í</w:t>
      </w:r>
      <w:r w:rsidRPr="00A90131">
        <w:rPr>
          <w:b/>
          <w:bCs/>
        </w:rPr>
        <w:t>culo</w:t>
      </w:r>
      <w:proofErr w:type="spellEnd"/>
      <w:r w:rsidRPr="00A90131">
        <w:rPr>
          <w:b/>
          <w:bCs/>
        </w:rPr>
        <w:t>:</w:t>
      </w:r>
      <w:r w:rsidRPr="00A90131">
        <w:rPr>
          <w:b/>
          <w:bCs/>
        </w:rPr>
        <w:tab/>
      </w:r>
      <w:r w:rsidR="00C476C0" w:rsidRPr="008B1AD3">
        <w:t>“</w:t>
      </w:r>
      <w:r w:rsidRPr="008B1AD3">
        <w:t>Baldauf-2003-Phylogeny-for-the-faint-of-heart</w:t>
      </w:r>
      <w:r w:rsidR="00C476C0" w:rsidRPr="008B1AD3">
        <w:t>”</w:t>
      </w:r>
    </w:p>
    <w:p w14:paraId="72211D62" w14:textId="2A56768E" w:rsidR="00B574B3" w:rsidRDefault="00B574B3" w:rsidP="008B1AD3">
      <w:pPr>
        <w:spacing w:line="240" w:lineRule="auto"/>
        <w:rPr>
          <w:lang w:val="es-ES"/>
        </w:rPr>
      </w:pPr>
      <w:r w:rsidRPr="001A6C11">
        <w:tab/>
      </w:r>
      <w:r w:rsidRPr="001A6C11">
        <w:tab/>
      </w:r>
      <w:r>
        <w:rPr>
          <w:lang w:val="es-ES"/>
        </w:rPr>
        <w:t>Ejercicio: “Explorando y editando librerías”</w:t>
      </w:r>
      <w:r w:rsidR="00A90131">
        <w:rPr>
          <w:lang w:val="es-ES"/>
        </w:rPr>
        <w:t xml:space="preserve"> (inicio del proyecto)</w:t>
      </w:r>
    </w:p>
    <w:p w14:paraId="12D2257C" w14:textId="7B1C4652" w:rsidR="00B574B3" w:rsidRPr="008B1AD3" w:rsidRDefault="00B574B3" w:rsidP="008B1AD3">
      <w:pPr>
        <w:spacing w:line="240" w:lineRule="auto"/>
        <w:rPr>
          <w:b/>
          <w:bCs/>
          <w:lang w:val="es-ES"/>
        </w:rPr>
      </w:pPr>
      <w:r w:rsidRPr="008B1AD3">
        <w:rPr>
          <w:b/>
          <w:bCs/>
          <w:lang w:val="es-ES"/>
        </w:rPr>
        <w:t>Día 2.</w:t>
      </w:r>
      <w:r w:rsidRPr="008B1AD3">
        <w:rPr>
          <w:b/>
          <w:bCs/>
          <w:lang w:val="es-ES"/>
        </w:rPr>
        <w:tab/>
      </w:r>
      <w:r w:rsidR="005A6D77" w:rsidRPr="008B1AD3">
        <w:rPr>
          <w:b/>
          <w:bCs/>
          <w:lang w:val="es-ES"/>
        </w:rPr>
        <w:t xml:space="preserve">“ortólogos? </w:t>
      </w:r>
      <w:proofErr w:type="spellStart"/>
      <w:proofErr w:type="gramStart"/>
      <w:r w:rsidR="005A6D77" w:rsidRPr="008B1AD3">
        <w:rPr>
          <w:b/>
          <w:bCs/>
          <w:lang w:val="es-ES"/>
        </w:rPr>
        <w:t>parálogos</w:t>
      </w:r>
      <w:proofErr w:type="spellEnd"/>
      <w:r w:rsidR="005A6D77" w:rsidRPr="008B1AD3">
        <w:rPr>
          <w:b/>
          <w:bCs/>
          <w:lang w:val="es-ES"/>
        </w:rPr>
        <w:t>?</w:t>
      </w:r>
      <w:proofErr w:type="gramEnd"/>
      <w:r w:rsidR="005A6D77" w:rsidRPr="008B1AD3">
        <w:rPr>
          <w:b/>
          <w:bCs/>
          <w:lang w:val="es-ES"/>
        </w:rPr>
        <w:t xml:space="preserve"> </w:t>
      </w:r>
      <w:proofErr w:type="spellStart"/>
      <w:r w:rsidR="005A6D77" w:rsidRPr="008B1AD3">
        <w:rPr>
          <w:b/>
          <w:bCs/>
          <w:lang w:val="es-ES"/>
        </w:rPr>
        <w:t>xenólogos</w:t>
      </w:r>
      <w:proofErr w:type="spellEnd"/>
      <w:r w:rsidR="005A6D77" w:rsidRPr="008B1AD3">
        <w:rPr>
          <w:b/>
          <w:bCs/>
          <w:lang w:val="es-ES"/>
        </w:rPr>
        <w:t>?”</w:t>
      </w:r>
      <w:r w:rsidR="00C476C0" w:rsidRPr="008B1AD3">
        <w:rPr>
          <w:b/>
          <w:bCs/>
          <w:lang w:val="es-ES"/>
        </w:rPr>
        <w:t xml:space="preserve"> </w:t>
      </w:r>
    </w:p>
    <w:p w14:paraId="33A85D57" w14:textId="6CD4F648" w:rsidR="00FB0BCF" w:rsidRPr="00C476C0" w:rsidRDefault="00FB0BCF" w:rsidP="008B1AD3">
      <w:pPr>
        <w:pStyle w:val="Prrafodelista"/>
        <w:numPr>
          <w:ilvl w:val="1"/>
          <w:numId w:val="2"/>
        </w:numPr>
        <w:spacing w:line="240" w:lineRule="auto"/>
        <w:rPr>
          <w:lang w:val="es-MX"/>
        </w:rPr>
      </w:pPr>
      <w:r w:rsidRPr="00C476C0">
        <w:rPr>
          <w:lang w:val="es-MX"/>
        </w:rPr>
        <w:t xml:space="preserve">DNA vs </w:t>
      </w:r>
      <w:r w:rsidR="00C476C0" w:rsidRPr="00C476C0">
        <w:rPr>
          <w:lang w:val="es-MX"/>
        </w:rPr>
        <w:t>proteína</w:t>
      </w:r>
    </w:p>
    <w:p w14:paraId="4CAE0BBA" w14:textId="1799CFAE" w:rsidR="00C476C0" w:rsidRPr="00C476C0" w:rsidRDefault="00C476C0" w:rsidP="008B1AD3">
      <w:pPr>
        <w:pStyle w:val="Prrafodelista"/>
        <w:numPr>
          <w:ilvl w:val="1"/>
          <w:numId w:val="2"/>
        </w:numPr>
        <w:spacing w:line="240" w:lineRule="auto"/>
        <w:rPr>
          <w:lang w:val="es-MX"/>
        </w:rPr>
      </w:pPr>
      <w:r w:rsidRPr="00C476C0">
        <w:rPr>
          <w:lang w:val="es-MX"/>
        </w:rPr>
        <w:t>Conceptos básicos de homología-ortología</w:t>
      </w:r>
      <w:r w:rsidRPr="00C476C0">
        <w:rPr>
          <w:lang w:val="es-MX"/>
        </w:rPr>
        <w:tab/>
      </w:r>
    </w:p>
    <w:p w14:paraId="1FFB0393" w14:textId="56AD2D41" w:rsidR="00C476C0" w:rsidRPr="00C476C0" w:rsidRDefault="00C476C0" w:rsidP="008B1AD3">
      <w:pPr>
        <w:pStyle w:val="Prrafodelista"/>
        <w:numPr>
          <w:ilvl w:val="1"/>
          <w:numId w:val="2"/>
        </w:numPr>
        <w:spacing w:line="240" w:lineRule="auto"/>
        <w:rPr>
          <w:lang w:val="es-MX"/>
        </w:rPr>
      </w:pPr>
      <w:r w:rsidRPr="00C476C0">
        <w:rPr>
          <w:lang w:val="es-MX"/>
        </w:rPr>
        <w:t>Búsqueda de Ortólogos</w:t>
      </w:r>
    </w:p>
    <w:p w14:paraId="321D02EB" w14:textId="4DB3B458" w:rsidR="001A6C11" w:rsidRPr="00A90131" w:rsidRDefault="00FB0BCF" w:rsidP="00A90131">
      <w:pPr>
        <w:pStyle w:val="Prrafodelista"/>
        <w:numPr>
          <w:ilvl w:val="1"/>
          <w:numId w:val="5"/>
        </w:numPr>
        <w:spacing w:line="240" w:lineRule="auto"/>
        <w:rPr>
          <w:lang w:val="es-MX"/>
        </w:rPr>
      </w:pPr>
      <w:r w:rsidRPr="00A90131">
        <w:rPr>
          <w:b/>
          <w:bCs/>
          <w:lang w:val="es-MX"/>
        </w:rPr>
        <w:t>Artículo</w:t>
      </w:r>
      <w:r w:rsidR="001A6C11" w:rsidRPr="00A90131">
        <w:rPr>
          <w:b/>
          <w:bCs/>
          <w:lang w:val="es-MX"/>
        </w:rPr>
        <w:t>s</w:t>
      </w:r>
      <w:r w:rsidR="00C476C0" w:rsidRPr="00A90131">
        <w:rPr>
          <w:b/>
          <w:bCs/>
          <w:lang w:val="es-MX"/>
        </w:rPr>
        <w:tab/>
      </w:r>
      <w:r w:rsidR="001A6C11" w:rsidRPr="00A90131">
        <w:rPr>
          <w:lang w:val="es-MX"/>
        </w:rPr>
        <w:t>“</w:t>
      </w:r>
      <w:r w:rsidR="001A6C11" w:rsidRPr="00A90131">
        <w:rPr>
          <w:lang w:val="es-MX"/>
        </w:rPr>
        <w:t>Fitch-2000-Homology</w:t>
      </w:r>
      <w:r w:rsidR="001A6C11" w:rsidRPr="00A90131">
        <w:rPr>
          <w:lang w:val="es-MX"/>
        </w:rPr>
        <w:t>"</w:t>
      </w:r>
    </w:p>
    <w:p w14:paraId="4E8526D8" w14:textId="50BE0D21" w:rsidR="001A6C11" w:rsidRPr="008B1AD3" w:rsidRDefault="001A6C11" w:rsidP="00A90131">
      <w:pPr>
        <w:pStyle w:val="Prrafodelista"/>
        <w:numPr>
          <w:ilvl w:val="3"/>
          <w:numId w:val="5"/>
        </w:numPr>
        <w:spacing w:line="240" w:lineRule="auto"/>
      </w:pPr>
      <w:r w:rsidRPr="008B1AD3">
        <w:t>“</w:t>
      </w:r>
      <w:r w:rsidRPr="008B1AD3">
        <w:t>Sonnhammer-etal-2002-Orthology</w:t>
      </w:r>
      <w:r w:rsidRPr="008B1AD3">
        <w:t>”</w:t>
      </w:r>
    </w:p>
    <w:p w14:paraId="7CD00819" w14:textId="77777777" w:rsidR="001A6C11" w:rsidRPr="00A90131" w:rsidRDefault="001A6C11" w:rsidP="00A90131">
      <w:pPr>
        <w:pStyle w:val="Prrafodelista"/>
        <w:numPr>
          <w:ilvl w:val="3"/>
          <w:numId w:val="5"/>
        </w:numPr>
        <w:spacing w:line="240" w:lineRule="auto"/>
        <w:rPr>
          <w:lang w:val="es-MX"/>
        </w:rPr>
      </w:pPr>
      <w:r w:rsidRPr="00A90131">
        <w:rPr>
          <w:lang w:val="es-MX"/>
        </w:rPr>
        <w:t xml:space="preserve">“Altenhoff-etal-2016-Standarized-orthologs” </w:t>
      </w:r>
    </w:p>
    <w:p w14:paraId="3CDA2F25" w14:textId="6764C3F3" w:rsidR="005A6D77" w:rsidRDefault="005A6D77" w:rsidP="008B1AD3">
      <w:pPr>
        <w:spacing w:line="240" w:lineRule="auto"/>
        <w:ind w:left="720" w:firstLine="720"/>
        <w:rPr>
          <w:lang w:val="es-ES"/>
        </w:rPr>
      </w:pPr>
      <w:r>
        <w:rPr>
          <w:lang w:val="es-ES"/>
        </w:rPr>
        <w:t xml:space="preserve">Ejercicio: BLAST bidireccional, </w:t>
      </w:r>
      <w:proofErr w:type="spellStart"/>
      <w:r>
        <w:rPr>
          <w:lang w:val="es-ES"/>
        </w:rPr>
        <w:t>pFAM</w:t>
      </w:r>
      <w:proofErr w:type="spellEnd"/>
      <w:r>
        <w:rPr>
          <w:lang w:val="es-ES"/>
        </w:rPr>
        <w:t xml:space="preserve"> y HMMER</w:t>
      </w:r>
    </w:p>
    <w:p w14:paraId="7178DED7" w14:textId="61A7B987" w:rsidR="005A6D77" w:rsidRPr="008B1AD3" w:rsidRDefault="005A6D77" w:rsidP="008B1AD3">
      <w:pPr>
        <w:spacing w:line="240" w:lineRule="auto"/>
        <w:rPr>
          <w:b/>
          <w:bCs/>
          <w:lang w:val="es-ES"/>
        </w:rPr>
      </w:pPr>
      <w:r w:rsidRPr="008B1AD3">
        <w:rPr>
          <w:b/>
          <w:bCs/>
          <w:lang w:val="es-ES"/>
        </w:rPr>
        <w:t xml:space="preserve">Día 3. </w:t>
      </w:r>
      <w:r w:rsidRPr="008B1AD3">
        <w:rPr>
          <w:b/>
          <w:bCs/>
          <w:lang w:val="es-ES"/>
        </w:rPr>
        <w:tab/>
        <w:t xml:space="preserve">Alineamiento </w:t>
      </w:r>
      <w:r w:rsidR="00FB0BCF" w:rsidRPr="008B1AD3">
        <w:rPr>
          <w:b/>
          <w:bCs/>
          <w:lang w:val="es-ES"/>
        </w:rPr>
        <w:t>múltiple</w:t>
      </w:r>
      <w:r w:rsidRPr="008B1AD3">
        <w:rPr>
          <w:b/>
          <w:bCs/>
          <w:lang w:val="es-ES"/>
        </w:rPr>
        <w:t xml:space="preserve"> de secuencias</w:t>
      </w:r>
    </w:p>
    <w:p w14:paraId="7D28F7CD" w14:textId="7145A0EB" w:rsidR="00FB0BCF" w:rsidRPr="00A90131" w:rsidRDefault="00C476C0" w:rsidP="00A90131">
      <w:pPr>
        <w:pStyle w:val="Prrafodelista"/>
        <w:numPr>
          <w:ilvl w:val="1"/>
          <w:numId w:val="5"/>
        </w:numPr>
        <w:spacing w:line="240" w:lineRule="auto"/>
        <w:rPr>
          <w:lang w:val="es-ES"/>
        </w:rPr>
      </w:pPr>
      <w:r w:rsidRPr="00A90131">
        <w:rPr>
          <w:lang w:val="es-ES"/>
        </w:rPr>
        <w:t xml:space="preserve">Matrices y </w:t>
      </w:r>
      <w:r w:rsidR="00FB0BCF" w:rsidRPr="00A90131">
        <w:rPr>
          <w:lang w:val="es-ES"/>
        </w:rPr>
        <w:t>Modelos de sustitución</w:t>
      </w:r>
    </w:p>
    <w:p w14:paraId="726CF604" w14:textId="7ACDC772" w:rsidR="00C476C0" w:rsidRPr="00A90131" w:rsidRDefault="00C476C0" w:rsidP="00A90131">
      <w:pPr>
        <w:pStyle w:val="Prrafodelista"/>
        <w:numPr>
          <w:ilvl w:val="1"/>
          <w:numId w:val="5"/>
        </w:numPr>
        <w:spacing w:line="240" w:lineRule="auto"/>
        <w:rPr>
          <w:lang w:val="es-ES"/>
        </w:rPr>
      </w:pPr>
      <w:r w:rsidRPr="00A90131">
        <w:rPr>
          <w:b/>
          <w:bCs/>
          <w:lang w:val="es-ES"/>
        </w:rPr>
        <w:t>Artículo</w:t>
      </w:r>
      <w:r w:rsidR="00A90131">
        <w:rPr>
          <w:b/>
          <w:bCs/>
          <w:lang w:val="es-ES"/>
        </w:rPr>
        <w:t>s</w:t>
      </w:r>
      <w:r w:rsidRPr="00A90131">
        <w:rPr>
          <w:b/>
          <w:bCs/>
          <w:lang w:val="es-ES"/>
        </w:rPr>
        <w:t xml:space="preserve"> </w:t>
      </w:r>
      <w:r w:rsidR="005A6D77" w:rsidRPr="00A90131">
        <w:rPr>
          <w:lang w:val="es-ES"/>
        </w:rPr>
        <w:tab/>
      </w:r>
      <w:r w:rsidRPr="00A90131">
        <w:rPr>
          <w:lang w:val="es-ES"/>
        </w:rPr>
        <w:t>“</w:t>
      </w:r>
      <w:r w:rsidRPr="00A90131">
        <w:rPr>
          <w:lang w:val="es-ES"/>
        </w:rPr>
        <w:t>btp348</w:t>
      </w:r>
      <w:r w:rsidRPr="00A90131">
        <w:rPr>
          <w:lang w:val="es-ES"/>
        </w:rPr>
        <w:t>”</w:t>
      </w:r>
    </w:p>
    <w:p w14:paraId="74E9ADC5" w14:textId="104B7ED9" w:rsidR="00C476C0" w:rsidRPr="00A90131" w:rsidRDefault="00C476C0" w:rsidP="00A90131">
      <w:pPr>
        <w:pStyle w:val="Prrafodelista"/>
        <w:numPr>
          <w:ilvl w:val="3"/>
          <w:numId w:val="5"/>
        </w:numPr>
        <w:spacing w:line="240" w:lineRule="auto"/>
        <w:rPr>
          <w:lang w:val="es-ES"/>
        </w:rPr>
      </w:pPr>
      <w:r w:rsidRPr="00A90131">
        <w:rPr>
          <w:lang w:val="es-ES"/>
        </w:rPr>
        <w:t>“</w:t>
      </w:r>
      <w:r w:rsidRPr="00A90131">
        <w:rPr>
          <w:lang w:val="es-ES"/>
        </w:rPr>
        <w:t>syv033</w:t>
      </w:r>
      <w:r w:rsidRPr="00A90131">
        <w:rPr>
          <w:lang w:val="es-ES"/>
        </w:rPr>
        <w:t>”</w:t>
      </w:r>
      <w:r w:rsidR="005A6D77" w:rsidRPr="00A90131">
        <w:rPr>
          <w:lang w:val="es-ES"/>
        </w:rPr>
        <w:tab/>
      </w:r>
    </w:p>
    <w:p w14:paraId="069BD76A" w14:textId="3531D7CA" w:rsidR="00C476C0" w:rsidRDefault="00C476C0" w:rsidP="008B1AD3">
      <w:pPr>
        <w:spacing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A90131">
        <w:rPr>
          <w:lang w:val="es-ES"/>
        </w:rPr>
        <w:t>Continuar con el proyecto</w:t>
      </w:r>
    </w:p>
    <w:p w14:paraId="32930660" w14:textId="397F63E7" w:rsidR="008B1AD3" w:rsidRPr="008B1AD3" w:rsidRDefault="005A6D77" w:rsidP="008B1AD3">
      <w:pPr>
        <w:spacing w:line="240" w:lineRule="auto"/>
        <w:rPr>
          <w:b/>
          <w:bCs/>
          <w:lang w:val="es-ES"/>
        </w:rPr>
      </w:pPr>
      <w:r w:rsidRPr="008B1AD3">
        <w:rPr>
          <w:b/>
          <w:bCs/>
          <w:lang w:val="es-ES"/>
        </w:rPr>
        <w:t xml:space="preserve">Día 4. </w:t>
      </w:r>
      <w:r w:rsidR="00FB0BCF" w:rsidRPr="008B1AD3">
        <w:rPr>
          <w:b/>
          <w:bCs/>
          <w:lang w:val="es-ES"/>
        </w:rPr>
        <w:tab/>
        <w:t xml:space="preserve">Análisis </w:t>
      </w:r>
      <w:r w:rsidR="008B1AD3" w:rsidRPr="008B1AD3">
        <w:rPr>
          <w:b/>
          <w:bCs/>
          <w:lang w:val="es-ES"/>
        </w:rPr>
        <w:t>filogenético</w:t>
      </w:r>
      <w:r w:rsidR="00FB0BCF" w:rsidRPr="008B1AD3">
        <w:rPr>
          <w:b/>
          <w:bCs/>
          <w:lang w:val="es-ES"/>
        </w:rPr>
        <w:t xml:space="preserve"> </w:t>
      </w:r>
    </w:p>
    <w:p w14:paraId="5F8CA509" w14:textId="31A7FE34" w:rsidR="00FB0BCF" w:rsidRPr="00A90131" w:rsidRDefault="00A90131" w:rsidP="00A90131">
      <w:pPr>
        <w:pStyle w:val="Prrafodelista"/>
        <w:numPr>
          <w:ilvl w:val="1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Métodos </w:t>
      </w:r>
      <w:r w:rsidR="00FB0BCF" w:rsidRPr="00A90131">
        <w:rPr>
          <w:lang w:val="es-ES"/>
        </w:rPr>
        <w:t>Estadísticos vs No estadísticos</w:t>
      </w:r>
    </w:p>
    <w:p w14:paraId="506B5C9F" w14:textId="14CFDB99" w:rsidR="00FB0BCF" w:rsidRPr="008B1AD3" w:rsidRDefault="00FB0BCF" w:rsidP="00A90131">
      <w:pPr>
        <w:pStyle w:val="Prrafodelista"/>
        <w:numPr>
          <w:ilvl w:val="1"/>
          <w:numId w:val="6"/>
        </w:numPr>
        <w:spacing w:line="240" w:lineRule="auto"/>
      </w:pPr>
      <w:proofErr w:type="spellStart"/>
      <w:r w:rsidRPr="008B1AD3">
        <w:t>Art</w:t>
      </w:r>
      <w:r w:rsidR="008B1AD3" w:rsidRPr="008B1AD3">
        <w:t>í</w:t>
      </w:r>
      <w:r w:rsidRPr="008B1AD3">
        <w:t>culo</w:t>
      </w:r>
      <w:proofErr w:type="spellEnd"/>
      <w:r w:rsidR="001A6C11" w:rsidRPr="008B1AD3">
        <w:t>:</w:t>
      </w:r>
      <w:r w:rsidR="001A6C11" w:rsidRPr="008B1AD3">
        <w:tab/>
      </w:r>
      <w:r w:rsidRPr="008B1AD3">
        <w:t xml:space="preserve"> “</w:t>
      </w:r>
      <w:r w:rsidR="001A6C11" w:rsidRPr="008B1AD3">
        <w:t>Anisimova-etal-2011-Survey-branch-support-methods</w:t>
      </w:r>
      <w:r w:rsidRPr="008B1AD3">
        <w:t>”</w:t>
      </w:r>
    </w:p>
    <w:p w14:paraId="4F05C40A" w14:textId="74E9DE75" w:rsidR="00FB0BCF" w:rsidRDefault="00FB0BCF" w:rsidP="008B1AD3">
      <w:pPr>
        <w:spacing w:line="240" w:lineRule="auto"/>
        <w:rPr>
          <w:lang w:val="es-ES"/>
        </w:rPr>
      </w:pPr>
      <w:r w:rsidRPr="001A6C11">
        <w:tab/>
      </w:r>
      <w:r w:rsidRPr="001A6C11">
        <w:tab/>
      </w:r>
      <w:r>
        <w:rPr>
          <w:lang w:val="es-ES"/>
        </w:rPr>
        <w:t>Continuar con el proyecto</w:t>
      </w:r>
    </w:p>
    <w:p w14:paraId="4B081CB9" w14:textId="08030140" w:rsidR="00FB0BCF" w:rsidRDefault="00FB0BCF" w:rsidP="008B1AD3">
      <w:pPr>
        <w:spacing w:line="240" w:lineRule="auto"/>
        <w:rPr>
          <w:lang w:val="es-ES"/>
        </w:rPr>
      </w:pPr>
      <w:r>
        <w:rPr>
          <w:lang w:val="es-ES"/>
        </w:rPr>
        <w:t xml:space="preserve">Dia 5. </w:t>
      </w:r>
      <w:r>
        <w:rPr>
          <w:lang w:val="es-ES"/>
        </w:rPr>
        <w:tab/>
      </w:r>
      <w:r w:rsidR="00A90131" w:rsidRPr="00A90131">
        <w:rPr>
          <w:b/>
          <w:bCs/>
          <w:lang w:val="es-ES"/>
        </w:rPr>
        <w:t>Fin de Curso</w:t>
      </w:r>
    </w:p>
    <w:p w14:paraId="43B2F904" w14:textId="37A88CC4" w:rsidR="00FB0BCF" w:rsidRPr="00A90131" w:rsidRDefault="00FB0BCF" w:rsidP="00A90131">
      <w:pPr>
        <w:pStyle w:val="Prrafodelista"/>
        <w:numPr>
          <w:ilvl w:val="0"/>
          <w:numId w:val="7"/>
        </w:numPr>
        <w:spacing w:line="240" w:lineRule="auto"/>
        <w:rPr>
          <w:lang w:val="es-ES"/>
        </w:rPr>
      </w:pPr>
      <w:r w:rsidRPr="00A90131">
        <w:rPr>
          <w:lang w:val="es-ES"/>
        </w:rPr>
        <w:t>Presentación del proyecto (Cartel horizontal)</w:t>
      </w:r>
    </w:p>
    <w:p w14:paraId="752ADDF5" w14:textId="5FE5F3A0" w:rsidR="005A6D77" w:rsidRPr="00B574B3" w:rsidRDefault="005A6D77" w:rsidP="008B1AD3">
      <w:pPr>
        <w:spacing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sectPr w:rsidR="005A6D77" w:rsidRPr="00B574B3" w:rsidSect="00171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41A9"/>
    <w:multiLevelType w:val="hybridMultilevel"/>
    <w:tmpl w:val="86F4B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254"/>
    <w:multiLevelType w:val="hybridMultilevel"/>
    <w:tmpl w:val="9F108EF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856BB"/>
    <w:multiLevelType w:val="hybridMultilevel"/>
    <w:tmpl w:val="79BCA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713"/>
    <w:multiLevelType w:val="hybridMultilevel"/>
    <w:tmpl w:val="82243B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B67D3"/>
    <w:multiLevelType w:val="hybridMultilevel"/>
    <w:tmpl w:val="535A3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4B7A"/>
    <w:multiLevelType w:val="hybridMultilevel"/>
    <w:tmpl w:val="A1EAF87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02CC6"/>
    <w:multiLevelType w:val="hybridMultilevel"/>
    <w:tmpl w:val="BF665F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3"/>
    <w:rsid w:val="001717F7"/>
    <w:rsid w:val="001A6C11"/>
    <w:rsid w:val="005A6D77"/>
    <w:rsid w:val="00662C68"/>
    <w:rsid w:val="007362D7"/>
    <w:rsid w:val="00802B00"/>
    <w:rsid w:val="008B1AD3"/>
    <w:rsid w:val="00A90131"/>
    <w:rsid w:val="00B574B3"/>
    <w:rsid w:val="00C476C0"/>
    <w:rsid w:val="00EE5C35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B401"/>
  <w15:chartTrackingRefBased/>
  <w15:docId w15:val="{30005746-7F77-4DA6-A3D0-72018630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Elias Trujillo Esquivel</dc:creator>
  <cp:keywords/>
  <dc:description/>
  <cp:lastModifiedBy>Jose Elias Trujillo Esquivel</cp:lastModifiedBy>
  <cp:revision>1</cp:revision>
  <dcterms:created xsi:type="dcterms:W3CDTF">2021-04-20T17:34:00Z</dcterms:created>
  <dcterms:modified xsi:type="dcterms:W3CDTF">2021-04-24T00:07:00Z</dcterms:modified>
</cp:coreProperties>
</file>