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59E40" w14:textId="77777777" w:rsidR="003B0C04" w:rsidRPr="003B0C04" w:rsidRDefault="003B0C04" w:rsidP="003B0C04">
      <w:pPr>
        <w:ind w:firstLineChars="200" w:firstLine="440"/>
      </w:pPr>
      <w:r w:rsidRPr="003B0C04">
        <w:t>为确保系统接口在业务操作过程中的异常状态能被准确识别和友好提示，平台对所有业务相关的错误场景进行了统一编号和描述。业务错误码以模块编号为前缀，结合具体错误场景进行细化定义，便于前端判断处理逻辑，也方便开发、测试、运维等角色在排查问题时快速定位异常来源。以下是系统中</w:t>
      </w:r>
      <w:proofErr w:type="gramStart"/>
      <w:r w:rsidRPr="003B0C04">
        <w:t>常见业务</w:t>
      </w:r>
      <w:proofErr w:type="gramEnd"/>
      <w:r w:rsidRPr="003B0C04">
        <w:t>错误码的定义列表：</w:t>
      </w:r>
    </w:p>
    <w:p w14:paraId="5C64E3FA" w14:textId="77777777" w:rsidR="003B0C04" w:rsidRPr="003B0C04" w:rsidRDefault="003B0C04" w:rsidP="003B0C04">
      <w:pPr>
        <w:numPr>
          <w:ilvl w:val="0"/>
          <w:numId w:val="1"/>
        </w:numPr>
      </w:pPr>
      <w:r w:rsidRPr="003B0C04">
        <w:t xml:space="preserve">错误码遵循 </w:t>
      </w:r>
      <w:r w:rsidRPr="003B0C04">
        <w:rPr>
          <w:b/>
          <w:bCs/>
        </w:rPr>
        <w:t>“模块编号 + 三位错误编号”</w:t>
      </w:r>
      <w:r w:rsidRPr="003B0C04">
        <w:t xml:space="preserve"> 的命名规范；</w:t>
      </w:r>
    </w:p>
    <w:p w14:paraId="258AC8C9" w14:textId="77777777" w:rsidR="003B0C04" w:rsidRPr="003B0C04" w:rsidRDefault="003B0C04" w:rsidP="003B0C04">
      <w:pPr>
        <w:numPr>
          <w:ilvl w:val="0"/>
          <w:numId w:val="1"/>
        </w:numPr>
      </w:pPr>
      <w:r w:rsidRPr="003B0C04">
        <w:t xml:space="preserve">所有错误码均为 </w:t>
      </w:r>
      <w:r w:rsidRPr="003B0C04">
        <w:rPr>
          <w:b/>
          <w:bCs/>
        </w:rPr>
        <w:t>非 200 状态码</w:t>
      </w:r>
      <w:r w:rsidRPr="003B0C04">
        <w:t>，仅表示业务层逻辑未通过；</w:t>
      </w:r>
    </w:p>
    <w:p w14:paraId="58458E20" w14:textId="77777777" w:rsidR="003B0C04" w:rsidRPr="003B0C04" w:rsidRDefault="003B0C04" w:rsidP="003B0C04">
      <w:pPr>
        <w:numPr>
          <w:ilvl w:val="0"/>
          <w:numId w:val="1"/>
        </w:numPr>
      </w:pPr>
      <w:r w:rsidRPr="003B0C04">
        <w:t>对应的 message 字段用于展示用户提示信息，建议前端默认展示后端返回内容；</w:t>
      </w:r>
    </w:p>
    <w:p w14:paraId="7F6A49EC" w14:textId="77777777" w:rsidR="003B0C04" w:rsidRPr="003B0C04" w:rsidRDefault="003B0C04" w:rsidP="003B0C04">
      <w:pPr>
        <w:numPr>
          <w:ilvl w:val="0"/>
          <w:numId w:val="1"/>
        </w:numPr>
      </w:pPr>
      <w:r w:rsidRPr="003B0C04">
        <w:t>新增错误码需在对应模块文档中登记并同步维护本表，避免重复与冲突。</w:t>
      </w:r>
    </w:p>
    <w:p w14:paraId="5D3E77C3" w14:textId="0273D2D1" w:rsidR="008C6ACC" w:rsidRPr="003B0C04" w:rsidRDefault="003B0C04">
      <w:pPr>
        <w:rPr>
          <w:rFonts w:hint="eastAsia"/>
        </w:rPr>
      </w:pPr>
      <w:r w:rsidRPr="003B0C04">
        <w:t>请各模块开发人员在实现接口返回时严格遵循该规范，并保持错误码含义清晰、一致、易读。</w:t>
      </w:r>
    </w:p>
    <w:tbl>
      <w:tblPr>
        <w:tblStyle w:val="ae"/>
        <w:tblW w:w="5000" w:type="pct"/>
        <w:tblLook w:val="04A0" w:firstRow="1" w:lastRow="0" w:firstColumn="1" w:lastColumn="0" w:noHBand="0" w:noVBand="1"/>
      </w:tblPr>
      <w:tblGrid>
        <w:gridCol w:w="927"/>
        <w:gridCol w:w="1784"/>
        <w:gridCol w:w="5585"/>
      </w:tblGrid>
      <w:tr w:rsidR="008C6ACC" w:rsidRPr="008C6ACC" w14:paraId="774A5775" w14:textId="77777777" w:rsidTr="008C6ACC">
        <w:tc>
          <w:tcPr>
            <w:tcW w:w="559" w:type="pct"/>
            <w:vAlign w:val="center"/>
            <w:hideMark/>
          </w:tcPr>
          <w:p w14:paraId="1827578A" w14:textId="77777777" w:rsidR="008C6ACC" w:rsidRPr="008C6ACC" w:rsidRDefault="008C6ACC" w:rsidP="008C6ACC">
            <w:pPr>
              <w:spacing w:after="160" w:line="278" w:lineRule="auto"/>
              <w:jc w:val="center"/>
              <w:rPr>
                <w:b/>
                <w:bCs/>
              </w:rPr>
            </w:pPr>
            <w:r w:rsidRPr="008C6ACC">
              <w:rPr>
                <w:b/>
                <w:bCs/>
              </w:rPr>
              <w:t>错误码</w:t>
            </w:r>
          </w:p>
        </w:tc>
        <w:tc>
          <w:tcPr>
            <w:tcW w:w="1075" w:type="pct"/>
            <w:vAlign w:val="center"/>
            <w:hideMark/>
          </w:tcPr>
          <w:p w14:paraId="38560A3F" w14:textId="77777777" w:rsidR="008C6ACC" w:rsidRPr="008C6ACC" w:rsidRDefault="008C6ACC" w:rsidP="008C6ACC">
            <w:pPr>
              <w:spacing w:after="160" w:line="278" w:lineRule="auto"/>
              <w:jc w:val="center"/>
              <w:rPr>
                <w:b/>
                <w:bCs/>
              </w:rPr>
            </w:pPr>
            <w:r w:rsidRPr="008C6ACC">
              <w:rPr>
                <w:b/>
                <w:bCs/>
              </w:rPr>
              <w:t>中文描述</w:t>
            </w:r>
          </w:p>
        </w:tc>
        <w:tc>
          <w:tcPr>
            <w:tcW w:w="3366" w:type="pct"/>
            <w:vAlign w:val="center"/>
            <w:hideMark/>
          </w:tcPr>
          <w:p w14:paraId="57D3E6CE" w14:textId="77777777" w:rsidR="008C6ACC" w:rsidRPr="008C6ACC" w:rsidRDefault="008C6ACC" w:rsidP="008C6ACC">
            <w:pPr>
              <w:spacing w:after="160" w:line="278" w:lineRule="auto"/>
              <w:jc w:val="center"/>
              <w:rPr>
                <w:b/>
                <w:bCs/>
              </w:rPr>
            </w:pPr>
            <w:r w:rsidRPr="008C6ACC">
              <w:rPr>
                <w:b/>
                <w:bCs/>
              </w:rPr>
              <w:t>说明</w:t>
            </w:r>
          </w:p>
        </w:tc>
      </w:tr>
      <w:tr w:rsidR="008C6ACC" w:rsidRPr="008C6ACC" w14:paraId="73D3C351" w14:textId="77777777" w:rsidTr="008C6ACC">
        <w:tc>
          <w:tcPr>
            <w:tcW w:w="559" w:type="pct"/>
            <w:vAlign w:val="center"/>
            <w:hideMark/>
          </w:tcPr>
          <w:p w14:paraId="7A0A0F8C" w14:textId="77777777" w:rsidR="008C6ACC" w:rsidRPr="008C6ACC" w:rsidRDefault="008C6ACC" w:rsidP="008C6ACC">
            <w:pPr>
              <w:spacing w:after="160" w:line="278" w:lineRule="auto"/>
              <w:jc w:val="center"/>
            </w:pPr>
            <w:r w:rsidRPr="008C6ACC">
              <w:t>201001</w:t>
            </w:r>
          </w:p>
        </w:tc>
        <w:tc>
          <w:tcPr>
            <w:tcW w:w="1075" w:type="pct"/>
            <w:vAlign w:val="center"/>
            <w:hideMark/>
          </w:tcPr>
          <w:p w14:paraId="6F036B5D" w14:textId="77777777" w:rsidR="008C6ACC" w:rsidRPr="008C6ACC" w:rsidRDefault="008C6ACC" w:rsidP="008C6ACC">
            <w:pPr>
              <w:spacing w:after="160" w:line="278" w:lineRule="auto"/>
              <w:jc w:val="center"/>
            </w:pPr>
            <w:r w:rsidRPr="008C6ACC">
              <w:t>用户未注册</w:t>
            </w:r>
          </w:p>
        </w:tc>
        <w:tc>
          <w:tcPr>
            <w:tcW w:w="3366" w:type="pct"/>
            <w:vAlign w:val="center"/>
            <w:hideMark/>
          </w:tcPr>
          <w:p w14:paraId="713AB236" w14:textId="77777777" w:rsidR="008C6ACC" w:rsidRPr="008C6ACC" w:rsidRDefault="008C6ACC" w:rsidP="008C6ACC">
            <w:pPr>
              <w:spacing w:after="160" w:line="278" w:lineRule="auto"/>
              <w:jc w:val="center"/>
            </w:pPr>
            <w:r w:rsidRPr="008C6ACC">
              <w:t>手机号或用户名未在系统中注册。</w:t>
            </w:r>
          </w:p>
        </w:tc>
      </w:tr>
      <w:tr w:rsidR="008C6ACC" w:rsidRPr="008C6ACC" w14:paraId="2C9496C5" w14:textId="77777777" w:rsidTr="008C6ACC">
        <w:tc>
          <w:tcPr>
            <w:tcW w:w="559" w:type="pct"/>
            <w:vAlign w:val="center"/>
            <w:hideMark/>
          </w:tcPr>
          <w:p w14:paraId="1DF8E474" w14:textId="77777777" w:rsidR="008C6ACC" w:rsidRPr="008C6ACC" w:rsidRDefault="008C6ACC" w:rsidP="008C6ACC">
            <w:pPr>
              <w:spacing w:after="160" w:line="278" w:lineRule="auto"/>
              <w:jc w:val="center"/>
            </w:pPr>
            <w:r w:rsidRPr="008C6ACC">
              <w:t>201002</w:t>
            </w:r>
          </w:p>
        </w:tc>
        <w:tc>
          <w:tcPr>
            <w:tcW w:w="1075" w:type="pct"/>
            <w:vAlign w:val="center"/>
            <w:hideMark/>
          </w:tcPr>
          <w:p w14:paraId="7060EA83" w14:textId="77777777" w:rsidR="008C6ACC" w:rsidRPr="008C6ACC" w:rsidRDefault="008C6ACC" w:rsidP="008C6ACC">
            <w:pPr>
              <w:spacing w:after="160" w:line="278" w:lineRule="auto"/>
              <w:jc w:val="center"/>
            </w:pPr>
            <w:r w:rsidRPr="008C6ACC">
              <w:t>用户密码错误</w:t>
            </w:r>
          </w:p>
        </w:tc>
        <w:tc>
          <w:tcPr>
            <w:tcW w:w="3366" w:type="pct"/>
            <w:vAlign w:val="center"/>
            <w:hideMark/>
          </w:tcPr>
          <w:p w14:paraId="5111A285" w14:textId="77777777" w:rsidR="008C6ACC" w:rsidRPr="008C6ACC" w:rsidRDefault="008C6ACC" w:rsidP="008C6ACC">
            <w:pPr>
              <w:spacing w:after="160" w:line="278" w:lineRule="auto"/>
              <w:jc w:val="center"/>
            </w:pPr>
            <w:r w:rsidRPr="008C6ACC">
              <w:t>用户登录密码错误，验证失败。</w:t>
            </w:r>
          </w:p>
        </w:tc>
      </w:tr>
      <w:tr w:rsidR="008C6ACC" w:rsidRPr="008C6ACC" w14:paraId="7C6AE943" w14:textId="77777777" w:rsidTr="008C6ACC">
        <w:tc>
          <w:tcPr>
            <w:tcW w:w="559" w:type="pct"/>
            <w:vAlign w:val="center"/>
            <w:hideMark/>
          </w:tcPr>
          <w:p w14:paraId="5B68BDDC" w14:textId="77777777" w:rsidR="008C6ACC" w:rsidRPr="008C6ACC" w:rsidRDefault="008C6ACC" w:rsidP="008C6ACC">
            <w:pPr>
              <w:spacing w:after="160" w:line="278" w:lineRule="auto"/>
              <w:jc w:val="center"/>
            </w:pPr>
            <w:r w:rsidRPr="008C6ACC">
              <w:t>201003</w:t>
            </w:r>
          </w:p>
        </w:tc>
        <w:tc>
          <w:tcPr>
            <w:tcW w:w="1075" w:type="pct"/>
            <w:vAlign w:val="center"/>
            <w:hideMark/>
          </w:tcPr>
          <w:p w14:paraId="5C4886E6" w14:textId="77777777" w:rsidR="008C6ACC" w:rsidRPr="008C6ACC" w:rsidRDefault="008C6ACC" w:rsidP="008C6ACC">
            <w:pPr>
              <w:spacing w:after="160" w:line="278" w:lineRule="auto"/>
              <w:jc w:val="center"/>
            </w:pPr>
            <w:r w:rsidRPr="008C6ACC">
              <w:t>用户被禁用</w:t>
            </w:r>
          </w:p>
        </w:tc>
        <w:tc>
          <w:tcPr>
            <w:tcW w:w="3366" w:type="pct"/>
            <w:vAlign w:val="center"/>
            <w:hideMark/>
          </w:tcPr>
          <w:p w14:paraId="656C078F" w14:textId="77777777" w:rsidR="008C6ACC" w:rsidRPr="008C6ACC" w:rsidRDefault="008C6ACC" w:rsidP="008C6ACC">
            <w:pPr>
              <w:spacing w:after="160" w:line="278" w:lineRule="auto"/>
              <w:jc w:val="center"/>
            </w:pPr>
            <w:r w:rsidRPr="008C6ACC">
              <w:t>用户账号已被封禁或停用，无法操作。</w:t>
            </w:r>
          </w:p>
        </w:tc>
      </w:tr>
      <w:tr w:rsidR="008C6ACC" w:rsidRPr="008C6ACC" w14:paraId="7DA2E217" w14:textId="77777777" w:rsidTr="008C6ACC">
        <w:tc>
          <w:tcPr>
            <w:tcW w:w="559" w:type="pct"/>
            <w:vAlign w:val="center"/>
            <w:hideMark/>
          </w:tcPr>
          <w:p w14:paraId="2C83BA42" w14:textId="77777777" w:rsidR="008C6ACC" w:rsidRPr="008C6ACC" w:rsidRDefault="008C6ACC" w:rsidP="008C6ACC">
            <w:pPr>
              <w:spacing w:after="160" w:line="278" w:lineRule="auto"/>
              <w:jc w:val="center"/>
            </w:pPr>
            <w:r w:rsidRPr="008C6ACC">
              <w:t>201004</w:t>
            </w:r>
          </w:p>
        </w:tc>
        <w:tc>
          <w:tcPr>
            <w:tcW w:w="1075" w:type="pct"/>
            <w:vAlign w:val="center"/>
            <w:hideMark/>
          </w:tcPr>
          <w:p w14:paraId="548D46D3" w14:textId="77777777" w:rsidR="008C6ACC" w:rsidRPr="008C6ACC" w:rsidRDefault="008C6ACC" w:rsidP="008C6ACC">
            <w:pPr>
              <w:spacing w:after="160" w:line="278" w:lineRule="auto"/>
              <w:jc w:val="center"/>
            </w:pPr>
            <w:r w:rsidRPr="008C6ACC">
              <w:t>用户认证失败</w:t>
            </w:r>
          </w:p>
        </w:tc>
        <w:tc>
          <w:tcPr>
            <w:tcW w:w="3366" w:type="pct"/>
            <w:vAlign w:val="center"/>
            <w:hideMark/>
          </w:tcPr>
          <w:p w14:paraId="4AE2E61E" w14:textId="77777777" w:rsidR="008C6ACC" w:rsidRPr="008C6ACC" w:rsidRDefault="008C6ACC" w:rsidP="008C6ACC">
            <w:pPr>
              <w:spacing w:after="160" w:line="278" w:lineRule="auto"/>
              <w:jc w:val="center"/>
            </w:pPr>
            <w:r w:rsidRPr="008C6ACC">
              <w:t>用户身份校验未通过，例如身份证校验失败。</w:t>
            </w:r>
          </w:p>
        </w:tc>
      </w:tr>
      <w:tr w:rsidR="008C6ACC" w:rsidRPr="008C6ACC" w14:paraId="105770FF" w14:textId="77777777" w:rsidTr="008C6ACC">
        <w:tc>
          <w:tcPr>
            <w:tcW w:w="559" w:type="pct"/>
            <w:vAlign w:val="center"/>
            <w:hideMark/>
          </w:tcPr>
          <w:p w14:paraId="6CC87A59" w14:textId="77777777" w:rsidR="008C6ACC" w:rsidRPr="008C6ACC" w:rsidRDefault="008C6ACC" w:rsidP="008C6ACC">
            <w:pPr>
              <w:spacing w:after="160" w:line="278" w:lineRule="auto"/>
              <w:jc w:val="center"/>
            </w:pPr>
            <w:r w:rsidRPr="008C6ACC">
              <w:t>201005</w:t>
            </w:r>
          </w:p>
        </w:tc>
        <w:tc>
          <w:tcPr>
            <w:tcW w:w="1075" w:type="pct"/>
            <w:vAlign w:val="center"/>
            <w:hideMark/>
          </w:tcPr>
          <w:p w14:paraId="620A9B0C" w14:textId="77777777" w:rsidR="008C6ACC" w:rsidRPr="008C6ACC" w:rsidRDefault="008C6ACC" w:rsidP="008C6ACC">
            <w:pPr>
              <w:spacing w:after="160" w:line="278" w:lineRule="auto"/>
              <w:jc w:val="center"/>
            </w:pPr>
            <w:r w:rsidRPr="008C6ACC">
              <w:t>用户信息不完整</w:t>
            </w:r>
          </w:p>
        </w:tc>
        <w:tc>
          <w:tcPr>
            <w:tcW w:w="3366" w:type="pct"/>
            <w:vAlign w:val="center"/>
            <w:hideMark/>
          </w:tcPr>
          <w:p w14:paraId="4BEAF8CB" w14:textId="77777777" w:rsidR="008C6ACC" w:rsidRPr="008C6ACC" w:rsidRDefault="008C6ACC" w:rsidP="008C6ACC">
            <w:pPr>
              <w:spacing w:after="160" w:line="278" w:lineRule="auto"/>
              <w:jc w:val="center"/>
            </w:pPr>
            <w:r w:rsidRPr="008C6ACC">
              <w:t>用户资料缺失必要字段，不能执行当前操作。</w:t>
            </w:r>
          </w:p>
        </w:tc>
      </w:tr>
      <w:tr w:rsidR="008C6ACC" w:rsidRPr="008C6ACC" w14:paraId="60C8F4CD" w14:textId="77777777" w:rsidTr="008C6ACC">
        <w:tc>
          <w:tcPr>
            <w:tcW w:w="559" w:type="pct"/>
            <w:vAlign w:val="center"/>
            <w:hideMark/>
          </w:tcPr>
          <w:p w14:paraId="059693AC" w14:textId="77777777" w:rsidR="008C6ACC" w:rsidRPr="008C6ACC" w:rsidRDefault="008C6ACC" w:rsidP="008C6ACC">
            <w:pPr>
              <w:spacing w:after="160" w:line="278" w:lineRule="auto"/>
              <w:jc w:val="center"/>
            </w:pPr>
            <w:r w:rsidRPr="008C6ACC">
              <w:t>202001</w:t>
            </w:r>
          </w:p>
        </w:tc>
        <w:tc>
          <w:tcPr>
            <w:tcW w:w="1075" w:type="pct"/>
            <w:vAlign w:val="center"/>
            <w:hideMark/>
          </w:tcPr>
          <w:p w14:paraId="7CABE753" w14:textId="77777777" w:rsidR="008C6ACC" w:rsidRPr="008C6ACC" w:rsidRDefault="008C6ACC" w:rsidP="008C6ACC">
            <w:pPr>
              <w:spacing w:after="160" w:line="278" w:lineRule="auto"/>
              <w:jc w:val="center"/>
            </w:pPr>
            <w:r w:rsidRPr="008C6ACC">
              <w:t>商品不存在</w:t>
            </w:r>
          </w:p>
        </w:tc>
        <w:tc>
          <w:tcPr>
            <w:tcW w:w="3366" w:type="pct"/>
            <w:vAlign w:val="center"/>
            <w:hideMark/>
          </w:tcPr>
          <w:p w14:paraId="69D6640B" w14:textId="77777777" w:rsidR="008C6ACC" w:rsidRPr="008C6ACC" w:rsidRDefault="008C6ACC" w:rsidP="008C6ACC">
            <w:pPr>
              <w:spacing w:after="160" w:line="278" w:lineRule="auto"/>
              <w:jc w:val="center"/>
            </w:pPr>
            <w:r w:rsidRPr="008C6ACC">
              <w:t>请求的商品ID在系统中找不到。</w:t>
            </w:r>
          </w:p>
        </w:tc>
      </w:tr>
      <w:tr w:rsidR="008C6ACC" w:rsidRPr="008C6ACC" w14:paraId="4BB684C4" w14:textId="77777777" w:rsidTr="008C6ACC">
        <w:tc>
          <w:tcPr>
            <w:tcW w:w="559" w:type="pct"/>
            <w:vAlign w:val="center"/>
            <w:hideMark/>
          </w:tcPr>
          <w:p w14:paraId="18645183" w14:textId="77777777" w:rsidR="008C6ACC" w:rsidRPr="008C6ACC" w:rsidRDefault="008C6ACC" w:rsidP="008C6ACC">
            <w:pPr>
              <w:spacing w:after="160" w:line="278" w:lineRule="auto"/>
              <w:jc w:val="center"/>
            </w:pPr>
            <w:r w:rsidRPr="008C6ACC">
              <w:t>202002</w:t>
            </w:r>
          </w:p>
        </w:tc>
        <w:tc>
          <w:tcPr>
            <w:tcW w:w="1075" w:type="pct"/>
            <w:vAlign w:val="center"/>
            <w:hideMark/>
          </w:tcPr>
          <w:p w14:paraId="5B97DDCA" w14:textId="77777777" w:rsidR="008C6ACC" w:rsidRPr="008C6ACC" w:rsidRDefault="008C6ACC" w:rsidP="008C6ACC">
            <w:pPr>
              <w:spacing w:after="160" w:line="278" w:lineRule="auto"/>
              <w:jc w:val="center"/>
            </w:pPr>
            <w:r w:rsidRPr="008C6ACC">
              <w:t>库存不足</w:t>
            </w:r>
          </w:p>
        </w:tc>
        <w:tc>
          <w:tcPr>
            <w:tcW w:w="3366" w:type="pct"/>
            <w:vAlign w:val="center"/>
            <w:hideMark/>
          </w:tcPr>
          <w:p w14:paraId="6C2467FF" w14:textId="77777777" w:rsidR="008C6ACC" w:rsidRPr="008C6ACC" w:rsidRDefault="008C6ACC" w:rsidP="008C6ACC">
            <w:pPr>
              <w:spacing w:after="160" w:line="278" w:lineRule="auto"/>
              <w:jc w:val="center"/>
            </w:pPr>
            <w:r w:rsidRPr="008C6ACC">
              <w:t>当前商品库存不足，无法完成下单。</w:t>
            </w:r>
          </w:p>
        </w:tc>
      </w:tr>
      <w:tr w:rsidR="008C6ACC" w:rsidRPr="008C6ACC" w14:paraId="3171D555" w14:textId="77777777" w:rsidTr="008C6ACC">
        <w:tc>
          <w:tcPr>
            <w:tcW w:w="559" w:type="pct"/>
            <w:vAlign w:val="center"/>
            <w:hideMark/>
          </w:tcPr>
          <w:p w14:paraId="34103908" w14:textId="77777777" w:rsidR="008C6ACC" w:rsidRPr="008C6ACC" w:rsidRDefault="008C6ACC" w:rsidP="008C6ACC">
            <w:pPr>
              <w:spacing w:after="160" w:line="278" w:lineRule="auto"/>
              <w:jc w:val="center"/>
            </w:pPr>
            <w:r w:rsidRPr="008C6ACC">
              <w:t>202003</w:t>
            </w:r>
          </w:p>
        </w:tc>
        <w:tc>
          <w:tcPr>
            <w:tcW w:w="1075" w:type="pct"/>
            <w:vAlign w:val="center"/>
            <w:hideMark/>
          </w:tcPr>
          <w:p w14:paraId="6D68BBF9" w14:textId="77777777" w:rsidR="008C6ACC" w:rsidRPr="008C6ACC" w:rsidRDefault="008C6ACC" w:rsidP="008C6ACC">
            <w:pPr>
              <w:spacing w:after="160" w:line="278" w:lineRule="auto"/>
              <w:jc w:val="center"/>
            </w:pPr>
            <w:r w:rsidRPr="008C6ACC">
              <w:t>商品已下架</w:t>
            </w:r>
          </w:p>
        </w:tc>
        <w:tc>
          <w:tcPr>
            <w:tcW w:w="3366" w:type="pct"/>
            <w:vAlign w:val="center"/>
            <w:hideMark/>
          </w:tcPr>
          <w:p w14:paraId="66003804" w14:textId="77777777" w:rsidR="008C6ACC" w:rsidRPr="008C6ACC" w:rsidRDefault="008C6ACC" w:rsidP="008C6ACC">
            <w:pPr>
              <w:spacing w:after="160" w:line="278" w:lineRule="auto"/>
              <w:jc w:val="center"/>
            </w:pPr>
            <w:r w:rsidRPr="008C6ACC">
              <w:t>商品当前处于下架状态，无法浏览或购买。</w:t>
            </w:r>
          </w:p>
        </w:tc>
      </w:tr>
      <w:tr w:rsidR="008C6ACC" w:rsidRPr="008C6ACC" w14:paraId="561A0F3E" w14:textId="77777777" w:rsidTr="008C6ACC">
        <w:tc>
          <w:tcPr>
            <w:tcW w:w="559" w:type="pct"/>
            <w:vAlign w:val="center"/>
            <w:hideMark/>
          </w:tcPr>
          <w:p w14:paraId="7711FC96" w14:textId="77777777" w:rsidR="008C6ACC" w:rsidRPr="008C6ACC" w:rsidRDefault="008C6ACC" w:rsidP="008C6ACC">
            <w:pPr>
              <w:spacing w:after="160" w:line="278" w:lineRule="auto"/>
              <w:jc w:val="center"/>
            </w:pPr>
            <w:r w:rsidRPr="008C6ACC">
              <w:t>202004</w:t>
            </w:r>
          </w:p>
        </w:tc>
        <w:tc>
          <w:tcPr>
            <w:tcW w:w="1075" w:type="pct"/>
            <w:vAlign w:val="center"/>
            <w:hideMark/>
          </w:tcPr>
          <w:p w14:paraId="0813F71D" w14:textId="77777777" w:rsidR="008C6ACC" w:rsidRPr="008C6ACC" w:rsidRDefault="008C6ACC" w:rsidP="008C6ACC">
            <w:pPr>
              <w:spacing w:after="160" w:line="278" w:lineRule="auto"/>
              <w:jc w:val="center"/>
            </w:pPr>
            <w:r w:rsidRPr="008C6ACC">
              <w:t>商品价格异常</w:t>
            </w:r>
          </w:p>
        </w:tc>
        <w:tc>
          <w:tcPr>
            <w:tcW w:w="3366" w:type="pct"/>
            <w:vAlign w:val="center"/>
            <w:hideMark/>
          </w:tcPr>
          <w:p w14:paraId="00FBC751" w14:textId="77777777" w:rsidR="008C6ACC" w:rsidRPr="008C6ACC" w:rsidRDefault="008C6ACC" w:rsidP="008C6ACC">
            <w:pPr>
              <w:spacing w:after="160" w:line="278" w:lineRule="auto"/>
              <w:jc w:val="center"/>
            </w:pPr>
            <w:r w:rsidRPr="008C6ACC">
              <w:t>商品价格小于0或高于预设阈值，需后台审核。</w:t>
            </w:r>
          </w:p>
        </w:tc>
      </w:tr>
      <w:tr w:rsidR="008C6ACC" w:rsidRPr="008C6ACC" w14:paraId="3D51BBAE" w14:textId="77777777" w:rsidTr="008C6ACC">
        <w:tc>
          <w:tcPr>
            <w:tcW w:w="559" w:type="pct"/>
            <w:vAlign w:val="center"/>
            <w:hideMark/>
          </w:tcPr>
          <w:p w14:paraId="40C7ACCB" w14:textId="77777777" w:rsidR="008C6ACC" w:rsidRPr="008C6ACC" w:rsidRDefault="008C6ACC" w:rsidP="008C6ACC">
            <w:pPr>
              <w:spacing w:after="160" w:line="278" w:lineRule="auto"/>
              <w:jc w:val="center"/>
            </w:pPr>
            <w:r w:rsidRPr="008C6ACC">
              <w:t>203001</w:t>
            </w:r>
          </w:p>
        </w:tc>
        <w:tc>
          <w:tcPr>
            <w:tcW w:w="1075" w:type="pct"/>
            <w:vAlign w:val="center"/>
            <w:hideMark/>
          </w:tcPr>
          <w:p w14:paraId="473CC2EF" w14:textId="77777777" w:rsidR="008C6ACC" w:rsidRPr="008C6ACC" w:rsidRDefault="008C6ACC" w:rsidP="008C6ACC">
            <w:pPr>
              <w:spacing w:after="160" w:line="278" w:lineRule="auto"/>
              <w:jc w:val="center"/>
            </w:pPr>
            <w:r w:rsidRPr="008C6ACC">
              <w:t>订单不存在</w:t>
            </w:r>
          </w:p>
        </w:tc>
        <w:tc>
          <w:tcPr>
            <w:tcW w:w="3366" w:type="pct"/>
            <w:vAlign w:val="center"/>
            <w:hideMark/>
          </w:tcPr>
          <w:p w14:paraId="010F26D7" w14:textId="77777777" w:rsidR="008C6ACC" w:rsidRPr="008C6ACC" w:rsidRDefault="008C6ACC" w:rsidP="008C6ACC">
            <w:pPr>
              <w:spacing w:after="160" w:line="278" w:lineRule="auto"/>
              <w:jc w:val="center"/>
            </w:pPr>
            <w:r w:rsidRPr="008C6ACC">
              <w:t>指定的订单ID在数据库中不存在。</w:t>
            </w:r>
          </w:p>
        </w:tc>
      </w:tr>
      <w:tr w:rsidR="008C6ACC" w:rsidRPr="008C6ACC" w14:paraId="28849BF3" w14:textId="77777777" w:rsidTr="008C6ACC">
        <w:tc>
          <w:tcPr>
            <w:tcW w:w="559" w:type="pct"/>
            <w:vAlign w:val="center"/>
            <w:hideMark/>
          </w:tcPr>
          <w:p w14:paraId="0399D72F" w14:textId="77777777" w:rsidR="008C6ACC" w:rsidRPr="008C6ACC" w:rsidRDefault="008C6ACC" w:rsidP="008C6ACC">
            <w:pPr>
              <w:spacing w:after="160" w:line="278" w:lineRule="auto"/>
              <w:jc w:val="center"/>
            </w:pPr>
            <w:r w:rsidRPr="008C6ACC">
              <w:t>203002</w:t>
            </w:r>
          </w:p>
        </w:tc>
        <w:tc>
          <w:tcPr>
            <w:tcW w:w="1075" w:type="pct"/>
            <w:vAlign w:val="center"/>
            <w:hideMark/>
          </w:tcPr>
          <w:p w14:paraId="3FE0E444" w14:textId="77777777" w:rsidR="008C6ACC" w:rsidRPr="008C6ACC" w:rsidRDefault="008C6ACC" w:rsidP="008C6ACC">
            <w:pPr>
              <w:spacing w:after="160" w:line="278" w:lineRule="auto"/>
              <w:jc w:val="center"/>
            </w:pPr>
            <w:r w:rsidRPr="008C6ACC">
              <w:t>订单状态异常</w:t>
            </w:r>
          </w:p>
        </w:tc>
        <w:tc>
          <w:tcPr>
            <w:tcW w:w="3366" w:type="pct"/>
            <w:vAlign w:val="center"/>
            <w:hideMark/>
          </w:tcPr>
          <w:p w14:paraId="31A1D567" w14:textId="77777777" w:rsidR="008C6ACC" w:rsidRPr="008C6ACC" w:rsidRDefault="008C6ACC" w:rsidP="008C6ACC">
            <w:pPr>
              <w:spacing w:after="160" w:line="278" w:lineRule="auto"/>
              <w:jc w:val="center"/>
            </w:pPr>
            <w:r w:rsidRPr="008C6ACC">
              <w:t>当前订单状态不支持该操作，如已完成订单尝试退款。</w:t>
            </w:r>
          </w:p>
        </w:tc>
      </w:tr>
      <w:tr w:rsidR="008C6ACC" w:rsidRPr="008C6ACC" w14:paraId="3C63441B" w14:textId="77777777" w:rsidTr="008C6ACC">
        <w:tc>
          <w:tcPr>
            <w:tcW w:w="559" w:type="pct"/>
            <w:vAlign w:val="center"/>
            <w:hideMark/>
          </w:tcPr>
          <w:p w14:paraId="025F705B" w14:textId="77777777" w:rsidR="008C6ACC" w:rsidRPr="008C6ACC" w:rsidRDefault="008C6ACC" w:rsidP="008C6ACC">
            <w:pPr>
              <w:spacing w:after="160" w:line="278" w:lineRule="auto"/>
              <w:jc w:val="center"/>
            </w:pPr>
            <w:r w:rsidRPr="008C6ACC">
              <w:t>203003</w:t>
            </w:r>
          </w:p>
        </w:tc>
        <w:tc>
          <w:tcPr>
            <w:tcW w:w="1075" w:type="pct"/>
            <w:vAlign w:val="center"/>
            <w:hideMark/>
          </w:tcPr>
          <w:p w14:paraId="2265F394" w14:textId="77777777" w:rsidR="008C6ACC" w:rsidRPr="008C6ACC" w:rsidRDefault="008C6ACC" w:rsidP="008C6ACC">
            <w:pPr>
              <w:spacing w:after="160" w:line="278" w:lineRule="auto"/>
              <w:jc w:val="center"/>
            </w:pPr>
            <w:r w:rsidRPr="008C6ACC">
              <w:t>支付失败</w:t>
            </w:r>
          </w:p>
        </w:tc>
        <w:tc>
          <w:tcPr>
            <w:tcW w:w="3366" w:type="pct"/>
            <w:vAlign w:val="center"/>
            <w:hideMark/>
          </w:tcPr>
          <w:p w14:paraId="3C3E482A" w14:textId="77777777" w:rsidR="008C6ACC" w:rsidRPr="008C6ACC" w:rsidRDefault="008C6ACC" w:rsidP="008C6ACC">
            <w:pPr>
              <w:spacing w:after="160" w:line="278" w:lineRule="auto"/>
              <w:jc w:val="center"/>
            </w:pPr>
            <w:r w:rsidRPr="008C6ACC">
              <w:t>第三方支付接口返回失败，或超时。</w:t>
            </w:r>
          </w:p>
        </w:tc>
      </w:tr>
      <w:tr w:rsidR="008C6ACC" w:rsidRPr="008C6ACC" w14:paraId="4DA65AD4" w14:textId="77777777" w:rsidTr="008C6ACC">
        <w:tc>
          <w:tcPr>
            <w:tcW w:w="559" w:type="pct"/>
            <w:vAlign w:val="center"/>
            <w:hideMark/>
          </w:tcPr>
          <w:p w14:paraId="47389946" w14:textId="77777777" w:rsidR="008C6ACC" w:rsidRPr="008C6ACC" w:rsidRDefault="008C6ACC" w:rsidP="008C6ACC">
            <w:pPr>
              <w:spacing w:after="160" w:line="278" w:lineRule="auto"/>
              <w:jc w:val="center"/>
            </w:pPr>
            <w:r w:rsidRPr="008C6ACC">
              <w:t>203004</w:t>
            </w:r>
          </w:p>
        </w:tc>
        <w:tc>
          <w:tcPr>
            <w:tcW w:w="1075" w:type="pct"/>
            <w:vAlign w:val="center"/>
            <w:hideMark/>
          </w:tcPr>
          <w:p w14:paraId="615CE79F" w14:textId="77777777" w:rsidR="008C6ACC" w:rsidRPr="008C6ACC" w:rsidRDefault="008C6ACC" w:rsidP="008C6ACC">
            <w:pPr>
              <w:spacing w:after="160" w:line="278" w:lineRule="auto"/>
              <w:jc w:val="center"/>
            </w:pPr>
            <w:r w:rsidRPr="008C6ACC">
              <w:t>订单超时关闭</w:t>
            </w:r>
          </w:p>
        </w:tc>
        <w:tc>
          <w:tcPr>
            <w:tcW w:w="3366" w:type="pct"/>
            <w:vAlign w:val="center"/>
            <w:hideMark/>
          </w:tcPr>
          <w:p w14:paraId="442EACC2" w14:textId="77777777" w:rsidR="008C6ACC" w:rsidRPr="008C6ACC" w:rsidRDefault="008C6ACC" w:rsidP="008C6ACC">
            <w:pPr>
              <w:spacing w:after="160" w:line="278" w:lineRule="auto"/>
              <w:jc w:val="center"/>
            </w:pPr>
            <w:r w:rsidRPr="008C6ACC">
              <w:t>订单超过支付时效被系统自动取消。</w:t>
            </w:r>
          </w:p>
        </w:tc>
      </w:tr>
      <w:tr w:rsidR="008C6ACC" w:rsidRPr="008C6ACC" w14:paraId="1AB0B867" w14:textId="77777777" w:rsidTr="008C6ACC">
        <w:tc>
          <w:tcPr>
            <w:tcW w:w="559" w:type="pct"/>
            <w:vAlign w:val="center"/>
            <w:hideMark/>
          </w:tcPr>
          <w:p w14:paraId="01F75461" w14:textId="77777777" w:rsidR="008C6ACC" w:rsidRPr="008C6ACC" w:rsidRDefault="008C6ACC" w:rsidP="008C6ACC">
            <w:pPr>
              <w:spacing w:after="160" w:line="278" w:lineRule="auto"/>
              <w:jc w:val="center"/>
            </w:pPr>
            <w:r w:rsidRPr="008C6ACC">
              <w:t>204001</w:t>
            </w:r>
          </w:p>
        </w:tc>
        <w:tc>
          <w:tcPr>
            <w:tcW w:w="1075" w:type="pct"/>
            <w:vAlign w:val="center"/>
            <w:hideMark/>
          </w:tcPr>
          <w:p w14:paraId="086CCD28" w14:textId="77777777" w:rsidR="008C6ACC" w:rsidRPr="008C6ACC" w:rsidRDefault="008C6ACC" w:rsidP="008C6ACC">
            <w:pPr>
              <w:spacing w:after="160" w:line="278" w:lineRule="auto"/>
              <w:jc w:val="center"/>
            </w:pPr>
            <w:r w:rsidRPr="008C6ACC">
              <w:t>地址不存在</w:t>
            </w:r>
          </w:p>
        </w:tc>
        <w:tc>
          <w:tcPr>
            <w:tcW w:w="3366" w:type="pct"/>
            <w:vAlign w:val="center"/>
            <w:hideMark/>
          </w:tcPr>
          <w:p w14:paraId="510728B0" w14:textId="77777777" w:rsidR="008C6ACC" w:rsidRPr="008C6ACC" w:rsidRDefault="008C6ACC" w:rsidP="008C6ACC">
            <w:pPr>
              <w:spacing w:after="160" w:line="278" w:lineRule="auto"/>
              <w:jc w:val="center"/>
            </w:pPr>
            <w:r w:rsidRPr="008C6ACC">
              <w:t>请求的收货地址已被删除或不存在。</w:t>
            </w:r>
          </w:p>
        </w:tc>
      </w:tr>
      <w:tr w:rsidR="008C6ACC" w:rsidRPr="008C6ACC" w14:paraId="3E5FB10B" w14:textId="77777777" w:rsidTr="008C6ACC">
        <w:tc>
          <w:tcPr>
            <w:tcW w:w="559" w:type="pct"/>
            <w:vAlign w:val="center"/>
            <w:hideMark/>
          </w:tcPr>
          <w:p w14:paraId="089F151F" w14:textId="77777777" w:rsidR="008C6ACC" w:rsidRPr="008C6ACC" w:rsidRDefault="008C6ACC" w:rsidP="008C6ACC">
            <w:pPr>
              <w:spacing w:after="160" w:line="278" w:lineRule="auto"/>
              <w:jc w:val="center"/>
            </w:pPr>
            <w:r w:rsidRPr="008C6ACC">
              <w:t>204002</w:t>
            </w:r>
          </w:p>
        </w:tc>
        <w:tc>
          <w:tcPr>
            <w:tcW w:w="1075" w:type="pct"/>
            <w:vAlign w:val="center"/>
            <w:hideMark/>
          </w:tcPr>
          <w:p w14:paraId="59FA0799" w14:textId="77777777" w:rsidR="008C6ACC" w:rsidRPr="008C6ACC" w:rsidRDefault="008C6ACC" w:rsidP="008C6ACC">
            <w:pPr>
              <w:spacing w:after="160" w:line="278" w:lineRule="auto"/>
              <w:jc w:val="center"/>
            </w:pPr>
            <w:r w:rsidRPr="008C6ACC">
              <w:t>地址未设为默认</w:t>
            </w:r>
          </w:p>
        </w:tc>
        <w:tc>
          <w:tcPr>
            <w:tcW w:w="3366" w:type="pct"/>
            <w:vAlign w:val="center"/>
            <w:hideMark/>
          </w:tcPr>
          <w:p w14:paraId="68026168" w14:textId="77777777" w:rsidR="008C6ACC" w:rsidRPr="008C6ACC" w:rsidRDefault="008C6ACC" w:rsidP="008C6ACC">
            <w:pPr>
              <w:spacing w:after="160" w:line="278" w:lineRule="auto"/>
              <w:jc w:val="center"/>
            </w:pPr>
            <w:r w:rsidRPr="008C6ACC">
              <w:t>系统要求设置默认地址，但未设置。</w:t>
            </w:r>
          </w:p>
        </w:tc>
      </w:tr>
      <w:tr w:rsidR="008C6ACC" w:rsidRPr="008C6ACC" w14:paraId="5D55D847" w14:textId="77777777" w:rsidTr="008C6ACC">
        <w:tc>
          <w:tcPr>
            <w:tcW w:w="559" w:type="pct"/>
            <w:vAlign w:val="center"/>
            <w:hideMark/>
          </w:tcPr>
          <w:p w14:paraId="7817B9CD" w14:textId="77777777" w:rsidR="008C6ACC" w:rsidRPr="008C6ACC" w:rsidRDefault="008C6ACC" w:rsidP="008C6ACC">
            <w:pPr>
              <w:spacing w:after="160" w:line="278" w:lineRule="auto"/>
              <w:jc w:val="center"/>
            </w:pPr>
            <w:r w:rsidRPr="008C6ACC">
              <w:lastRenderedPageBreak/>
              <w:t>205001</w:t>
            </w:r>
          </w:p>
        </w:tc>
        <w:tc>
          <w:tcPr>
            <w:tcW w:w="1075" w:type="pct"/>
            <w:vAlign w:val="center"/>
            <w:hideMark/>
          </w:tcPr>
          <w:p w14:paraId="413FE043" w14:textId="77777777" w:rsidR="008C6ACC" w:rsidRPr="008C6ACC" w:rsidRDefault="008C6ACC" w:rsidP="008C6ACC">
            <w:pPr>
              <w:spacing w:after="160" w:line="278" w:lineRule="auto"/>
              <w:jc w:val="center"/>
            </w:pPr>
            <w:r w:rsidRPr="008C6ACC">
              <w:t>优惠券无效</w:t>
            </w:r>
          </w:p>
        </w:tc>
        <w:tc>
          <w:tcPr>
            <w:tcW w:w="3366" w:type="pct"/>
            <w:vAlign w:val="center"/>
            <w:hideMark/>
          </w:tcPr>
          <w:p w14:paraId="4A8B4EAB" w14:textId="77777777" w:rsidR="008C6ACC" w:rsidRPr="008C6ACC" w:rsidRDefault="008C6ACC" w:rsidP="008C6ACC">
            <w:pPr>
              <w:spacing w:after="160" w:line="278" w:lineRule="auto"/>
              <w:jc w:val="center"/>
            </w:pPr>
            <w:r w:rsidRPr="008C6ACC">
              <w:t>优惠券已过期、被使用或未满足使用条件。</w:t>
            </w:r>
          </w:p>
        </w:tc>
      </w:tr>
      <w:tr w:rsidR="008C6ACC" w:rsidRPr="008C6ACC" w14:paraId="438C727E" w14:textId="77777777" w:rsidTr="008C6ACC">
        <w:tc>
          <w:tcPr>
            <w:tcW w:w="559" w:type="pct"/>
            <w:vAlign w:val="center"/>
            <w:hideMark/>
          </w:tcPr>
          <w:p w14:paraId="4156F3AF" w14:textId="77777777" w:rsidR="008C6ACC" w:rsidRPr="008C6ACC" w:rsidRDefault="008C6ACC" w:rsidP="008C6ACC">
            <w:pPr>
              <w:spacing w:after="160" w:line="278" w:lineRule="auto"/>
              <w:jc w:val="center"/>
            </w:pPr>
            <w:r w:rsidRPr="008C6ACC">
              <w:t>205002</w:t>
            </w:r>
          </w:p>
        </w:tc>
        <w:tc>
          <w:tcPr>
            <w:tcW w:w="1075" w:type="pct"/>
            <w:vAlign w:val="center"/>
            <w:hideMark/>
          </w:tcPr>
          <w:p w14:paraId="3FCF5CE3" w14:textId="77777777" w:rsidR="008C6ACC" w:rsidRPr="008C6ACC" w:rsidRDefault="008C6ACC" w:rsidP="008C6ACC">
            <w:pPr>
              <w:spacing w:after="160" w:line="278" w:lineRule="auto"/>
              <w:jc w:val="center"/>
            </w:pPr>
            <w:r w:rsidRPr="008C6ACC">
              <w:t>优惠券不适用</w:t>
            </w:r>
          </w:p>
        </w:tc>
        <w:tc>
          <w:tcPr>
            <w:tcW w:w="3366" w:type="pct"/>
            <w:vAlign w:val="center"/>
            <w:hideMark/>
          </w:tcPr>
          <w:p w14:paraId="112B41EA" w14:textId="77777777" w:rsidR="008C6ACC" w:rsidRPr="008C6ACC" w:rsidRDefault="008C6ACC" w:rsidP="008C6ACC">
            <w:pPr>
              <w:spacing w:after="160" w:line="278" w:lineRule="auto"/>
              <w:jc w:val="center"/>
            </w:pPr>
            <w:r w:rsidRPr="008C6ACC">
              <w:t>当前商品或订单不满足优惠券使用条件。</w:t>
            </w:r>
          </w:p>
        </w:tc>
      </w:tr>
      <w:tr w:rsidR="008C6ACC" w:rsidRPr="008C6ACC" w14:paraId="2F47C1C5" w14:textId="77777777" w:rsidTr="008C6ACC">
        <w:tc>
          <w:tcPr>
            <w:tcW w:w="559" w:type="pct"/>
            <w:vAlign w:val="center"/>
            <w:hideMark/>
          </w:tcPr>
          <w:p w14:paraId="7E11265C" w14:textId="77777777" w:rsidR="008C6ACC" w:rsidRPr="008C6ACC" w:rsidRDefault="008C6ACC" w:rsidP="008C6ACC">
            <w:pPr>
              <w:spacing w:after="160" w:line="278" w:lineRule="auto"/>
              <w:jc w:val="center"/>
            </w:pPr>
            <w:r w:rsidRPr="008C6ACC">
              <w:t>206001</w:t>
            </w:r>
          </w:p>
        </w:tc>
        <w:tc>
          <w:tcPr>
            <w:tcW w:w="1075" w:type="pct"/>
            <w:vAlign w:val="center"/>
            <w:hideMark/>
          </w:tcPr>
          <w:p w14:paraId="72F98869" w14:textId="77777777" w:rsidR="008C6ACC" w:rsidRPr="008C6ACC" w:rsidRDefault="008C6ACC" w:rsidP="008C6ACC">
            <w:pPr>
              <w:spacing w:after="160" w:line="278" w:lineRule="auto"/>
              <w:jc w:val="center"/>
            </w:pPr>
            <w:r w:rsidRPr="008C6ACC">
              <w:t>购物车为空</w:t>
            </w:r>
          </w:p>
        </w:tc>
        <w:tc>
          <w:tcPr>
            <w:tcW w:w="3366" w:type="pct"/>
            <w:vAlign w:val="center"/>
            <w:hideMark/>
          </w:tcPr>
          <w:p w14:paraId="69F3210C" w14:textId="77777777" w:rsidR="008C6ACC" w:rsidRPr="008C6ACC" w:rsidRDefault="008C6ACC" w:rsidP="008C6ACC">
            <w:pPr>
              <w:spacing w:after="160" w:line="278" w:lineRule="auto"/>
              <w:jc w:val="center"/>
            </w:pPr>
            <w:r w:rsidRPr="008C6ACC">
              <w:t>用户提交订单时购物车未包含任何商品。</w:t>
            </w:r>
          </w:p>
        </w:tc>
      </w:tr>
      <w:tr w:rsidR="008C6ACC" w:rsidRPr="008C6ACC" w14:paraId="64B42EC1" w14:textId="77777777" w:rsidTr="008C6ACC">
        <w:tc>
          <w:tcPr>
            <w:tcW w:w="559" w:type="pct"/>
            <w:vAlign w:val="center"/>
            <w:hideMark/>
          </w:tcPr>
          <w:p w14:paraId="6EE1786F" w14:textId="77777777" w:rsidR="008C6ACC" w:rsidRPr="008C6ACC" w:rsidRDefault="008C6ACC" w:rsidP="008C6ACC">
            <w:pPr>
              <w:spacing w:after="160" w:line="278" w:lineRule="auto"/>
              <w:jc w:val="center"/>
            </w:pPr>
            <w:r w:rsidRPr="008C6ACC">
              <w:t>206002</w:t>
            </w:r>
          </w:p>
        </w:tc>
        <w:tc>
          <w:tcPr>
            <w:tcW w:w="1075" w:type="pct"/>
            <w:vAlign w:val="center"/>
            <w:hideMark/>
          </w:tcPr>
          <w:p w14:paraId="5AD61A4E" w14:textId="77777777" w:rsidR="008C6ACC" w:rsidRPr="008C6ACC" w:rsidRDefault="008C6ACC" w:rsidP="008C6ACC">
            <w:pPr>
              <w:spacing w:after="160" w:line="278" w:lineRule="auto"/>
              <w:jc w:val="center"/>
            </w:pPr>
            <w:r w:rsidRPr="008C6ACC">
              <w:t>添加商品失败</w:t>
            </w:r>
          </w:p>
        </w:tc>
        <w:tc>
          <w:tcPr>
            <w:tcW w:w="3366" w:type="pct"/>
            <w:vAlign w:val="center"/>
            <w:hideMark/>
          </w:tcPr>
          <w:p w14:paraId="62BC1666" w14:textId="77777777" w:rsidR="008C6ACC" w:rsidRPr="008C6ACC" w:rsidRDefault="008C6ACC" w:rsidP="008C6ACC">
            <w:pPr>
              <w:spacing w:after="160" w:line="278" w:lineRule="auto"/>
              <w:jc w:val="center"/>
            </w:pPr>
            <w:r w:rsidRPr="008C6ACC">
              <w:t>添加商品至购物车失败，商品状态异常或已删除。</w:t>
            </w:r>
          </w:p>
        </w:tc>
      </w:tr>
      <w:tr w:rsidR="008C6ACC" w:rsidRPr="008C6ACC" w14:paraId="2200AFAA" w14:textId="77777777" w:rsidTr="008C6ACC">
        <w:tc>
          <w:tcPr>
            <w:tcW w:w="559" w:type="pct"/>
            <w:vAlign w:val="center"/>
            <w:hideMark/>
          </w:tcPr>
          <w:p w14:paraId="6F728AEF" w14:textId="77777777" w:rsidR="008C6ACC" w:rsidRPr="008C6ACC" w:rsidRDefault="008C6ACC" w:rsidP="008C6ACC">
            <w:pPr>
              <w:spacing w:after="160" w:line="278" w:lineRule="auto"/>
              <w:jc w:val="center"/>
            </w:pPr>
            <w:r w:rsidRPr="008C6ACC">
              <w:t>207001</w:t>
            </w:r>
          </w:p>
        </w:tc>
        <w:tc>
          <w:tcPr>
            <w:tcW w:w="1075" w:type="pct"/>
            <w:vAlign w:val="center"/>
            <w:hideMark/>
          </w:tcPr>
          <w:p w14:paraId="1848F773" w14:textId="77777777" w:rsidR="008C6ACC" w:rsidRPr="008C6ACC" w:rsidRDefault="008C6ACC" w:rsidP="008C6ACC">
            <w:pPr>
              <w:spacing w:after="160" w:line="278" w:lineRule="auto"/>
              <w:jc w:val="center"/>
            </w:pPr>
            <w:r w:rsidRPr="008C6ACC">
              <w:t>评论内容为空</w:t>
            </w:r>
          </w:p>
        </w:tc>
        <w:tc>
          <w:tcPr>
            <w:tcW w:w="3366" w:type="pct"/>
            <w:vAlign w:val="center"/>
            <w:hideMark/>
          </w:tcPr>
          <w:p w14:paraId="4249BDBC" w14:textId="77777777" w:rsidR="008C6ACC" w:rsidRPr="008C6ACC" w:rsidRDefault="008C6ACC" w:rsidP="008C6ACC">
            <w:pPr>
              <w:spacing w:after="160" w:line="278" w:lineRule="auto"/>
              <w:jc w:val="center"/>
            </w:pPr>
            <w:r w:rsidRPr="008C6ACC">
              <w:t>用户提交的评价未填写内容或图片。</w:t>
            </w:r>
          </w:p>
        </w:tc>
      </w:tr>
      <w:tr w:rsidR="008C6ACC" w:rsidRPr="008C6ACC" w14:paraId="15A042DC" w14:textId="77777777" w:rsidTr="008C6ACC">
        <w:tc>
          <w:tcPr>
            <w:tcW w:w="559" w:type="pct"/>
            <w:vAlign w:val="center"/>
            <w:hideMark/>
          </w:tcPr>
          <w:p w14:paraId="0F5FC27C" w14:textId="77777777" w:rsidR="008C6ACC" w:rsidRPr="008C6ACC" w:rsidRDefault="008C6ACC" w:rsidP="008C6ACC">
            <w:pPr>
              <w:spacing w:after="160" w:line="278" w:lineRule="auto"/>
              <w:jc w:val="center"/>
            </w:pPr>
            <w:r w:rsidRPr="008C6ACC">
              <w:t>207002</w:t>
            </w:r>
          </w:p>
        </w:tc>
        <w:tc>
          <w:tcPr>
            <w:tcW w:w="1075" w:type="pct"/>
            <w:vAlign w:val="center"/>
            <w:hideMark/>
          </w:tcPr>
          <w:p w14:paraId="67B4CB96" w14:textId="77777777" w:rsidR="008C6ACC" w:rsidRPr="008C6ACC" w:rsidRDefault="008C6ACC" w:rsidP="008C6ACC">
            <w:pPr>
              <w:spacing w:after="160" w:line="278" w:lineRule="auto"/>
              <w:jc w:val="center"/>
            </w:pPr>
            <w:r w:rsidRPr="008C6ACC">
              <w:t>评论重复提交</w:t>
            </w:r>
          </w:p>
        </w:tc>
        <w:tc>
          <w:tcPr>
            <w:tcW w:w="3366" w:type="pct"/>
            <w:vAlign w:val="center"/>
            <w:hideMark/>
          </w:tcPr>
          <w:p w14:paraId="1DF330B5" w14:textId="77777777" w:rsidR="008C6ACC" w:rsidRPr="008C6ACC" w:rsidRDefault="008C6ACC" w:rsidP="008C6ACC">
            <w:pPr>
              <w:spacing w:after="160" w:line="278" w:lineRule="auto"/>
              <w:jc w:val="center"/>
            </w:pPr>
            <w:r w:rsidRPr="008C6ACC">
              <w:t>同一商品不允许多次评价。</w:t>
            </w:r>
          </w:p>
        </w:tc>
      </w:tr>
      <w:tr w:rsidR="008C6ACC" w:rsidRPr="008C6ACC" w14:paraId="2EF3BA06" w14:textId="77777777" w:rsidTr="008C6ACC">
        <w:tc>
          <w:tcPr>
            <w:tcW w:w="559" w:type="pct"/>
            <w:vAlign w:val="center"/>
            <w:hideMark/>
          </w:tcPr>
          <w:p w14:paraId="4031A0C1" w14:textId="77777777" w:rsidR="008C6ACC" w:rsidRPr="008C6ACC" w:rsidRDefault="008C6ACC" w:rsidP="008C6ACC">
            <w:pPr>
              <w:spacing w:after="160" w:line="278" w:lineRule="auto"/>
              <w:jc w:val="center"/>
            </w:pPr>
            <w:r w:rsidRPr="008C6ACC">
              <w:t>208001</w:t>
            </w:r>
          </w:p>
        </w:tc>
        <w:tc>
          <w:tcPr>
            <w:tcW w:w="1075" w:type="pct"/>
            <w:vAlign w:val="center"/>
            <w:hideMark/>
          </w:tcPr>
          <w:p w14:paraId="4AF0D3BF" w14:textId="77777777" w:rsidR="008C6ACC" w:rsidRPr="008C6ACC" w:rsidRDefault="008C6ACC" w:rsidP="008C6ACC">
            <w:pPr>
              <w:spacing w:after="160" w:line="278" w:lineRule="auto"/>
              <w:jc w:val="center"/>
            </w:pPr>
            <w:r w:rsidRPr="008C6ACC">
              <w:t>支付密码错误</w:t>
            </w:r>
          </w:p>
        </w:tc>
        <w:tc>
          <w:tcPr>
            <w:tcW w:w="3366" w:type="pct"/>
            <w:vAlign w:val="center"/>
            <w:hideMark/>
          </w:tcPr>
          <w:p w14:paraId="13F812BE" w14:textId="77777777" w:rsidR="008C6ACC" w:rsidRPr="008C6ACC" w:rsidRDefault="008C6ACC" w:rsidP="008C6ACC">
            <w:pPr>
              <w:spacing w:after="160" w:line="278" w:lineRule="auto"/>
              <w:jc w:val="center"/>
            </w:pPr>
            <w:r w:rsidRPr="008C6ACC">
              <w:t>用户支付密码输入错误，支付失败。</w:t>
            </w:r>
          </w:p>
        </w:tc>
      </w:tr>
      <w:tr w:rsidR="008C6ACC" w:rsidRPr="008C6ACC" w14:paraId="4B41578A" w14:textId="77777777" w:rsidTr="008C6ACC">
        <w:tc>
          <w:tcPr>
            <w:tcW w:w="559" w:type="pct"/>
            <w:vAlign w:val="center"/>
            <w:hideMark/>
          </w:tcPr>
          <w:p w14:paraId="57343818" w14:textId="77777777" w:rsidR="008C6ACC" w:rsidRPr="008C6ACC" w:rsidRDefault="008C6ACC" w:rsidP="008C6ACC">
            <w:pPr>
              <w:spacing w:after="160" w:line="278" w:lineRule="auto"/>
              <w:jc w:val="center"/>
            </w:pPr>
            <w:r w:rsidRPr="008C6ACC">
              <w:t>208002</w:t>
            </w:r>
          </w:p>
        </w:tc>
        <w:tc>
          <w:tcPr>
            <w:tcW w:w="1075" w:type="pct"/>
            <w:vAlign w:val="center"/>
            <w:hideMark/>
          </w:tcPr>
          <w:p w14:paraId="0958C83D" w14:textId="77777777" w:rsidR="008C6ACC" w:rsidRPr="008C6ACC" w:rsidRDefault="008C6ACC" w:rsidP="008C6ACC">
            <w:pPr>
              <w:spacing w:after="160" w:line="278" w:lineRule="auto"/>
              <w:jc w:val="center"/>
            </w:pPr>
            <w:r w:rsidRPr="008C6ACC">
              <w:t>账户余额不足</w:t>
            </w:r>
          </w:p>
        </w:tc>
        <w:tc>
          <w:tcPr>
            <w:tcW w:w="3366" w:type="pct"/>
            <w:vAlign w:val="center"/>
            <w:hideMark/>
          </w:tcPr>
          <w:p w14:paraId="2E0685A2" w14:textId="77777777" w:rsidR="008C6ACC" w:rsidRPr="008C6ACC" w:rsidRDefault="008C6ACC" w:rsidP="008C6ACC">
            <w:pPr>
              <w:spacing w:after="160" w:line="278" w:lineRule="auto"/>
              <w:jc w:val="center"/>
            </w:pPr>
            <w:r w:rsidRPr="008C6ACC">
              <w:t>用户账户余额不足以完成支付。</w:t>
            </w:r>
          </w:p>
        </w:tc>
      </w:tr>
      <w:tr w:rsidR="008C6ACC" w:rsidRPr="008C6ACC" w14:paraId="02DABB6D" w14:textId="77777777" w:rsidTr="008C6ACC">
        <w:tc>
          <w:tcPr>
            <w:tcW w:w="559" w:type="pct"/>
            <w:vAlign w:val="center"/>
            <w:hideMark/>
          </w:tcPr>
          <w:p w14:paraId="24C8321C" w14:textId="77777777" w:rsidR="008C6ACC" w:rsidRPr="008C6ACC" w:rsidRDefault="008C6ACC" w:rsidP="008C6ACC">
            <w:pPr>
              <w:spacing w:after="160" w:line="278" w:lineRule="auto"/>
              <w:jc w:val="center"/>
            </w:pPr>
            <w:r w:rsidRPr="008C6ACC">
              <w:t>208003</w:t>
            </w:r>
          </w:p>
        </w:tc>
        <w:tc>
          <w:tcPr>
            <w:tcW w:w="1075" w:type="pct"/>
            <w:vAlign w:val="center"/>
            <w:hideMark/>
          </w:tcPr>
          <w:p w14:paraId="2F372202" w14:textId="77777777" w:rsidR="008C6ACC" w:rsidRPr="008C6ACC" w:rsidRDefault="008C6ACC" w:rsidP="008C6ACC">
            <w:pPr>
              <w:spacing w:after="160" w:line="278" w:lineRule="auto"/>
              <w:jc w:val="center"/>
            </w:pPr>
            <w:r w:rsidRPr="008C6ACC">
              <w:t>提现账户未绑定</w:t>
            </w:r>
          </w:p>
        </w:tc>
        <w:tc>
          <w:tcPr>
            <w:tcW w:w="3366" w:type="pct"/>
            <w:vAlign w:val="center"/>
            <w:hideMark/>
          </w:tcPr>
          <w:p w14:paraId="7120654A" w14:textId="77777777" w:rsidR="008C6ACC" w:rsidRPr="008C6ACC" w:rsidRDefault="008C6ACC" w:rsidP="008C6ACC">
            <w:pPr>
              <w:spacing w:after="160" w:line="278" w:lineRule="auto"/>
              <w:jc w:val="center"/>
            </w:pPr>
            <w:r w:rsidRPr="008C6ACC">
              <w:t>用户未绑定提现账户或账户信息不完整。</w:t>
            </w:r>
          </w:p>
        </w:tc>
      </w:tr>
    </w:tbl>
    <w:p w14:paraId="50215D8C" w14:textId="77777777" w:rsidR="00172410" w:rsidRDefault="00172410"/>
    <w:sectPr w:rsidR="0017241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A65031"/>
    <w:multiLevelType w:val="multilevel"/>
    <w:tmpl w:val="5F22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202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8FA"/>
    <w:rsid w:val="000E68FA"/>
    <w:rsid w:val="00172410"/>
    <w:rsid w:val="003B0C04"/>
    <w:rsid w:val="00607A95"/>
    <w:rsid w:val="008C6ACC"/>
    <w:rsid w:val="00B468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C192B"/>
  <w15:chartTrackingRefBased/>
  <w15:docId w15:val="{770F2772-AF5A-45DD-BE08-D289795F8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E68F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E68F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E68F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E68F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E68F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E68F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E68F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E68F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E68F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E68F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E68F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E68F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E68FA"/>
    <w:rPr>
      <w:rFonts w:cstheme="majorBidi"/>
      <w:color w:val="0F4761" w:themeColor="accent1" w:themeShade="BF"/>
      <w:sz w:val="28"/>
      <w:szCs w:val="28"/>
    </w:rPr>
  </w:style>
  <w:style w:type="character" w:customStyle="1" w:styleId="50">
    <w:name w:val="标题 5 字符"/>
    <w:basedOn w:val="a0"/>
    <w:link w:val="5"/>
    <w:uiPriority w:val="9"/>
    <w:semiHidden/>
    <w:rsid w:val="000E68FA"/>
    <w:rPr>
      <w:rFonts w:cstheme="majorBidi"/>
      <w:color w:val="0F4761" w:themeColor="accent1" w:themeShade="BF"/>
      <w:sz w:val="24"/>
    </w:rPr>
  </w:style>
  <w:style w:type="character" w:customStyle="1" w:styleId="60">
    <w:name w:val="标题 6 字符"/>
    <w:basedOn w:val="a0"/>
    <w:link w:val="6"/>
    <w:uiPriority w:val="9"/>
    <w:semiHidden/>
    <w:rsid w:val="000E68FA"/>
    <w:rPr>
      <w:rFonts w:cstheme="majorBidi"/>
      <w:b/>
      <w:bCs/>
      <w:color w:val="0F4761" w:themeColor="accent1" w:themeShade="BF"/>
    </w:rPr>
  </w:style>
  <w:style w:type="character" w:customStyle="1" w:styleId="70">
    <w:name w:val="标题 7 字符"/>
    <w:basedOn w:val="a0"/>
    <w:link w:val="7"/>
    <w:uiPriority w:val="9"/>
    <w:semiHidden/>
    <w:rsid w:val="000E68FA"/>
    <w:rPr>
      <w:rFonts w:cstheme="majorBidi"/>
      <w:b/>
      <w:bCs/>
      <w:color w:val="595959" w:themeColor="text1" w:themeTint="A6"/>
    </w:rPr>
  </w:style>
  <w:style w:type="character" w:customStyle="1" w:styleId="80">
    <w:name w:val="标题 8 字符"/>
    <w:basedOn w:val="a0"/>
    <w:link w:val="8"/>
    <w:uiPriority w:val="9"/>
    <w:semiHidden/>
    <w:rsid w:val="000E68FA"/>
    <w:rPr>
      <w:rFonts w:cstheme="majorBidi"/>
      <w:color w:val="595959" w:themeColor="text1" w:themeTint="A6"/>
    </w:rPr>
  </w:style>
  <w:style w:type="character" w:customStyle="1" w:styleId="90">
    <w:name w:val="标题 9 字符"/>
    <w:basedOn w:val="a0"/>
    <w:link w:val="9"/>
    <w:uiPriority w:val="9"/>
    <w:semiHidden/>
    <w:rsid w:val="000E68FA"/>
    <w:rPr>
      <w:rFonts w:eastAsiaTheme="majorEastAsia" w:cstheme="majorBidi"/>
      <w:color w:val="595959" w:themeColor="text1" w:themeTint="A6"/>
    </w:rPr>
  </w:style>
  <w:style w:type="paragraph" w:styleId="a3">
    <w:name w:val="Title"/>
    <w:basedOn w:val="a"/>
    <w:next w:val="a"/>
    <w:link w:val="a4"/>
    <w:uiPriority w:val="10"/>
    <w:qFormat/>
    <w:rsid w:val="000E68F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E68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68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E68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E68FA"/>
    <w:pPr>
      <w:spacing w:before="160"/>
      <w:jc w:val="center"/>
    </w:pPr>
    <w:rPr>
      <w:i/>
      <w:iCs/>
      <w:color w:val="404040" w:themeColor="text1" w:themeTint="BF"/>
    </w:rPr>
  </w:style>
  <w:style w:type="character" w:customStyle="1" w:styleId="a8">
    <w:name w:val="引用 字符"/>
    <w:basedOn w:val="a0"/>
    <w:link w:val="a7"/>
    <w:uiPriority w:val="29"/>
    <w:rsid w:val="000E68FA"/>
    <w:rPr>
      <w:i/>
      <w:iCs/>
      <w:color w:val="404040" w:themeColor="text1" w:themeTint="BF"/>
    </w:rPr>
  </w:style>
  <w:style w:type="paragraph" w:styleId="a9">
    <w:name w:val="List Paragraph"/>
    <w:basedOn w:val="a"/>
    <w:uiPriority w:val="34"/>
    <w:qFormat/>
    <w:rsid w:val="000E68FA"/>
    <w:pPr>
      <w:ind w:left="720"/>
      <w:contextualSpacing/>
    </w:pPr>
  </w:style>
  <w:style w:type="character" w:styleId="aa">
    <w:name w:val="Intense Emphasis"/>
    <w:basedOn w:val="a0"/>
    <w:uiPriority w:val="21"/>
    <w:qFormat/>
    <w:rsid w:val="000E68FA"/>
    <w:rPr>
      <w:i/>
      <w:iCs/>
      <w:color w:val="0F4761" w:themeColor="accent1" w:themeShade="BF"/>
    </w:rPr>
  </w:style>
  <w:style w:type="paragraph" w:styleId="ab">
    <w:name w:val="Intense Quote"/>
    <w:basedOn w:val="a"/>
    <w:next w:val="a"/>
    <w:link w:val="ac"/>
    <w:uiPriority w:val="30"/>
    <w:qFormat/>
    <w:rsid w:val="000E68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E68FA"/>
    <w:rPr>
      <w:i/>
      <w:iCs/>
      <w:color w:val="0F4761" w:themeColor="accent1" w:themeShade="BF"/>
    </w:rPr>
  </w:style>
  <w:style w:type="character" w:styleId="ad">
    <w:name w:val="Intense Reference"/>
    <w:basedOn w:val="a0"/>
    <w:uiPriority w:val="32"/>
    <w:qFormat/>
    <w:rsid w:val="000E68FA"/>
    <w:rPr>
      <w:b/>
      <w:bCs/>
      <w:smallCaps/>
      <w:color w:val="0F4761" w:themeColor="accent1" w:themeShade="BF"/>
      <w:spacing w:val="5"/>
    </w:rPr>
  </w:style>
  <w:style w:type="table" w:styleId="ae">
    <w:name w:val="Table Grid"/>
    <w:basedOn w:val="a1"/>
    <w:uiPriority w:val="39"/>
    <w:rsid w:val="008C6A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768647">
      <w:bodyDiv w:val="1"/>
      <w:marLeft w:val="0"/>
      <w:marRight w:val="0"/>
      <w:marTop w:val="0"/>
      <w:marBottom w:val="0"/>
      <w:divBdr>
        <w:top w:val="none" w:sz="0" w:space="0" w:color="auto"/>
        <w:left w:val="none" w:sz="0" w:space="0" w:color="auto"/>
        <w:bottom w:val="none" w:sz="0" w:space="0" w:color="auto"/>
        <w:right w:val="none" w:sz="0" w:space="0" w:color="auto"/>
      </w:divBdr>
    </w:div>
    <w:div w:id="1301762524">
      <w:bodyDiv w:val="1"/>
      <w:marLeft w:val="0"/>
      <w:marRight w:val="0"/>
      <w:marTop w:val="0"/>
      <w:marBottom w:val="0"/>
      <w:divBdr>
        <w:top w:val="none" w:sz="0" w:space="0" w:color="auto"/>
        <w:left w:val="none" w:sz="0" w:space="0" w:color="auto"/>
        <w:bottom w:val="none" w:sz="0" w:space="0" w:color="auto"/>
        <w:right w:val="none" w:sz="0" w:space="0" w:color="auto"/>
      </w:divBdr>
    </w:div>
    <w:div w:id="1907640070">
      <w:bodyDiv w:val="1"/>
      <w:marLeft w:val="0"/>
      <w:marRight w:val="0"/>
      <w:marTop w:val="0"/>
      <w:marBottom w:val="0"/>
      <w:divBdr>
        <w:top w:val="none" w:sz="0" w:space="0" w:color="auto"/>
        <w:left w:val="none" w:sz="0" w:space="0" w:color="auto"/>
        <w:bottom w:val="none" w:sz="0" w:space="0" w:color="auto"/>
        <w:right w:val="none" w:sz="0" w:space="0" w:color="auto"/>
      </w:divBdr>
    </w:div>
    <w:div w:id="206100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167</Words>
  <Characters>958</Characters>
  <Application>Microsoft Office Word</Application>
  <DocSecurity>0</DocSecurity>
  <Lines>7</Lines>
  <Paragraphs>2</Paragraphs>
  <ScaleCrop>false</ScaleCrop>
  <Company/>
  <LinksUpToDate>false</LinksUpToDate>
  <CharactersWithSpaces>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Shijie Yan</dc:creator>
  <cp:keywords/>
  <dc:description/>
  <cp:lastModifiedBy>Shijie Yan</cp:lastModifiedBy>
  <cp:revision>3</cp:revision>
  <dcterms:created xsi:type="dcterms:W3CDTF">2025-08-05T11:31:00Z</dcterms:created>
  <dcterms:modified xsi:type="dcterms:W3CDTF">2025-08-05T11:32:00Z</dcterms:modified>
</cp:coreProperties>
</file>