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E3307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 xml:space="preserve">Class Edge – Terms </w:t>
      </w:r>
      <w:proofErr w:type="gramStart"/>
      <w:r w:rsidRPr="00DF3591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DF3591">
        <w:rPr>
          <w:rFonts w:ascii="Times New Roman" w:eastAsia="Times New Roman" w:hAnsi="Times New Roman" w:cs="Times New Roman"/>
          <w:sz w:val="24"/>
          <w:szCs w:val="24"/>
        </w:rPr>
        <w:t xml:space="preserve"> Service</w:t>
      </w:r>
    </w:p>
    <w:p w14:paraId="02987AF3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3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Terms of Service</w:t>
      </w:r>
    </w:p>
    <w:p w14:paraId="2EB162DE" w14:textId="02C5DDBE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Date: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DF359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January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2026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</w:p>
    <w:p w14:paraId="662AA708" w14:textId="7DE69679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 xml:space="preserve">Welcome to </w:t>
      </w:r>
      <w:r w:rsidRPr="00DF359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. These Terms of Service ("Terms") govern your access to and use of the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web and mobile applications, websites, and services (collectively, the "Service"). By accessing or using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Edge, you agree to be bound by these Terms.</w:t>
      </w:r>
    </w:p>
    <w:p w14:paraId="0D56BA39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If you do not agree with any part of these Terms, you may not use the Service.</w:t>
      </w:r>
    </w:p>
    <w:p w14:paraId="5332C7CA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042F0FFD">
          <v:rect id="_x0000_i1025" style="width:0;height:1.5pt" o:hralign="center" o:hrstd="t" o:hr="t" fillcolor="#a0a0a0" stroked="f"/>
        </w:pict>
      </w:r>
    </w:p>
    <w:p w14:paraId="5E277B3B" w14:textId="6F598AFD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1. About Class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Edge</w:t>
      </w:r>
    </w:p>
    <w:p w14:paraId="2BAF6106" w14:textId="7BD86E01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is a school management and analytics platform designed to:</w:t>
      </w:r>
    </w:p>
    <w:p w14:paraId="0229EDD0" w14:textId="77777777" w:rsidR="00DF3591" w:rsidRPr="00DF3591" w:rsidRDefault="00DF3591" w:rsidP="00DF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Track and manage student and teacher attendance</w:t>
      </w:r>
    </w:p>
    <w:p w14:paraId="1D94F4BE" w14:textId="77777777" w:rsidR="00DF3591" w:rsidRPr="00DF3591" w:rsidRDefault="00DF3591" w:rsidP="00DF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Record, analyze, and visualize academic performance</w:t>
      </w:r>
    </w:p>
    <w:p w14:paraId="767DEEFF" w14:textId="77777777" w:rsidR="00DF3591" w:rsidRPr="00DF3591" w:rsidRDefault="00DF3591" w:rsidP="00DF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Provide insights to support student improvement</w:t>
      </w:r>
    </w:p>
    <w:p w14:paraId="5846928A" w14:textId="77777777" w:rsidR="00DF3591" w:rsidRPr="00DF3591" w:rsidRDefault="00DF3591" w:rsidP="00DF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Enable secure communication between parents, teachers, and school management</w:t>
      </w:r>
    </w:p>
    <w:p w14:paraId="2670932C" w14:textId="39010E1C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is intended for use by educational institutions and their authorized users only.</w:t>
      </w:r>
    </w:p>
    <w:p w14:paraId="47CACD0F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1C850107">
          <v:rect id="_x0000_i1026" style="width:0;height:1.5pt" o:hralign="center" o:hrstd="t" o:hr="t" fillcolor="#a0a0a0" stroked="f"/>
        </w:pict>
      </w:r>
    </w:p>
    <w:p w14:paraId="4A299CA1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2. User Roles and Access</w:t>
      </w:r>
    </w:p>
    <w:p w14:paraId="396AA0B5" w14:textId="2F915D42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supports multiple user roles, including:</w:t>
      </w:r>
    </w:p>
    <w:p w14:paraId="4AA41FE3" w14:textId="77777777" w:rsidR="00DF3591" w:rsidRPr="00DF3591" w:rsidRDefault="00DF3591" w:rsidP="00DF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b/>
          <w:bCs/>
          <w:sz w:val="24"/>
          <w:szCs w:val="24"/>
        </w:rPr>
        <w:t>School Administrators</w:t>
      </w:r>
    </w:p>
    <w:p w14:paraId="15682308" w14:textId="77777777" w:rsidR="00DF3591" w:rsidRPr="00DF3591" w:rsidRDefault="00DF3591" w:rsidP="00DF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b/>
          <w:bCs/>
          <w:sz w:val="24"/>
          <w:szCs w:val="24"/>
        </w:rPr>
        <w:t>Teachers (Class Teachers and Subject Teachers)</w:t>
      </w:r>
    </w:p>
    <w:p w14:paraId="57149C08" w14:textId="77777777" w:rsidR="00DF3591" w:rsidRPr="00DF3591" w:rsidRDefault="00DF3591" w:rsidP="00DF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b/>
          <w:bCs/>
          <w:sz w:val="24"/>
          <w:szCs w:val="24"/>
        </w:rPr>
        <w:t>Parents / Guardians</w:t>
      </w:r>
    </w:p>
    <w:p w14:paraId="4CB2CC9A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Each user role has access only to features relevant to their responsibilities. Access permissions are managed by the school administration.</w:t>
      </w:r>
    </w:p>
    <w:p w14:paraId="026006CB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Users are responsible for maintaining the confidentiality of their login credentials and for all activities conducted under their accounts.</w:t>
      </w:r>
    </w:p>
    <w:p w14:paraId="38F13ADD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35853226">
          <v:rect id="_x0000_i1027" style="width:0;height:1.5pt" o:hralign="center" o:hrstd="t" o:hr="t" fillcolor="#a0a0a0" stroked="f"/>
        </w:pict>
      </w:r>
    </w:p>
    <w:p w14:paraId="196C1512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3. Data Collection and Use</w:t>
      </w:r>
    </w:p>
    <w:p w14:paraId="6271036B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59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Academic and Attendance Data</w:t>
      </w:r>
    </w:p>
    <w:p w14:paraId="249CFC56" w14:textId="78870862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collects and processes educational data such as:</w:t>
      </w:r>
    </w:p>
    <w:p w14:paraId="35892843" w14:textId="77777777" w:rsidR="00DF3591" w:rsidRPr="00DF3591" w:rsidRDefault="00DF3591" w:rsidP="00DF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Student attendance records</w:t>
      </w:r>
    </w:p>
    <w:p w14:paraId="69DA74F1" w14:textId="77777777" w:rsidR="00DF3591" w:rsidRPr="00DF3591" w:rsidRDefault="00DF3591" w:rsidP="00DF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Academic scores (classwork, quizzes, exams, participation)</w:t>
      </w:r>
    </w:p>
    <w:p w14:paraId="7CC54340" w14:textId="77777777" w:rsidR="00DF3591" w:rsidRPr="00DF3591" w:rsidRDefault="00DF3591" w:rsidP="00DF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Performance trends and analytics</w:t>
      </w:r>
    </w:p>
    <w:p w14:paraId="36B1D833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This data is used solely to provide insights, reports, and decision-support tools for schools, parents, and teachers.</w:t>
      </w:r>
    </w:p>
    <w:p w14:paraId="5FBFF05F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591">
        <w:rPr>
          <w:rFonts w:ascii="Times New Roman" w:eastAsia="Times New Roman" w:hAnsi="Times New Roman" w:cs="Times New Roman"/>
          <w:b/>
          <w:bCs/>
          <w:sz w:val="27"/>
          <w:szCs w:val="27"/>
        </w:rPr>
        <w:t>3.2 Accuracy of Information</w:t>
      </w:r>
    </w:p>
    <w:p w14:paraId="6175502A" w14:textId="76B377FA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Schools and teachers are responsible for ensuring that all data entered into the system is accurate and up to date.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does not independently verify academic or attendance data.</w:t>
      </w:r>
    </w:p>
    <w:p w14:paraId="6C914B6C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51E1B605">
          <v:rect id="_x0000_i1028" style="width:0;height:1.5pt" o:hralign="center" o:hrstd="t" o:hr="t" fillcolor="#a0a0a0" stroked="f"/>
        </w:pict>
      </w:r>
    </w:p>
    <w:p w14:paraId="1D076B38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4. Performance Analytics and Insights</w:t>
      </w:r>
    </w:p>
    <w:p w14:paraId="40A8F5EC" w14:textId="5E0EB6B4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provides calculated indicators such as:</w:t>
      </w:r>
    </w:p>
    <w:p w14:paraId="2CEF2984" w14:textId="77777777" w:rsidR="00DF3591" w:rsidRPr="00DF3591" w:rsidRDefault="00DF3591" w:rsidP="00DF3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Academic Performance Index</w:t>
      </w:r>
    </w:p>
    <w:p w14:paraId="6E186B11" w14:textId="77777777" w:rsidR="00DF3591" w:rsidRPr="00DF3591" w:rsidRDefault="00DF3591" w:rsidP="00DF3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Growth trends</w:t>
      </w:r>
    </w:p>
    <w:p w14:paraId="39D05B45" w14:textId="77777777" w:rsidR="00DF3591" w:rsidRPr="00DF3591" w:rsidRDefault="00DF3591" w:rsidP="00DF3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Consistency metrics</w:t>
      </w:r>
    </w:p>
    <w:p w14:paraId="094A35B8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 xml:space="preserve">These insights are </w:t>
      </w:r>
      <w:r w:rsidRPr="00DF3591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informational tools only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 xml:space="preserve"> and do not replace professional educational judgment. Final academic decisions (such as promotion, remediation, or disciplinary action) remain the responsibility of the school.</w:t>
      </w:r>
    </w:p>
    <w:p w14:paraId="7EFB8A8A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5B10ABF7">
          <v:rect id="_x0000_i1029" style="width:0;height:1.5pt" o:hralign="center" o:hrstd="t" o:hr="t" fillcolor="#a0a0a0" stroked="f"/>
        </w:pict>
      </w:r>
    </w:p>
    <w:p w14:paraId="12FEC0E7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5. Communication Features</w:t>
      </w:r>
    </w:p>
    <w:p w14:paraId="523B1FA1" w14:textId="758409CE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includes messaging tools that allow:</w:t>
      </w:r>
    </w:p>
    <w:p w14:paraId="413948CB" w14:textId="77777777" w:rsidR="00DF3591" w:rsidRPr="00DF3591" w:rsidRDefault="00DF3591" w:rsidP="00DF3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Parents to communicate with teachers</w:t>
      </w:r>
    </w:p>
    <w:p w14:paraId="4DAA5D66" w14:textId="77777777" w:rsidR="00DF3591" w:rsidRPr="00DF3591" w:rsidRDefault="00DF3591" w:rsidP="00DF3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Teachers to communicate with parents</w:t>
      </w:r>
    </w:p>
    <w:p w14:paraId="1BCE011A" w14:textId="77777777" w:rsidR="00DF3591" w:rsidRPr="00DF3591" w:rsidRDefault="00DF3591" w:rsidP="00DF3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School management to communicate with both parties</w:t>
      </w:r>
    </w:p>
    <w:p w14:paraId="490CFD44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Users agree to use communication features respectfully and professionally. Harassment, abuse, or misuse of messaging tools may result in account suspension.</w:t>
      </w:r>
    </w:p>
    <w:p w14:paraId="125CE3BC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29A20DE1">
          <v:rect id="_x0000_i1030" style="width:0;height:1.5pt" o:hralign="center" o:hrstd="t" o:hr="t" fillcolor="#a0a0a0" stroked="f"/>
        </w:pict>
      </w:r>
    </w:p>
    <w:p w14:paraId="10996875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Student Promotion and Administrative Actions</w:t>
      </w:r>
    </w:p>
    <w:p w14:paraId="68491D14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Certain administrative actions (such as student promotion) require explicit confirmation by authorized school staff.</w:t>
      </w:r>
    </w:p>
    <w:p w14:paraId="57ED7A88" w14:textId="65790BAF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provides review tools and summaries to support these decisions, but does not automatically promote or demote students without human approval.</w:t>
      </w:r>
    </w:p>
    <w:p w14:paraId="4C828D52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48FB40D6">
          <v:rect id="_x0000_i1031" style="width:0;height:1.5pt" o:hralign="center" o:hrstd="t" o:hr="t" fillcolor="#a0a0a0" stroked="f"/>
        </w:pict>
      </w:r>
    </w:p>
    <w:p w14:paraId="47745B6E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7. Privacy and Data Protection</w:t>
      </w:r>
    </w:p>
    <w:p w14:paraId="55E4603A" w14:textId="6FC22F7C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is committed to protecting user and student data.</w:t>
      </w:r>
    </w:p>
    <w:p w14:paraId="354C8609" w14:textId="77777777" w:rsidR="00DF3591" w:rsidRPr="00DF3591" w:rsidRDefault="00DF3591" w:rsidP="00DF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Data is accessible only to authorized users</w:t>
      </w:r>
    </w:p>
    <w:p w14:paraId="53BECF80" w14:textId="77777777" w:rsidR="00DF3591" w:rsidRPr="00DF3591" w:rsidRDefault="00DF3591" w:rsidP="00DF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We do not sell or share personal data with third parties for marketing purposes</w:t>
      </w:r>
    </w:p>
    <w:p w14:paraId="5A2B3F3C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Schools are responsible for obtaining parental consent where required by local data protection laws.</w:t>
      </w:r>
    </w:p>
    <w:p w14:paraId="4825C38D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69F3323F">
          <v:rect id="_x0000_i1032" style="width:0;height:1.5pt" o:hralign="center" o:hrstd="t" o:hr="t" fillcolor="#a0a0a0" stroked="f"/>
        </w:pict>
      </w:r>
    </w:p>
    <w:p w14:paraId="6BCBE17F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8. Service Availability</w:t>
      </w:r>
    </w:p>
    <w:p w14:paraId="0796A6D9" w14:textId="07A48C01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While we strive to ensure uninterrupted service,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does not guarantee that the platform will always be available or error-free. Scheduled maintenance or unforeseen technical issues may cause temporary downtime.</w:t>
      </w:r>
    </w:p>
    <w:p w14:paraId="398B80EA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31DB994B">
          <v:rect id="_x0000_i1033" style="width:0;height:1.5pt" o:hralign="center" o:hrstd="t" o:hr="t" fillcolor="#a0a0a0" stroked="f"/>
        </w:pict>
      </w:r>
    </w:p>
    <w:p w14:paraId="37DD5FAF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9. Intellectual Property</w:t>
      </w:r>
    </w:p>
    <w:p w14:paraId="42AC8BC6" w14:textId="4867B616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All content, software, designs, and branding associated with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are the intellectual property of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Edge. Users may not copy, modify, or distribute any part of the Service without written permission.</w:t>
      </w:r>
    </w:p>
    <w:p w14:paraId="707B048B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50949621">
          <v:rect id="_x0000_i1034" style="width:0;height:1.5pt" o:hralign="center" o:hrstd="t" o:hr="t" fillcolor="#a0a0a0" stroked="f"/>
        </w:pict>
      </w:r>
    </w:p>
    <w:p w14:paraId="3A6A2BA0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10. Acceptable Use</w:t>
      </w:r>
    </w:p>
    <w:p w14:paraId="16187EF5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Users agree not to:</w:t>
      </w:r>
    </w:p>
    <w:p w14:paraId="44CB2AB6" w14:textId="77777777" w:rsidR="00DF3591" w:rsidRPr="00DF3591" w:rsidRDefault="00DF3591" w:rsidP="00DF3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Misuse the platform or access unauthorized data</w:t>
      </w:r>
    </w:p>
    <w:p w14:paraId="41325A50" w14:textId="77777777" w:rsidR="00DF3591" w:rsidRPr="00DF3591" w:rsidRDefault="00DF3591" w:rsidP="00DF3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Upload false or misleading information intentionally</w:t>
      </w:r>
    </w:p>
    <w:p w14:paraId="43BF92DE" w14:textId="77777777" w:rsidR="00DF3591" w:rsidRPr="00DF3591" w:rsidRDefault="00DF3591" w:rsidP="00DF3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lastRenderedPageBreak/>
        <w:t>Attempt to breach system security</w:t>
      </w:r>
    </w:p>
    <w:p w14:paraId="27722664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Violation of these rules may result in suspension or termination of access.</w:t>
      </w:r>
    </w:p>
    <w:p w14:paraId="613798B4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6F505F8E">
          <v:rect id="_x0000_i1035" style="width:0;height:1.5pt" o:hralign="center" o:hrstd="t" o:hr="t" fillcolor="#a0a0a0" stroked="f"/>
        </w:pict>
      </w:r>
    </w:p>
    <w:p w14:paraId="2CEA0B15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11. Termination of Access</w:t>
      </w:r>
    </w:p>
    <w:p w14:paraId="29B7E85E" w14:textId="4DC13C30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reserves the right to suspend or terminate access to the Service if these Terms are violated or if the platform is used in a manner that compromises its integrity or security.</w:t>
      </w:r>
    </w:p>
    <w:p w14:paraId="0F5A196C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796EB62E">
          <v:rect id="_x0000_i1036" style="width:0;height:1.5pt" o:hralign="center" o:hrstd="t" o:hr="t" fillcolor="#a0a0a0" stroked="f"/>
        </w:pict>
      </w:r>
    </w:p>
    <w:p w14:paraId="0E8DEB5A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12. Limitation of Liability</w:t>
      </w:r>
    </w:p>
    <w:p w14:paraId="758A8820" w14:textId="092EE13F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 is not liable for:</w:t>
      </w:r>
    </w:p>
    <w:p w14:paraId="5E9528D0" w14:textId="77777777" w:rsidR="00DF3591" w:rsidRPr="00DF3591" w:rsidRDefault="00DF3591" w:rsidP="00D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Academic outcomes resulting from decisions made using the platform</w:t>
      </w:r>
    </w:p>
    <w:p w14:paraId="1B4B90B3" w14:textId="77777777" w:rsidR="00DF3591" w:rsidRPr="00DF3591" w:rsidRDefault="00DF3591" w:rsidP="00D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Data inaccuracies entered by users</w:t>
      </w:r>
    </w:p>
    <w:p w14:paraId="3CFAF466" w14:textId="77777777" w:rsidR="00DF3591" w:rsidRPr="00DF3591" w:rsidRDefault="00DF3591" w:rsidP="00DF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Losses resulting from unauthorized account access</w:t>
      </w:r>
    </w:p>
    <w:p w14:paraId="027ED0F0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Use of the Service is at your own risk.</w:t>
      </w:r>
    </w:p>
    <w:p w14:paraId="56223F88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274FFC9F">
          <v:rect id="_x0000_i1037" style="width:0;height:1.5pt" o:hralign="center" o:hrstd="t" o:hr="t" fillcolor="#a0a0a0" stroked="f"/>
        </w:pict>
      </w:r>
    </w:p>
    <w:p w14:paraId="7AEC3506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13. Changes to These Terms</w:t>
      </w:r>
    </w:p>
    <w:p w14:paraId="52BB183F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We may update these Terms from time to time. Continued use of the Service after changes are posted constitutes acceptance of the updated Terms.</w:t>
      </w:r>
    </w:p>
    <w:p w14:paraId="6E9E0678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429B279E">
          <v:rect id="_x0000_i1038" style="width:0;height:1.5pt" o:hralign="center" o:hrstd="t" o:hr="t" fillcolor="#a0a0a0" stroked="f"/>
        </w:pict>
      </w:r>
    </w:p>
    <w:p w14:paraId="3F6B24C7" w14:textId="77777777" w:rsidR="00DF3591" w:rsidRPr="00DF3591" w:rsidRDefault="00DF3591" w:rsidP="00DF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591">
        <w:rPr>
          <w:rFonts w:ascii="Times New Roman" w:eastAsia="Times New Roman" w:hAnsi="Times New Roman" w:cs="Times New Roman"/>
          <w:b/>
          <w:bCs/>
          <w:sz w:val="36"/>
          <w:szCs w:val="36"/>
        </w:rPr>
        <w:t>14. Contact Information</w:t>
      </w:r>
    </w:p>
    <w:p w14:paraId="0C6EB173" w14:textId="77777777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For questions about these Terms or the Service, please contact:</w:t>
      </w:r>
    </w:p>
    <w:p w14:paraId="0D9A4360" w14:textId="3F2C4BA0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A65C7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theclassedge@gmail.com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2176EFF" w14:textId="77777777" w:rsidR="00DF3591" w:rsidRPr="00DF3591" w:rsidRDefault="00DF3591" w:rsidP="00DF3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pict w14:anchorId="554BB9A8">
          <v:rect id="_x0000_i1039" style="width:0;height:1.5pt" o:hralign="center" o:hrstd="t" o:hr="t" fillcolor="#a0a0a0" stroked="f"/>
        </w:pict>
      </w:r>
    </w:p>
    <w:p w14:paraId="080A2487" w14:textId="6683DF43" w:rsidR="00DF3591" w:rsidRPr="00DF3591" w:rsidRDefault="00DF3591" w:rsidP="00DF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591">
        <w:rPr>
          <w:rFonts w:ascii="Times New Roman" w:eastAsia="Times New Roman" w:hAnsi="Times New Roman" w:cs="Times New Roman"/>
          <w:sz w:val="24"/>
          <w:szCs w:val="24"/>
        </w:rPr>
        <w:t>By using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3591">
        <w:rPr>
          <w:rFonts w:ascii="Times New Roman" w:eastAsia="Times New Roman" w:hAnsi="Times New Roman" w:cs="Times New Roman"/>
          <w:sz w:val="24"/>
          <w:szCs w:val="24"/>
        </w:rPr>
        <w:t>Edge, you acknowledge that you have read, understood, and agreed to these Terms of Service.</w:t>
      </w:r>
    </w:p>
    <w:p w14:paraId="69BDB66F" w14:textId="77777777" w:rsidR="00DF3591" w:rsidRDefault="00DF3591"/>
    <w:sectPr w:rsidR="00DF3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E1DE1"/>
    <w:multiLevelType w:val="multilevel"/>
    <w:tmpl w:val="F29C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6036B"/>
    <w:multiLevelType w:val="multilevel"/>
    <w:tmpl w:val="9C5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1AE"/>
    <w:multiLevelType w:val="multilevel"/>
    <w:tmpl w:val="817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A0935"/>
    <w:multiLevelType w:val="multilevel"/>
    <w:tmpl w:val="E4F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33A53"/>
    <w:multiLevelType w:val="multilevel"/>
    <w:tmpl w:val="9A4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C71C9"/>
    <w:multiLevelType w:val="multilevel"/>
    <w:tmpl w:val="F464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63488"/>
    <w:multiLevelType w:val="multilevel"/>
    <w:tmpl w:val="136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1610A"/>
    <w:multiLevelType w:val="multilevel"/>
    <w:tmpl w:val="0D90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6348">
    <w:abstractNumId w:val="2"/>
  </w:num>
  <w:num w:numId="2" w16cid:durableId="210114383">
    <w:abstractNumId w:val="1"/>
  </w:num>
  <w:num w:numId="3" w16cid:durableId="1954703673">
    <w:abstractNumId w:val="7"/>
  </w:num>
  <w:num w:numId="4" w16cid:durableId="2023434337">
    <w:abstractNumId w:val="0"/>
  </w:num>
  <w:num w:numId="5" w16cid:durableId="1032921386">
    <w:abstractNumId w:val="6"/>
  </w:num>
  <w:num w:numId="6" w16cid:durableId="153298163">
    <w:abstractNumId w:val="5"/>
  </w:num>
  <w:num w:numId="7" w16cid:durableId="776291997">
    <w:abstractNumId w:val="4"/>
  </w:num>
  <w:num w:numId="8" w16cid:durableId="707412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91"/>
    <w:rsid w:val="00D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3BB12"/>
  <w15:chartTrackingRefBased/>
  <w15:docId w15:val="{3EBC03E5-254C-431E-B26A-EA1BDEF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3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3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3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35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35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in-w-0">
    <w:name w:val="min-w-0"/>
    <w:basedOn w:val="DefaultParagraphFont"/>
    <w:rsid w:val="00DF3591"/>
  </w:style>
  <w:style w:type="paragraph" w:styleId="NormalWeb">
    <w:name w:val="Normal (Web)"/>
    <w:basedOn w:val="Normal"/>
    <w:uiPriority w:val="99"/>
    <w:semiHidden/>
    <w:unhideWhenUsed/>
    <w:rsid w:val="00DF3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3591"/>
    <w:rPr>
      <w:b/>
      <w:bCs/>
    </w:rPr>
  </w:style>
  <w:style w:type="character" w:styleId="Hyperlink">
    <w:name w:val="Hyperlink"/>
    <w:basedOn w:val="DefaultParagraphFont"/>
    <w:uiPriority w:val="99"/>
    <w:unhideWhenUsed/>
    <w:rsid w:val="00DF3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8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4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2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4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4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6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7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5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23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43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52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19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7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2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14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8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68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6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eclassedg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EEO MUSIC</dc:creator>
  <cp:keywords/>
  <dc:description/>
  <cp:lastModifiedBy>EEO MUSIC</cp:lastModifiedBy>
  <cp:revision>1</cp:revision>
  <dcterms:created xsi:type="dcterms:W3CDTF">2026-01-10T14:11:00Z</dcterms:created>
  <dcterms:modified xsi:type="dcterms:W3CDTF">2026-01-10T14:23:00Z</dcterms:modified>
</cp:coreProperties>
</file>