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Theme="minorEastAsia" w:hAnsiTheme="minorEastAsia" w:eastAsiaTheme="minorEastAsia" w:cstheme="minorEastAsia"/>
          <w:b/>
          <w:bCs/>
          <w:sz w:val="28"/>
          <w:szCs w:val="28"/>
        </w:rPr>
      </w:pPr>
      <w:bookmarkStart w:id="0" w:name="_GoBack"/>
      <w:bookmarkEnd w:id="0"/>
      <w:r>
        <w:rPr>
          <w:rFonts w:hint="eastAsia" w:asciiTheme="minorEastAsia" w:hAnsiTheme="minorEastAsia" w:eastAsiaTheme="minorEastAsia" w:cstheme="minorEastAsia"/>
          <w:b/>
          <w:bCs/>
          <w:sz w:val="28"/>
          <w:szCs w:val="28"/>
        </w:rPr>
        <w:t xml:space="preserve">第十五讲    定义新运算 </w:t>
      </w:r>
    </w:p>
    <w:p>
      <w:pPr>
        <w:spacing w:line="360" w:lineRule="auto"/>
        <w:jc w:val="center"/>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（必做与选做）</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 如果3#9=8×3＋5×9，那么4#14的计算结果是（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132</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102</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56</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54</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通过观察可以发现，“#”在本题中的运算本质是：前面的数8倍加上后面的数的5倍的和是运算结果，所以可以将4#14转化为普通的四则运算，即4#14=8×4＋5×14=102。所以选B。</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 设q※p=（q＋p）÷2，所以2006※2008=（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2005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2006</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2007</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2008</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通过观察可以发现，“※”在本题中的运算本质是：前面的数加上后面的数的和除以2得到的商是运算结果，所以可以将2006※2008转化为普通的四则运算，即2006※2008=（2006＋2008）÷2=2007。所以选C。</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 如果a△b=（a－1）×a＋（b－1）×b，那么15△16的计算结果是（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450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240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210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200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通过观察可以发现，“△”在本题的运算本质是：前面的数减去1乘以它本身的积加上后面的数减去1乘以它本身的就是运算结果，所以可以将15△16转化为普通的四则运算，即15△16=（15－1）×15＋（16－1）×16=14×15＋15×16=（14＋16）×15=450。所以选A。</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 定义m○n=4×m×n＋m－n，那么5○6=（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144</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139</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131</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119</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观察可以发现，“○”在本题的运算本质是：前面的数与后面的数的乘积的4倍加上后面的数再减去后面的数的差是运算结果，所以可以将5○6转化为普通的四则运算，即5○6=4×5×6＋5－6=119。所以选D。</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 如果A#B=（A＋B）×（A－B），那么23#18的答案是（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1681</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943</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738</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205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观察可以发现，“#”在本题的运算本质是：前面的数加上后面的数的和乘以前面的数减去后面的数的差的积是运算结果，所以可以将23#18转化为普通的四则运算，即23#18=（23＋18）×（23－18）=205。所以选D。</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6. 如果A◆B=A×B＋A÷B，则39◆13的计算答案正确的是（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510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504</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1521</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208</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观察发现，“◆”在本题的运算本质是：前面的数与后面的数的乘积加上前面的数除以后面的数的商是运算结果，所以可以将39◆13转化为一般的四则运算，即39◆13=39×13＋39÷13=39×13＋3=13×13×3＋3=（169＋1）×3=510。所以选A。</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7.设a△b=2×a＋5×b，则15△（8△5）的值是（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41</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175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205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235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tabs>
          <w:tab w:val="left" w:pos="6262"/>
        </w:tabs>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t>
      </w:r>
      <w:r>
        <w:rPr>
          <w:rFonts w:hint="eastAsia" w:asciiTheme="majorEastAsia" w:hAnsiTheme="majorEastAsia" w:eastAsiaTheme="majorEastAsia" w:cstheme="majorEastAsia"/>
          <w:sz w:val="24"/>
        </w:rPr>
        <w:t>观察发现，“△”在本题规定的运算本质是：前面的数的2倍加上后面的数的5倍就是运算结果，而题中要求的15△（8△3），需要两步计算，所以可以先转化为普通的四则运算，先算括号里</w:t>
      </w:r>
      <w:r>
        <w:rPr>
          <w:rFonts w:hint="eastAsia" w:asciiTheme="minorEastAsia" w:hAnsiTheme="minorEastAsia" w:eastAsiaTheme="minorEastAsia" w:cstheme="minorEastAsia"/>
          <w:sz w:val="24"/>
        </w:rPr>
        <w:t>8△5=2×8＋5×5=41</w:t>
      </w:r>
      <w:r>
        <w:rPr>
          <w:rFonts w:hint="eastAsia" w:asciiTheme="majorEastAsia" w:hAnsiTheme="majorEastAsia" w:eastAsiaTheme="majorEastAsia" w:cstheme="majorEastAsia"/>
          <w:sz w:val="24"/>
        </w:rPr>
        <w:t>，再用算得的结果与15△按前面的计算方法再次计算，即15△41=2×15＋5×41=235。所以选</w:t>
      </w:r>
      <w:r>
        <w:rPr>
          <w:rFonts w:hint="eastAsia" w:asciiTheme="minorEastAsia" w:hAnsiTheme="minorEastAsia" w:eastAsiaTheme="minorEastAsia" w:cstheme="minorEastAsia"/>
          <w:sz w:val="24"/>
        </w:rPr>
        <w:t>D</w:t>
      </w:r>
      <w:r>
        <w:rPr>
          <w:rFonts w:hint="eastAsia" w:asciiTheme="majorEastAsia" w:hAnsiTheme="majorEastAsia" w:eastAsiaTheme="majorEastAsia" w:cstheme="majorEastAsia"/>
          <w:sz w:val="24"/>
        </w:rPr>
        <w:t>。</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8. 设6⊙8=6×8＋6－8，所以（15⊙5）⊙15（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85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340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1345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1360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观察发现，“⊙”在本题的运算本质是：前面的数乘以后面的数加上前面的数减去后面的数是运算结果，</w:t>
      </w:r>
      <w:r>
        <w:rPr>
          <w:rFonts w:hint="eastAsia" w:asciiTheme="majorEastAsia" w:hAnsiTheme="majorEastAsia" w:eastAsiaTheme="majorEastAsia" w:cstheme="majorEastAsia"/>
          <w:sz w:val="24"/>
        </w:rPr>
        <w:t>而题中要求的是</w:t>
      </w:r>
      <w:r>
        <w:rPr>
          <w:rFonts w:hint="eastAsia" w:asciiTheme="minorEastAsia" w:hAnsiTheme="minorEastAsia" w:eastAsiaTheme="minorEastAsia" w:cstheme="minorEastAsia"/>
          <w:sz w:val="24"/>
        </w:rPr>
        <w:t>（15⊙5）⊙15，需要两步计算，所以可以先转化为普通的四则运算，然后先算括号里15⊙5=15×5＋15－5=15×（5＋1）－5=15×6－5=85；再用算得的结果与⊙15按前面的计算方法再次计算，即85⊙15=85×15＋85－15=85×（15＋1）－15=85×16－15=85×4×4－15=1345。所以选C。</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9. 定义A●B=（A＋B）×（A－B），则（24●15）●17的答案是（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122912</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117234</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5967</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351</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观察发现，“●”在本题的运算本质是：前面的数加上后面的数的和乘以前面的数减去后面的数的差是运算结果，</w:t>
      </w:r>
      <w:r>
        <w:rPr>
          <w:rFonts w:hint="eastAsia" w:asciiTheme="majorEastAsia" w:hAnsiTheme="majorEastAsia" w:eastAsiaTheme="majorEastAsia" w:cstheme="majorEastAsia"/>
          <w:sz w:val="24"/>
        </w:rPr>
        <w:t>而题中要求的是</w:t>
      </w:r>
      <w:r>
        <w:rPr>
          <w:rFonts w:hint="eastAsia" w:asciiTheme="minorEastAsia" w:hAnsiTheme="minorEastAsia" w:eastAsiaTheme="minorEastAsia" w:cstheme="minorEastAsia"/>
          <w:sz w:val="24"/>
        </w:rPr>
        <w:t>（24●15）●17，需要两步计算，所以可以先转化为普通的四则运算，然后先算括号里（24●15）=（24＋15）×（24－15）=39×9=（40－1）×9=360－9=351；再用算得的结果与●17按前面的计算方法再次计算，即351●17=（351＋17）×（351－17）=122912。所以选A。</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10. 如果A$B=（A－1）×A＋（B－1）×B，3#9=6×3＋9，那么(8$9)#9的计算结果是（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128</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137</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393</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777</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autoSpaceDN w:val="0"/>
        <w:spacing w:line="360" w:lineRule="auto"/>
        <w:rPr>
          <w:rFonts w:asciiTheme="majorEastAsia" w:hAnsiTheme="majorEastAsia" w:eastAsiaTheme="majorEastAsia" w:cstheme="majorEastAsia"/>
          <w:b/>
          <w:bCs/>
          <w:sz w:val="24"/>
        </w:rPr>
      </w:pPr>
      <w:r>
        <w:rPr>
          <w:rFonts w:hint="eastAsia" w:asciiTheme="majorEastAsia" w:hAnsiTheme="majorEastAsia" w:eastAsiaTheme="majorEastAsia" w:cstheme="majorEastAsia"/>
          <w:sz w:val="24"/>
        </w:rPr>
        <w:t xml:space="preserve">    通过观察可以发现，有两种运算规则，所以要分步计算，应先算</w:t>
      </w:r>
      <w:r>
        <w:rPr>
          <w:rFonts w:hint="eastAsia" w:asciiTheme="minorEastAsia" w:hAnsiTheme="minorEastAsia" w:eastAsiaTheme="minorEastAsia" w:cstheme="minorEastAsia"/>
          <w:sz w:val="24"/>
        </w:rPr>
        <w:t>8$13</w:t>
      </w:r>
      <w:r>
        <w:rPr>
          <w:rFonts w:hint="eastAsia" w:asciiTheme="majorEastAsia" w:hAnsiTheme="majorEastAsia" w:eastAsiaTheme="majorEastAsia" w:cstheme="majorEastAsia"/>
          <w:sz w:val="24"/>
        </w:rPr>
        <w:t>，然后逐步代入计算，因为“</w:t>
      </w:r>
      <w:r>
        <w:rPr>
          <w:rFonts w:hint="eastAsia" w:asciiTheme="minorEastAsia" w:hAnsiTheme="minorEastAsia" w:eastAsiaTheme="minorEastAsia" w:cstheme="minorEastAsia"/>
          <w:sz w:val="24"/>
        </w:rPr>
        <w:t>$</w:t>
      </w:r>
      <w:r>
        <w:rPr>
          <w:rFonts w:hint="eastAsia" w:asciiTheme="majorEastAsia" w:hAnsiTheme="majorEastAsia" w:eastAsiaTheme="majorEastAsia" w:cstheme="majorEastAsia"/>
          <w:sz w:val="24"/>
        </w:rPr>
        <w:t>”在本题规定的运算本质是：前面的数减去1乘以它本身加上后面的数减去1乘以它本身的积就是运算结果，所以将</w:t>
      </w:r>
      <w:r>
        <w:rPr>
          <w:rFonts w:hint="eastAsia" w:asciiTheme="minorEastAsia" w:hAnsiTheme="minorEastAsia" w:eastAsiaTheme="minorEastAsia" w:cstheme="minorEastAsia"/>
          <w:sz w:val="24"/>
        </w:rPr>
        <w:t>8$13</w:t>
      </w:r>
      <w:r>
        <w:rPr>
          <w:rFonts w:hint="eastAsia" w:asciiTheme="majorEastAsia" w:hAnsiTheme="majorEastAsia" w:eastAsiaTheme="majorEastAsia" w:cstheme="majorEastAsia"/>
          <w:sz w:val="24"/>
        </w:rPr>
        <w:t>转化为普通的四则运算，即</w:t>
      </w:r>
      <w:r>
        <w:rPr>
          <w:rFonts w:hint="eastAsia" w:asciiTheme="minorEastAsia" w:hAnsiTheme="minorEastAsia" w:eastAsiaTheme="minorEastAsia" w:cstheme="minorEastAsia"/>
          <w:sz w:val="24"/>
        </w:rPr>
        <w:t>8$13</w:t>
      </w:r>
      <w:r>
        <w:rPr>
          <w:rFonts w:hint="eastAsia" w:asciiTheme="majorEastAsia" w:hAnsiTheme="majorEastAsia" w:eastAsiaTheme="majorEastAsia" w:cstheme="majorEastAsia"/>
          <w:sz w:val="24"/>
        </w:rPr>
        <w:t>=（8－1）×8＋（9－1）×9=128，然后代入</w:t>
      </w:r>
      <w:r>
        <w:rPr>
          <w:rFonts w:hint="eastAsia" w:asciiTheme="minorEastAsia" w:hAnsiTheme="minorEastAsia" w:eastAsiaTheme="minorEastAsia" w:cstheme="minorEastAsia"/>
          <w:sz w:val="24"/>
        </w:rPr>
        <w:t>(8$9)#9</w:t>
      </w:r>
      <w:r>
        <w:rPr>
          <w:rFonts w:hint="eastAsia" w:asciiTheme="majorEastAsia" w:hAnsiTheme="majorEastAsia" w:eastAsiaTheme="majorEastAsia" w:cstheme="majorEastAsia"/>
          <w:sz w:val="24"/>
        </w:rPr>
        <w:t>，即128#9，又因为“#”在本题规定的运算本质是：前面的数的6倍加上后面的数是运算结果，所以将128#9转化为普通的四则运算，即128#9=128×6＋9=777。所以选</w:t>
      </w:r>
      <w:r>
        <w:rPr>
          <w:rFonts w:hint="eastAsia" w:asciiTheme="minorEastAsia" w:hAnsiTheme="minorEastAsia" w:eastAsiaTheme="minorEastAsia" w:cstheme="minorEastAsia"/>
          <w:sz w:val="24"/>
        </w:rPr>
        <w:t>D</w:t>
      </w:r>
      <w:r>
        <w:rPr>
          <w:rFonts w:hint="eastAsia" w:asciiTheme="majorEastAsia" w:hAnsiTheme="majorEastAsia" w:eastAsiaTheme="majorEastAsia" w:cstheme="majorEastAsia"/>
          <w:sz w:val="24"/>
        </w:rPr>
        <w:t>。</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11. 定义运算◎为A◎B=5×A×B－（A＋B），X@Y=X×Y÷2，那么12◎（4@8）的计算结果是（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932</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564</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346</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16</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autoSpaceDN w:val="0"/>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t>
      </w:r>
      <w:r>
        <w:rPr>
          <w:rFonts w:hint="eastAsia" w:asciiTheme="majorEastAsia" w:hAnsiTheme="majorEastAsia" w:eastAsiaTheme="majorEastAsia" w:cstheme="majorEastAsia"/>
          <w:sz w:val="24"/>
        </w:rPr>
        <w:t>通过观察可以发现，有两种运算规则，所以要分步计算，应先算</w:t>
      </w:r>
      <w:r>
        <w:rPr>
          <w:rFonts w:hint="eastAsia" w:asciiTheme="minorEastAsia" w:hAnsiTheme="minorEastAsia" w:eastAsiaTheme="minorEastAsia" w:cstheme="minorEastAsia"/>
          <w:sz w:val="24"/>
        </w:rPr>
        <w:t>4@8</w:t>
      </w:r>
      <w:r>
        <w:rPr>
          <w:rFonts w:hint="eastAsia" w:asciiTheme="majorEastAsia" w:hAnsiTheme="majorEastAsia" w:eastAsiaTheme="majorEastAsia" w:cstheme="majorEastAsia"/>
          <w:sz w:val="24"/>
        </w:rPr>
        <w:t>，然后逐步代入计算，因为“</w:t>
      </w:r>
      <w:r>
        <w:rPr>
          <w:rFonts w:hint="eastAsia" w:asciiTheme="minorEastAsia" w:hAnsiTheme="minorEastAsia" w:eastAsiaTheme="minorEastAsia" w:cstheme="minorEastAsia"/>
          <w:sz w:val="24"/>
        </w:rPr>
        <w:t>@</w:t>
      </w:r>
      <w:r>
        <w:rPr>
          <w:rFonts w:hint="eastAsia" w:asciiTheme="majorEastAsia" w:hAnsiTheme="majorEastAsia" w:eastAsiaTheme="majorEastAsia" w:cstheme="majorEastAsia"/>
          <w:sz w:val="24"/>
        </w:rPr>
        <w:t>”在本题规定的运算本质是：前面的数乘以后面的数再除以2是运算结果，所以将</w:t>
      </w:r>
      <w:r>
        <w:rPr>
          <w:rFonts w:hint="eastAsia" w:asciiTheme="minorEastAsia" w:hAnsiTheme="minorEastAsia" w:eastAsiaTheme="minorEastAsia" w:cstheme="minorEastAsia"/>
          <w:sz w:val="24"/>
        </w:rPr>
        <w:t>4@8</w:t>
      </w:r>
      <w:r>
        <w:rPr>
          <w:rFonts w:hint="eastAsia" w:asciiTheme="majorEastAsia" w:hAnsiTheme="majorEastAsia" w:eastAsiaTheme="majorEastAsia" w:cstheme="majorEastAsia"/>
          <w:sz w:val="24"/>
        </w:rPr>
        <w:t>转化为普通的四则运算，即</w:t>
      </w:r>
      <w:r>
        <w:rPr>
          <w:rFonts w:hint="eastAsia" w:asciiTheme="minorEastAsia" w:hAnsiTheme="minorEastAsia" w:eastAsiaTheme="minorEastAsia" w:cstheme="minorEastAsia"/>
          <w:sz w:val="24"/>
        </w:rPr>
        <w:t>4@8</w:t>
      </w:r>
      <w:r>
        <w:rPr>
          <w:rFonts w:hint="eastAsia" w:asciiTheme="majorEastAsia" w:hAnsiTheme="majorEastAsia" w:eastAsiaTheme="majorEastAsia" w:cstheme="majorEastAsia"/>
          <w:sz w:val="24"/>
        </w:rPr>
        <w:t>=4×8÷2=16，然后代入</w:t>
      </w:r>
      <w:r>
        <w:rPr>
          <w:rFonts w:hint="eastAsia" w:asciiTheme="minorEastAsia" w:hAnsiTheme="minorEastAsia" w:eastAsiaTheme="minorEastAsia" w:cstheme="minorEastAsia"/>
          <w:sz w:val="24"/>
        </w:rPr>
        <w:t>12◎（4@8）</w:t>
      </w:r>
      <w:r>
        <w:rPr>
          <w:rFonts w:hint="eastAsia" w:asciiTheme="majorEastAsia" w:hAnsiTheme="majorEastAsia" w:eastAsiaTheme="majorEastAsia" w:cstheme="majorEastAsia"/>
          <w:sz w:val="24"/>
        </w:rPr>
        <w:t>，即</w:t>
      </w:r>
      <w:r>
        <w:rPr>
          <w:rFonts w:hint="eastAsia" w:asciiTheme="minorEastAsia" w:hAnsiTheme="minorEastAsia" w:eastAsiaTheme="minorEastAsia" w:cstheme="minorEastAsia"/>
          <w:sz w:val="24"/>
        </w:rPr>
        <w:t>12◎16</w:t>
      </w:r>
      <w:r>
        <w:rPr>
          <w:rFonts w:hint="eastAsia" w:asciiTheme="majorEastAsia" w:hAnsiTheme="majorEastAsia" w:eastAsiaTheme="majorEastAsia" w:cstheme="majorEastAsia"/>
          <w:sz w:val="24"/>
        </w:rPr>
        <w:t>，又因为“</w:t>
      </w:r>
      <w:r>
        <w:rPr>
          <w:rFonts w:hint="eastAsia" w:asciiTheme="minorEastAsia" w:hAnsiTheme="minorEastAsia" w:eastAsiaTheme="minorEastAsia" w:cstheme="minorEastAsia"/>
          <w:sz w:val="24"/>
        </w:rPr>
        <w:t>◎</w:t>
      </w:r>
      <w:r>
        <w:rPr>
          <w:rFonts w:hint="eastAsia" w:asciiTheme="majorEastAsia" w:hAnsiTheme="majorEastAsia" w:eastAsiaTheme="majorEastAsia" w:cstheme="majorEastAsia"/>
          <w:sz w:val="24"/>
        </w:rPr>
        <w:t>”在本题规定的运算本质是：前面的数的5倍乘后面的数减去前面的数与后面的数的和是运算结果，所以将</w:t>
      </w:r>
      <w:r>
        <w:rPr>
          <w:rFonts w:hint="eastAsia" w:asciiTheme="minorEastAsia" w:hAnsiTheme="minorEastAsia" w:eastAsiaTheme="minorEastAsia" w:cstheme="minorEastAsia"/>
          <w:sz w:val="24"/>
        </w:rPr>
        <w:t>12◎16</w:t>
      </w:r>
      <w:r>
        <w:rPr>
          <w:rFonts w:hint="eastAsia" w:asciiTheme="majorEastAsia" w:hAnsiTheme="majorEastAsia" w:eastAsiaTheme="majorEastAsia" w:cstheme="majorEastAsia"/>
          <w:sz w:val="24"/>
        </w:rPr>
        <w:t>转化为普通的四则运算，即</w:t>
      </w:r>
      <w:r>
        <w:rPr>
          <w:rFonts w:hint="eastAsia" w:asciiTheme="minorEastAsia" w:hAnsiTheme="minorEastAsia" w:eastAsiaTheme="minorEastAsia" w:cstheme="minorEastAsia"/>
          <w:sz w:val="24"/>
        </w:rPr>
        <w:t>12◎16</w:t>
      </w:r>
      <w:r>
        <w:rPr>
          <w:rFonts w:hint="eastAsia" w:asciiTheme="majorEastAsia" w:hAnsiTheme="majorEastAsia" w:eastAsiaTheme="majorEastAsia" w:cstheme="majorEastAsia"/>
          <w:sz w:val="24"/>
        </w:rPr>
        <w:t>=5×12×16－（12＋16）=932。所以选</w:t>
      </w:r>
      <w:r>
        <w:rPr>
          <w:rFonts w:hint="eastAsia" w:asciiTheme="minorEastAsia" w:hAnsiTheme="minorEastAsia" w:eastAsiaTheme="minorEastAsia" w:cstheme="minorEastAsia"/>
          <w:sz w:val="24"/>
        </w:rPr>
        <w:t>A</w:t>
      </w:r>
      <w:r>
        <w:rPr>
          <w:rFonts w:hint="eastAsia" w:asciiTheme="majorEastAsia" w:hAnsiTheme="majorEastAsia" w:eastAsiaTheme="majorEastAsia" w:cstheme="majorEastAsia"/>
          <w:sz w:val="24"/>
        </w:rPr>
        <w:t>。</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12. 新定义：A#B=A×5＋B,18⊙6=18×6－18÷6，则45#（75⊙3）的答案是（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200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225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425</w:t>
      </w:r>
    </w:p>
    <w:p>
      <w:pPr>
        <w:spacing w:line="360" w:lineRule="auto"/>
        <w:rPr>
          <w:rFonts w:asciiTheme="minorEastAsia" w:hAnsiTheme="minorEastAsia" w:eastAsiaTheme="minorEastAsia" w:cstheme="minorEastAsia"/>
          <w:color w:val="000000" w:themeColor="text1"/>
          <w:sz w:val="24"/>
          <w14:textFill>
            <w14:solidFill>
              <w14:schemeClr w14:val="tx1"/>
            </w14:solidFill>
          </w14:textFill>
        </w:rPr>
      </w:pPr>
      <w:r>
        <w:rPr>
          <w:rFonts w:hint="eastAsia" w:asciiTheme="minorEastAsia" w:hAnsiTheme="minorEastAsia" w:eastAsiaTheme="minorEastAsia" w:cstheme="minorEastAsia"/>
          <w:color w:val="000000" w:themeColor="text1"/>
          <w:sz w:val="24"/>
          <w14:textFill>
            <w14:solidFill>
              <w14:schemeClr w14:val="tx1"/>
            </w14:solidFill>
          </w14:textFill>
        </w:rPr>
        <w:t>D. 932</w:t>
      </w:r>
    </w:p>
    <w:p>
      <w:pPr>
        <w:autoSpaceDN w:val="0"/>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t>
      </w:r>
      <w:r>
        <w:rPr>
          <w:rFonts w:hint="eastAsia" w:asciiTheme="majorEastAsia" w:hAnsiTheme="majorEastAsia" w:eastAsiaTheme="majorEastAsia" w:cstheme="majorEastAsia"/>
          <w:sz w:val="24"/>
        </w:rPr>
        <w:t>通过观察可以发现，有两种运算规则，所以要分步计算，应先算</w:t>
      </w:r>
      <w:r>
        <w:rPr>
          <w:rFonts w:hint="eastAsia" w:asciiTheme="minorEastAsia" w:hAnsiTheme="minorEastAsia" w:eastAsiaTheme="minorEastAsia" w:cstheme="minorEastAsia"/>
          <w:sz w:val="24"/>
        </w:rPr>
        <w:t>75⊙3</w:t>
      </w:r>
      <w:r>
        <w:rPr>
          <w:rFonts w:hint="eastAsia" w:asciiTheme="majorEastAsia" w:hAnsiTheme="majorEastAsia" w:eastAsiaTheme="majorEastAsia" w:cstheme="majorEastAsia"/>
          <w:sz w:val="24"/>
        </w:rPr>
        <w:t>，然后逐步代入计算，因为“</w:t>
      </w:r>
      <w:r>
        <w:rPr>
          <w:rFonts w:hint="eastAsia" w:asciiTheme="minorEastAsia" w:hAnsiTheme="minorEastAsia" w:eastAsiaTheme="minorEastAsia" w:cstheme="minorEastAsia"/>
          <w:sz w:val="24"/>
        </w:rPr>
        <w:t>⊙</w:t>
      </w:r>
      <w:r>
        <w:rPr>
          <w:rFonts w:hint="eastAsia" w:asciiTheme="majorEastAsia" w:hAnsiTheme="majorEastAsia" w:eastAsiaTheme="majorEastAsia" w:cstheme="majorEastAsia"/>
          <w:sz w:val="24"/>
        </w:rPr>
        <w:t>”在本题规定的运算本质是：前面的数乘以后面的数再减去前面的数除以后面的数的差是运算结果，所以将</w:t>
      </w:r>
      <w:r>
        <w:rPr>
          <w:rFonts w:hint="eastAsia" w:asciiTheme="minorEastAsia" w:hAnsiTheme="minorEastAsia" w:eastAsiaTheme="minorEastAsia" w:cstheme="minorEastAsia"/>
          <w:sz w:val="24"/>
        </w:rPr>
        <w:t>75⊙3</w:t>
      </w:r>
      <w:r>
        <w:rPr>
          <w:rFonts w:hint="eastAsia" w:asciiTheme="majorEastAsia" w:hAnsiTheme="majorEastAsia" w:eastAsiaTheme="majorEastAsia" w:cstheme="majorEastAsia"/>
          <w:sz w:val="24"/>
        </w:rPr>
        <w:t>转化为普通的四则运算，即</w:t>
      </w:r>
      <w:r>
        <w:rPr>
          <w:rFonts w:hint="eastAsia" w:asciiTheme="minorEastAsia" w:hAnsiTheme="minorEastAsia" w:eastAsiaTheme="minorEastAsia" w:cstheme="minorEastAsia"/>
          <w:sz w:val="24"/>
        </w:rPr>
        <w:t>75⊙3</w:t>
      </w:r>
      <w:r>
        <w:rPr>
          <w:rFonts w:hint="eastAsia" w:asciiTheme="majorEastAsia" w:hAnsiTheme="majorEastAsia" w:eastAsiaTheme="majorEastAsia" w:cstheme="majorEastAsia"/>
          <w:sz w:val="24"/>
        </w:rPr>
        <w:t>=75×3－75÷3=200，然后代入</w:t>
      </w:r>
      <w:r>
        <w:rPr>
          <w:rFonts w:hint="eastAsia" w:asciiTheme="minorEastAsia" w:hAnsiTheme="minorEastAsia" w:eastAsiaTheme="minorEastAsia" w:cstheme="minorEastAsia"/>
          <w:sz w:val="24"/>
        </w:rPr>
        <w:t>45#（75⊙3）</w:t>
      </w:r>
      <w:r>
        <w:rPr>
          <w:rFonts w:hint="eastAsia" w:asciiTheme="majorEastAsia" w:hAnsiTheme="majorEastAsia" w:eastAsiaTheme="majorEastAsia" w:cstheme="majorEastAsia"/>
          <w:sz w:val="24"/>
        </w:rPr>
        <w:t>，即</w:t>
      </w:r>
      <w:r>
        <w:rPr>
          <w:rFonts w:hint="eastAsia" w:asciiTheme="minorEastAsia" w:hAnsiTheme="minorEastAsia" w:eastAsiaTheme="minorEastAsia" w:cstheme="minorEastAsia"/>
          <w:sz w:val="24"/>
        </w:rPr>
        <w:t>45#200</w:t>
      </w:r>
      <w:r>
        <w:rPr>
          <w:rFonts w:hint="eastAsia" w:asciiTheme="majorEastAsia" w:hAnsiTheme="majorEastAsia" w:eastAsiaTheme="majorEastAsia" w:cstheme="majorEastAsia"/>
          <w:sz w:val="24"/>
        </w:rPr>
        <w:t>，又因为“</w:t>
      </w:r>
      <w:r>
        <w:rPr>
          <w:rFonts w:hint="eastAsia" w:asciiTheme="minorEastAsia" w:hAnsiTheme="minorEastAsia" w:eastAsiaTheme="minorEastAsia" w:cstheme="minorEastAsia"/>
          <w:sz w:val="24"/>
        </w:rPr>
        <w:t>#</w:t>
      </w:r>
      <w:r>
        <w:rPr>
          <w:rFonts w:hint="eastAsia" w:asciiTheme="majorEastAsia" w:hAnsiTheme="majorEastAsia" w:eastAsiaTheme="majorEastAsia" w:cstheme="majorEastAsia"/>
          <w:sz w:val="24"/>
        </w:rPr>
        <w:t>”在本题规定的运算本质是：前面的数乘5加上后面的数的和是运算结果，所以将</w:t>
      </w:r>
      <w:r>
        <w:rPr>
          <w:rFonts w:hint="eastAsia" w:asciiTheme="minorEastAsia" w:hAnsiTheme="minorEastAsia" w:eastAsiaTheme="minorEastAsia" w:cstheme="minorEastAsia"/>
          <w:sz w:val="24"/>
        </w:rPr>
        <w:t>45#200</w:t>
      </w:r>
      <w:r>
        <w:rPr>
          <w:rFonts w:hint="eastAsia" w:asciiTheme="majorEastAsia" w:hAnsiTheme="majorEastAsia" w:eastAsiaTheme="majorEastAsia" w:cstheme="majorEastAsia"/>
          <w:sz w:val="24"/>
        </w:rPr>
        <w:t>转化为普通的四则运算，即</w:t>
      </w:r>
      <w:r>
        <w:rPr>
          <w:rFonts w:hint="eastAsia" w:asciiTheme="minorEastAsia" w:hAnsiTheme="minorEastAsia" w:eastAsiaTheme="minorEastAsia" w:cstheme="minorEastAsia"/>
          <w:sz w:val="24"/>
        </w:rPr>
        <w:t>45#200</w:t>
      </w:r>
      <w:r>
        <w:rPr>
          <w:rFonts w:hint="eastAsia" w:asciiTheme="majorEastAsia" w:hAnsiTheme="majorEastAsia" w:eastAsiaTheme="majorEastAsia" w:cstheme="majorEastAsia"/>
          <w:sz w:val="24"/>
        </w:rPr>
        <w:t>=45×5＋200=425。所以选C。</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13. 如果4△5=13,5△6=16，6△7=19；那么206△207的计算结果是（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756</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619</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412</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205</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通过观察可以发现，4△5=13=4×2＋5=13，5△6=16=5×2＋6=16，6△7=19=6×2＋7=19，所以知道“△”在本题中的运算本质是前面的数的2倍加上后面的数，因此可以将206△207转化为一般的四则运算，即206△207=206×2＋207=619。所以选B。</w:t>
      </w:r>
    </w:p>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14. 如果4★3=4＋5＋6，5★6=5＋6＋7＋8＋9＋10，3★3=3＋4＋5；则6★8=（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152</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84</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76</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70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通过观察可以发现，“★”在本题的运算本质是：几个连续自然数相加，是从前面一个数开始相加，加数的个数就是后面的数。所以可以将6★8转化为普通的四则运算，即6★8=6＋7＋8＋9＋10＋11＋12＋13=（13＋6）×8÷2=76。所以选C。</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15. 规定p*q=p＋（p＋1）＋（p＋2）＋……＋（p＋q－1），例如：4*8=4＋（4＋1）＋（4＋2）＋（4＋3）＋（4＋4）＋（4＋5）＋（4＋6）＋（4＋7），则a*10=75中的a的值是（    ）。</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 0</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 1</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 2</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D. 3</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解析：</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观察发现，“*”在本题的运算本质是：用运算符号*前面的数p作第一个数，且有p＋q－1个连续自然数的和，即为运算结果。由此就可以将这种新运算转化为普通的四则运算，则a*10=a＋（a＋1）＋（a＋2）＋……＋（a＋9）=75，算得10a＋45=75，即a=3。所以选D。</w:t>
      </w:r>
    </w:p>
    <w:p>
      <w:pPr>
        <w:spacing w:line="360" w:lineRule="auto"/>
        <w:ind w:firstLine="480"/>
        <w:rPr>
          <w:rFonts w:asciiTheme="minorEastAsia" w:hAnsiTheme="minorEastAsia" w:eastAsiaTheme="minorEastAsia" w:cstheme="minorEastAsia"/>
          <w:sz w:val="24"/>
        </w:rPr>
      </w:pPr>
    </w:p>
    <w:p>
      <w:pPr>
        <w:spacing w:line="360" w:lineRule="auto"/>
        <w:ind w:firstLine="480"/>
        <w:rPr>
          <w:rFonts w:asciiTheme="minorEastAsia" w:hAnsiTheme="minorEastAsia" w:eastAsiaTheme="minorEastAsia" w:cstheme="minorEastAsia"/>
          <w:sz w:val="24"/>
        </w:rPr>
      </w:pPr>
    </w:p>
    <w:sectPr>
      <w:headerReference r:id="rId4" w:type="first"/>
      <w:footerReference r:id="rId6" w:type="first"/>
      <w:headerReference r:id="rId3" w:type="even"/>
      <w:footerReference r:id="rId5" w:type="even"/>
      <w:pgSz w:w="10319" w:h="14572"/>
      <w:pgMar w:top="624" w:right="624" w:bottom="624" w:left="680" w:header="471" w:footer="760" w:gutter="0"/>
      <w:pgNumType w:start="1"/>
      <w:cols w:equalWidth="0" w:num="2">
        <w:col w:w="4295" w:space="425"/>
        <w:col w:w="4295"/>
      </w:cols>
      <w:docGrid w:type="lines" w:linePitch="312" w:charSpace="392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jc w:val="center"/>
      <w:rPr>
        <w:rStyle w:val="11"/>
        <w:rFonts w:ascii="黑体" w:eastAsia="黑体"/>
        <w:sz w:val="15"/>
        <w:szCs w:val="15"/>
      </w:rPr>
    </w:pPr>
  </w:p>
  <w:p>
    <w:pPr>
      <w:pStyle w:val="4"/>
      <w:jc w:val="center"/>
      <w:rPr>
        <w:sz w:val="15"/>
        <w:szCs w:val="15"/>
      </w:rPr>
    </w:pPr>
    <w:r>
      <w:rPr>
        <w:rStyle w:val="11"/>
        <w:rFonts w:hint="eastAsia" w:ascii="黑体" w:eastAsia="黑体"/>
        <w:sz w:val="15"/>
        <w:szCs w:val="15"/>
      </w:rPr>
      <w:t>|初一·数学·基础-提高-精英·学生版| 第1讲 第页</w:t>
    </w:r>
  </w:p>
  <w:p>
    <w:pPr>
      <w:pStyle w:val="4"/>
    </w:pPr>
    <w:r>
      <w:rPr>
        <w:rFonts w:hint="eastAsia"/>
        <w:sz w:val="15"/>
        <w:szCs w:val="15"/>
      </w:rPr>
      <w:drawing>
        <wp:inline distT="0" distB="0" distL="114300" distR="114300">
          <wp:extent cx="5892800" cy="85725"/>
          <wp:effectExtent l="0" t="0" r="12700" b="9525"/>
          <wp:docPr id="4" name="图片 4" descr="中学页脚定稿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中学页脚定稿H"/>
                  <pic:cNvPicPr>
                    <a:picLocks noChangeAspect="1"/>
                  </pic:cNvPicPr>
                </pic:nvPicPr>
                <pic:blipFill>
                  <a:blip r:embed="rId1">
                    <a:lum contrast="6000"/>
                  </a:blip>
                  <a:stretch>
                    <a:fillRect/>
                  </a:stretch>
                </pic:blipFill>
                <pic:spPr>
                  <a:xfrm>
                    <a:off x="0" y="0"/>
                    <a:ext cx="5892800" cy="85725"/>
                  </a:xfrm>
                  <a:prstGeom prst="rect">
                    <a:avLst/>
                  </a:prstGeom>
                  <a:noFill/>
                  <a:ln w="9525">
                    <a:noFill/>
                    <a:miter/>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8"/>
      <w:jc w:val="both"/>
    </w:pPr>
    <w:r>
      <w:rPr>
        <w:rFonts w:hint="eastAsia"/>
      </w:rPr>
      <w:drawing>
        <wp:inline distT="0" distB="0" distL="114300" distR="114300">
          <wp:extent cx="5904865" cy="278765"/>
          <wp:effectExtent l="0" t="0" r="635" b="6985"/>
          <wp:docPr id="3" name="图片 3" descr="圆环 雪花定稿新LOG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圆环 雪花定稿新LOGOH"/>
                  <pic:cNvPicPr>
                    <a:picLocks noChangeAspect="1"/>
                  </pic:cNvPicPr>
                </pic:nvPicPr>
                <pic:blipFill>
                  <a:blip r:embed="rId1">
                    <a:lum contrast="12000"/>
                  </a:blip>
                  <a:stretch>
                    <a:fillRect/>
                  </a:stretch>
                </pic:blipFill>
                <pic:spPr>
                  <a:xfrm>
                    <a:off x="0" y="0"/>
                    <a:ext cx="5904865" cy="278765"/>
                  </a:xfrm>
                  <a:prstGeom prst="rect">
                    <a:avLst/>
                  </a:prstGeom>
                  <a:noFill/>
                  <a:ln w="9525">
                    <a:noFill/>
                    <a:miter/>
                  </a:ln>
                </pic:spPr>
              </pic:pic>
            </a:graphicData>
          </a:graphic>
        </wp:inline>
      </w:drawing>
    </w:r>
  </w:p>
  <w:p>
    <w:pPr>
      <w:pStyle w:val="5"/>
      <w:ind w:right="5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81D1F"/>
    <w:rsid w:val="000C0183"/>
    <w:rsid w:val="00C54863"/>
    <w:rsid w:val="021759D3"/>
    <w:rsid w:val="04457C1A"/>
    <w:rsid w:val="05A37EB4"/>
    <w:rsid w:val="05B53724"/>
    <w:rsid w:val="089C7DB2"/>
    <w:rsid w:val="09641A55"/>
    <w:rsid w:val="0A4B7B56"/>
    <w:rsid w:val="0F3164F1"/>
    <w:rsid w:val="0FB82570"/>
    <w:rsid w:val="104D3668"/>
    <w:rsid w:val="105A50FA"/>
    <w:rsid w:val="11C2633B"/>
    <w:rsid w:val="1281665E"/>
    <w:rsid w:val="12E460EB"/>
    <w:rsid w:val="151747EA"/>
    <w:rsid w:val="1B75115A"/>
    <w:rsid w:val="1C366797"/>
    <w:rsid w:val="1CA66009"/>
    <w:rsid w:val="1E790983"/>
    <w:rsid w:val="1EC621B8"/>
    <w:rsid w:val="20C501DC"/>
    <w:rsid w:val="230262E1"/>
    <w:rsid w:val="23924E19"/>
    <w:rsid w:val="23CD6B3D"/>
    <w:rsid w:val="27AC103C"/>
    <w:rsid w:val="28462D6F"/>
    <w:rsid w:val="28750C3F"/>
    <w:rsid w:val="29B5183A"/>
    <w:rsid w:val="2D5A0803"/>
    <w:rsid w:val="2E34769C"/>
    <w:rsid w:val="2EA844A0"/>
    <w:rsid w:val="326E1FD3"/>
    <w:rsid w:val="329F201D"/>
    <w:rsid w:val="363B6A41"/>
    <w:rsid w:val="39C245DB"/>
    <w:rsid w:val="3CF62767"/>
    <w:rsid w:val="47650DA6"/>
    <w:rsid w:val="49BF3B9C"/>
    <w:rsid w:val="4D9D3B3F"/>
    <w:rsid w:val="4F9649A9"/>
    <w:rsid w:val="50481D1F"/>
    <w:rsid w:val="53434383"/>
    <w:rsid w:val="59935423"/>
    <w:rsid w:val="5BC2672C"/>
    <w:rsid w:val="5CA357FE"/>
    <w:rsid w:val="5CE40C06"/>
    <w:rsid w:val="5F046C4C"/>
    <w:rsid w:val="60071F5A"/>
    <w:rsid w:val="60515292"/>
    <w:rsid w:val="6290512E"/>
    <w:rsid w:val="63905A93"/>
    <w:rsid w:val="64D516B3"/>
    <w:rsid w:val="67030BB9"/>
    <w:rsid w:val="67A5426F"/>
    <w:rsid w:val="68052737"/>
    <w:rsid w:val="68AD60AD"/>
    <w:rsid w:val="691A3139"/>
    <w:rsid w:val="6B5620C6"/>
    <w:rsid w:val="6E0D3782"/>
    <w:rsid w:val="6E606406"/>
    <w:rsid w:val="70B10CAF"/>
    <w:rsid w:val="721A0B60"/>
    <w:rsid w:val="74F06878"/>
    <w:rsid w:val="76B632AE"/>
    <w:rsid w:val="788204F7"/>
    <w:rsid w:val="7A696D54"/>
    <w:rsid w:val="7C182291"/>
    <w:rsid w:val="7FBB6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Indent"/>
    <w:basedOn w:val="1"/>
    <w:qFormat/>
    <w:uiPriority w:val="0"/>
    <w:pPr>
      <w:spacing w:after="12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7">
    <w:name w:val="Normal (Web)"/>
    <w:basedOn w:val="1"/>
    <w:qFormat/>
    <w:uiPriority w:val="0"/>
    <w:pPr>
      <w:jc w:val="left"/>
    </w:pPr>
    <w:rPr>
      <w:kern w:val="0"/>
      <w:sz w:val="24"/>
    </w:rPr>
  </w:style>
  <w:style w:type="character" w:styleId="10">
    <w:name w:val="Strong"/>
    <w:basedOn w:val="9"/>
    <w:qFormat/>
    <w:uiPriority w:val="0"/>
  </w:style>
  <w:style w:type="character" w:styleId="11">
    <w:name w:val="page number"/>
    <w:basedOn w:val="9"/>
    <w:qFormat/>
    <w:uiPriority w:val="0"/>
  </w:style>
  <w:style w:type="character" w:styleId="12">
    <w:name w:val="FollowedHyperlink"/>
    <w:basedOn w:val="9"/>
    <w:qFormat/>
    <w:uiPriority w:val="0"/>
    <w:rPr>
      <w:color w:val="000000"/>
      <w:u w:val="none"/>
    </w:rPr>
  </w:style>
  <w:style w:type="character" w:styleId="13">
    <w:name w:val="Emphasis"/>
    <w:basedOn w:val="9"/>
    <w:qFormat/>
    <w:uiPriority w:val="0"/>
  </w:style>
  <w:style w:type="character" w:styleId="14">
    <w:name w:val="HTML Definition"/>
    <w:basedOn w:val="9"/>
    <w:qFormat/>
    <w:uiPriority w:val="0"/>
  </w:style>
  <w:style w:type="character" w:styleId="15">
    <w:name w:val="HTML Typewriter"/>
    <w:basedOn w:val="9"/>
    <w:qFormat/>
    <w:uiPriority w:val="0"/>
    <w:rPr>
      <w:rFonts w:ascii="Courier New" w:hAnsi="Courier New"/>
      <w:i/>
      <w:sz w:val="24"/>
      <w:szCs w:val="24"/>
    </w:rPr>
  </w:style>
  <w:style w:type="character" w:styleId="16">
    <w:name w:val="HTML Acronym"/>
    <w:basedOn w:val="9"/>
    <w:qFormat/>
    <w:uiPriority w:val="0"/>
  </w:style>
  <w:style w:type="character" w:styleId="17">
    <w:name w:val="HTML Variable"/>
    <w:basedOn w:val="9"/>
    <w:qFormat/>
    <w:uiPriority w:val="0"/>
  </w:style>
  <w:style w:type="character" w:styleId="18">
    <w:name w:val="Hyperlink"/>
    <w:basedOn w:val="9"/>
    <w:qFormat/>
    <w:uiPriority w:val="0"/>
    <w:rPr>
      <w:color w:val="000000"/>
      <w:u w:val="none"/>
    </w:rPr>
  </w:style>
  <w:style w:type="character" w:styleId="19">
    <w:name w:val="HTML Code"/>
    <w:basedOn w:val="9"/>
    <w:qFormat/>
    <w:uiPriority w:val="0"/>
    <w:rPr>
      <w:rFonts w:ascii="Courier New" w:hAnsi="Courier New" w:eastAsia="Courier New" w:cs="Courier New"/>
      <w:sz w:val="20"/>
    </w:rPr>
  </w:style>
  <w:style w:type="character" w:styleId="20">
    <w:name w:val="HTML Cite"/>
    <w:basedOn w:val="9"/>
    <w:qFormat/>
    <w:uiPriority w:val="0"/>
  </w:style>
  <w:style w:type="character" w:styleId="21">
    <w:name w:val="HTML Keyboard"/>
    <w:basedOn w:val="9"/>
    <w:qFormat/>
    <w:uiPriority w:val="0"/>
    <w:rPr>
      <w:rFonts w:hint="default" w:ascii="Courier New" w:hAnsi="Courier New" w:eastAsia="Courier New" w:cs="Courier New"/>
      <w:sz w:val="20"/>
    </w:rPr>
  </w:style>
  <w:style w:type="character" w:styleId="22">
    <w:name w:val="HTML Sample"/>
    <w:basedOn w:val="9"/>
    <w:qFormat/>
    <w:uiPriority w:val="0"/>
    <w:rPr>
      <w:rFonts w:hint="default" w:ascii="Courier New" w:hAnsi="Courier New" w:eastAsia="Courier New" w:cs="Courier New"/>
    </w:rPr>
  </w:style>
  <w:style w:type="character" w:customStyle="1" w:styleId="23">
    <w:name w:val="bds_more2"/>
    <w:basedOn w:val="9"/>
    <w:qFormat/>
    <w:uiPriority w:val="0"/>
  </w:style>
  <w:style w:type="character" w:customStyle="1" w:styleId="24">
    <w:name w:val="bds_nopic"/>
    <w:basedOn w:val="9"/>
    <w:qFormat/>
    <w:uiPriority w:val="0"/>
  </w:style>
  <w:style w:type="character" w:customStyle="1" w:styleId="25">
    <w:name w:val="fieldtip"/>
    <w:basedOn w:val="9"/>
    <w:qFormat/>
    <w:uiPriority w:val="0"/>
    <w:rPr>
      <w:sz w:val="18"/>
      <w:szCs w:val="18"/>
      <w:shd w:val="clear" w:color="auto" w:fill="A9C9E2"/>
    </w:rPr>
  </w:style>
  <w:style w:type="character" w:customStyle="1" w:styleId="26">
    <w:name w:val="edtblog"/>
    <w:basedOn w:val="9"/>
    <w:qFormat/>
    <w:uiPriority w:val="0"/>
  </w:style>
  <w:style w:type="character" w:customStyle="1" w:styleId="27">
    <w:name w:val="lou"/>
    <w:basedOn w:val="9"/>
    <w:qFormat/>
    <w:uiPriority w:val="0"/>
  </w:style>
  <w:style w:type="character" w:customStyle="1" w:styleId="28">
    <w:name w:val="seq"/>
    <w:basedOn w:val="9"/>
    <w:qFormat/>
    <w:uiPriority w:val="0"/>
    <w:rPr>
      <w:b/>
      <w:color w:val="0000FF"/>
      <w:sz w:val="21"/>
      <w:szCs w:val="21"/>
    </w:rPr>
  </w:style>
  <w:style w:type="character" w:customStyle="1" w:styleId="29">
    <w:name w:val="falen"/>
    <w:basedOn w:val="9"/>
    <w:qFormat/>
    <w:uiPriority w:val="0"/>
  </w:style>
  <w:style w:type="character" w:customStyle="1" w:styleId="30">
    <w:name w:val="falen1"/>
    <w:basedOn w:val="9"/>
    <w:qFormat/>
    <w:uiPriority w:val="0"/>
  </w:style>
  <w:style w:type="character" w:customStyle="1" w:styleId="31">
    <w:name w:val="fleft2"/>
    <w:basedOn w:val="9"/>
    <w:qFormat/>
    <w:uiPriority w:val="0"/>
  </w:style>
  <w:style w:type="character" w:customStyle="1" w:styleId="32">
    <w:name w:val="bo"/>
    <w:basedOn w:val="9"/>
    <w:qFormat/>
    <w:uiPriority w:val="0"/>
    <w:rPr>
      <w:sz w:val="18"/>
      <w:szCs w:val="18"/>
    </w:rPr>
  </w:style>
  <w:style w:type="character" w:customStyle="1" w:styleId="33">
    <w:name w:val="seq1"/>
    <w:basedOn w:val="9"/>
    <w:qFormat/>
    <w:uiPriority w:val="0"/>
    <w:rPr>
      <w:b/>
      <w:color w:val="0000FF"/>
      <w:sz w:val="21"/>
      <w:szCs w:val="21"/>
    </w:rPr>
  </w:style>
  <w:style w:type="character" w:customStyle="1" w:styleId="34">
    <w:name w:val="file"/>
    <w:basedOn w:val="9"/>
    <w:qFormat/>
    <w:uiPriority w:val="0"/>
  </w:style>
  <w:style w:type="character" w:customStyle="1" w:styleId="35">
    <w:name w:val="folder"/>
    <w:basedOn w:val="9"/>
    <w:qFormat/>
    <w:uiPriority w:val="0"/>
  </w:style>
  <w:style w:type="character" w:customStyle="1" w:styleId="36">
    <w:name w:val="folder1"/>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543</Words>
  <Characters>3099</Characters>
  <Lines>25</Lines>
  <Paragraphs>7</Paragraphs>
  <TotalTime>0</TotalTime>
  <ScaleCrop>false</ScaleCrop>
  <LinksUpToDate>false</LinksUpToDate>
  <CharactersWithSpaces>3635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2016-03-23T09:51:00Z</dcterms:created>
  <dc:creator>Administrator</dc:creator>
  <cp:lastModifiedBy>花想容1397803863</cp:lastModifiedBy>
  <cp:lastPrinted>2017-03-05T08:42:00Z</cp:lastPrinted>
  <dcterms:modified xsi:type="dcterms:W3CDTF">2020-07-10T16:17:04Z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