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 w:cs="宋体"/>
          <w:b/>
          <w:bCs/>
          <w:sz w:val="24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4"/>
        </w:rPr>
        <w:t>第一讲    时钟问题</w:t>
      </w:r>
    </w:p>
    <w:p>
      <w:pPr>
        <w:spacing w:line="360" w:lineRule="auto"/>
        <w:jc w:val="center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（必做与选做）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钟表在6点12分的时候时针和分针的夹角是多少度？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114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116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118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120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分针指向第12小格处，时针指向第31小格处，因此它们之间差19格，每一小格是6°，所以夹角为：19×6＝114（度）。所以选A。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一个钟表在13点25分的时候停了下来，时针和分针之间的夹角是多少度？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42.5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105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107.5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150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分针指向的位置与“12”的夹角为：25×6＝150（度），时针指向的位置与“12”的夹角为：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25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×30＋30＝42.5（度），因此它们之间夹角为：150－42.5＝107.5（度）。所以选C。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钟表在10点40分的时候时针和分针的夹角是多少？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50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60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70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80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分针指向的位置与“8”的夹角为0度，时针指向的位置与“8”的夹角为：40÷60×30＋2×30＝80（度），因此它们之间夹角为：80－0＝80（度）。所以选D。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时钟的时针转了20°，则分针转了多少度？</w:t>
      </w:r>
      <w:r>
        <w:rPr>
          <w:rFonts w:hint="eastAsia" w:ascii="宋体" w:hAnsi="宋体" w:eastAsia="宋体" w:cs="宋体"/>
          <w:sz w:val="24"/>
        </w:rPr>
        <w:tab/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120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180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200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240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分针的转速是时针的12倍，因此分针转了20×12＝240（度）。所以选D。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从14点24分到16点42分，时针转过了多少度？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65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68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69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72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以“2”为参照点，14点24分的时针指向：24÷60×30＝12（度），16点42分的时针指向：42÷60×30＋2×30＝81（度）。因此时针转过了：81－12＝69（度）。所以选C。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从21点15分到23点50分，分针转过了多少度？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210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570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920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930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分针每分钟转6度，一共经过了（60－15＋60＋50）分钟，所以分针一共转过了：（60－15＋60＋50）×6＝930（度）。所以选D。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现在是7点整，再过多少时间，时针和分针第一次位于同一直线上？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A.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26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B.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27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C.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28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4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D.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29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6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分针每分钟比时针多转5.5°，当在同一直线上时，分针与“1”的夹角和时针与“7”的夹角相同，也就是说从7点开始，分针比时针多转了30°，因此经过了：30÷5.5＝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30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（分钟）。所以选D。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8. 0点以后，过多少分钟时针和分针第一次重合？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A.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31" o:spt="75" type="#_x0000_t75" style="height:31.25pt;width:14.9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0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B.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32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2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5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33" o:spt="75" type="#_x0000_t75" style="height:31.25pt;width:14.9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3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65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34" o:spt="75" type="#_x0000_t75" style="height:31.25pt;width:14.9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一点多的时候，时针和分针第一次重合。从1点开始，到两针重合，分针比时针多转了30°，分针每分钟比时针多转5.5°，因此时间经过了：60＋30÷5.5＝60＋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35" o:spt="75" type="#_x0000_t75" style="height:31.25pt;width:18.3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5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＝65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36" o:spt="75" type="#_x0000_t75" style="height:31.25pt;width:14.9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（分钟）。所以选D。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9. 0点以后，多少时间，时针和分针第二次重合？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120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B.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37" o:spt="75" type="#_x0000_t75" style="height:31.25pt;width:21.7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7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130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130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38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9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第二次重合在2点多的时候，从2点开始，到两针重合，分针比时针多转了60°，分针每分钟比时针多转5.5°，因此时间经过了：60×2＋60÷5.5＝120＋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39" o:spt="75" type="#_x0000_t75" style="height:31.25pt;width:21.7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1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＝130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40" o:spt="75" type="#_x0000_t75" style="height:31.25pt;width:16.3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（分钟）。所以选D。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10. 4点48分，时针与分针形成的夹角是多少度？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24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48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144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168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以“4”为参考点，时针与“4”的夹角为：48÷60×30＝24（度），分针与“4”的夹角为：48÷60×360－4×30＝168（度）。因此夹角为：168－24＝144（度）。所以选C。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11. 3点开始，分针和时针第二次形成30°的时间是三点几分？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A.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41" o:spt="75" type="#_x0000_t75" style="height:31.25pt;width:23.7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3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B.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42" o:spt="75" type="#_x0000_t75" style="height:31.25pt;width:23.7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5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20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24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分针和时针第二次形成30度的时候，分针从落后时针90度到领先30度，角度差变化为：90＋30＝120（度）。分针每分钟比时针多走5.5°。因此一共经过了：120÷5.5＝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43" o:spt="75" type="#_x0000_t75" style="height:31.25pt;width:23.7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7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（分钟）。所以选A。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12. 1点整过多少时间，分针和时针的夹角第一次为60°？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A.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44" o:spt="75" type="#_x0000_t75" style="height:31.25pt;width:21.7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8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B.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45" o:spt="75" type="#_x0000_t75" style="height:31.25pt;width:21.7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0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C.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46" o:spt="75" type="#_x0000_t75" style="height:31.25pt;width:21.7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2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D.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47" o:spt="75" type="#_x0000_t75" style="height:31.25pt;width:21.7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4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分针每分钟比时针多走5.5°，分针从比时针落后30度到领先60度，时间前后经过了：（60＋30）÷5.5＝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48" o:spt="75" type="#_x0000_t75" style="height:31.25pt;width:21.7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（分钟）。所以选D。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13. 7点过了几分钟的时候，第一次时针和分针与“7”的距离相等，并且在“7”的两边？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A.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49" o:spt="75" type="#_x0000_t75" style="height:31.25pt;width:23.7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47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B.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50" o:spt="75" type="#_x0000_t75" style="height:31.25pt;width:23.7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49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C. </w:t>
      </w:r>
      <w:r>
        <w:rPr>
          <w:rFonts w:hint="eastAsia" w:ascii="宋体" w:hAnsi="宋体" w:eastAsia="宋体" w:cs="宋体"/>
          <w:position w:val="-6"/>
          <w:sz w:val="24"/>
        </w:rPr>
        <w:object>
          <v:shape id="_x0000_i1051" o:spt="75" type="#_x0000_t75" style="height:14.25pt;width:14.9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1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D.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52" o:spt="75" type="#_x0000_t75" style="height:31.25pt;width:17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3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时针和分针到“7”的距离相等，并且在“7”的两边，因此从7点开始，它们转过的角度和即为分针从“12”到“7”的角度。我们假设时针反向转，那么可以把本题转化为相遇问题，分针每分钟转6°，时针每分钟转0.5°，总共转过的角度是（7×30）°，因此一共要过：7×30÷（6＋0.5）＝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53" o:spt="75" type="#_x0000_t75" style="height:31.25pt;width:23.7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5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（分钟）。所以选A。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14. 8点过了几分钟的时候，第一次时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针和分针与“9”的距离相等，并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且在“9”的两边？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A.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54" o:spt="75" type="#_x0000_t75" style="height:31.25pt;width:23.7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56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B.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55" o:spt="75" type="#_x0000_t75" style="height:31.25pt;width:23.7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58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50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10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时针和分针到“9”的距离相等，并且在“9”的两边，因此从8点开始，它们转过的角度和即为分针从“12”到“10”的角度。我们假设时针从“10”反向转，那么可以把本题转化为相遇问题，分针每分钟转6°，时针每分钟转0.5°，总共转过的角度是（10×30）°，因此一共要过：10×30÷（6＋0.5）＝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56" o:spt="75" type="#_x0000_t75" style="height:31.25pt;width:23.7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（分钟）。所以选B。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15. 9点过了几分钟的时候，第一次时针和分针与“7”的距离相等，并且在“7”的两边？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30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40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C.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57" o:spt="75" type="#_x0000_t75" style="height:31.25pt;width:23.1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1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D. 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58" o:spt="75" type="#_x0000_t75" style="height:31.25pt;width:23.1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3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解析：</w:t>
      </w:r>
    </w:p>
    <w:p>
      <w:pPr>
        <w:spacing w:line="360" w:lineRule="auto"/>
        <w:rPr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时针和分针到“7”的距离相等，并且在“7”的两边，因此从9点开始，它们转过的角度和即为分针从“12”到“5”的角度。我们假设时针从“5”反向转，那么可以把本题转化为相遇问题，分针每分钟转6°，时针每分钟转0.5°，总共转过的角度是（5×30）°，因此一共要过：5×30÷（6＋0.5）＝</w:t>
      </w:r>
      <w:r>
        <w:rPr>
          <w:rFonts w:hint="eastAsia" w:ascii="宋体" w:hAnsi="宋体" w:eastAsia="宋体" w:cs="宋体"/>
          <w:position w:val="-24"/>
          <w:sz w:val="24"/>
        </w:rPr>
        <w:object>
          <v:shape id="_x0000_i1059" o:spt="75" type="#_x0000_t75" style="height:31.25pt;width:23.1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5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（分钟）。所以选D。</w:t>
      </w: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9CAC8"/>
    <w:multiLevelType w:val="singleLevel"/>
    <w:tmpl w:val="5809CAC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185"/>
    <w:rsid w:val="00385FA0"/>
    <w:rsid w:val="005824F8"/>
    <w:rsid w:val="009A6185"/>
    <w:rsid w:val="00B761BD"/>
    <w:rsid w:val="083E6141"/>
    <w:rsid w:val="0F146B24"/>
    <w:rsid w:val="194D2868"/>
    <w:rsid w:val="1A3B6D5D"/>
    <w:rsid w:val="23016241"/>
    <w:rsid w:val="2CC27107"/>
    <w:rsid w:val="2F545C51"/>
    <w:rsid w:val="35507B59"/>
    <w:rsid w:val="4C9169CE"/>
    <w:rsid w:val="5786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9" Type="http://schemas.openxmlformats.org/officeDocument/2006/relationships/fontTable" Target="fontTable.xml"/><Relationship Id="rId68" Type="http://schemas.openxmlformats.org/officeDocument/2006/relationships/numbering" Target="numbering.xml"/><Relationship Id="rId67" Type="http://schemas.openxmlformats.org/officeDocument/2006/relationships/customXml" Target="../customXml/item1.xml"/><Relationship Id="rId66" Type="http://schemas.openxmlformats.org/officeDocument/2006/relationships/image" Target="media/image24.wmf"/><Relationship Id="rId65" Type="http://schemas.openxmlformats.org/officeDocument/2006/relationships/oleObject" Target="embeddings/oleObject35.bin"/><Relationship Id="rId64" Type="http://schemas.openxmlformats.org/officeDocument/2006/relationships/image" Target="media/image23.wmf"/><Relationship Id="rId63" Type="http://schemas.openxmlformats.org/officeDocument/2006/relationships/oleObject" Target="embeddings/oleObject34.bin"/><Relationship Id="rId62" Type="http://schemas.openxmlformats.org/officeDocument/2006/relationships/image" Target="media/image22.wmf"/><Relationship Id="rId61" Type="http://schemas.openxmlformats.org/officeDocument/2006/relationships/oleObject" Target="embeddings/oleObject33.bin"/><Relationship Id="rId60" Type="http://schemas.openxmlformats.org/officeDocument/2006/relationships/oleObject" Target="embeddings/oleObject32.bin"/><Relationship Id="rId6" Type="http://schemas.openxmlformats.org/officeDocument/2006/relationships/footer" Target="footer2.xml"/><Relationship Id="rId59" Type="http://schemas.openxmlformats.org/officeDocument/2006/relationships/image" Target="media/image21.wmf"/><Relationship Id="rId58" Type="http://schemas.openxmlformats.org/officeDocument/2006/relationships/oleObject" Target="embeddings/oleObject31.bin"/><Relationship Id="rId57" Type="http://schemas.openxmlformats.org/officeDocument/2006/relationships/image" Target="media/image20.wmf"/><Relationship Id="rId56" Type="http://schemas.openxmlformats.org/officeDocument/2006/relationships/oleObject" Target="embeddings/oleObject30.bin"/><Relationship Id="rId55" Type="http://schemas.openxmlformats.org/officeDocument/2006/relationships/oleObject" Target="embeddings/oleObject29.bin"/><Relationship Id="rId54" Type="http://schemas.openxmlformats.org/officeDocument/2006/relationships/image" Target="media/image19.wmf"/><Relationship Id="rId53" Type="http://schemas.openxmlformats.org/officeDocument/2006/relationships/oleObject" Target="embeddings/oleObject28.bin"/><Relationship Id="rId52" Type="http://schemas.openxmlformats.org/officeDocument/2006/relationships/image" Target="media/image18.wmf"/><Relationship Id="rId51" Type="http://schemas.openxmlformats.org/officeDocument/2006/relationships/oleObject" Target="embeddings/oleObject27.bin"/><Relationship Id="rId50" Type="http://schemas.openxmlformats.org/officeDocument/2006/relationships/image" Target="media/image17.wmf"/><Relationship Id="rId5" Type="http://schemas.openxmlformats.org/officeDocument/2006/relationships/footer" Target="footer1.xml"/><Relationship Id="rId49" Type="http://schemas.openxmlformats.org/officeDocument/2006/relationships/oleObject" Target="embeddings/oleObject26.bin"/><Relationship Id="rId48" Type="http://schemas.openxmlformats.org/officeDocument/2006/relationships/image" Target="media/image16.wmf"/><Relationship Id="rId47" Type="http://schemas.openxmlformats.org/officeDocument/2006/relationships/oleObject" Target="embeddings/oleObject25.bin"/><Relationship Id="rId46" Type="http://schemas.openxmlformats.org/officeDocument/2006/relationships/oleObject" Target="embeddings/oleObject24.bin"/><Relationship Id="rId45" Type="http://schemas.openxmlformats.org/officeDocument/2006/relationships/image" Target="media/image15.wmf"/><Relationship Id="rId44" Type="http://schemas.openxmlformats.org/officeDocument/2006/relationships/oleObject" Target="embeddings/oleObject23.bin"/><Relationship Id="rId43" Type="http://schemas.openxmlformats.org/officeDocument/2006/relationships/image" Target="media/image14.wmf"/><Relationship Id="rId42" Type="http://schemas.openxmlformats.org/officeDocument/2006/relationships/oleObject" Target="embeddings/oleObject22.bin"/><Relationship Id="rId41" Type="http://schemas.openxmlformats.org/officeDocument/2006/relationships/image" Target="media/image13.wmf"/><Relationship Id="rId40" Type="http://schemas.openxmlformats.org/officeDocument/2006/relationships/oleObject" Target="embeddings/oleObject21.bin"/><Relationship Id="rId4" Type="http://schemas.openxmlformats.org/officeDocument/2006/relationships/header" Target="header2.xml"/><Relationship Id="rId39" Type="http://schemas.openxmlformats.org/officeDocument/2006/relationships/image" Target="media/image12.wmf"/><Relationship Id="rId38" Type="http://schemas.openxmlformats.org/officeDocument/2006/relationships/oleObject" Target="embeddings/oleObject20.bin"/><Relationship Id="rId37" Type="http://schemas.openxmlformats.org/officeDocument/2006/relationships/oleObject" Target="embeddings/oleObject19.bin"/><Relationship Id="rId36" Type="http://schemas.openxmlformats.org/officeDocument/2006/relationships/image" Target="media/image11.wmf"/><Relationship Id="rId35" Type="http://schemas.openxmlformats.org/officeDocument/2006/relationships/oleObject" Target="embeddings/oleObject18.bin"/><Relationship Id="rId34" Type="http://schemas.openxmlformats.org/officeDocument/2006/relationships/image" Target="media/image10.wmf"/><Relationship Id="rId33" Type="http://schemas.openxmlformats.org/officeDocument/2006/relationships/oleObject" Target="embeddings/oleObject17.bin"/><Relationship Id="rId32" Type="http://schemas.openxmlformats.org/officeDocument/2006/relationships/oleObject" Target="embeddings/oleObject16.bin"/><Relationship Id="rId31" Type="http://schemas.openxmlformats.org/officeDocument/2006/relationships/oleObject" Target="embeddings/oleObject15.bin"/><Relationship Id="rId30" Type="http://schemas.openxmlformats.org/officeDocument/2006/relationships/image" Target="media/image9.wmf"/><Relationship Id="rId3" Type="http://schemas.openxmlformats.org/officeDocument/2006/relationships/header" Target="header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8.wmf"/><Relationship Id="rId27" Type="http://schemas.openxmlformats.org/officeDocument/2006/relationships/oleObject" Target="embeddings/oleObject13.bin"/><Relationship Id="rId26" Type="http://schemas.openxmlformats.org/officeDocument/2006/relationships/oleObject" Target="embeddings/oleObject12.bin"/><Relationship Id="rId25" Type="http://schemas.openxmlformats.org/officeDocument/2006/relationships/oleObject" Target="embeddings/oleObject11.bin"/><Relationship Id="rId24" Type="http://schemas.openxmlformats.org/officeDocument/2006/relationships/oleObject" Target="embeddings/oleObject10.bin"/><Relationship Id="rId23" Type="http://schemas.openxmlformats.org/officeDocument/2006/relationships/oleObject" Target="embeddings/oleObject9.bin"/><Relationship Id="rId22" Type="http://schemas.openxmlformats.org/officeDocument/2006/relationships/oleObject" Target="embeddings/oleObject8.bin"/><Relationship Id="rId21" Type="http://schemas.openxmlformats.org/officeDocument/2006/relationships/image" Target="media/image7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6.wmf"/><Relationship Id="rId18" Type="http://schemas.openxmlformats.org/officeDocument/2006/relationships/oleObject" Target="embeddings/oleObject6.bin"/><Relationship Id="rId17" Type="http://schemas.openxmlformats.org/officeDocument/2006/relationships/image" Target="media/image5.wmf"/><Relationship Id="rId16" Type="http://schemas.openxmlformats.org/officeDocument/2006/relationships/oleObject" Target="embeddings/oleObject5.bin"/><Relationship Id="rId15" Type="http://schemas.openxmlformats.org/officeDocument/2006/relationships/image" Target="media/image4.wmf"/><Relationship Id="rId14" Type="http://schemas.openxmlformats.org/officeDocument/2006/relationships/oleObject" Target="embeddings/oleObject4.bin"/><Relationship Id="rId13" Type="http://schemas.openxmlformats.org/officeDocument/2006/relationships/image" Target="media/image3.wmf"/><Relationship Id="rId12" Type="http://schemas.openxmlformats.org/officeDocument/2006/relationships/oleObject" Target="embeddings/oleObject3.bin"/><Relationship Id="rId11" Type="http://schemas.openxmlformats.org/officeDocument/2006/relationships/image" Target="media/image2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491</Words>
  <Characters>2799</Characters>
  <Lines>23</Lines>
  <Paragraphs>6</Paragraphs>
  <TotalTime>0</TotalTime>
  <ScaleCrop>false</ScaleCrop>
  <LinksUpToDate>false</LinksUpToDate>
  <CharactersWithSpaces>3284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花想容1397803863</cp:lastModifiedBy>
  <dcterms:modified xsi:type="dcterms:W3CDTF">2020-07-10T16:24:34Z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