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第八讲    数的计算（一）</w:t>
      </w:r>
    </w:p>
    <w:p>
      <w:pPr>
        <w:spacing w:line="360" w:lineRule="auto"/>
        <w:jc w:val="center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计算：5×12.5×2.5×64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10000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100000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5×12.5×2.5×64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＝5×12.5×2.5×2×4×8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＝（5×2）×（12.5×8）×（2.5×4）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＝10×100×10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＝10000   所以选C。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计算：（56×39）÷（3.9×7）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80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56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560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（56×39）÷（3.9×7）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＝56×39÷3.9÷7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＝56×（39÷3.9）÷7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＝56×10÷7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＝560÷7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＝80   所以选B。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计算：12×32＋0.5×32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40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400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12×32＋0.5×32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＝（12＋0.5）×32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＝12.5×32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＝12.5×（8×4）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＝12.5×8×4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＝100×4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＝400     所以选D。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计算：1.25×3.14＋125×0.0257＋1250×0.00229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原式＝1.25×（3.14＋2.57＋2.29）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＝1.25×8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＝10     所以选B。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计算：3.74×2.85＋8.15×3.74－3.74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3.74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4.114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37.4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41.14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3.74×2.85＋8.15×3.74－3.74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＝3.74×（2.85＋8.15－1）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＝3.74×10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＝37.4       所以选C。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计算：18.3×0.25＋5.3÷0.4－3.13×2.5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25.65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18.3×0.25＋5.3÷0.4－3.13×2.5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＝1.83×2.5＋5.3÷0.4÷2.5×2.5－3.13×2.5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＝1.83×2.5＋5.3÷（0.4×2.5）×2.5－3.13×2.5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＝1.83×2.5＋5.3×2.5－3.13×2.5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＝（1.83＋5.3－3.13）×2.5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＝4×2.5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＝10      所以选B。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7. 计算：5555×2.44－11110×0.22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1110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10000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11110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5555×2.44－11110×0.22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＝5555×（1.22×2）－11110×0.22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＝5555×2×1.22－11110×0.22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＝11110×（1.22－0.22）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＝11110×1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＝11110     所以选D。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8. 计算：99999×0.7＋11111×3.7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1110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11110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111110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1111110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99999×0.7＋11111×3.7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＝11111×9×0.7＋11111×3.7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＝11111×6.3＋11111×3.7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＝11111×（6.3＋3.7）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＝11111×10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＝111110     所以选C。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9. 计算：10000×9.2－2.3×40000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10000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20000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92000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10000×9.2－2.3×40000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＝10000×2×4.6－2.3×2×20000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＝20000×4.6－4.6×20000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＝0      所以选A。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计算：8÷（31.25×0.4）＋99.36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64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105.76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8÷（31.25×0.4）＋99.36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＝8÷12.5＋99.36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＝8×8÷（12.5×8）＋99.36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＝64÷100＋99.36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＝0.64＋99.36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＝100    所以选C。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计算：37.5－1.53－0.25－1.22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34.5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36.94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37.56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37.5－1.53－0.25－1.22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＝37.5－（1.53＋1.22＋0.25）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＝37.5－3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＝34.5   所以选A。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计算：9.13×0.4＋3.6×9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36.042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36.052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37.042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37.052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9.13×0.4＋3.6×9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＝（9＋0.13）×0.4＋3.6×9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＝9×0.4＋0.13×0.4＋3.6×9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＝9×（0.4＋3.6）＋0.13×0.4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＝9×4＋0.052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＝36.052    所以选B。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计算：1.1＋3.3＋5.5＋……＋17.17＋19.19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101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103.25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103.75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103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1.1＋3.3＋5.5＋…＋17.17＋19.19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＝1.1×（1＋3＋……＋9）＋1.01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×（11＋13＋……＋19）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＝1.1×25＋1.01×75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＝27.5＋75.75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＝103.25   所以选B。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如果</w:t>
      </w:r>
      <w:r>
        <w:rPr>
          <w:rFonts w:hint="eastAsia" w:ascii="宋体" w:hAnsi="宋体" w:eastAsia="宋体" w:cs="宋体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25" o:spt="75" type="#_x0000_t75" style="height:18.35pt;width:118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，求：2541</w:t>
      </w:r>
      <w:r>
        <w:rPr>
          <w:rFonts w:hint="eastAsia" w:ascii="宋体" w:hAnsi="宋体" w:eastAsia="宋体" w:cs="宋体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－2531</w:t>
      </w:r>
      <w:r>
        <w:rPr>
          <w:rFonts w:hint="eastAsia" w:ascii="宋体" w:hAnsi="宋体" w:eastAsia="宋体" w:cs="宋体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5072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5073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5074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50720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2541</w:t>
      </w:r>
      <w:r>
        <w:rPr>
          <w:rFonts w:hint="eastAsia" w:ascii="宋体" w:hAnsi="宋体" w:eastAsia="宋体" w:cs="宋体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－2531</w:t>
      </w:r>
      <w:r>
        <w:rPr>
          <w:rFonts w:hint="eastAsia" w:ascii="宋体" w:hAnsi="宋体" w:eastAsia="宋体" w:cs="宋体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＝（2541＋2531）×（2541－2531）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＝5072×10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＝50720    所以选D。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如果</w:t>
      </w:r>
      <w:r>
        <w:rPr>
          <w:rFonts w:hint="eastAsia" w:ascii="宋体" w:hAnsi="宋体" w:eastAsia="宋体" w:cs="宋体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26" o:spt="75" type="#_x0000_t75" style="height:18.35pt;width:118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，求：366</w:t>
      </w:r>
      <w:r>
        <w:rPr>
          <w:rFonts w:hint="eastAsia" w:ascii="宋体" w:hAnsi="宋体" w:eastAsia="宋体" w:cs="宋体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－365</w:t>
      </w:r>
      <w:r>
        <w:rPr>
          <w:rFonts w:hint="eastAsia" w:ascii="宋体" w:hAnsi="宋体" w:eastAsia="宋体" w:cs="宋体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730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731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7300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7310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366</w:t>
      </w:r>
      <w:r>
        <w:rPr>
          <w:rFonts w:hint="eastAsia" w:ascii="宋体" w:hAnsi="宋体" w:eastAsia="宋体" w:cs="宋体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－365</w:t>
      </w:r>
      <w:r>
        <w:rPr>
          <w:rFonts w:hint="eastAsia" w:ascii="宋体" w:hAnsi="宋体" w:eastAsia="宋体" w:cs="宋体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＝（366＋365）×（366－365）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＝731×1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＝731    所以选B。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9CAC8"/>
    <w:multiLevelType w:val="singleLevel"/>
    <w:tmpl w:val="5809CAC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14505E"/>
    <w:multiLevelType w:val="singleLevel"/>
    <w:tmpl w:val="5814505E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5C6"/>
    <w:rsid w:val="003C35C6"/>
    <w:rsid w:val="00727C7E"/>
    <w:rsid w:val="194D2868"/>
    <w:rsid w:val="212F0921"/>
    <w:rsid w:val="2F545C51"/>
    <w:rsid w:val="3BE415DD"/>
    <w:rsid w:val="3F072C78"/>
    <w:rsid w:val="4352133A"/>
    <w:rsid w:val="4C9169CE"/>
    <w:rsid w:val="4E0530BC"/>
    <w:rsid w:val="50DA4AF9"/>
    <w:rsid w:val="574D4335"/>
    <w:rsid w:val="57F43FB7"/>
    <w:rsid w:val="5A9D73AB"/>
    <w:rsid w:val="6A7911D3"/>
    <w:rsid w:val="6BBA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357</Words>
  <Characters>2035</Characters>
  <Lines>16</Lines>
  <Paragraphs>4</Paragraphs>
  <TotalTime>0</TotalTime>
  <ScaleCrop>false</ScaleCrop>
  <LinksUpToDate>false</LinksUpToDate>
  <CharactersWithSpaces>2388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