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35pt;margin-left:818pt;margin-top:952pt;mso-position-horizontal-relative:page;mso-position-vertical-relative:top-margin-area;position:absolute;width:21pt;z-index:251658240">
            <v:imagedata r:id="rId6" o:title=""/>
          </v:shape>
        </w:pict>
      </w:r>
      <w:bookmarkStart w:id="0" w:name="_GoBack"/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数与运算</w:t>
      </w:r>
    </w:p>
    <w:p>
      <w:pPr>
        <w:spacing w:before="100" w:beforeAutospacing="1" w:after="100" w:afterAutospacing="1"/>
        <w:rPr>
          <w:sz w:val="24"/>
          <w:szCs w:val="24"/>
        </w:rPr>
      </w:pPr>
      <w:bookmarkEnd w:id="0"/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一、数的分类</w:t>
      </w: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26670</wp:posOffset>
            </wp:positionV>
            <wp:extent cx="2275205" cy="1060450"/>
            <wp:effectExtent l="1905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372110</wp:posOffset>
            </wp:positionV>
            <wp:extent cx="1937385" cy="709295"/>
            <wp:effectExtent l="19050" t="0" r="571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330200</wp:posOffset>
            </wp:positionV>
            <wp:extent cx="3316605" cy="204089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hint="eastAsia"/>
          <w:sz w:val="24"/>
          <w:szCs w:val="24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hAnsi="宋体" w:hint="eastAsia"/>
          <w:szCs w:val="21"/>
        </w:rPr>
        <w:t>二、数的运算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1．加、减、乘、除的运算意义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2.四则混合运算的顺序：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学过的四则混合运算的顺序，做这类题时需要注意什么？</w:t>
      </w:r>
    </w:p>
    <w:p>
      <w:pPr>
        <w:spacing w:before="100" w:beforeAutospacing="1" w:after="100" w:afterAutospacing="1"/>
        <w:rPr>
          <w:rFonts w:ascii="宋体" w:eastAsia="宋体" w:hAnsi="宋体" w:cs="Times New Roman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3.运算定律和性质：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（1）说说你学过的运算定律和性质，怎么用含有字母的式子表示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（2）归纳运算定律和性质：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加法交换律、结合律能综合运用于连加运算，加数经过交换、结合，运算符号不变，还是连加；乘法交换律、结合律运用于连乘运算，因数经过交换、结合，运算符号不变，还是连乘；只有乘法分配律涉及乘加或乘减两种运算。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hAnsi="宋体" w:hint="eastAsia"/>
          <w:szCs w:val="21"/>
        </w:rPr>
        <w:t>三、</w:t>
      </w:r>
      <w:r>
        <w:rPr>
          <w:rFonts w:ascii="宋体" w:eastAsia="宋体" w:hAnsi="宋体" w:cs="Times New Roman" w:hint="eastAsia"/>
          <w:szCs w:val="21"/>
        </w:rPr>
        <w:t>“凑整”的方法：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1、近似值概念复习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有时根据需要，我们会对一些计算结果进行凑整处理，你知道经凑整得到的数叫做什么吗？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（生活中的有些数据，根据需要，有时不用精确的数表示，而是用一个与它比较接近的数表示，这样的数是近似数，也叫近似值。）</w:t>
      </w:r>
    </w:p>
    <w:p>
      <w:pPr>
        <w:spacing w:before="100" w:beforeAutospacing="1" w:after="100" w:afterAutospacing="1"/>
        <w:rPr>
          <w:rFonts w:ascii="宋体" w:hAnsi="宋体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2．取近似数的方法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目前我们学过哪些凑整方法？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（目前我们已学的是：四舍五入法、去尾法、进一法等，最常见的是四舍五入法。）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3．举例练习。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38725用四舍五入法凑整到万位得到近似值是4万，用去尾法凑整到万位得到的近似值是3万，用进一法凑整到万位得到的近似值是4万。</w:t>
      </w:r>
    </w:p>
    <w:p>
      <w:pPr>
        <w:spacing w:before="100" w:beforeAutospacing="1" w:after="100" w:afterAutospacing="1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4．提示：“凑整到万位”也可以用“精确到万位”表示，也就是“保留到万位”。</w:t>
      </w:r>
    </w:p>
    <w:p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eastAsia="宋体" w:hAnsi="宋体" w:cs="Times New Roman" w:hint="eastAsia"/>
          <w:szCs w:val="21"/>
        </w:rPr>
        <w:t>接下来让我们一起用今天的知识解决些实际问题。</w:t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o:spid="_x0000_s1026" type="#_x0000_t202" style="height:31.5pt;margin-left:204pt;margin-top:20.35pt;mso-height-relative:page;mso-width-relative:page;position:absolute;width:36pt;z-index:251662336" coordsize="21600,21600" filled="f" stroked="f">
            <v:stroke joinstyle="miter"/>
            <v:textbox>
              <w:txbxContent>
                <w:p>
                  <w:pPr>
                    <w:spacing w:line="0" w:lineRule="atLeast"/>
                    <w:rPr>
                      <w:rFonts w:hint="eastAsia"/>
                      <w:sz w:val="24"/>
                      <w:u w:val="single"/>
                    </w:rPr>
                  </w:pP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1 </w:t>
                  </w:r>
                </w:p>
                <w:p>
                  <w:pPr>
                    <w:spacing w:line="0" w:lineRule="atLeast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5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asciiTheme="minorEastAsia" w:hAnsiTheme="minorEastAsia" w:hint="eastAsia"/>
          <w:szCs w:val="21"/>
        </w:rPr>
        <w:t>1.在数轴上标出下列各数：</w:t>
      </w:r>
    </w:p>
    <w:p>
      <w:pPr>
        <w:spacing w:before="100" w:beforeAutospacing="1" w:after="100" w:afterAutospacing="1"/>
        <w:ind w:left="36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A＝－2.5    B＝4.8    C＝6.3    D＝       E＝－0.6</w:t>
      </w:r>
    </w:p>
    <w:p>
      <w:pPr>
        <w:spacing w:before="100" w:beforeAutospacing="1" w:after="100" w:afterAutospacing="1"/>
        <w:ind w:left="360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-3  -2   -1    0    1   2    3    4   5    6    7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2.填空：</w:t>
      </w:r>
    </w:p>
    <w:p>
      <w:pPr>
        <w:spacing w:before="100" w:beforeAutospacing="1" w:after="100" w:afterAutospacing="1"/>
        <w:ind w:left="420" w:hanging="420" w:hangingChars="20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(1) 一个数由10个万、7个千、4个十分之一和6个百分之一组成，这个数写作</w:t>
      </w:r>
      <w:r>
        <w:rPr>
          <w:rFonts w:asciiTheme="minorEastAsia" w:hAnsiTheme="minorEastAsia" w:hint="eastAsia"/>
          <w:szCs w:val="21"/>
          <w:u w:val="single"/>
        </w:rPr>
        <w:t xml:space="preserve">                         </w:t>
      </w:r>
      <w:r>
        <w:rPr>
          <w:rFonts w:asciiTheme="minorEastAsia" w:hAnsiTheme="minorEastAsia" w:hint="eastAsia"/>
          <w:szCs w:val="21"/>
        </w:rPr>
        <w:t>，读作</w:t>
      </w:r>
      <w:r>
        <w:rPr>
          <w:rFonts w:asciiTheme="minorEastAsia" w:hAnsiTheme="minorEastAsia" w:hint="eastAsia"/>
          <w:szCs w:val="21"/>
          <w:u w:val="single"/>
        </w:rPr>
        <w:t xml:space="preserve">                           </w:t>
      </w:r>
      <w:r>
        <w:rPr>
          <w:rFonts w:asciiTheme="minorEastAsia" w:hAnsiTheme="minorEastAsia" w:hint="eastAsia"/>
          <w:szCs w:val="21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(2) 78.3＝</w:t>
      </w:r>
      <w:r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×10＋</w:t>
      </w:r>
      <w:r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×1＋</w:t>
      </w:r>
      <w:r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×0.1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(3) 不改变数的大小，把3.70改写成三位小数是</w:t>
      </w:r>
      <w:r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，一位小数是</w:t>
      </w:r>
      <w:r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(4) 7.2817645按四舍五入凑整到百分位得到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，用去尾法凑整到十分位得到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，用进一法凑整到百分位得到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(5) 比3小的自然数有</w:t>
      </w:r>
      <w:r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，比－3大的负整数有</w:t>
      </w:r>
      <w:r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(6)三个连续自然数的和为60，这三个自然数中，最小的是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(7) </w:t>
      </w:r>
      <w:r>
        <w:rPr>
          <w:rFonts w:asciiTheme="minorEastAsia" w:hAnsiTheme="minorEastAsia" w:cs="Arial" w:hint="eastAsia"/>
          <w:szCs w:val="21"/>
        </w:rPr>
        <w:t>纸店有三种纸，甲种纸</w:t>
      </w:r>
      <w:r>
        <w:rPr>
          <w:rFonts w:asciiTheme="minorEastAsia" w:hAnsiTheme="minorEastAsia" w:cs="Arial"/>
          <w:szCs w:val="21"/>
        </w:rPr>
        <w:t>4</w:t>
      </w:r>
      <w:r>
        <w:rPr>
          <w:rFonts w:asciiTheme="minorEastAsia" w:hAnsiTheme="minorEastAsia" w:cs="Arial" w:hint="eastAsia"/>
          <w:szCs w:val="21"/>
        </w:rPr>
        <w:t>分买</w:t>
      </w:r>
      <w:r>
        <w:rPr>
          <w:rFonts w:asciiTheme="minorEastAsia" w:hAnsiTheme="minorEastAsia" w:cs="Arial"/>
          <w:szCs w:val="21"/>
        </w:rPr>
        <w:t>11</w:t>
      </w:r>
      <w:r>
        <w:rPr>
          <w:rFonts w:asciiTheme="minorEastAsia" w:hAnsiTheme="minorEastAsia" w:cs="Arial" w:hint="eastAsia"/>
          <w:szCs w:val="21"/>
        </w:rPr>
        <w:t>张，乙种纸</w:t>
      </w:r>
      <w:r>
        <w:rPr>
          <w:rFonts w:asciiTheme="minorEastAsia" w:hAnsiTheme="minorEastAsia" w:cs="Arial"/>
          <w:szCs w:val="21"/>
        </w:rPr>
        <w:t>5</w:t>
      </w:r>
      <w:r>
        <w:rPr>
          <w:rFonts w:asciiTheme="minorEastAsia" w:hAnsiTheme="minorEastAsia" w:cs="Arial" w:hint="eastAsia"/>
          <w:szCs w:val="21"/>
        </w:rPr>
        <w:t>分买</w:t>
      </w:r>
      <w:r>
        <w:rPr>
          <w:rFonts w:asciiTheme="minorEastAsia" w:hAnsiTheme="minorEastAsia" w:cs="Arial"/>
          <w:szCs w:val="21"/>
        </w:rPr>
        <w:t>13</w:t>
      </w:r>
      <w:r>
        <w:rPr>
          <w:rFonts w:asciiTheme="minorEastAsia" w:hAnsiTheme="minorEastAsia" w:cs="Arial" w:hint="eastAsia"/>
          <w:szCs w:val="21"/>
        </w:rPr>
        <w:t>张，丙种纸</w:t>
      </w:r>
      <w:r>
        <w:rPr>
          <w:rFonts w:asciiTheme="minorEastAsia" w:hAnsiTheme="minorEastAsia" w:cs="Arial"/>
          <w:szCs w:val="21"/>
        </w:rPr>
        <w:t>7</w:t>
      </w:r>
      <w:r>
        <w:rPr>
          <w:rFonts w:asciiTheme="minorEastAsia" w:hAnsiTheme="minorEastAsia" w:cs="Arial" w:hint="eastAsia"/>
          <w:szCs w:val="21"/>
        </w:rPr>
        <w:t>分买</w:t>
      </w:r>
      <w:r>
        <w:rPr>
          <w:rFonts w:asciiTheme="minorEastAsia" w:hAnsiTheme="minorEastAsia" w:cs="Arial"/>
          <w:szCs w:val="21"/>
        </w:rPr>
        <w:t>17</w:t>
      </w:r>
      <w:r>
        <w:rPr>
          <w:rFonts w:asciiTheme="minorEastAsia" w:hAnsiTheme="minorEastAsia" w:cs="Arial" w:hint="eastAsia"/>
          <w:szCs w:val="21"/>
        </w:rPr>
        <w:t>张，三种纸</w:t>
      </w:r>
      <w:r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cs="Arial" w:hint="eastAsia"/>
          <w:szCs w:val="21"/>
        </w:rPr>
        <w:t>最贵。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cs="Arial" w:hint="eastAsia"/>
          <w:szCs w:val="21"/>
        </w:rPr>
      </w:pPr>
      <w:r>
        <w:rPr>
          <w:rFonts w:asciiTheme="minorEastAsia" w:hAnsiTheme="minorEastAsia" w:cs="Arial" w:hint="eastAsia"/>
          <w:szCs w:val="21"/>
        </w:rPr>
        <w:t>谁来说一说你是怎么想的？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3.判断题（对的打“</w:t>
      </w:r>
      <w:r>
        <w:rPr>
          <w:rFonts w:ascii="Wingdings 2" w:hAnsi="Wingdings 2"/>
          <w:szCs w:val="21"/>
        </w:rPr>
        <w:sym w:font="Wingdings 2" w:char="F050"/>
      </w:r>
      <w:r>
        <w:rPr>
          <w:rFonts w:asciiTheme="minorEastAsia" w:hAnsiTheme="minorEastAsia" w:hint="eastAsia"/>
          <w:szCs w:val="21"/>
        </w:rPr>
        <w:t>”，错的打“×” ）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(1) 比3小的整数只有1和2。 ………………… （    ）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(2) 小数都比1小。……………………………… （    ）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(3)把一个小数的小数点左移一位得到的数是原小数的10倍。…（    ）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4.选择题（将正确答案的编号填入括号内）：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(1) 3.8和3.9之间有（    ）个数。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A、0个    B、9个    C、100个    D、无数个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(2) 下列各组数中，按从小到大排列的是（    ）。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A、1.414，1.441，1.144，4.141；    B、1.144，1.414，1.441，4.141</w:t>
      </w:r>
    </w:p>
    <w:p>
      <w:pPr>
        <w:spacing w:before="100" w:beforeAutospacing="1" w:after="100" w:afterAutospacing="1"/>
        <w:ind w:left="315" w:hanging="315" w:hangingChars="1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C、4.141，1.441，1.414，1.144；   D、1.144，1.441，1.414，4.141。</w:t>
      </w:r>
    </w:p>
    <w:p>
      <w:pPr>
        <w:spacing w:line="440" w:lineRule="exact"/>
        <w:ind w:firstLine="210" w:firstLineChars="10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4.计算</w:t>
      </w: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 xml:space="preserve">4.4×2.5                4.4÷2.5                </w:t>
      </w:r>
    </w:p>
    <w:p>
      <w:pPr>
        <w:spacing w:line="440" w:lineRule="exact"/>
        <w:ind w:firstLine="210" w:firstLineChars="100"/>
        <w:rPr>
          <w:rFonts w:ascii="宋体" w:hAnsi="宋体" w:cs="Arial" w:hint="eastAsia"/>
          <w:sz w:val="24"/>
        </w:rPr>
      </w:pPr>
    </w:p>
    <w:p>
      <w:pPr>
        <w:spacing w:line="440" w:lineRule="exact"/>
        <w:ind w:firstLine="210" w:firstLineChars="100"/>
        <w:rPr>
          <w:rFonts w:ascii="宋体" w:hAnsi="宋体" w:cs="Arial" w:hint="eastAsia"/>
          <w:sz w:val="24"/>
        </w:rPr>
      </w:pPr>
    </w:p>
    <w:p>
      <w:pPr>
        <w:spacing w:line="440" w:lineRule="exact"/>
        <w:ind w:firstLine="210" w:firstLineChars="100"/>
        <w:rPr>
          <w:rFonts w:ascii="宋体" w:hAnsi="宋体" w:cs="Arial" w:hint="eastAsia"/>
          <w:sz w:val="24"/>
        </w:rPr>
      </w:pPr>
    </w:p>
    <w:p>
      <w:pPr>
        <w:spacing w:line="440" w:lineRule="exact"/>
        <w:ind w:firstLine="210" w:firstLineChars="100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 xml:space="preserve">79×12.5               12.875－1.17－8.83 </w:t>
      </w:r>
    </w:p>
    <w:p>
      <w:pPr>
        <w:spacing w:line="440" w:lineRule="exact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 xml:space="preserve"> </w:t>
      </w: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  <w:shd w:val="pct10" w:color="auto" w:fill="FFFFFF"/>
        </w:rPr>
      </w:pPr>
      <w:r>
        <w:rPr>
          <w:rFonts w:ascii="宋体" w:eastAsia="宋体" w:hAnsi="宋体" w:cs="Arial" w:hint="eastAsia"/>
          <w:sz w:val="24"/>
        </w:rPr>
        <w:t>110－10÷0.4           12.6+4.5÷3－12.7</w:t>
      </w: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>做这些题时有什么巧方法吗？</w:t>
      </w: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>79×12.5                  15.6+28.44+12.56</w:t>
      </w:r>
    </w:p>
    <w:p>
      <w:pPr>
        <w:spacing w:line="440" w:lineRule="exact"/>
        <w:ind w:firstLine="375"/>
        <w:rPr>
          <w:rFonts w:ascii="宋体" w:hAnsi="宋体" w:cs="Arial" w:hint="eastAsia"/>
          <w:sz w:val="24"/>
        </w:rPr>
      </w:pPr>
    </w:p>
    <w:p>
      <w:pPr>
        <w:spacing w:line="440" w:lineRule="exact"/>
        <w:ind w:firstLine="375"/>
        <w:rPr>
          <w:rFonts w:ascii="宋体" w:hAnsi="宋体" w:cs="Arial" w:hint="eastAsia"/>
          <w:sz w:val="24"/>
        </w:rPr>
      </w:pPr>
    </w:p>
    <w:p>
      <w:pPr>
        <w:spacing w:line="440" w:lineRule="exact"/>
        <w:ind w:firstLine="375"/>
        <w:rPr>
          <w:rFonts w:ascii="宋体" w:eastAsia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>提高题</w:t>
      </w: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 xml:space="preserve">15.6×12－7.8×14      </w:t>
      </w:r>
      <w:r>
        <w:rPr>
          <w:rFonts w:ascii="宋体" w:hAnsi="宋体" w:cs="Arial" w:hint="eastAsia"/>
          <w:sz w:val="24"/>
        </w:rPr>
        <w:t xml:space="preserve">   </w:t>
      </w:r>
      <w:r>
        <w:rPr>
          <w:rFonts w:ascii="宋体" w:eastAsia="宋体" w:hAnsi="宋体" w:cs="Arial" w:hint="eastAsia"/>
          <w:sz w:val="24"/>
        </w:rPr>
        <w:t xml:space="preserve">     12.5×6.4×0.25</w:t>
      </w: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Arial" w:hint="eastAsia"/>
          <w:sz w:val="24"/>
        </w:rPr>
      </w:pPr>
      <w:r>
        <w:rPr>
          <w:rFonts w:ascii="宋体" w:eastAsia="宋体" w:hAnsi="宋体" w:cs="Arial" w:hint="eastAsia"/>
          <w:sz w:val="24"/>
        </w:rPr>
        <w:t xml:space="preserve">(7.2－1.2×0.1)÷0.1  </w:t>
      </w:r>
      <w:r>
        <w:rPr>
          <w:rFonts w:ascii="宋体" w:hAnsi="宋体" w:cs="Arial" w:hint="eastAsia"/>
          <w:sz w:val="24"/>
        </w:rPr>
        <w:t xml:space="preserve">     </w:t>
      </w:r>
      <w:r>
        <w:rPr>
          <w:rFonts w:ascii="宋体" w:eastAsia="宋体" w:hAnsi="宋体" w:cs="Arial" w:hint="eastAsia"/>
          <w:sz w:val="24"/>
        </w:rPr>
        <w:t>(2.5×8.8－2.5×0.8)×1.25</w:t>
      </w: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hAnsi="宋体" w:cs="Arial" w:hint="eastAsia"/>
          <w:sz w:val="24"/>
        </w:rPr>
      </w:pP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eastAsia="宋体" w:hAnsi="宋体" w:cs="Times New Roman" w:hint="eastAsia"/>
          <w:sz w:val="24"/>
        </w:rPr>
        <w:t>、练习：</w:t>
      </w: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用竖式计算，并用四舍五入法按要求将得数凑整：</w:t>
      </w: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6.9×</w:t>
      </w:r>
      <w:r>
        <w:rPr>
          <w:rFonts w:ascii="宋体" w:hAnsi="宋体" w:hint="eastAsia"/>
          <w:sz w:val="24"/>
        </w:rPr>
        <w:t>0.14=</w:t>
      </w:r>
      <w:r>
        <w:rPr>
          <w:rFonts w:ascii="宋体" w:eastAsia="宋体" w:hAnsi="宋体" w:cs="Times New Roman" w:hint="eastAsia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eastAsia="宋体" w:hAnsi="宋体" w:cs="Times New Roman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eastAsia="宋体" w:hAnsi="宋体" w:cs="Times New Roman" w:hint="eastAsia"/>
          <w:sz w:val="24"/>
        </w:rPr>
        <w:t xml:space="preserve"> 4.9÷5.1</w:t>
      </w:r>
    </w:p>
    <w:p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(凑整到百分位)                  (凑整到个位)</w:t>
      </w:r>
    </w:p>
    <w:p>
      <w:pPr>
        <w:spacing w:line="440" w:lineRule="exact"/>
        <w:ind w:firstLine="315" w:firstLineChars="150"/>
        <w:rPr>
          <w:rFonts w:ascii="宋体" w:eastAsia="宋体" w:hAnsi="宋体" w:cs="Times New Roman" w:hint="eastAsia"/>
          <w:sz w:val="24"/>
        </w:rPr>
      </w:pP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3.24×6.75</w:t>
      </w:r>
      <w:r>
        <w:rPr>
          <w:rFonts w:ascii="宋体" w:hAnsi="宋体" w:hint="eastAsia"/>
          <w:sz w:val="24"/>
        </w:rPr>
        <w:t xml:space="preserve">           </w:t>
      </w:r>
      <w:r>
        <w:rPr>
          <w:rFonts w:ascii="宋体" w:eastAsia="宋体" w:hAnsi="宋体" w:cs="Times New Roman" w:hint="eastAsia"/>
          <w:sz w:val="24"/>
        </w:rPr>
        <w:t xml:space="preserve">          2.087÷3.9</w:t>
      </w:r>
    </w:p>
    <w:p>
      <w:pPr>
        <w:spacing w:line="440" w:lineRule="exact"/>
        <w:rPr>
          <w:rFonts w:ascii="宋体" w:hAnsi="宋体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(凑整到十分位)                  (凑整到百分位)  </w:t>
      </w:r>
    </w:p>
    <w:p>
      <w:pPr>
        <w:spacing w:line="440" w:lineRule="exact"/>
        <w:rPr>
          <w:rFonts w:ascii="宋体" w:hAnsi="宋体" w:hint="eastAsia"/>
          <w:sz w:val="24"/>
        </w:rPr>
      </w:pP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 </w:t>
      </w:r>
    </w:p>
    <w:p>
      <w:pPr>
        <w:spacing w:line="440" w:lineRule="exact"/>
        <w:rPr>
          <w:rFonts w:ascii="宋体" w:eastAsia="宋体" w:hAnsi="宋体" w:cs="Times New Roman" w:hint="eastAsia"/>
          <w:sz w:val="24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1、用简便方法计算。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0.125×7</w:t>
      </w:r>
      <w:r>
        <w:rPr>
          <w:rFonts w:asciiTheme="minorEastAsia" w:hAnsiTheme="minorEastAsia"/>
          <w:position w:val="-24"/>
          <w:szCs w:val="21"/>
        </w:rPr>
        <w:object>
          <v:shape id="_x0000_i1027" type="#_x0000_t75" style="height:31.1pt;width:12.1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27" DrawAspect="Content" ObjectID="_1468075725" r:id="rId11"/>
        </w:object>
      </w:r>
      <w:r>
        <w:rPr>
          <w:rFonts w:asciiTheme="minorEastAsia" w:hAnsiTheme="minorEastAsia" w:hint="eastAsia"/>
          <w:szCs w:val="21"/>
        </w:rPr>
        <w:t xml:space="preserve">×8         </w:t>
      </w:r>
      <w:r>
        <w:rPr>
          <w:rFonts w:asciiTheme="minorEastAsia" w:hAnsiTheme="minorEastAsia"/>
          <w:position w:val="-24"/>
          <w:szCs w:val="21"/>
        </w:rPr>
        <w:object>
          <v:shape id="_x0000_i1028" type="#_x0000_t75" style="height:31.1pt;width:70.2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8" DrawAspect="Content" ObjectID="_1468075726" r:id="rId13"/>
        </w:object>
      </w:r>
      <w:r>
        <w:rPr>
          <w:rFonts w:asciiTheme="minorEastAsia" w:hAnsiTheme="minorEastAsia" w:hint="eastAsia"/>
          <w:szCs w:val="21"/>
        </w:rPr>
        <w:t xml:space="preserve">       5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>÷30－4</w:t>
      </w:r>
      <w:r>
        <w:rPr>
          <w:rFonts w:asciiTheme="minorEastAsia" w:hAnsiTheme="minorEastAsia"/>
          <w:szCs w:val="21"/>
        </w:rPr>
        <w:t>.8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position w:val="-24"/>
          <w:szCs w:val="21"/>
        </w:rPr>
        <w:object>
          <v:shape id="_x0000_i1029" type="#_x0000_t75" style="height:31.1pt;width:17.3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3" ShapeID="_x0000_i1029" DrawAspect="Content" ObjectID="_1468075727" r:id="rId15"/>
        </w:objec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0.25</w:t>
      </w:r>
      <w:r>
        <w:rPr>
          <w:rFonts w:asciiTheme="minorEastAsia" w:hAnsiTheme="minorEastAsia" w:hint="eastAsia"/>
          <w:szCs w:val="21"/>
        </w:rPr>
        <w:t>×（</w:t>
      </w:r>
      <w:r>
        <w:rPr>
          <w:rFonts w:asciiTheme="minorEastAsia" w:hAnsiTheme="minorEastAsia"/>
          <w:szCs w:val="21"/>
        </w:rPr>
        <w:t>0.4</w:t>
      </w:r>
      <w:r>
        <w:rPr>
          <w:rFonts w:asciiTheme="minorEastAsia" w:hAnsiTheme="minorEastAsia" w:hint="eastAsia"/>
          <w:szCs w:val="21"/>
        </w:rPr>
        <w:t>＋4）   4</w:t>
      </w:r>
      <w:r>
        <w:rPr>
          <w:rFonts w:asciiTheme="minorEastAsia" w:hAnsiTheme="minorEastAsia"/>
          <w:position w:val="-24"/>
          <w:szCs w:val="21"/>
        </w:rPr>
        <w:object>
          <v:shape id="_x0000_i1030" type="#_x0000_t75" style="height:31.1pt;width:97.9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3" ShapeID="_x0000_i1030" DrawAspect="Content" ObjectID="_1468075728" r:id="rId17"/>
        </w:object>
      </w:r>
      <w:r>
        <w:rPr>
          <w:rFonts w:asciiTheme="minorEastAsia" w:hAnsiTheme="minorEastAsia" w:hint="eastAsia"/>
          <w:szCs w:val="21"/>
        </w:rPr>
        <w:t xml:space="preserve">      （</w:t>
      </w:r>
      <w:r>
        <w:rPr>
          <w:rFonts w:asciiTheme="minorEastAsia" w:hAnsiTheme="minorEastAsia"/>
          <w:position w:val="-24"/>
          <w:szCs w:val="21"/>
        </w:rPr>
        <w:object>
          <v:shape id="_x0000_i1031" type="#_x0000_t75" style="height:31.1pt;width:81.8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3" ShapeID="_x0000_i1031" DrawAspect="Content" ObjectID="_1468075729" r:id="rId19"/>
        </w:object>
      </w:r>
      <w:r>
        <w:rPr>
          <w:rFonts w:asciiTheme="minorEastAsia" w:hAnsiTheme="minorEastAsia" w:hint="eastAsia"/>
          <w:szCs w:val="21"/>
        </w:rPr>
        <w:t xml:space="preserve">     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position w:val="-24"/>
          <w:szCs w:val="21"/>
        </w:rPr>
        <w:object>
          <v:shape id="_x0000_i1032" type="#_x0000_t75" style="height:31.1pt;width:103.7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2" DrawAspect="Content" ObjectID="_1468075730" r:id="rId21"/>
        </w:object>
      </w:r>
      <w:r>
        <w:rPr>
          <w:rFonts w:asciiTheme="minorEastAsia" w:hAnsiTheme="minorEastAsia" w:hint="eastAsia"/>
          <w:szCs w:val="21"/>
        </w:rPr>
        <w:t xml:space="preserve">           1</w:t>
      </w:r>
      <w:r>
        <w:rPr>
          <w:rFonts w:asciiTheme="minorEastAsia" w:hAnsiTheme="minorEastAsia"/>
          <w:szCs w:val="21"/>
        </w:rPr>
        <w:t>.25</w:t>
      </w:r>
      <w:r>
        <w:rPr>
          <w:rFonts w:asciiTheme="minorEastAsia" w:hAnsiTheme="minorEastAsia" w:hint="eastAsia"/>
          <w:szCs w:val="21"/>
        </w:rPr>
        <w:t>×（</w:t>
      </w:r>
      <w:r>
        <w:rPr>
          <w:rFonts w:asciiTheme="minorEastAsia" w:hAnsiTheme="minorEastAsia"/>
          <w:position w:val="-24"/>
          <w:szCs w:val="21"/>
        </w:rPr>
        <w:object>
          <v:shape id="_x0000_i1033" type="#_x0000_t75" style="height:31.1pt;width:88.1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3" ShapeID="_x0000_i1033" DrawAspect="Content" ObjectID="_1468075731" r:id="rId23"/>
        </w:object>
      </w:r>
      <w:r>
        <w:rPr>
          <w:rFonts w:asciiTheme="minorEastAsia" w:hAnsiTheme="minorEastAsia" w:hint="eastAsia"/>
          <w:szCs w:val="21"/>
        </w:rPr>
        <w:t>）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2、用递等式计算。（能简算要简算）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0.0021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szCs w:val="21"/>
        </w:rPr>
        <w:t>[</w:t>
      </w:r>
      <w:r>
        <w:rPr>
          <w:rFonts w:asciiTheme="minorEastAsia" w:hAnsiTheme="minorEastAsia"/>
          <w:position w:val="-24"/>
          <w:szCs w:val="21"/>
        </w:rPr>
        <w:object>
          <v:shape id="_x0000_i1034" type="#_x0000_t75" style="height:31.1pt;width:58.2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3" ShapeID="_x0000_i1034" DrawAspect="Content" ObjectID="_1468075732" r:id="rId25"/>
        </w:objec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position w:val="-24"/>
          <w:szCs w:val="21"/>
        </w:rPr>
        <w:object>
          <v:shape id="_x0000_i1035" type="#_x0000_t75" style="height:31.1pt;width:47.8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3" ShapeID="_x0000_i1035" DrawAspect="Content" ObjectID="_1468075733" r:id="rId27"/>
        </w:objec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>÷</w:t>
      </w:r>
      <w:r>
        <w:rPr>
          <w:rFonts w:asciiTheme="minorEastAsia" w:hAnsiTheme="minorEastAsia"/>
          <w:szCs w:val="21"/>
        </w:rPr>
        <w:t>0.1</w:t>
      </w:r>
      <w:r>
        <w:rPr>
          <w:rFonts w:asciiTheme="minorEastAsia" w:hAnsiTheme="minorEastAsia" w:hint="eastAsia"/>
          <w:szCs w:val="21"/>
        </w:rPr>
        <w:t xml:space="preserve"> =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.15</w:t>
      </w:r>
      <w:r>
        <w:rPr>
          <w:rFonts w:asciiTheme="minorEastAsia" w:hAnsiTheme="minorEastAsia" w:hint="eastAsia"/>
          <w:szCs w:val="21"/>
        </w:rPr>
        <w:t>＋1</w:t>
      </w:r>
      <w:r>
        <w:rPr>
          <w:rFonts w:asciiTheme="minorEastAsia" w:hAnsiTheme="minorEastAsia"/>
          <w:position w:val="-24"/>
          <w:szCs w:val="21"/>
        </w:rPr>
        <w:object>
          <v:shape id="_x0000_i1036" type="#_x0000_t75" style="height:31.1pt;width:1in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3" ShapeID="_x0000_i1036" DrawAspect="Content" ObjectID="_1468075734" r:id="rId29"/>
        </w:object>
      </w:r>
      <w:r>
        <w:rPr>
          <w:rFonts w:asciiTheme="minorEastAsia" w:hAnsiTheme="minorEastAsia" w:hint="eastAsia"/>
          <w:szCs w:val="21"/>
        </w:rPr>
        <w:t xml:space="preserve">=  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position w:val="-24"/>
          <w:szCs w:val="21"/>
        </w:rPr>
        <w:object>
          <v:shape id="_x0000_i1037" type="#_x0000_t75" style="height:31.1pt;width:43.8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3" ShapeID="_x0000_i1037" DrawAspect="Content" ObjectID="_1468075735" r:id="rId31"/>
        </w:object>
      </w:r>
      <w:r>
        <w:rPr>
          <w:rFonts w:asciiTheme="minorEastAsia" w:hAnsiTheme="minorEastAsia" w:hint="eastAsia"/>
          <w:szCs w:val="21"/>
        </w:rPr>
        <w:t>）÷（</w:t>
      </w:r>
      <w:r>
        <w:rPr>
          <w:rFonts w:asciiTheme="minorEastAsia" w:hAnsiTheme="minorEastAsia"/>
          <w:position w:val="-24"/>
          <w:szCs w:val="21"/>
        </w:rPr>
        <w:object>
          <v:shape id="_x0000_i1038" type="#_x0000_t75" style="height:31.1pt;width:36.8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3" ShapeID="_x0000_i1038" DrawAspect="Content" ObjectID="_1468075736" r:id="rId33"/>
        </w:object>
      </w:r>
      <w:r>
        <w:rPr>
          <w:rFonts w:asciiTheme="minorEastAsia" w:hAnsiTheme="minorEastAsia" w:hint="eastAsia"/>
          <w:szCs w:val="21"/>
        </w:rPr>
        <w:t xml:space="preserve">）=      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  <w:lang w:val="en-US" w:eastAsia="zh-CN"/>
        </w:rPr>
      </w:pPr>
      <w:r>
        <w:rPr>
          <w:rFonts w:asciiTheme="minorEastAsia" w:hAnsiTheme="minorEastAsia" w:hint="eastAsia"/>
          <w:szCs w:val="21"/>
          <w:lang w:val="en-US" w:eastAsia="zh-CN"/>
        </w:rPr>
        <w:t xml:space="preserve">     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0.75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9＋</w:t>
      </w:r>
      <w:r>
        <w:rPr>
          <w:rFonts w:asciiTheme="minorEastAsia" w:hAnsiTheme="minorEastAsia"/>
          <w:szCs w:val="21"/>
        </w:rPr>
        <w:t>1.1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hAnsiTheme="minorEastAsia"/>
          <w:position w:val="-24"/>
          <w:szCs w:val="21"/>
        </w:rPr>
        <w:object>
          <v:shape id="_x0000_i1039" type="#_x0000_t75" style="height:31.1pt;width:12.1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3" ShapeID="_x0000_i1039" DrawAspect="Content" ObjectID="_1468075737" r:id="rId35"/>
        </w:object>
      </w:r>
      <w:r>
        <w:rPr>
          <w:rFonts w:asciiTheme="minorEastAsia" w:hAnsiTheme="minorEastAsia" w:hint="eastAsia"/>
          <w:szCs w:val="21"/>
        </w:rPr>
        <w:t>）÷2</w:t>
      </w:r>
      <w:r>
        <w:rPr>
          <w:rFonts w:asciiTheme="minorEastAsia" w:hAnsiTheme="minorEastAsia"/>
          <w:position w:val="-24"/>
          <w:szCs w:val="21"/>
        </w:rPr>
        <w:object>
          <v:shape id="_x0000_i1040" type="#_x0000_t75" style="height:31.1pt;width:12.1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3" ShapeID="_x0000_i1040" DrawAspect="Content" ObjectID="_1468075738" r:id="rId37"/>
        </w:object>
      </w:r>
      <w:r>
        <w:rPr>
          <w:rFonts w:asciiTheme="minorEastAsia" w:hAnsiTheme="minorEastAsia" w:hint="eastAsia"/>
          <w:szCs w:val="21"/>
        </w:rPr>
        <w:t xml:space="preserve">=      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  <w:lang w:val="en-US" w:eastAsia="zh-CN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t xml:space="preserve">     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position w:val="-24"/>
          <w:szCs w:val="21"/>
        </w:rPr>
        <w:object>
          <v:shape id="_x0000_i1041" type="#_x0000_t75" style="height:31.1pt;width:51.2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3" ShapeID="_x0000_i1041" DrawAspect="Content" ObjectID="_1468075739" r:id="rId39"/>
        </w:object>
      </w:r>
      <w:r>
        <w:rPr>
          <w:rFonts w:asciiTheme="minorEastAsia" w:hAnsiTheme="minorEastAsia" w:hint="eastAsia"/>
          <w:szCs w:val="21"/>
        </w:rPr>
        <w:t>）÷</w:t>
      </w:r>
      <w:r>
        <w:rPr>
          <w:rFonts w:asciiTheme="minorEastAsia" w:hAnsiTheme="minorEastAsia"/>
          <w:szCs w:val="21"/>
        </w:rPr>
        <w:t>[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position w:val="-24"/>
          <w:szCs w:val="21"/>
        </w:rPr>
        <w:object>
          <v:shape id="_x0000_i1042" type="#_x0000_t75" style="height:31.1pt;width:38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3" ShapeID="_x0000_i1042" DrawAspect="Content" ObjectID="_1468075740" r:id="rId41"/>
        </w:object>
      </w:r>
      <w:r>
        <w:rPr>
          <w:rFonts w:asciiTheme="minorEastAsia" w:hAnsiTheme="minorEastAsia" w:hint="eastAsia"/>
          <w:szCs w:val="21"/>
        </w:rPr>
        <w:t>）×36</w:t>
      </w:r>
      <w:r>
        <w:rPr>
          <w:rFonts w:asciiTheme="minorEastAsia" w:hAnsiTheme="minorEastAsia"/>
          <w:szCs w:val="21"/>
        </w:rPr>
        <w:t>]</w:t>
      </w:r>
      <w:r>
        <w:rPr>
          <w:rFonts w:asciiTheme="minorEastAsia" w:hAnsiTheme="minorEastAsia" w:hint="eastAsia"/>
          <w:szCs w:val="21"/>
        </w:rPr>
        <w:t xml:space="preserve"> =       </w:t>
      </w:r>
    </w:p>
    <w:p>
      <w:pPr>
        <w:spacing w:before="100" w:beforeAutospacing="1" w:after="100" w:afterAutospacing="1"/>
        <w:ind w:firstLine="579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  <w:lang w:val="en-US" w:eastAsia="zh-CN"/>
        </w:rPr>
      </w:pPr>
      <w:r>
        <w:rPr>
          <w:rFonts w:asciiTheme="minorEastAsia" w:hAnsiTheme="minorEastAsia" w:hint="eastAsia"/>
          <w:szCs w:val="21"/>
          <w:lang w:val="en-US" w:eastAsia="zh-CN"/>
        </w:rPr>
        <w:t xml:space="preserve">       </w:t>
      </w:r>
      <w:r>
        <w:rPr>
          <w:rFonts w:asciiTheme="minorEastAsia" w:hAnsiTheme="minorEastAsia" w:hint="eastAsia"/>
          <w:szCs w:val="21"/>
        </w:rPr>
        <w:t xml:space="preserve"> 8×3</w:t>
      </w:r>
      <w:r>
        <w:rPr>
          <w:rFonts w:asciiTheme="minorEastAsia" w:hAnsiTheme="minorEastAsia"/>
          <w:szCs w:val="21"/>
        </w:rPr>
        <w:t>.4</w:t>
      </w:r>
      <w:r>
        <w:rPr>
          <w:rFonts w:asciiTheme="minorEastAsia" w:hAnsiTheme="minorEastAsia" w:hint="eastAsia"/>
          <w:szCs w:val="21"/>
        </w:rPr>
        <w:t>＋9÷</w:t>
      </w:r>
      <w:r>
        <w:rPr>
          <w:rFonts w:asciiTheme="minorEastAsia" w:hAnsiTheme="minorEastAsia"/>
          <w:szCs w:val="21"/>
        </w:rPr>
        <w:t>3.6</w:t>
      </w:r>
      <w:r>
        <w:rPr>
          <w:rFonts w:asciiTheme="minorEastAsia" w:hAnsiTheme="minorEastAsia" w:hint="eastAsia"/>
          <w:szCs w:val="21"/>
        </w:rPr>
        <w:t xml:space="preserve">=     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  <w:lang w:val="en-US" w:eastAsia="zh-CN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t xml:space="preserve">      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\f(3,8)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＋5.36＋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\f(5,8)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＋4.64=   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  <w:lang w:val="en-US" w:eastAsia="zh-CN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  <w:lang w:val="en-US" w:eastAsia="zh-CN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lang w:val="en-US" w:eastAsia="zh-CN"/>
        </w:rPr>
        <w:t xml:space="preserve">       </w:t>
      </w:r>
      <w:r>
        <w:rPr>
          <w:rFonts w:asciiTheme="minorEastAsia" w:hAnsiTheme="minorEastAsia" w:hint="eastAsia"/>
          <w:szCs w:val="21"/>
        </w:rPr>
        <w:t xml:space="preserve"> 1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\f(1,8)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÷(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>eq \f(1,4)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＋2.5×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eq \f(4,5)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="宋体" w:hAnsi="宋体" w:hint="eastAsia"/>
          <w:sz w:val="28"/>
          <w:szCs w:val="28"/>
        </w:rPr>
        <w:t>)=</w:t>
      </w:r>
    </w:p>
    <w:sectPr>
      <w:headerReference w:type="default" r:id="rId42"/>
      <w:footerReference w:type="default" r:id="rId43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1" Type="http://schemas.openxmlformats.org/officeDocument/2006/relationships/oleObject" Target="embeddings/oleObject1.bin" /><Relationship Id="rId12" Type="http://schemas.openxmlformats.org/officeDocument/2006/relationships/image" Target="media/image6.wmf" /><Relationship Id="rId13" Type="http://schemas.openxmlformats.org/officeDocument/2006/relationships/oleObject" Target="embeddings/oleObject2.bin" /><Relationship Id="rId14" Type="http://schemas.openxmlformats.org/officeDocument/2006/relationships/image" Target="media/image7.wmf" /><Relationship Id="rId15" Type="http://schemas.openxmlformats.org/officeDocument/2006/relationships/oleObject" Target="embeddings/oleObject3.bin" /><Relationship Id="rId16" Type="http://schemas.openxmlformats.org/officeDocument/2006/relationships/image" Target="media/image8.wmf" /><Relationship Id="rId17" Type="http://schemas.openxmlformats.org/officeDocument/2006/relationships/oleObject" Target="embeddings/oleObject4.bin" /><Relationship Id="rId18" Type="http://schemas.openxmlformats.org/officeDocument/2006/relationships/image" Target="media/image9.wmf" /><Relationship Id="rId19" Type="http://schemas.openxmlformats.org/officeDocument/2006/relationships/oleObject" Target="embeddings/oleObject5.bin" /><Relationship Id="rId2" Type="http://schemas.openxmlformats.org/officeDocument/2006/relationships/webSettings" Target="webSettings.xml" /><Relationship Id="rId20" Type="http://schemas.openxmlformats.org/officeDocument/2006/relationships/image" Target="media/image10.wmf" /><Relationship Id="rId21" Type="http://schemas.openxmlformats.org/officeDocument/2006/relationships/oleObject" Target="embeddings/oleObject6.bin" /><Relationship Id="rId22" Type="http://schemas.openxmlformats.org/officeDocument/2006/relationships/image" Target="media/image11.wmf" /><Relationship Id="rId23" Type="http://schemas.openxmlformats.org/officeDocument/2006/relationships/oleObject" Target="embeddings/oleObject7.bin" /><Relationship Id="rId24" Type="http://schemas.openxmlformats.org/officeDocument/2006/relationships/image" Target="media/image12.wmf" /><Relationship Id="rId25" Type="http://schemas.openxmlformats.org/officeDocument/2006/relationships/oleObject" Target="embeddings/oleObject8.bin" /><Relationship Id="rId26" Type="http://schemas.openxmlformats.org/officeDocument/2006/relationships/image" Target="media/image13.wmf" /><Relationship Id="rId27" Type="http://schemas.openxmlformats.org/officeDocument/2006/relationships/oleObject" Target="embeddings/oleObject9.bin" /><Relationship Id="rId28" Type="http://schemas.openxmlformats.org/officeDocument/2006/relationships/image" Target="media/image14.wmf" /><Relationship Id="rId29" Type="http://schemas.openxmlformats.org/officeDocument/2006/relationships/oleObject" Target="embeddings/oleObject10.bin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1" Type="http://schemas.openxmlformats.org/officeDocument/2006/relationships/oleObject" Target="embeddings/oleObject11.bin" /><Relationship Id="rId32" Type="http://schemas.openxmlformats.org/officeDocument/2006/relationships/image" Target="media/image16.wmf" /><Relationship Id="rId33" Type="http://schemas.openxmlformats.org/officeDocument/2006/relationships/oleObject" Target="embeddings/oleObject12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3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4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5.bin" /><Relationship Id="rId4" Type="http://schemas.openxmlformats.org/officeDocument/2006/relationships/customXml" Target="../customXml/item1.xml" /><Relationship Id="rId40" Type="http://schemas.openxmlformats.org/officeDocument/2006/relationships/image" Target="media/image20.wmf" /><Relationship Id="rId41" Type="http://schemas.openxmlformats.org/officeDocument/2006/relationships/oleObject" Target="embeddings/oleObject16.bin" /><Relationship Id="rId42" Type="http://schemas.openxmlformats.org/officeDocument/2006/relationships/header" Target="header1.xml" /><Relationship Id="rId43" Type="http://schemas.openxmlformats.org/officeDocument/2006/relationships/footer" Target="footer1.xml" /><Relationship Id="rId44" Type="http://schemas.openxmlformats.org/officeDocument/2006/relationships/theme" Target="theme/theme1.xml" /><Relationship Id="rId45" Type="http://schemas.openxmlformats.org/officeDocument/2006/relationships/styles" Target="styles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8"/>
    <customShpInfo spid="_x0000_s1039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D3CDEA-65A0-48DF-A887-9617A5B416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20</cp:revision>
  <dcterms:created xsi:type="dcterms:W3CDTF">2016-05-19T08:15:00Z</dcterms:created>
  <dcterms:modified xsi:type="dcterms:W3CDTF">2018-05-31T12:30:49Z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