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5.0.0 -->
  <w:body>
    <w:p>
      <w:pPr>
        <w:spacing w:before="100" w:beforeAutospacing="1" w:after="100" w:afterAutospacing="1"/>
        <w:jc w:val="center"/>
        <w:rPr>
          <w:sz w:val="32"/>
          <w:szCs w:val="32"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height:32pt;margin-left:954pt;margin-top:929pt;mso-position-horizontal-relative:page;mso-position-vertical-relative:top-margin-area;position:absolute;width:35pt;z-index:251658240">
            <v:imagedata r:id="rId6" o:title=""/>
          </v:shape>
        </w:pict>
      </w:r>
      <w:r>
        <w:rPr>
          <w:sz w:val="32"/>
          <w:szCs w:val="32"/>
        </w:rPr>
        <w:t>第</w:t>
      </w:r>
      <w:r>
        <w:rPr>
          <w:rFonts w:hint="eastAsia"/>
          <w:sz w:val="32"/>
          <w:szCs w:val="32"/>
        </w:rPr>
        <w:t>十三</w:t>
      </w:r>
      <w:r>
        <w:rPr>
          <w:sz w:val="32"/>
          <w:szCs w:val="32"/>
        </w:rPr>
        <w:t>讲</w:t>
      </w:r>
      <w:r>
        <w:rPr>
          <w:rFonts w:hint="eastAsia"/>
          <w:sz w:val="32"/>
          <w:szCs w:val="32"/>
        </w:rPr>
        <w:t xml:space="preserve"> </w:t>
      </w:r>
      <w:bookmarkStart w:id="0" w:name="_GoBack"/>
      <w:r>
        <w:rPr>
          <w:rFonts w:hint="eastAsia"/>
          <w:sz w:val="32"/>
          <w:szCs w:val="32"/>
        </w:rPr>
        <w:t xml:space="preserve">分数  </w:t>
      </w:r>
      <w:r>
        <w:rPr>
          <w:rFonts w:asciiTheme="minorEastAsia" w:hAnsiTheme="minorEastAsia" w:cs="Tahoma" w:hint="eastAsia"/>
          <w:color w:val="000000"/>
          <w:sz w:val="32"/>
          <w:szCs w:val="32"/>
        </w:rPr>
        <w:t>单元测试</w:t>
      </w:r>
      <w:bookmarkEnd w:id="0"/>
    </w:p>
    <w:p>
      <w:pPr>
        <w:pStyle w:val="0"/>
        <w:spacing w:before="100" w:beforeAutospacing="1" w:after="100" w:afterAutospacing="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一、填空（22分，每空1分）</w:t>
      </w:r>
    </w:p>
    <w:p>
      <w:pPr>
        <w:pStyle w:val="0"/>
        <w:spacing w:before="100" w:beforeAutospacing="1" w:after="100" w:afterAutospacing="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1、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>EQ \* jc0 \* hps21 \o(\s\up 9(4 ),5 )</w:instrText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/>
        </w:rPr>
        <w:fldChar w:fldCharType="end"/>
      </w:r>
      <w:r>
        <w:rPr>
          <w:rFonts w:asciiTheme="minorEastAsia" w:eastAsiaTheme="minorEastAsia" w:hAnsiTheme="minorEastAsia" w:hint="eastAsia"/>
        </w:rPr>
        <w:t xml:space="preserve">的 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>EQ \* jc0 \* hps21 \o(\s\up 9(3 ),8 )</w:instrText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/>
        </w:rPr>
        <w:fldChar w:fldCharType="end"/>
      </w:r>
      <w:r>
        <w:rPr>
          <w:rFonts w:asciiTheme="minorEastAsia" w:eastAsiaTheme="minorEastAsia" w:hAnsiTheme="minorEastAsia" w:hint="eastAsia"/>
        </w:rPr>
        <w:t>是多少?算式是（        ）。</w:t>
      </w:r>
    </w:p>
    <w:p>
      <w:pPr>
        <w:pStyle w:val="0"/>
        <w:spacing w:before="100" w:beforeAutospacing="1" w:after="100" w:afterAutospacing="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>EQ \* jc0 \* hps21 \o(\s\up 9(4 ),5 )</w:instrText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/>
        </w:rPr>
        <w:fldChar w:fldCharType="end"/>
      </w:r>
      <w:r>
        <w:rPr>
          <w:rFonts w:asciiTheme="minorEastAsia" w:eastAsiaTheme="minorEastAsia" w:hAnsiTheme="minorEastAsia" w:hint="eastAsia"/>
        </w:rPr>
        <w:t xml:space="preserve"> 的8倍是多少?算式是（      ）。   </w:t>
      </w:r>
    </w:p>
    <w:p>
      <w:pPr>
        <w:pStyle w:val="0"/>
        <w:spacing w:before="100" w:beforeAutospacing="1" w:after="100" w:afterAutospacing="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２、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>EQ \* jc0 \* hps21 \o(\s\up 9(2 ),5 )</w:instrText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/>
        </w:rPr>
        <w:fldChar w:fldCharType="end"/>
      </w:r>
      <w:r>
        <w:rPr>
          <w:rFonts w:asciiTheme="minorEastAsia" w:eastAsiaTheme="minorEastAsia" w:hAnsiTheme="minorEastAsia" w:hint="eastAsia"/>
        </w:rPr>
        <w:t xml:space="preserve">米=（   ）厘米            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>EQ \* jc0 \* hps21 \o(\s\up 9(2 ),3 )</w:instrText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/>
        </w:rPr>
        <w:fldChar w:fldCharType="end"/>
      </w:r>
      <w:r>
        <w:rPr>
          <w:rFonts w:asciiTheme="minorEastAsia" w:eastAsiaTheme="minorEastAsia" w:hAnsiTheme="minorEastAsia" w:hint="eastAsia"/>
        </w:rPr>
        <w:t xml:space="preserve">时=（   ）分  </w:t>
      </w:r>
    </w:p>
    <w:p>
      <w:pPr>
        <w:pStyle w:val="0"/>
        <w:spacing w:before="100" w:beforeAutospacing="1" w:after="100" w:afterAutospacing="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   </w:t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>EQ \* jc0 \* hps21 \o(\s\up 9(3 ),8 )</w:instrText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/>
        </w:rPr>
        <w:fldChar w:fldCharType="end"/>
      </w:r>
      <w:r>
        <w:rPr>
          <w:rFonts w:asciiTheme="minorEastAsia" w:eastAsiaTheme="minorEastAsia" w:hAnsiTheme="minorEastAsia" w:hint="eastAsia"/>
        </w:rPr>
        <w:t xml:space="preserve">千克=（  ）克             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>EQ \* jc0 \* hps21 \o(\s\up 9(3 ),20 )</w:instrText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/>
        </w:rPr>
        <w:fldChar w:fldCharType="end"/>
      </w:r>
      <w:r>
        <w:rPr>
          <w:rFonts w:asciiTheme="minorEastAsia" w:eastAsiaTheme="minorEastAsia" w:hAnsiTheme="minorEastAsia" w:hint="eastAsia"/>
        </w:rPr>
        <w:t xml:space="preserve">千米＝（  ）米   </w:t>
      </w:r>
    </w:p>
    <w:p>
      <w:pPr>
        <w:pStyle w:val="0"/>
        <w:spacing w:before="100" w:beforeAutospacing="1" w:after="100" w:afterAutospacing="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3、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>EQ \* jc0 \* hps21 \o(\s\up 9(3 ),10 )</w:instrText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/>
        </w:rPr>
        <w:fldChar w:fldCharType="end"/>
      </w:r>
      <w:r>
        <w:rPr>
          <w:rFonts w:asciiTheme="minorEastAsia" w:eastAsiaTheme="minorEastAsia" w:hAnsiTheme="minorEastAsia" w:hint="eastAsia"/>
          <w:b/>
          <w:bCs/>
        </w:rPr>
        <w:t>+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>EQ \* jc0 \* hps21 \o(\s\up 9(3 ),10 )</w:instrText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/>
        </w:rPr>
        <w:fldChar w:fldCharType="end"/>
      </w:r>
      <w:r>
        <w:rPr>
          <w:rFonts w:asciiTheme="minorEastAsia" w:eastAsiaTheme="minorEastAsia" w:hAnsiTheme="minorEastAsia" w:hint="eastAsia"/>
          <w:b/>
          <w:bCs/>
        </w:rPr>
        <w:t>+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>EQ \* jc0 \* hps21 \o(\s\up 9(3 ),10 )</w:instrText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/>
        </w:rPr>
        <w:fldChar w:fldCharType="end"/>
      </w:r>
      <w:r>
        <w:rPr>
          <w:rFonts w:asciiTheme="minorEastAsia" w:eastAsiaTheme="minorEastAsia" w:hAnsiTheme="minorEastAsia" w:hint="eastAsia"/>
        </w:rPr>
        <w:t xml:space="preserve">=（   ）×（    ）           </w:t>
      </w:r>
    </w:p>
    <w:p>
      <w:pPr>
        <w:pStyle w:val="0"/>
        <w:spacing w:before="100" w:beforeAutospacing="1" w:after="100" w:afterAutospacing="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4、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>EQ \* jc0 \* hps21 \o(\s\up 9(2 ),5 )</w:instrText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/>
        </w:rPr>
        <w:fldChar w:fldCharType="end"/>
      </w:r>
      <w:r>
        <w:rPr>
          <w:rFonts w:asciiTheme="minorEastAsia" w:eastAsiaTheme="minorEastAsia" w:hAnsiTheme="minorEastAsia" w:hint="eastAsia"/>
        </w:rPr>
        <w:t>的倒数是（    ），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>EQ \* jc0 \* hps21 \o(\s\up 9(1 ),8 )</w:instrText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/>
        </w:rPr>
        <w:fldChar w:fldCharType="end"/>
      </w:r>
      <w:r>
        <w:rPr>
          <w:rFonts w:asciiTheme="minorEastAsia" w:eastAsiaTheme="minorEastAsia" w:hAnsiTheme="minorEastAsia" w:hint="eastAsia"/>
        </w:rPr>
        <w:t xml:space="preserve">和（   ）互为倒数。  </w:t>
      </w:r>
    </w:p>
    <w:p>
      <w:pPr>
        <w:pStyle w:val="0"/>
        <w:spacing w:before="100" w:beforeAutospacing="1" w:after="100" w:afterAutospacing="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5</w:t>
      </w:r>
      <w:r>
        <w:rPr>
          <w:rFonts w:asciiTheme="minorEastAsia" w:eastAsiaTheme="minorEastAsia" w:hAnsiTheme="minorEastAsia" w:hint="eastAsia"/>
          <w:b/>
          <w:bCs/>
        </w:rPr>
        <w:t>、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>EQ \* jc0 \* hps21 \o(\s\up 9(6 ),7 )</w:instrText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/>
        </w:rPr>
        <w:fldChar w:fldCharType="end"/>
      </w:r>
      <w:r>
        <w:rPr>
          <w:rFonts w:asciiTheme="minorEastAsia" w:eastAsiaTheme="minorEastAsia" w:hAnsiTheme="minorEastAsia" w:hint="eastAsia"/>
          <w:b/>
          <w:bCs/>
        </w:rPr>
        <w:t>×（  ）＝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>EQ \* jc0 \* hps21 \o(\s\up 9(3 ),5 )</w:instrText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/>
        </w:rPr>
        <w:fldChar w:fldCharType="end"/>
      </w:r>
      <w:r>
        <w:rPr>
          <w:rFonts w:asciiTheme="minorEastAsia" w:eastAsiaTheme="minorEastAsia" w:hAnsiTheme="minorEastAsia" w:hint="eastAsia"/>
        </w:rPr>
        <w:t>×（   ）=9×（   ）=0.2×（   ）=1</w:t>
      </w:r>
    </w:p>
    <w:p>
      <w:pPr>
        <w:pStyle w:val="0"/>
        <w:spacing w:before="100" w:beforeAutospacing="1" w:after="100" w:afterAutospacing="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6、在○里填上“＞”、“＜”或“=”。</w:t>
      </w:r>
    </w:p>
    <w:p>
      <w:pPr>
        <w:pStyle w:val="0"/>
        <w:spacing w:before="100" w:beforeAutospacing="1" w:after="100" w:afterAutospacing="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>EQ \* jc0 \* hps21 \o(\s\up 9(5 ),8 )</w:instrText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/>
        </w:rPr>
        <w:fldChar w:fldCharType="end"/>
      </w:r>
      <w:r>
        <w:rPr>
          <w:rFonts w:asciiTheme="minorEastAsia" w:eastAsiaTheme="minorEastAsia" w:hAnsiTheme="minorEastAsia" w:hint="eastAsia"/>
        </w:rPr>
        <w:t>×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>EQ \* jc0 \* hps21 \o(\s\up 9(3 ),4 )</w:instrText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/>
        </w:rPr>
        <w:fldChar w:fldCharType="end"/>
      </w:r>
      <w:r>
        <w:rPr>
          <w:rFonts w:asciiTheme="minorEastAsia" w:eastAsiaTheme="minorEastAsia" w:hAnsiTheme="minorEastAsia" w:hint="eastAsia"/>
        </w:rPr>
        <w:t>○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>EQ \* jc0 \* hps21 \o(\s\up 9(5 ),8 )</w:instrText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/>
        </w:rPr>
        <w:fldChar w:fldCharType="end"/>
      </w:r>
      <w:r>
        <w:rPr>
          <w:rFonts w:asciiTheme="minorEastAsia" w:eastAsiaTheme="minorEastAsia" w:hAnsiTheme="minorEastAsia" w:hint="eastAsia"/>
        </w:rPr>
        <w:t xml:space="preserve">          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>EQ \* jc0 \* hps21 \o(\s\up 9(2 ),3 )</w:instrText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/>
        </w:rPr>
        <w:fldChar w:fldCharType="end"/>
      </w:r>
      <w:r>
        <w:rPr>
          <w:rFonts w:asciiTheme="minorEastAsia" w:eastAsiaTheme="minorEastAsia" w:hAnsiTheme="minorEastAsia" w:hint="eastAsia"/>
        </w:rPr>
        <w:t>×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>EQ \* jc0 \* hps21 \o(\s\up 9(6 ),5 )</w:instrText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/>
        </w:rPr>
        <w:fldChar w:fldCharType="end"/>
      </w:r>
      <w:r>
        <w:rPr>
          <w:rFonts w:asciiTheme="minorEastAsia" w:eastAsiaTheme="minorEastAsia" w:hAnsiTheme="minorEastAsia" w:hint="eastAsia"/>
        </w:rPr>
        <w:t>○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>EQ \* jc0 \* hps21 \o(\s\up 9(2 ),3 )</w:instrText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/>
        </w:rPr>
        <w:fldChar w:fldCharType="end"/>
      </w:r>
      <w:r>
        <w:rPr>
          <w:rFonts w:asciiTheme="minorEastAsia" w:eastAsiaTheme="minorEastAsia" w:hAnsiTheme="minorEastAsia" w:hint="eastAsia"/>
        </w:rPr>
        <w:t xml:space="preserve">         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>EQ \* jc0 \* hps21 \o(\s\up 9(1 ),6 )</w:instrText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/>
        </w:rPr>
        <w:fldChar w:fldCharType="end"/>
      </w:r>
      <w:r>
        <w:rPr>
          <w:rFonts w:asciiTheme="minorEastAsia" w:eastAsiaTheme="minorEastAsia" w:hAnsiTheme="minorEastAsia" w:hint="eastAsia"/>
        </w:rPr>
        <w:t>×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>EQ \* jc0 \* hps21 \o(\s\up 9(3 ),8 )</w:instrText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/>
        </w:rPr>
        <w:fldChar w:fldCharType="end"/>
      </w:r>
      <w:r>
        <w:rPr>
          <w:rFonts w:asciiTheme="minorEastAsia" w:eastAsiaTheme="minorEastAsia" w:hAnsiTheme="minorEastAsia" w:hint="eastAsia"/>
        </w:rPr>
        <w:t>○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>EQ \* jc0 \* hps21 \o(\s\up 9(1 ),4 )</w:instrText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/>
        </w:rPr>
        <w:fldChar w:fldCharType="end"/>
      </w:r>
      <w:r>
        <w:rPr>
          <w:rFonts w:asciiTheme="minorEastAsia" w:eastAsiaTheme="minorEastAsia" w:hAnsiTheme="minorEastAsia" w:hint="eastAsia"/>
        </w:rPr>
        <w:t>×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>EQ \* jc0 \* hps21 \o(\s\up 9(1 ),4 )</w:instrText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/>
        </w:rPr>
        <w:fldChar w:fldCharType="end"/>
      </w:r>
    </w:p>
    <w:p>
      <w:pPr>
        <w:pStyle w:val="0"/>
        <w:spacing w:before="100" w:beforeAutospacing="1" w:after="100" w:afterAutospacing="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>EQ \* jc0 \* hps21 \o(\s\up 9(1 ),3 )</w:instrText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/>
        </w:rPr>
        <w:fldChar w:fldCharType="end"/>
      </w:r>
      <w:r>
        <w:rPr>
          <w:rFonts w:asciiTheme="minorEastAsia" w:eastAsiaTheme="minorEastAsia" w:hAnsiTheme="minorEastAsia" w:hint="eastAsia"/>
        </w:rPr>
        <w:t>×3○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>EQ \* jc0 \* hps21 \o(\s\up 9(1 ),6 )</w:instrText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/>
        </w:rPr>
        <w:fldChar w:fldCharType="end"/>
      </w:r>
      <w:r>
        <w:rPr>
          <w:rFonts w:asciiTheme="minorEastAsia" w:eastAsiaTheme="minorEastAsia" w:hAnsiTheme="minorEastAsia" w:hint="eastAsia"/>
        </w:rPr>
        <w:t xml:space="preserve">           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>EQ \* jc0 \* hps21 \o(\s\up 9(9 ),10 )</w:instrText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/>
        </w:rPr>
        <w:fldChar w:fldCharType="end"/>
      </w:r>
      <w:r>
        <w:rPr>
          <w:rFonts w:asciiTheme="minorEastAsia" w:eastAsiaTheme="minorEastAsia" w:hAnsiTheme="minorEastAsia" w:hint="eastAsia"/>
        </w:rPr>
        <w:t>×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>EQ \* jc0 \* hps21 \o(\s\up 9(10 ),9 )</w:instrText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/>
        </w:rPr>
        <w:fldChar w:fldCharType="end"/>
      </w:r>
      <w:r>
        <w:rPr>
          <w:rFonts w:asciiTheme="minorEastAsia" w:eastAsiaTheme="minorEastAsia" w:hAnsiTheme="minorEastAsia" w:hint="eastAsia"/>
        </w:rPr>
        <w:t>○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>EQ \* jc0 \* hps21 \o(\s\up 9(4 ),5 )</w:instrText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/>
        </w:rPr>
        <w:fldChar w:fldCharType="end"/>
      </w:r>
      <w:r>
        <w:rPr>
          <w:rFonts w:asciiTheme="minorEastAsia" w:eastAsiaTheme="minorEastAsia" w:hAnsiTheme="minorEastAsia" w:hint="eastAsia"/>
        </w:rPr>
        <w:t>×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>EQ \* jc0 \* hps21 \o(\s\up 9(5 ),4 )</w:instrText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/>
        </w:rPr>
        <w:fldChar w:fldCharType="end"/>
      </w:r>
      <w:r>
        <w:rPr>
          <w:rFonts w:asciiTheme="minorEastAsia" w:eastAsiaTheme="minorEastAsia" w:hAnsiTheme="minorEastAsia" w:hint="eastAsia"/>
        </w:rPr>
        <w:t xml:space="preserve">     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>EQ \* jc0 \* hps21 \o(\s\up 9(3 ),25 )</w:instrText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/>
        </w:rPr>
        <w:fldChar w:fldCharType="end"/>
      </w:r>
      <w:r>
        <w:rPr>
          <w:rFonts w:asciiTheme="minorEastAsia" w:eastAsiaTheme="minorEastAsia" w:hAnsiTheme="minorEastAsia" w:hint="eastAsia"/>
        </w:rPr>
        <w:t>×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>EQ \* jc0 \* hps21 \o(\s\up 9(3 ),5 )</w:instrText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/>
        </w:rPr>
        <w:fldChar w:fldCharType="end"/>
      </w:r>
      <w:r>
        <w:rPr>
          <w:rFonts w:asciiTheme="minorEastAsia" w:eastAsiaTheme="minorEastAsia" w:hAnsiTheme="minorEastAsia" w:hint="eastAsia"/>
        </w:rPr>
        <w:t>○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>EQ \* jc0 \* hps21 \o(\s\up 9(8 ),15 )</w:instrText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/>
        </w:rPr>
        <w:fldChar w:fldCharType="end"/>
      </w:r>
      <w:r>
        <w:rPr>
          <w:rFonts w:asciiTheme="minorEastAsia" w:eastAsiaTheme="minorEastAsia" w:hAnsiTheme="minorEastAsia" w:hint="eastAsia"/>
        </w:rPr>
        <w:t>×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>EQ \* jc0 \* hps21 \o(\s\up 9(3 ),4 )</w:instrText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/>
        </w:rPr>
        <w:fldChar w:fldCharType="end"/>
      </w:r>
    </w:p>
    <w:p>
      <w:pPr>
        <w:pStyle w:val="0"/>
        <w:spacing w:before="100" w:beforeAutospacing="1" w:after="100" w:afterAutospacing="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7、60的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>EQ \* jc0 \* hps21 \o(\s\up 9(4 ),15 )</w:instrText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/>
        </w:rPr>
        <w:fldChar w:fldCharType="end"/>
      </w:r>
      <w:r>
        <w:rPr>
          <w:rFonts w:asciiTheme="minorEastAsia" w:eastAsiaTheme="minorEastAsia" w:hAnsiTheme="minorEastAsia" w:hint="eastAsia"/>
        </w:rPr>
        <w:t xml:space="preserve">是（   ），         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>EQ \* jc0 \* hps21 \o(\s\up 9(9 ),10 )</w:instrText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/>
        </w:rPr>
        <w:fldChar w:fldCharType="end"/>
      </w:r>
      <w:r>
        <w:rPr>
          <w:rFonts w:asciiTheme="minorEastAsia" w:eastAsiaTheme="minorEastAsia" w:hAnsiTheme="minorEastAsia" w:hint="eastAsia"/>
        </w:rPr>
        <w:t>的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>EQ \* jc0 \* hps21 \o(\s\up 9(2 ),15 )</w:instrText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/>
        </w:rPr>
        <w:fldChar w:fldCharType="end"/>
      </w:r>
      <w:r>
        <w:rPr>
          <w:rFonts w:asciiTheme="minorEastAsia" w:eastAsiaTheme="minorEastAsia" w:hAnsiTheme="minorEastAsia" w:hint="eastAsia"/>
        </w:rPr>
        <w:t>是（    ）。</w:t>
      </w:r>
    </w:p>
    <w:p>
      <w:pPr>
        <w:pStyle w:val="0"/>
        <w:spacing w:before="100" w:beforeAutospacing="1" w:after="100" w:afterAutospacing="1"/>
        <w:rPr>
          <w:rFonts w:asciiTheme="minorEastAsia" w:eastAsiaTheme="minorEastAsia" w:hAnsiTheme="minorEastAsia"/>
        </w:rPr>
      </w:pPr>
    </w:p>
    <w:p>
      <w:pPr>
        <w:pStyle w:val="0"/>
        <w:spacing w:before="100" w:beforeAutospacing="1" w:after="100" w:afterAutospacing="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二、判断下面各题，对的打“ √ ”，错的打“ × ”。（5分）</w:t>
      </w:r>
    </w:p>
    <w:p>
      <w:pPr>
        <w:pStyle w:val="0"/>
        <w:spacing w:before="100" w:beforeAutospacing="1" w:after="100" w:afterAutospacing="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1、如果两个数的乘积是1，那么这两个数互为倒数。（  ）</w:t>
      </w:r>
    </w:p>
    <w:p>
      <w:pPr>
        <w:pStyle w:val="0"/>
        <w:spacing w:before="100" w:beforeAutospacing="1" w:after="100" w:afterAutospacing="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2、1千克的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>EQ \* jc0 \* hps21 \o(\s\up 9(3 ),10 )</w:instrText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/>
        </w:rPr>
        <w:fldChar w:fldCharType="end"/>
      </w:r>
      <w:r>
        <w:rPr>
          <w:rFonts w:asciiTheme="minorEastAsia" w:eastAsiaTheme="minorEastAsia" w:hAnsiTheme="minorEastAsia" w:hint="eastAsia"/>
        </w:rPr>
        <w:t>和3千克的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>EQ \* jc0 \* hps21 \o(\s\up 9(1 ),10 )</w:instrText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/>
        </w:rPr>
        <w:fldChar w:fldCharType="end"/>
      </w:r>
      <w:r>
        <w:rPr>
          <w:rFonts w:asciiTheme="minorEastAsia" w:eastAsiaTheme="minorEastAsia" w:hAnsiTheme="minorEastAsia" w:hint="eastAsia"/>
        </w:rPr>
        <w:t xml:space="preserve">一样重。           </w:t>
      </w:r>
      <w:r>
        <w:rPr>
          <w:rFonts w:asciiTheme="minorEastAsia" w:eastAsiaTheme="minorEastAsia" w:hAnsiTheme="minorEastAsia" w:hint="eastAsia"/>
          <w:b/>
          <w:bCs/>
        </w:rPr>
        <w:t xml:space="preserve">      </w:t>
      </w:r>
      <w:r>
        <w:rPr>
          <w:rFonts w:asciiTheme="minorEastAsia" w:eastAsiaTheme="minorEastAsia" w:hAnsiTheme="minorEastAsia" w:hint="eastAsia"/>
        </w:rPr>
        <w:t xml:space="preserve">    （     ）</w:t>
      </w:r>
    </w:p>
    <w:p>
      <w:pPr>
        <w:pStyle w:val="0"/>
        <w:spacing w:before="100" w:beforeAutospacing="1" w:after="100" w:afterAutospacing="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3、真分数的倒数都比它大，假分数的倒数都比它小。（  ）</w:t>
      </w:r>
    </w:p>
    <w:p>
      <w:pPr>
        <w:pStyle w:val="0"/>
        <w:spacing w:before="100" w:beforeAutospacing="1" w:after="100" w:afterAutospacing="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4、因为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>EQ \* jc0 \* hps21 \o(\s\up 9(2 ),5 )</w:instrText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/>
        </w:rPr>
        <w:fldChar w:fldCharType="end"/>
      </w:r>
      <w:r>
        <w:rPr>
          <w:rFonts w:asciiTheme="minorEastAsia" w:eastAsiaTheme="minorEastAsia" w:hAnsiTheme="minorEastAsia" w:hint="eastAsia"/>
        </w:rPr>
        <w:t>×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>EQ \* jc0 \* hps21 \o(\s\up 9(1 ),2 )</w:instrText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/>
        </w:rPr>
        <w:fldChar w:fldCharType="end"/>
      </w:r>
      <w:r>
        <w:rPr>
          <w:rFonts w:asciiTheme="minorEastAsia" w:eastAsiaTheme="minorEastAsia" w:hAnsiTheme="minorEastAsia" w:hint="eastAsia"/>
        </w:rPr>
        <w:t>×5=1，所以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>EQ \* jc0 \* hps21 \o(\s\up 9(2 ),5 )</w:instrText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/>
        </w:rPr>
        <w:fldChar w:fldCharType="end"/>
      </w:r>
      <w:r>
        <w:rPr>
          <w:rFonts w:asciiTheme="minorEastAsia" w:eastAsiaTheme="minorEastAsia" w:hAnsiTheme="minorEastAsia" w:hint="eastAsia"/>
        </w:rPr>
        <w:t>、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>EQ \* jc0 \* hps21 \o(\s\up 9(1 ),2 )</w:instrText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/>
        </w:rPr>
        <w:fldChar w:fldCharType="end"/>
      </w:r>
      <w:r>
        <w:rPr>
          <w:rFonts w:asciiTheme="minorEastAsia" w:eastAsiaTheme="minorEastAsia" w:hAnsiTheme="minorEastAsia" w:hint="eastAsia"/>
        </w:rPr>
        <w:t>、5互为倒数。（   ）</w:t>
      </w:r>
    </w:p>
    <w:p>
      <w:pPr>
        <w:pStyle w:val="0"/>
        <w:spacing w:before="100" w:beforeAutospacing="1" w:after="100" w:afterAutospacing="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5、一桶油用去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>EQ \* jc0 \* hps21 \o(\s\up 9(1 ),2 )</w:instrText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/>
        </w:rPr>
        <w:fldChar w:fldCharType="end"/>
      </w:r>
      <w:r>
        <w:rPr>
          <w:rFonts w:asciiTheme="minorEastAsia" w:eastAsiaTheme="minorEastAsia" w:hAnsiTheme="minorEastAsia" w:hint="eastAsia"/>
        </w:rPr>
        <w:t>千克，还剩下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>EQ \* jc0 \* hps21 \o(\s\up 9(1 ),2 )</w:instrText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/>
        </w:rPr>
        <w:fldChar w:fldCharType="end"/>
      </w:r>
      <w:r>
        <w:rPr>
          <w:rFonts w:asciiTheme="minorEastAsia" w:eastAsiaTheme="minorEastAsia" w:hAnsiTheme="minorEastAsia" w:hint="eastAsia"/>
        </w:rPr>
        <w:t xml:space="preserve"> 。           （       ）</w:t>
      </w:r>
    </w:p>
    <w:p>
      <w:pPr>
        <w:pStyle w:val="0"/>
        <w:spacing w:before="100" w:beforeAutospacing="1" w:after="100" w:afterAutospacing="1"/>
        <w:rPr>
          <w:rFonts w:asciiTheme="minorEastAsia" w:eastAsiaTheme="minorEastAsia" w:hAnsiTheme="minorEastAsia"/>
        </w:rPr>
      </w:pPr>
    </w:p>
    <w:p>
      <w:pPr>
        <w:pStyle w:val="0"/>
        <w:spacing w:before="100" w:beforeAutospacing="1" w:after="100" w:afterAutospacing="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三、选择正确的答案的序号填在括号里。（7分）</w:t>
      </w:r>
    </w:p>
    <w:p>
      <w:pPr>
        <w:pStyle w:val="0"/>
        <w:spacing w:before="100" w:beforeAutospacing="1" w:after="100" w:afterAutospacing="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1、一个数40，它的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>EQ \* jc0 \* hps21 \o(\s\up 9(3 ),5 )</w:instrText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/>
        </w:rPr>
        <w:fldChar w:fldCharType="end"/>
      </w:r>
      <w:r>
        <w:rPr>
          <w:rFonts w:asciiTheme="minorEastAsia" w:eastAsiaTheme="minorEastAsia" w:hAnsiTheme="minorEastAsia" w:hint="eastAsia"/>
        </w:rPr>
        <w:t>的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>EQ \* jc0 \* hps21 \o(\s\up 9(1 ),4 )</w:instrText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/>
        </w:rPr>
        <w:fldChar w:fldCharType="end"/>
      </w:r>
      <w:r>
        <w:rPr>
          <w:rFonts w:asciiTheme="minorEastAsia" w:eastAsiaTheme="minorEastAsia" w:hAnsiTheme="minorEastAsia" w:hint="eastAsia"/>
        </w:rPr>
        <w:t>是多少？列式是（    ）</w:t>
      </w:r>
    </w:p>
    <w:p>
      <w:pPr>
        <w:pStyle w:val="0"/>
        <w:spacing w:before="100" w:beforeAutospacing="1" w:after="100" w:afterAutospacing="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①、40÷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>EQ \* jc0 \* hps21 \o(\s\up 9(3 ),5 )</w:instrText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/>
        </w:rPr>
        <w:fldChar w:fldCharType="end"/>
      </w:r>
      <w:r>
        <w:rPr>
          <w:rFonts w:asciiTheme="minorEastAsia" w:eastAsiaTheme="minorEastAsia" w:hAnsiTheme="minorEastAsia" w:hint="eastAsia"/>
        </w:rPr>
        <w:t>×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>EQ \* jc0 \* hps21 \o(\s\up 9(1 ),4 )</w:instrText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/>
        </w:rPr>
        <w:fldChar w:fldCharType="end"/>
      </w:r>
      <w:r>
        <w:rPr>
          <w:rFonts w:asciiTheme="minorEastAsia" w:eastAsiaTheme="minorEastAsia" w:hAnsiTheme="minorEastAsia" w:hint="eastAsia"/>
        </w:rPr>
        <w:t xml:space="preserve">     ②、40×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>EQ \* jc0 \* hps21 \o(\s\up 9(3 ),5 )</w:instrText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/>
        </w:rPr>
        <w:fldChar w:fldCharType="end"/>
      </w:r>
      <w:r>
        <w:rPr>
          <w:rFonts w:asciiTheme="minorEastAsia" w:eastAsiaTheme="minorEastAsia" w:hAnsiTheme="minorEastAsia" w:hint="eastAsia"/>
        </w:rPr>
        <w:t>×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>EQ \* jc0 \* hps21 \o(\s\up 9(1 ),4 )</w:instrText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/>
        </w:rPr>
        <w:fldChar w:fldCharType="end"/>
      </w:r>
      <w:r>
        <w:rPr>
          <w:rFonts w:asciiTheme="minorEastAsia" w:eastAsiaTheme="minorEastAsia" w:hAnsiTheme="minorEastAsia" w:hint="eastAsia"/>
        </w:rPr>
        <w:t xml:space="preserve">     ③40×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>EQ \* jc0 \* hps21 \o(\s\up 9(3 ),5 )</w:instrText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/>
        </w:rPr>
        <w:fldChar w:fldCharType="end"/>
      </w:r>
      <w:r>
        <w:rPr>
          <w:rFonts w:asciiTheme="minorEastAsia" w:eastAsiaTheme="minorEastAsia" w:hAnsiTheme="minorEastAsia" w:hint="eastAsia"/>
        </w:rPr>
        <w:t>÷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>EQ \* jc0 \* hps21 \o(\s\up 9(1 ),4 )</w:instrText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/>
        </w:rPr>
        <w:fldChar w:fldCharType="end"/>
      </w:r>
    </w:p>
    <w:p>
      <w:pPr>
        <w:pStyle w:val="0"/>
        <w:spacing w:before="100" w:beforeAutospacing="1" w:after="100" w:afterAutospacing="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2、一个数的倒数是最小的质数，这个数是（  ）</w:t>
      </w:r>
    </w:p>
    <w:p>
      <w:pPr>
        <w:pStyle w:val="0"/>
        <w:spacing w:before="100" w:beforeAutospacing="1" w:after="100" w:afterAutospacing="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①、２    ②、 1       ③     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>EQ \* jc0 \* hps21 \o(\s\up 9(1 ),2 )</w:instrText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/>
        </w:rPr>
        <w:fldChar w:fldCharType="end"/>
      </w:r>
      <w:r>
        <w:rPr>
          <w:rFonts w:asciiTheme="minorEastAsia" w:eastAsiaTheme="minorEastAsia" w:hAnsiTheme="minorEastAsia" w:hint="eastAsia"/>
        </w:rPr>
        <w:t xml:space="preserve">     </w:t>
      </w:r>
    </w:p>
    <w:p>
      <w:pPr>
        <w:pStyle w:val="0"/>
        <w:spacing w:before="100" w:beforeAutospacing="1" w:after="100" w:afterAutospacing="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3、两根3米长的绳子，第一根用去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>EQ \* jc0 \* hps21 \o(\s\up 9(3 ),4 )</w:instrText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/>
        </w:rPr>
        <w:fldChar w:fldCharType="end"/>
      </w:r>
      <w:r>
        <w:rPr>
          <w:rFonts w:asciiTheme="minorEastAsia" w:eastAsiaTheme="minorEastAsia" w:hAnsiTheme="minorEastAsia" w:hint="eastAsia"/>
        </w:rPr>
        <w:t>米，第二根用去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>EQ \* jc0 \* hps21 \o(\s\up 9(3 ),4 )</w:instrText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/>
        </w:rPr>
        <w:fldChar w:fldCharType="end"/>
      </w:r>
      <w:r>
        <w:rPr>
          <w:rFonts w:asciiTheme="minorEastAsia" w:eastAsiaTheme="minorEastAsia" w:hAnsiTheme="minorEastAsia" w:hint="eastAsia"/>
        </w:rPr>
        <w:t>，两根绳子剩余的部分相比（   ）</w:t>
      </w:r>
    </w:p>
    <w:p>
      <w:pPr>
        <w:pStyle w:val="0"/>
        <w:spacing w:before="100" w:beforeAutospacing="1" w:after="100" w:afterAutospacing="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①、第一根长     ②、第二根长      ③、两根同样长</w:t>
      </w:r>
    </w:p>
    <w:p>
      <w:pPr>
        <w:pStyle w:val="0"/>
        <w:spacing w:before="100" w:beforeAutospacing="1" w:after="100" w:afterAutospacing="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4、如果A×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>EQ \* jc0 \* hps21 \o(\s\up 9(9 ),10 )</w:instrText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/>
        </w:rPr>
        <w:fldChar w:fldCharType="end"/>
      </w:r>
      <w:r>
        <w:rPr>
          <w:rFonts w:asciiTheme="minorEastAsia" w:eastAsiaTheme="minorEastAsia" w:hAnsiTheme="minorEastAsia" w:hint="eastAsia"/>
        </w:rPr>
        <w:t>＞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>EQ \* jc0 \* hps21 \o(\s\up 9(9 ),10 )</w:instrText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/>
        </w:rPr>
        <w:fldChar w:fldCharType="end"/>
      </w:r>
      <w:r>
        <w:rPr>
          <w:rFonts w:asciiTheme="minorEastAsia" w:eastAsiaTheme="minorEastAsia" w:hAnsiTheme="minorEastAsia" w:hint="eastAsia"/>
        </w:rPr>
        <w:t>，那么（     ）。</w:t>
      </w:r>
    </w:p>
    <w:p>
      <w:pPr>
        <w:pStyle w:val="0"/>
        <w:spacing w:before="100" w:beforeAutospacing="1" w:after="100" w:afterAutospacing="1"/>
        <w:ind w:firstLine="1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①、A＞1        ②、A＜1        ③、A=1</w:t>
      </w:r>
    </w:p>
    <w:p>
      <w:pPr>
        <w:pStyle w:val="0"/>
        <w:spacing w:before="100" w:beforeAutospacing="1" w:after="100" w:afterAutospacing="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5、一种商品先把价格提高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>EQ \* jc0 \* hps21 \o(\s\up 9(1 ),10 )</w:instrText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/>
        </w:rPr>
        <w:fldChar w:fldCharType="end"/>
      </w:r>
      <w:r>
        <w:rPr>
          <w:rFonts w:asciiTheme="minorEastAsia" w:eastAsiaTheme="minorEastAsia" w:hAnsiTheme="minorEastAsia" w:hint="eastAsia"/>
        </w:rPr>
        <w:t>后，再按现价的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>EQ \* jc0 \* hps21 \o(\s\up 9(1 ),10 )</w:instrText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/>
        </w:rPr>
        <w:fldChar w:fldCharType="end"/>
      </w:r>
      <w:r>
        <w:rPr>
          <w:rFonts w:asciiTheme="minorEastAsia" w:eastAsiaTheme="minorEastAsia" w:hAnsiTheme="minorEastAsia" w:hint="eastAsia"/>
        </w:rPr>
        <w:t>卖出，最后的价格（      ）。</w:t>
      </w:r>
    </w:p>
    <w:p>
      <w:pPr>
        <w:pStyle w:val="0"/>
        <w:spacing w:before="100" w:beforeAutospacing="1" w:after="100" w:afterAutospacing="1"/>
        <w:ind w:firstLine="2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①、原价不变       ②、比原价低         ③、比原价高。</w: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6、一块长方形菜地,长20米,宽是长的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EQ \F(3,4)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,求面积的算式是（    ）。</w: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A、20×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EQ \F(3,4)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 xml:space="preserve">    B、20× 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EQ \F(3,4)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 xml:space="preserve">＋20        C、20×（20× 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EQ \F(3,4)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）</w: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7、比35的 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EQ \F(2,7)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多9的数是（      ）。</w: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A、19            B、14             C、1</w:t>
      </w:r>
    </w:p>
    <w:p>
      <w:pPr>
        <w:pStyle w:val="0"/>
        <w:spacing w:before="100" w:beforeAutospacing="1" w:after="100" w:afterAutospacing="1"/>
        <w:ind w:firstLine="240"/>
        <w:rPr>
          <w:rFonts w:asciiTheme="minorEastAsia" w:eastAsiaTheme="minorEastAsia" w:hAnsiTheme="minorEastAsia"/>
        </w:rPr>
      </w:pP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四、计算（30分，每题3分）</w:t>
      </w:r>
    </w:p>
    <w:p>
      <w:pPr>
        <w:spacing w:before="100" w:beforeAutospacing="1" w:after="100" w:afterAutospacing="1"/>
        <w:ind w:firstLine="210" w:firstLineChars="10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EQ \F(5,8)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pacing w:val="20"/>
          <w:szCs w:val="21"/>
        </w:rPr>
        <w:t>÷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EQ \F(3,4)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 xml:space="preserve">＋ 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EQ \F(3,8)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pacing w:val="20"/>
          <w:szCs w:val="21"/>
        </w:rPr>
        <w:t>÷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EQ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EQ \F(3,4)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 xml:space="preserve">  </w:t>
      </w:r>
      <w:r>
        <w:rPr>
          <w:rFonts w:asciiTheme="minorEastAsia" w:hAnsiTheme="minorEastAsia" w:hint="eastAsia"/>
          <w:spacing w:val="20"/>
          <w:szCs w:val="21"/>
        </w:rPr>
        <w:t xml:space="preserve">    </w:t>
      </w:r>
      <w:r>
        <w:rPr>
          <w:rFonts w:asciiTheme="minorEastAsia" w:hAnsiTheme="minorEastAsia" w:hint="eastAsia"/>
          <w:szCs w:val="21"/>
        </w:rPr>
        <w:t xml:space="preserve">（ 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EQ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EQ \F(3,4)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＋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EQ \F(5,8)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 xml:space="preserve">）×32            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EQ \F(5,9)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 xml:space="preserve">× 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EQ \F(3,4)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＋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EQ \F(5,9)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 xml:space="preserve">× 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EQ \F(1,4)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ind w:firstLine="315" w:firstLineChars="15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EQ \F(5,4)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 xml:space="preserve">× 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EQ \F(1,8)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 xml:space="preserve">×16              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EQ \F(1,5)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 xml:space="preserve">＋ 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EQ \F(2,9)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 xml:space="preserve">× 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EQ \F(3,10)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 xml:space="preserve">           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EQ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EQ \F(3,4)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×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EQ \F(1,3)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＋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EQ \F(1,4)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pacing w:val="20"/>
          <w:szCs w:val="21"/>
        </w:rPr>
        <w:t>÷3</w: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ind w:firstLine="105" w:firstLineChars="5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pacing w:val="20"/>
          <w:szCs w:val="21"/>
        </w:rPr>
        <w:t xml:space="preserve">[ </w:t>
      </w:r>
      <w:r>
        <w:rPr>
          <w:rFonts w:asciiTheme="minorEastAsia" w:hAnsiTheme="minorEastAsia" w:hint="eastAsia"/>
          <w:spacing w:val="20"/>
          <w:szCs w:val="21"/>
        </w:rPr>
        <w:fldChar w:fldCharType="begin"/>
      </w:r>
      <w:r>
        <w:rPr>
          <w:rFonts w:asciiTheme="minorEastAsia" w:hAnsiTheme="minorEastAsia" w:hint="eastAsia"/>
          <w:spacing w:val="20"/>
          <w:szCs w:val="21"/>
        </w:rPr>
        <w:instrText xml:space="preserve"> EQ \F(1,2) </w:instrText>
      </w:r>
      <w:r>
        <w:rPr>
          <w:rFonts w:asciiTheme="minorEastAsia" w:hAnsiTheme="minorEastAsia" w:hint="eastAsia"/>
          <w:spacing w:val="20"/>
          <w:szCs w:val="21"/>
        </w:rPr>
        <w:fldChar w:fldCharType="separate"/>
      </w:r>
      <w:r>
        <w:rPr>
          <w:rFonts w:asciiTheme="minorEastAsia" w:hAnsiTheme="minorEastAsia" w:hint="eastAsia"/>
          <w:spacing w:val="20"/>
          <w:szCs w:val="21"/>
        </w:rPr>
        <w:fldChar w:fldCharType="end"/>
      </w:r>
      <w:r>
        <w:rPr>
          <w:rFonts w:asciiTheme="minorEastAsia" w:hAnsiTheme="minorEastAsia" w:hint="eastAsia"/>
          <w:spacing w:val="20"/>
          <w:szCs w:val="21"/>
        </w:rPr>
        <w:t>×（</w:t>
      </w:r>
      <w:r>
        <w:rPr>
          <w:rFonts w:asciiTheme="minorEastAsia" w:hAnsiTheme="minorEastAsia" w:hint="eastAsia"/>
          <w:spacing w:val="20"/>
          <w:szCs w:val="21"/>
        </w:rPr>
        <w:fldChar w:fldCharType="begin"/>
      </w:r>
      <w:r>
        <w:rPr>
          <w:rFonts w:asciiTheme="minorEastAsia" w:hAnsiTheme="minorEastAsia" w:hint="eastAsia"/>
          <w:spacing w:val="20"/>
          <w:szCs w:val="21"/>
        </w:rPr>
        <w:instrText xml:space="preserve"> EQ \F(3,4) </w:instrText>
      </w:r>
      <w:r>
        <w:rPr>
          <w:rFonts w:asciiTheme="minorEastAsia" w:hAnsiTheme="minorEastAsia" w:hint="eastAsia"/>
          <w:spacing w:val="20"/>
          <w:szCs w:val="21"/>
        </w:rPr>
        <w:fldChar w:fldCharType="separate"/>
      </w:r>
      <w:r>
        <w:rPr>
          <w:rFonts w:asciiTheme="minorEastAsia" w:hAnsiTheme="minorEastAsia" w:hint="eastAsia"/>
          <w:spacing w:val="20"/>
          <w:szCs w:val="21"/>
        </w:rPr>
        <w:fldChar w:fldCharType="end"/>
      </w:r>
      <w:r>
        <w:rPr>
          <w:rFonts w:asciiTheme="minorEastAsia" w:hAnsiTheme="minorEastAsia" w:hint="eastAsia"/>
          <w:spacing w:val="20"/>
          <w:szCs w:val="21"/>
        </w:rPr>
        <w:t>－</w:t>
      </w:r>
      <w:r>
        <w:rPr>
          <w:rFonts w:asciiTheme="minorEastAsia" w:hAnsiTheme="minorEastAsia" w:hint="eastAsia"/>
          <w:spacing w:val="20"/>
          <w:szCs w:val="21"/>
        </w:rPr>
        <w:fldChar w:fldCharType="begin"/>
      </w:r>
      <w:r>
        <w:rPr>
          <w:rFonts w:asciiTheme="minorEastAsia" w:hAnsiTheme="minorEastAsia" w:hint="eastAsia"/>
          <w:spacing w:val="20"/>
          <w:szCs w:val="21"/>
        </w:rPr>
        <w:instrText xml:space="preserve"> EQ \F(3,5) </w:instrText>
      </w:r>
      <w:r>
        <w:rPr>
          <w:rFonts w:asciiTheme="minorEastAsia" w:hAnsiTheme="minorEastAsia" w:hint="eastAsia"/>
          <w:spacing w:val="20"/>
          <w:szCs w:val="21"/>
        </w:rPr>
        <w:fldChar w:fldCharType="separate"/>
      </w:r>
      <w:r>
        <w:rPr>
          <w:rFonts w:asciiTheme="minorEastAsia" w:hAnsiTheme="minorEastAsia" w:hint="eastAsia"/>
          <w:spacing w:val="20"/>
          <w:szCs w:val="21"/>
        </w:rPr>
        <w:fldChar w:fldCharType="end"/>
      </w:r>
      <w:r>
        <w:rPr>
          <w:rFonts w:asciiTheme="minorEastAsia" w:hAnsiTheme="minorEastAsia" w:hint="eastAsia"/>
          <w:spacing w:val="20"/>
          <w:szCs w:val="21"/>
        </w:rPr>
        <w:t>）]÷</w:t>
      </w:r>
      <w:r>
        <w:rPr>
          <w:rFonts w:asciiTheme="minorEastAsia" w:hAnsiTheme="minorEastAsia" w:hint="eastAsia"/>
          <w:spacing w:val="20"/>
          <w:szCs w:val="21"/>
        </w:rPr>
        <w:fldChar w:fldCharType="begin"/>
      </w:r>
      <w:r>
        <w:rPr>
          <w:rFonts w:asciiTheme="minorEastAsia" w:hAnsiTheme="minorEastAsia" w:hint="eastAsia"/>
          <w:spacing w:val="20"/>
          <w:szCs w:val="21"/>
        </w:rPr>
        <w:instrText xml:space="preserve"> EQ \F(7,10) </w:instrText>
      </w:r>
      <w:r>
        <w:rPr>
          <w:rFonts w:asciiTheme="minorEastAsia" w:hAnsiTheme="minorEastAsia" w:hint="eastAsia"/>
          <w:spacing w:val="20"/>
          <w:szCs w:val="21"/>
        </w:rPr>
        <w:fldChar w:fldCharType="separate"/>
      </w:r>
      <w:r>
        <w:rPr>
          <w:rFonts w:asciiTheme="minorEastAsia" w:hAnsiTheme="minorEastAsia" w:hint="eastAsia"/>
          <w:spacing w:val="20"/>
          <w:szCs w:val="21"/>
        </w:rPr>
        <w:fldChar w:fldCharType="end"/>
      </w:r>
      <w:r>
        <w:rPr>
          <w:rFonts w:asciiTheme="minorEastAsia" w:hAnsiTheme="minorEastAsia" w:hint="eastAsia"/>
          <w:spacing w:val="20"/>
          <w:szCs w:val="21"/>
        </w:rPr>
        <w:t xml:space="preserve">                </w:t>
      </w:r>
      <w:r>
        <w:rPr>
          <w:rFonts w:asciiTheme="minorEastAsia" w:hAnsiTheme="minorEastAsia" w:hint="eastAsia"/>
          <w:spacing w:val="20"/>
          <w:position w:val="-24"/>
          <w:szCs w:val="21"/>
        </w:rPr>
        <w:object>
          <v:shape id="_x0000_i1026" type="#_x0000_t75" style="height:30.55pt;width:12.1pt" o:oleicon="f" o:ole="" coordsize="21600,21600" o:preferrelative="t" filled="f" stroked="f">
            <v:stroke joinstyle="miter"/>
            <v:imagedata r:id="rId7" o:title=""/>
            <o:lock v:ext="edit" aspectratio="t"/>
            <w10:anchorlock/>
          </v:shape>
          <o:OLEObject Type="Embed" ProgID="Equation.3" ShapeID="_x0000_i1026" DrawAspect="Content" ObjectID="_1468075725" r:id="rId8"/>
        </w:object>
      </w:r>
      <w:r>
        <w:rPr>
          <w:rFonts w:asciiTheme="minorEastAsia" w:hAnsiTheme="minorEastAsia" w:hint="eastAsia"/>
          <w:spacing w:val="20"/>
          <w:szCs w:val="21"/>
        </w:rPr>
        <w:t>÷（</w:t>
      </w:r>
      <w:r>
        <w:rPr>
          <w:rFonts w:asciiTheme="minorEastAsia" w:hAnsiTheme="minorEastAsia" w:hint="eastAsia"/>
          <w:spacing w:val="20"/>
          <w:position w:val="-24"/>
          <w:szCs w:val="21"/>
        </w:rPr>
        <w:object>
          <v:shape id="_x0000_i1027" type="#_x0000_t75" style="height:30.55pt;width:12.1pt" o:oleicon="f" o:ole="" coordsize="21600,21600" o:preferrelative="t" filled="f" stroked="f">
            <v:stroke joinstyle="miter"/>
            <v:imagedata r:id="rId7" o:title=""/>
            <o:lock v:ext="edit" aspectratio="t"/>
            <w10:anchorlock/>
          </v:shape>
          <o:OLEObject Type="Embed" ProgID="Equation.3" ShapeID="_x0000_i1027" DrawAspect="Content" ObjectID="_1468075726" r:id="rId9"/>
        </w:object>
      </w:r>
      <w:r>
        <w:rPr>
          <w:rFonts w:asciiTheme="minorEastAsia" w:hAnsiTheme="minorEastAsia" w:hint="eastAsia"/>
          <w:spacing w:val="20"/>
          <w:szCs w:val="21"/>
        </w:rPr>
        <w:t>＋</w:t>
      </w:r>
      <w:r>
        <w:rPr>
          <w:rFonts w:asciiTheme="minorEastAsia" w:hAnsiTheme="minorEastAsia" w:hint="eastAsia"/>
          <w:position w:val="-24"/>
          <w:szCs w:val="21"/>
        </w:rPr>
        <w:object>
          <v:shape id="_x0000_i1028" type="#_x0000_t75" style="height:30.55pt;width:11.5pt" o:oleicon="f" o:ole="" coordsize="21600,21600" o:preferrelative="t" filled="f" stroked="f">
            <v:stroke joinstyle="miter"/>
            <v:imagedata r:id="rId10" o:title=""/>
            <o:lock v:ext="edit" aspectratio="t"/>
            <w10:anchorlock/>
          </v:shape>
          <o:OLEObject Type="Embed" ProgID="Equation.3" ShapeID="_x0000_i1028" DrawAspect="Content" ObjectID="_1468075727" r:id="rId11"/>
        </w:object>
      </w:r>
      <w:r>
        <w:rPr>
          <w:rFonts w:asciiTheme="minorEastAsia" w:hAnsiTheme="minorEastAsia" w:hint="eastAsia"/>
          <w:szCs w:val="21"/>
        </w:rPr>
        <w:t xml:space="preserve">）  </w:t>
      </w:r>
    </w:p>
    <w:p>
      <w:pPr>
        <w:spacing w:before="100" w:beforeAutospacing="1" w:after="100" w:afterAutospacing="1"/>
        <w:rPr>
          <w:rFonts w:asciiTheme="minorEastAsia" w:hAnsiTheme="minorEastAsia"/>
          <w:spacing w:val="20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spacing w:val="20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spacing w:val="20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spacing w:val="20"/>
          <w:szCs w:val="21"/>
        </w:rPr>
      </w:pPr>
    </w:p>
    <w:p>
      <w:pPr>
        <w:spacing w:before="100" w:beforeAutospacing="1" w:after="100" w:afterAutospacing="1"/>
        <w:ind w:firstLine="420" w:firstLineChars="200"/>
        <w:rPr>
          <w:rFonts w:asciiTheme="minorEastAsia" w:hAnsiTheme="minorEastAsia"/>
          <w:spacing w:val="20"/>
          <w:szCs w:val="21"/>
        </w:rPr>
      </w:pPr>
      <w:r>
        <w:rPr>
          <w:rFonts w:asciiTheme="minorEastAsia" w:hAnsiTheme="minorEastAsia" w:hint="eastAsia"/>
          <w:position w:val="-24"/>
          <w:szCs w:val="21"/>
        </w:rPr>
        <w:object>
          <v:shape id="_x0000_i1029" type="#_x0000_t75" style="height:30.55pt;width:11.5pt" o:oleicon="f" o:ole="" coordsize="21600,21600" o:preferrelative="t" filled="f" stroked="f">
            <v:stroke joinstyle="miter"/>
            <v:imagedata r:id="rId12" o:title=""/>
            <o:lock v:ext="edit" aspectratio="t"/>
            <w10:anchorlock/>
          </v:shape>
          <o:OLEObject Type="Embed" ProgID="Equation.3" ShapeID="_x0000_i1029" DrawAspect="Content" ObjectID="_1468075728" r:id="rId13"/>
        </w:object>
      </w:r>
      <w:r>
        <w:rPr>
          <w:rFonts w:asciiTheme="minorEastAsia" w:hAnsiTheme="minorEastAsia" w:hint="eastAsia"/>
          <w:szCs w:val="21"/>
        </w:rPr>
        <w:t>×1</w:t>
      </w:r>
      <w:r>
        <w:rPr>
          <w:rFonts w:asciiTheme="minorEastAsia" w:hAnsiTheme="minorEastAsia" w:hint="eastAsia"/>
          <w:spacing w:val="20"/>
          <w:szCs w:val="21"/>
        </w:rPr>
        <w:t>6</w:t>
      </w:r>
      <w:r>
        <w:rPr>
          <w:rFonts w:asciiTheme="minorEastAsia" w:hAnsiTheme="minorEastAsia" w:hint="eastAsia"/>
          <w:szCs w:val="21"/>
        </w:rPr>
        <w:t>＋</w:t>
      </w:r>
      <w:r>
        <w:rPr>
          <w:rFonts w:asciiTheme="minorEastAsia" w:hAnsiTheme="minorEastAsia" w:hint="eastAsia"/>
          <w:position w:val="-24"/>
          <w:szCs w:val="21"/>
        </w:rPr>
        <w:object>
          <v:shape id="_x0000_i1030" type="#_x0000_t75" style="height:30.55pt;width:11.5pt" o:oleicon="f" o:ole="" coordsize="21600,21600" o:preferrelative="t" filled="f" stroked="f">
            <v:stroke joinstyle="miter"/>
            <v:imagedata r:id="rId12" o:title=""/>
            <o:lock v:ext="edit" aspectratio="t"/>
            <w10:anchorlock/>
          </v:shape>
          <o:OLEObject Type="Embed" ProgID="Equation.3" ShapeID="_x0000_i1030" DrawAspect="Content" ObjectID="_1468075729" r:id="rId14"/>
        </w:object>
      </w:r>
      <w:r>
        <w:rPr>
          <w:rFonts w:asciiTheme="minorEastAsia" w:hAnsiTheme="minorEastAsia" w:hint="eastAsia"/>
          <w:spacing w:val="20"/>
          <w:szCs w:val="21"/>
        </w:rPr>
        <w:t>×14＋</w:t>
      </w:r>
      <w:r>
        <w:rPr>
          <w:rFonts w:asciiTheme="minorEastAsia" w:hAnsiTheme="minorEastAsia" w:hint="eastAsia"/>
          <w:position w:val="-24"/>
          <w:szCs w:val="21"/>
        </w:rPr>
        <w:object>
          <v:shape id="_x0000_i1031" type="#_x0000_t75" style="height:30.55pt;width:11.5pt" o:oleicon="f" o:ole="" coordsize="21600,21600" o:preferrelative="t" filled="f" stroked="f">
            <v:stroke joinstyle="miter"/>
            <v:imagedata r:id="rId12" o:title=""/>
            <o:lock v:ext="edit" aspectratio="t"/>
            <w10:anchorlock/>
          </v:shape>
          <o:OLEObject Type="Embed" ProgID="Equation.3" ShapeID="_x0000_i1031" DrawAspect="Content" ObjectID="_1468075730" r:id="rId15"/>
        </w:object>
      </w:r>
      <w:r>
        <w:rPr>
          <w:rFonts w:asciiTheme="minorEastAsia" w:hAnsiTheme="minorEastAsia" w:hint="eastAsia"/>
          <w:szCs w:val="21"/>
        </w:rPr>
        <w:t xml:space="preserve">×70              </w:t>
      </w:r>
      <w:r>
        <w:rPr>
          <w:rFonts w:asciiTheme="minorEastAsia" w:hAnsiTheme="minorEastAsia" w:hint="eastAsia"/>
          <w:spacing w:val="20"/>
          <w:szCs w:val="21"/>
        </w:rPr>
        <w:t>（</w:t>
      </w:r>
      <w:r>
        <w:rPr>
          <w:rFonts w:asciiTheme="minorEastAsia" w:hAnsiTheme="minorEastAsia" w:hint="eastAsia"/>
          <w:spacing w:val="20"/>
          <w:szCs w:val="21"/>
        </w:rPr>
        <w:fldChar w:fldCharType="begin"/>
      </w:r>
      <w:r>
        <w:rPr>
          <w:rFonts w:asciiTheme="minorEastAsia" w:hAnsiTheme="minorEastAsia" w:hint="eastAsia"/>
          <w:spacing w:val="20"/>
          <w:szCs w:val="21"/>
        </w:rPr>
        <w:instrText xml:space="preserve"> EQ \F(5,6) </w:instrText>
      </w:r>
      <w:r>
        <w:rPr>
          <w:rFonts w:asciiTheme="minorEastAsia" w:hAnsiTheme="minorEastAsia" w:hint="eastAsia"/>
          <w:spacing w:val="20"/>
          <w:szCs w:val="21"/>
        </w:rPr>
        <w:fldChar w:fldCharType="separate"/>
      </w:r>
      <w:r>
        <w:rPr>
          <w:rFonts w:asciiTheme="minorEastAsia" w:hAnsiTheme="minorEastAsia" w:hint="eastAsia"/>
          <w:spacing w:val="20"/>
          <w:szCs w:val="21"/>
        </w:rPr>
        <w:fldChar w:fldCharType="end"/>
      </w:r>
      <w:r>
        <w:rPr>
          <w:rFonts w:asciiTheme="minorEastAsia" w:hAnsiTheme="minorEastAsia" w:hint="eastAsia"/>
          <w:spacing w:val="20"/>
          <w:szCs w:val="21"/>
        </w:rPr>
        <w:t>＋</w:t>
      </w:r>
      <w:r>
        <w:rPr>
          <w:rFonts w:asciiTheme="minorEastAsia" w:hAnsiTheme="minorEastAsia" w:hint="eastAsia"/>
          <w:spacing w:val="20"/>
          <w:szCs w:val="21"/>
        </w:rPr>
        <w:fldChar w:fldCharType="begin"/>
      </w:r>
      <w:r>
        <w:rPr>
          <w:rFonts w:asciiTheme="minorEastAsia" w:hAnsiTheme="minorEastAsia" w:hint="eastAsia"/>
          <w:spacing w:val="20"/>
          <w:szCs w:val="21"/>
        </w:rPr>
        <w:instrText xml:space="preserve"> EQ \F(3,4) </w:instrText>
      </w:r>
      <w:r>
        <w:rPr>
          <w:rFonts w:asciiTheme="minorEastAsia" w:hAnsiTheme="minorEastAsia" w:hint="eastAsia"/>
          <w:spacing w:val="20"/>
          <w:szCs w:val="21"/>
        </w:rPr>
        <w:fldChar w:fldCharType="separate"/>
      </w:r>
      <w:r>
        <w:rPr>
          <w:rFonts w:asciiTheme="minorEastAsia" w:hAnsiTheme="minorEastAsia" w:hint="eastAsia"/>
          <w:spacing w:val="20"/>
          <w:szCs w:val="21"/>
        </w:rPr>
        <w:fldChar w:fldCharType="end"/>
      </w:r>
      <w:r>
        <w:rPr>
          <w:rFonts w:asciiTheme="minorEastAsia" w:hAnsiTheme="minorEastAsia" w:hint="eastAsia"/>
          <w:spacing w:val="20"/>
          <w:szCs w:val="21"/>
        </w:rPr>
        <w:t>）×</w:t>
      </w:r>
      <w:r>
        <w:rPr>
          <w:rFonts w:asciiTheme="minorEastAsia" w:hAnsiTheme="minorEastAsia" w:hint="eastAsia"/>
          <w:spacing w:val="20"/>
          <w:szCs w:val="21"/>
        </w:rPr>
        <w:fldChar w:fldCharType="begin"/>
      </w:r>
      <w:r>
        <w:rPr>
          <w:rFonts w:asciiTheme="minorEastAsia" w:hAnsiTheme="minorEastAsia" w:hint="eastAsia"/>
          <w:spacing w:val="20"/>
          <w:szCs w:val="21"/>
        </w:rPr>
        <w:instrText xml:space="preserve"> EQ \F(4,5) </w:instrText>
      </w:r>
      <w:r>
        <w:rPr>
          <w:rFonts w:asciiTheme="minorEastAsia" w:hAnsiTheme="minorEastAsia" w:hint="eastAsia"/>
          <w:spacing w:val="20"/>
          <w:szCs w:val="21"/>
        </w:rPr>
        <w:fldChar w:fldCharType="separate"/>
      </w:r>
      <w:r>
        <w:rPr>
          <w:rFonts w:asciiTheme="minorEastAsia" w:hAnsiTheme="minorEastAsia" w:hint="eastAsia"/>
          <w:spacing w:val="20"/>
          <w:szCs w:val="21"/>
        </w:rPr>
        <w:fldChar w:fldCharType="end"/>
      </w:r>
    </w:p>
    <w:p>
      <w:pPr>
        <w:pStyle w:val="0"/>
        <w:spacing w:before="100" w:beforeAutospacing="1" w:after="100" w:afterAutospacing="1"/>
        <w:rPr>
          <w:rFonts w:asciiTheme="minorEastAsia" w:eastAsiaTheme="minorEastAsia" w:hAnsiTheme="minorEastAsia"/>
        </w:rPr>
      </w:pPr>
    </w:p>
    <w:p>
      <w:pPr>
        <w:pStyle w:val="0"/>
        <w:spacing w:before="100" w:beforeAutospacing="1" w:after="100" w:afterAutospacing="1"/>
        <w:rPr>
          <w:rFonts w:asciiTheme="minorEastAsia" w:eastAsiaTheme="minorEastAsia" w:hAnsiTheme="minorEastAsia"/>
        </w:rPr>
      </w:pPr>
    </w:p>
    <w:p>
      <w:pPr>
        <w:pStyle w:val="0"/>
        <w:spacing w:before="100" w:beforeAutospacing="1" w:after="100" w:afterAutospacing="1"/>
        <w:rPr>
          <w:rFonts w:asciiTheme="minorEastAsia" w:eastAsiaTheme="minorEastAsia" w:hAnsiTheme="minorEastAsia"/>
        </w:rPr>
      </w:pPr>
    </w:p>
    <w:p>
      <w:pPr>
        <w:pStyle w:val="0"/>
        <w:spacing w:before="100" w:beforeAutospacing="1" w:after="100" w:afterAutospacing="1"/>
        <w:rPr>
          <w:rFonts w:asciiTheme="minorEastAsia" w:eastAsiaTheme="minorEastAsia" w:hAnsiTheme="minorEastAsia"/>
        </w:rPr>
      </w:pPr>
    </w:p>
    <w:p>
      <w:pPr>
        <w:pStyle w:val="0"/>
        <w:spacing w:before="100" w:beforeAutospacing="1" w:after="100" w:afterAutospacing="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六、解决问题。（36分，每题6分）</w: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1、甲乙两地相距420千米，一辆汽车行驶了全程的 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EQ \F(5,7)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，还剩多少千米？</w: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ind w:left="210" w:hanging="210" w:hangingChars="10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2、一个果园占地20公顷，其中的 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EQ \F(2,5)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种苹果树，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EQ \F(1,4)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种梨树，苹果树和梨树共种了多少公顷？</w: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ind w:left="210" w:hanging="210" w:hangingChars="10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3、六年级同学给灾区的小朋友捐款。六一班捐了500元，六二班捐的是六一班的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EQ \F(4,5)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 xml:space="preserve">，六三班捐的是六二班的 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EQ \F(9,8)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。六三班捐款多少元？</w: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ind w:left="210" w:hanging="210" w:hangingChars="10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4、一件西服原价180元，现在的价格比原来降低了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EQ \F(1,5)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，现在的价格是多少元？</w: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ind w:left="210" w:hanging="210" w:hangingChars="10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5、希望小学三年级有学生216人，三年级的人数比四年级多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EQ \F(1,2)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，四年级有学生多少人？</w:t>
      </w:r>
    </w:p>
    <w:p>
      <w:pPr>
        <w:pStyle w:val="0"/>
        <w:spacing w:before="100" w:beforeAutospacing="1" w:after="100" w:afterAutospacing="1"/>
        <w:rPr>
          <w:rFonts w:asciiTheme="minorEastAsia" w:eastAsiaTheme="minorEastAsia" w:hAnsiTheme="minorEastAsia"/>
        </w:rPr>
      </w:pPr>
    </w:p>
    <w:p>
      <w:pPr>
        <w:pStyle w:val="0"/>
        <w:spacing w:before="100" w:beforeAutospacing="1" w:after="100" w:afterAutospacing="1"/>
        <w:rPr>
          <w:rFonts w:asciiTheme="minorEastAsia" w:eastAsiaTheme="minorEastAsia" w:hAnsiTheme="minorEastAsia"/>
        </w:rPr>
      </w:pPr>
    </w:p>
    <w:p>
      <w:pPr>
        <w:pStyle w:val="0"/>
        <w:spacing w:before="100" w:beforeAutospacing="1" w:after="100" w:afterAutospacing="1"/>
        <w:rPr>
          <w:rFonts w:asciiTheme="minorEastAsia" w:eastAsiaTheme="minorEastAsia" w:hAnsiTheme="minorEastAsia"/>
        </w:rPr>
      </w:pPr>
    </w:p>
    <w:p>
      <w:pPr>
        <w:pStyle w:val="0"/>
        <w:spacing w:before="100" w:beforeAutospacing="1" w:after="100" w:afterAutospacing="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6、六年级三个班学生共同植树。其中，一班植树80棵，二班植树的棵数是一班的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>EQ \* jc0 \* hps21 \o(\s\up 9(9 ),8 )</w:instrText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/>
        </w:rPr>
        <w:fldChar w:fldCharType="end"/>
      </w:r>
      <w:r>
        <w:rPr>
          <w:rFonts w:asciiTheme="minorEastAsia" w:eastAsiaTheme="minorEastAsia" w:hAnsiTheme="minorEastAsia" w:hint="eastAsia"/>
        </w:rPr>
        <w:t>，三班植树的棵数比二班的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fldChar w:fldCharType="begin"/>
      </w:r>
      <w:r>
        <w:rPr>
          <w:rFonts w:asciiTheme="minorEastAsia" w:eastAsiaTheme="minorEastAsia" w:hAnsiTheme="minorEastAsia"/>
        </w:rPr>
        <w:instrText>EQ \* jc0 \* hps21 \o(\s\up 9(7 ),9 )</w:instrText>
      </w:r>
      <w:r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/>
        </w:rPr>
        <w:fldChar w:fldCharType="end"/>
      </w:r>
      <w:r>
        <w:rPr>
          <w:rFonts w:asciiTheme="minorEastAsia" w:eastAsiaTheme="minorEastAsia" w:hAnsiTheme="minorEastAsia" w:hint="eastAsia"/>
        </w:rPr>
        <w:t>还多7棵，三班植树多少棵？</w:t>
      </w:r>
    </w:p>
    <w:p>
      <w:pPr>
        <w:pStyle w:val="0"/>
        <w:rPr>
          <w:rFonts w:ascii="宋体" w:hAnsi="宋体"/>
          <w:sz w:val="24"/>
          <w:szCs w:val="24"/>
        </w:rPr>
      </w:pPr>
    </w:p>
    <w:p>
      <w:pPr>
        <w:pStyle w:val="0"/>
        <w:spacing w:before="100" w:beforeAutospacing="1" w:after="100" w:afterAutospacing="1"/>
        <w:rPr>
          <w:rFonts w:asciiTheme="minorEastAsia" w:eastAsiaTheme="minorEastAsia" w:hAnsiTheme="minorEastAsia"/>
        </w:rPr>
      </w:pPr>
    </w:p>
    <w:sectPr>
      <w:headerReference w:type="default" r:id="rId16"/>
      <w:footerReference w:type="default" r:id="rId17"/>
      <w:pgSz w:w="11906" w:h="16838"/>
      <w:pgMar w:top="973" w:right="1800" w:bottom="1440" w:left="1800" w:header="284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10779951"/>
      <w:docPartObj>
        <w:docPartGallery w:val="AutoText"/>
      </w:docPartObj>
    </w:sdtPr>
    <w:sdtContent>
      <w:sdt>
        <w:sdtPr>
          <w:id w:val="171357217"/>
          <w:docPartObj>
            <w:docPartGallery w:val="AutoText"/>
          </w:docPartObj>
        </w:sdtPr>
        <w:sdtContent>
          <w:p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Footer"/>
      <w:jc w:val="right"/>
      <w:rPr>
        <w:sz w:val="24"/>
        <w:szCs w:val="24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pBdr>
        <w:bottom w:val="nil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uiPriority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 w:qFormat="1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qFormat="1"/>
    <w:lsdException w:name="Table Grid" w:semiHidden="0" w:uiPriority="59" w:unhideWhenUsed="0" w:qFormat="1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Char1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DefaultParagraphFont"/>
    <w:link w:val="Heading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DefaultParagraphFont"/>
    <w:link w:val="Heading3"/>
    <w:uiPriority w:val="9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firstLine="420" w:firstLineChars="200"/>
    </w:p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="300" w:lineRule="auto"/>
      <w:ind w:firstLine="200" w:firstLineChars="200"/>
    </w:pPr>
    <w:rPr>
      <w:rFonts w:ascii="Times New Roman" w:eastAsia="宋体" w:hAnsi="Times New Roman" w:cs="Times New Roman"/>
      <w:szCs w:val="24"/>
    </w:rPr>
  </w:style>
  <w:style w:type="paragraph" w:customStyle="1" w:styleId="0">
    <w:name w:val="0"/>
    <w:basedOn w:val="Normal"/>
    <w:pPr>
      <w:widowControl/>
      <w:snapToGrid w:val="0"/>
    </w:pPr>
    <w:rPr>
      <w:rFonts w:ascii="Times New Roman" w:eastAsia="宋体" w:hAnsi="Times New Roman" w:cs="Times New Roman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3.wmf" /><Relationship Id="rId11" Type="http://schemas.openxmlformats.org/officeDocument/2006/relationships/oleObject" Target="embeddings/oleObject3.bin" /><Relationship Id="rId12" Type="http://schemas.openxmlformats.org/officeDocument/2006/relationships/image" Target="media/image4.wmf" /><Relationship Id="rId13" Type="http://schemas.openxmlformats.org/officeDocument/2006/relationships/oleObject" Target="embeddings/oleObject4.bin" /><Relationship Id="rId14" Type="http://schemas.openxmlformats.org/officeDocument/2006/relationships/oleObject" Target="embeddings/oleObject5.bin" /><Relationship Id="rId15" Type="http://schemas.openxmlformats.org/officeDocument/2006/relationships/oleObject" Target="embeddings/oleObject6.bin" /><Relationship Id="rId16" Type="http://schemas.openxmlformats.org/officeDocument/2006/relationships/header" Target="header1.xml" /><Relationship Id="rId17" Type="http://schemas.openxmlformats.org/officeDocument/2006/relationships/footer" Target="footer1.xml" /><Relationship Id="rId18" Type="http://schemas.openxmlformats.org/officeDocument/2006/relationships/theme" Target="theme/theme1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media/image1.png" /><Relationship Id="rId7" Type="http://schemas.openxmlformats.org/officeDocument/2006/relationships/image" Target="media/image2.wmf" /><Relationship Id="rId8" Type="http://schemas.openxmlformats.org/officeDocument/2006/relationships/oleObject" Target="embeddings/oleObject1.bin" /><Relationship Id="rId9" Type="http://schemas.openxmlformats.org/officeDocument/2006/relationships/oleObject" Target="embeddings/oleObject2.bin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D4CA5F-04B3-41D6-8E80-BED6033075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816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寒冰缘</cp:lastModifiedBy>
  <cp:revision>51</cp:revision>
  <dcterms:created xsi:type="dcterms:W3CDTF">2016-05-19T08:15:00Z</dcterms:created>
  <dcterms:modified xsi:type="dcterms:W3CDTF">2018-05-31T12:38:29Z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