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因式</w:t>
      </w:r>
      <w:r>
        <w:rPr>
          <w:rFonts w:ascii="楷体" w:hAnsi="楷体" w:eastAsia="楷体"/>
          <w:sz w:val="32"/>
          <w:szCs w:val="32"/>
        </w:rPr>
        <w:t>分解</w:t>
      </w:r>
      <w:r>
        <w:rPr>
          <w:rFonts w:hint="eastAsia" w:ascii="楷体" w:hAnsi="楷体" w:eastAsia="楷体"/>
          <w:sz w:val="32"/>
          <w:szCs w:val="32"/>
        </w:rPr>
        <w:t>（二）</w:t>
      </w: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三维</w:t>
      </w:r>
      <w:r>
        <w:rPr>
          <w:rFonts w:ascii="楷体" w:hAnsi="楷体" w:eastAsia="楷体"/>
          <w:sz w:val="30"/>
          <w:szCs w:val="30"/>
        </w:rPr>
        <w:t>目标</w:t>
      </w:r>
    </w:p>
    <w:p>
      <w:pPr>
        <w:ind w:firstLine="420" w:firstLineChars="200"/>
        <w:rPr>
          <w:rFonts w:cs="Times New Roman" w:asciiTheme="minorEastAsia" w:hAnsiTheme="minorEastAsia" w:eastAsiaTheme="minorEastAsia"/>
          <w:szCs w:val="21"/>
        </w:rPr>
      </w:pPr>
      <w:r>
        <w:rPr>
          <w:rFonts w:cs="Times New Roman" w:asciiTheme="minorEastAsia" w:hAnsiTheme="minorEastAsia" w:eastAsiaTheme="minorEastAsia"/>
          <w:szCs w:val="21"/>
        </w:rPr>
        <w:t>1.了解</w:t>
      </w:r>
      <w:r>
        <w:rPr>
          <w:rFonts w:hint="eastAsia" w:cs="Times New Roman" w:asciiTheme="minorEastAsia" w:hAnsiTheme="minorEastAsia" w:eastAsiaTheme="minorEastAsia"/>
          <w:szCs w:val="21"/>
        </w:rPr>
        <w:t>十字</w:t>
      </w:r>
      <w:r>
        <w:rPr>
          <w:rFonts w:cs="Times New Roman" w:asciiTheme="minorEastAsia" w:hAnsiTheme="minorEastAsia" w:eastAsiaTheme="minorEastAsia"/>
          <w:szCs w:val="21"/>
        </w:rPr>
        <w:t>相乘法</w:t>
      </w:r>
      <w:r>
        <w:rPr>
          <w:rFonts w:hint="eastAsia" w:cs="Times New Roman" w:asciiTheme="minorEastAsia" w:hAnsiTheme="minorEastAsia" w:eastAsiaTheme="minorEastAsia"/>
          <w:szCs w:val="21"/>
        </w:rPr>
        <w:t>和</w:t>
      </w:r>
      <w:r>
        <w:rPr>
          <w:rFonts w:cs="Times New Roman" w:asciiTheme="minorEastAsia" w:hAnsiTheme="minorEastAsia" w:eastAsiaTheme="minorEastAsia"/>
          <w:szCs w:val="21"/>
        </w:rPr>
        <w:t>分组分解法的</w:t>
      </w:r>
      <w:r>
        <w:rPr>
          <w:rFonts w:hint="eastAsia" w:cs="Times New Roman" w:asciiTheme="minorEastAsia" w:hAnsiTheme="minorEastAsia" w:eastAsiaTheme="minorEastAsia"/>
          <w:szCs w:val="21"/>
        </w:rPr>
        <w:t>含义</w:t>
      </w:r>
      <w:r>
        <w:rPr>
          <w:rFonts w:cs="Times New Roman" w:asciiTheme="minorEastAsia" w:hAnsiTheme="minorEastAsia" w:eastAsiaTheme="minorEastAsia"/>
          <w:szCs w:val="21"/>
        </w:rPr>
        <w:t>.</w:t>
      </w:r>
    </w:p>
    <w:p>
      <w:pPr>
        <w:ind w:firstLine="420" w:firstLineChars="200"/>
        <w:rPr>
          <w:rFonts w:asciiTheme="minorEastAsia" w:hAnsiTheme="minorEastAsia" w:eastAsiaTheme="minorEastAsia"/>
          <w:sz w:val="30"/>
          <w:szCs w:val="30"/>
        </w:rPr>
      </w:pPr>
      <w:r>
        <w:rPr>
          <w:rFonts w:cs="Times New Roman" w:asciiTheme="minorEastAsia" w:hAnsiTheme="minorEastAsia" w:eastAsiaTheme="minorEastAsia"/>
          <w:szCs w:val="21"/>
        </w:rPr>
        <w:t>2.能灵活运用</w:t>
      </w:r>
      <w:r>
        <w:rPr>
          <w:rFonts w:hint="eastAsia" w:cs="Times New Roman" w:asciiTheme="minorEastAsia" w:hAnsiTheme="minorEastAsia" w:eastAsiaTheme="minorEastAsia"/>
          <w:szCs w:val="21"/>
        </w:rPr>
        <w:t>十字相</w:t>
      </w:r>
      <w:r>
        <w:rPr>
          <w:rFonts w:cs="Times New Roman" w:asciiTheme="minorEastAsia" w:hAnsiTheme="minorEastAsia" w:eastAsiaTheme="minorEastAsia"/>
          <w:szCs w:val="21"/>
        </w:rPr>
        <w:t>乘法和分组分解法来求值及解决问题.</w:t>
      </w:r>
    </w:p>
    <w:p>
      <w:pPr>
        <w:ind w:firstLine="482" w:firstLineChars="200"/>
        <w:rPr>
          <w:rFonts w:ascii="宋体" w:hAnsi="宋体"/>
          <w:szCs w:val="21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9dV581QAAAAQBAAAPAAAAAAAAAAEAIAAAACIAAABkcnMvZG93bnJldi54bWxQ&#10;SwECFAAUAAAACACHTuJACwemtRcDAACoBgAADgAAAAAAAAABACAAAAAkAQAAZHJzL2Uyb0RvYy54&#10;bWxQSwUGAAAAAAYABgBZAQAArQ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【A】</w:t>
      </w:r>
      <w:r>
        <w:rPr>
          <w:szCs w:val="21"/>
        </w:rPr>
        <w:t>利用十字交叉线来分解系数，把二次三项式分解因式的方法叫做</w:t>
      </w:r>
      <w:r>
        <w:rPr>
          <w:b/>
          <w:szCs w:val="21"/>
          <w:shd w:val="pct10" w:color="auto" w:fill="FFFFFF"/>
        </w:rPr>
        <w:t>十字相乘法</w:t>
      </w:r>
      <w:r>
        <w:rPr>
          <w:rFonts w:hint="eastAsia"/>
          <w:szCs w:val="21"/>
        </w:rPr>
        <w:t>.</w:t>
      </w:r>
    </w:p>
    <w:p>
      <w:pPr>
        <w:ind w:firstLine="420" w:firstLineChars="200"/>
        <w:textAlignment w:val="center"/>
      </w:pPr>
      <w:r>
        <w:t>如果二次三项式</w:t>
      </w:r>
      <w:r>
        <w:rPr>
          <w:i/>
        </w:rPr>
        <w:t>x</w:t>
      </w:r>
      <w:r>
        <w:rPr>
          <w:vertAlign w:val="superscript"/>
        </w:rPr>
        <w:t>2</w:t>
      </w:r>
      <w:r>
        <w:t>+</w:t>
      </w:r>
      <w:r>
        <w:rPr>
          <w:i/>
        </w:rPr>
        <w:t>px</w:t>
      </w:r>
      <w:r>
        <w:t>+</w:t>
      </w:r>
      <w:r>
        <w:rPr>
          <w:i/>
        </w:rPr>
        <w:t>q</w:t>
      </w:r>
      <w:r>
        <w:t>中的常数项</w:t>
      </w:r>
      <w:r>
        <w:rPr>
          <w:i/>
        </w:rPr>
        <w:t>q</w:t>
      </w:r>
      <w:r>
        <w:t>能分解成两个因数</w:t>
      </w:r>
      <w:r>
        <w:rPr>
          <w:i/>
        </w:rPr>
        <w:t>a</w:t>
      </w:r>
      <w:r>
        <w:t>、</w:t>
      </w:r>
      <w:r>
        <w:rPr>
          <w:i/>
        </w:rPr>
        <w:t>b</w:t>
      </w:r>
      <w:r>
        <w:t>的积，而且一次项系数</w:t>
      </w:r>
      <w:r>
        <w:rPr>
          <w:i/>
        </w:rPr>
        <w:t>p</w:t>
      </w:r>
      <w:r>
        <w:t>又恰好是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>，那么</w:t>
      </w:r>
      <w:r>
        <w:rPr>
          <w:i/>
        </w:rPr>
        <w:t>x</w:t>
      </w:r>
      <w:r>
        <w:rPr>
          <w:vertAlign w:val="superscript"/>
        </w:rPr>
        <w:t>2</w:t>
      </w:r>
      <w:r>
        <w:t>+</w:t>
      </w:r>
      <w:r>
        <w:rPr>
          <w:i/>
        </w:rPr>
        <w:t>px</w:t>
      </w:r>
      <w:r>
        <w:t>+</w:t>
      </w:r>
      <w:r>
        <w:rPr>
          <w:i/>
        </w:rPr>
        <w:t>q</w:t>
      </w:r>
      <w:r>
        <w:t>就可以进行如下的因式分解，即</w:t>
      </w:r>
    </w:p>
    <w:p>
      <w:pPr>
        <w:ind w:firstLine="420" w:firstLineChars="200"/>
        <w:jc w:val="center"/>
        <w:textAlignment w:val="center"/>
      </w:pPr>
      <w:r>
        <w:rPr>
          <w:i/>
        </w:rPr>
        <w:t>x</w:t>
      </w:r>
      <w:r>
        <w:rPr>
          <w:vertAlign w:val="superscript"/>
        </w:rPr>
        <w:t>2</w:t>
      </w:r>
      <w:r>
        <w:t>+</w:t>
      </w:r>
      <w:r>
        <w:rPr>
          <w:i/>
        </w:rPr>
        <w:t>px</w:t>
      </w:r>
      <w:r>
        <w:t>+</w:t>
      </w:r>
      <w:r>
        <w:rPr>
          <w:i/>
        </w:rPr>
        <w:t>q</w:t>
      </w:r>
      <w:r>
        <w:t>=</w:t>
      </w:r>
      <w:r>
        <w:rPr>
          <w:i/>
        </w:rPr>
        <w:t>x</w:t>
      </w:r>
      <w:r>
        <w:rPr>
          <w:vertAlign w:val="superscript"/>
        </w:rPr>
        <w:t>2</w:t>
      </w:r>
      <w:r>
        <w:t>+(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>)</w:t>
      </w:r>
      <w:r>
        <w:rPr>
          <w:i/>
        </w:rPr>
        <w:t>x</w:t>
      </w:r>
      <w:r>
        <w:t>+</w:t>
      </w:r>
      <w:r>
        <w:rPr>
          <w:i/>
        </w:rPr>
        <w:t>ab</w:t>
      </w:r>
      <w:r>
        <w:t>=(</w:t>
      </w:r>
      <w:r>
        <w:rPr>
          <w:i/>
        </w:rPr>
        <w:t>x</w:t>
      </w:r>
      <w:r>
        <w:t>+</w:t>
      </w:r>
      <w:r>
        <w:rPr>
          <w:i/>
        </w:rPr>
        <w:t>a</w:t>
      </w:r>
      <w:r>
        <w:t>)(</w:t>
      </w:r>
      <w:r>
        <w:rPr>
          <w:i/>
        </w:rPr>
        <w:t>x</w:t>
      </w:r>
      <w:r>
        <w:t>+</w:t>
      </w:r>
      <w:r>
        <w:rPr>
          <w:i/>
        </w:rPr>
        <w:t>b</w:t>
      </w:r>
      <w:r>
        <w:rPr>
          <w:rFonts w:ascii="宋体" w:hAnsi="宋体"/>
        </w:rPr>
        <w:t>)</w:t>
      </w:r>
      <w:r>
        <w:t>.</w:t>
      </w:r>
    </w:p>
    <w:p>
      <w:pPr>
        <w:ind w:firstLine="2730" w:firstLineChars="1300"/>
        <w:rPr>
          <w:szCs w:val="21"/>
        </w:rPr>
      </w:pPr>
      <w:r>
        <w:rPr>
          <w:szCs w:val="21"/>
        </w:rPr>
        <w:drawing>
          <wp:inline distT="0" distB="0" distL="0" distR="0">
            <wp:extent cx="1167130" cy="523875"/>
            <wp:effectExtent l="0" t="0" r="0" b="9525"/>
            <wp:docPr id="22" name="Picture22" descr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22" descr="Image22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384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【B】</w:t>
      </w:r>
      <w:r>
        <w:rPr>
          <w:szCs w:val="21"/>
        </w:rPr>
        <w:t>利用分组来分解因式的方法叫做</w:t>
      </w:r>
      <w:r>
        <w:rPr>
          <w:b/>
          <w:szCs w:val="21"/>
          <w:shd w:val="pct10" w:color="auto" w:fill="FFFFFF"/>
        </w:rPr>
        <w:t>分组分解法</w:t>
      </w:r>
      <w:r>
        <w:rPr>
          <w:szCs w:val="21"/>
        </w:rPr>
        <w:t>.</w:t>
      </w:r>
    </w:p>
    <w:p>
      <w:pPr>
        <w:ind w:firstLine="420" w:firstLineChars="200"/>
        <w:textAlignment w:val="center"/>
      </w:pPr>
      <w:r>
        <w:t>如何将多项式</w:t>
      </w:r>
      <w:r>
        <w:rPr>
          <w:i/>
        </w:rPr>
        <w:t>ax</w:t>
      </w:r>
      <w:r>
        <w:t>+</w:t>
      </w:r>
      <w:r>
        <w:rPr>
          <w:i/>
        </w:rPr>
        <w:t>ay</w:t>
      </w:r>
      <w:r>
        <w:t>+</w:t>
      </w:r>
      <w:r>
        <w:rPr>
          <w:i/>
        </w:rPr>
        <w:t>bx</w:t>
      </w:r>
      <w:r>
        <w:t>+</w:t>
      </w:r>
      <w:r>
        <w:rPr>
          <w:i/>
        </w:rPr>
        <w:t>by</w:t>
      </w:r>
      <w:r>
        <w:t>和</w:t>
      </w:r>
      <w:r>
        <w:rPr>
          <w:i/>
        </w:rPr>
        <w:t>a</w:t>
      </w:r>
      <w:r>
        <w:rPr>
          <w:vertAlign w:val="superscript"/>
        </w:rPr>
        <w:t>2</w:t>
      </w:r>
      <w:r>
        <w:t>+2</w:t>
      </w:r>
      <w:r>
        <w:rPr>
          <w:i/>
        </w:rPr>
        <w:t>ab</w:t>
      </w:r>
      <w:r>
        <w:t>+</w:t>
      </w:r>
      <w:r>
        <w:rPr>
          <w:i/>
        </w:rPr>
        <w:t>b</w:t>
      </w:r>
      <w:r>
        <w:rPr>
          <w:vertAlign w:val="superscript"/>
        </w:rPr>
        <w:t>2</w:t>
      </w:r>
      <w:r>
        <w:t>-1分解因式呢？</w:t>
      </w:r>
    </w:p>
    <w:p>
      <w:pPr>
        <w:ind w:firstLine="420" w:firstLineChars="200"/>
        <w:rPr>
          <w:szCs w:val="21"/>
        </w:rPr>
      </w:pPr>
      <w:r>
        <w:t>可以把多项式</w:t>
      </w:r>
      <w:r>
        <w:rPr>
          <w:i/>
        </w:rPr>
        <w:t>ax</w:t>
      </w:r>
      <w:r>
        <w:t>+</w:t>
      </w:r>
      <w:r>
        <w:rPr>
          <w:i/>
        </w:rPr>
        <w:t>ay</w:t>
      </w:r>
      <w:r>
        <w:t>+</w:t>
      </w:r>
      <w:r>
        <w:rPr>
          <w:i/>
        </w:rPr>
        <w:t>bx</w:t>
      </w:r>
      <w:r>
        <w:t>+</w:t>
      </w:r>
      <w:r>
        <w:rPr>
          <w:i/>
        </w:rPr>
        <w:t>by</w:t>
      </w:r>
      <w:r>
        <w:t>分成(</w:t>
      </w:r>
      <w:r>
        <w:rPr>
          <w:i/>
        </w:rPr>
        <w:t>ax</w:t>
      </w:r>
      <w:r>
        <w:t>+</w:t>
      </w:r>
      <w:r>
        <w:rPr>
          <w:i/>
        </w:rPr>
        <w:t>ay</w:t>
      </w:r>
      <w:r>
        <w:t>)与(</w:t>
      </w:r>
      <w:r>
        <w:rPr>
          <w:i/>
        </w:rPr>
        <w:t>bx</w:t>
      </w:r>
      <w:r>
        <w:t>+</w:t>
      </w:r>
      <w:r>
        <w:rPr>
          <w:i/>
        </w:rPr>
        <w:t>by</w:t>
      </w:r>
      <w:r>
        <w:t>)两组</w:t>
      </w:r>
    </w:p>
    <w:p>
      <w:pPr>
        <w:ind w:firstLine="420" w:firstLineChars="200"/>
        <w:rPr>
          <w:rFonts w:ascii="宋体" w:hAnsi="宋体"/>
          <w:szCs w:val="21"/>
        </w:rPr>
      </w:pPr>
      <w:r>
        <w:t>对于多项式</w:t>
      </w:r>
      <w:r>
        <w:rPr>
          <w:i/>
        </w:rPr>
        <w:t>a</w:t>
      </w:r>
      <w:r>
        <w:rPr>
          <w:vertAlign w:val="superscript"/>
        </w:rPr>
        <w:t>2</w:t>
      </w:r>
      <w:r>
        <w:t>+2</w:t>
      </w:r>
      <w:r>
        <w:rPr>
          <w:i/>
        </w:rPr>
        <w:t>ab</w:t>
      </w:r>
      <w:r>
        <w:t>+</w:t>
      </w:r>
      <w:r>
        <w:rPr>
          <w:i/>
        </w:rPr>
        <w:t>b</w:t>
      </w:r>
      <w:r>
        <w:rPr>
          <w:vertAlign w:val="superscript"/>
        </w:rPr>
        <w:t>2</w:t>
      </w:r>
      <w:r>
        <w:t>-1，可以将</w:t>
      </w:r>
      <w:r>
        <w:rPr>
          <w:i/>
        </w:rPr>
        <w:t>a</w:t>
      </w:r>
      <w:r>
        <w:rPr>
          <w:vertAlign w:val="superscript"/>
        </w:rPr>
        <w:t>2</w:t>
      </w:r>
      <w:r>
        <w:t>+2</w:t>
      </w:r>
      <w:r>
        <w:rPr>
          <w:i/>
        </w:rPr>
        <w:t>ab</w:t>
      </w:r>
      <w:r>
        <w:t>+</w:t>
      </w:r>
      <w:r>
        <w:rPr>
          <w:i/>
        </w:rPr>
        <w:t>b</w:t>
      </w:r>
      <w:r>
        <w:rPr>
          <w:vertAlign w:val="superscript"/>
        </w:rPr>
        <w:t>2</w:t>
      </w:r>
      <w:r>
        <w:t>作为一组，它是一个完全平方式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82" w:firstLineChars="200"/>
        <w:rPr>
          <w:b/>
          <w:szCs w:val="21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典型解析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ImYsoEYAwAAqA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典型解析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例1：</w:t>
      </w:r>
      <w:r>
        <w:rPr>
          <w:szCs w:val="21"/>
        </w:rPr>
        <w:t>因式分解：</w:t>
      </w:r>
      <w:r>
        <w:rPr>
          <w:rFonts w:hint="eastAsia"/>
          <w:szCs w:val="21"/>
        </w:rPr>
        <w:t>【A】</w:t>
      </w: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+5</w:t>
      </w:r>
      <w:r>
        <w:rPr>
          <w:i/>
          <w:szCs w:val="21"/>
        </w:rPr>
        <w:t>x</w:t>
      </w:r>
      <w:r>
        <w:rPr>
          <w:szCs w:val="21"/>
        </w:rPr>
        <w:t>+6；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+5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6.</w:t>
      </w:r>
    </w:p>
    <w:p>
      <w:pPr>
        <w:ind w:firstLine="525" w:firstLineChars="250"/>
        <w:textAlignment w:val="center"/>
        <w:rPr>
          <w:szCs w:val="21"/>
        </w:rPr>
      </w:pPr>
      <w:r>
        <w:drawing>
          <wp:inline distT="0" distB="0" distL="0" distR="0">
            <wp:extent cx="388620" cy="438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szCs w:val="21"/>
        </w:rPr>
        <w:t>原式=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+2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</w:rPr>
        <w:t>+3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drawing>
          <wp:inline distT="0" distB="0" distL="0" distR="0">
            <wp:extent cx="492760" cy="442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原式=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rFonts w:hint="eastAsia"/>
          <w:szCs w:val="21"/>
        </w:rPr>
        <w:t>6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rFonts w:hint="eastAsia"/>
          <w:szCs w:val="21"/>
        </w:rPr>
        <w:t>-1</w:t>
      </w:r>
      <w:r>
        <w:rPr>
          <w:rFonts w:ascii="宋体" w:hAnsi="宋体"/>
          <w:szCs w:val="21"/>
        </w:rPr>
        <w:t>)</w:t>
      </w: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  <w:r>
        <w:t>(3)</w:t>
      </w:r>
      <w:r>
        <w:rPr>
          <w:i/>
        </w:rPr>
        <w:t>x</w:t>
      </w:r>
      <w:r>
        <w:rPr>
          <w:vertAlign w:val="superscript"/>
        </w:rPr>
        <w:t>2</w:t>
      </w:r>
      <w:r>
        <w:t>+8</w:t>
      </w:r>
      <w:r>
        <w:rPr>
          <w:i/>
        </w:rPr>
        <w:t>x</w:t>
      </w:r>
      <w:r>
        <w:t>+12;                                (4)</w:t>
      </w:r>
      <w:r>
        <w:rPr>
          <w:i/>
        </w:rPr>
        <w:t>x</w:t>
      </w:r>
      <w:r>
        <w:rPr>
          <w:vertAlign w:val="superscript"/>
        </w:rPr>
        <w:t>2</w:t>
      </w:r>
      <w:r>
        <w:t>-11</w:t>
      </w:r>
      <w:r>
        <w:rPr>
          <w:i/>
        </w:rPr>
        <w:t>x</w:t>
      </w:r>
      <w:r>
        <w:t>-12.</w:t>
      </w:r>
    </w:p>
    <w:p>
      <w:pPr>
        <w:ind w:firstLine="420" w:firstLineChars="200"/>
        <w:textAlignment w:val="center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textAlignment w:val="center"/>
      </w:pPr>
      <w:r>
        <w:rPr>
          <w:b/>
        </w:rPr>
        <w:t>例2:</w:t>
      </w:r>
      <w:r>
        <w:t>分解因式：</w:t>
      </w:r>
      <w:r>
        <w:rPr>
          <w:rFonts w:hint="eastAsia"/>
        </w:rPr>
        <w:t>【</w:t>
      </w:r>
      <w:r>
        <w:t>A</w:t>
      </w:r>
      <w:r>
        <w:rPr>
          <w:rFonts w:hint="eastAsia"/>
        </w:rPr>
        <w:t>】</w:t>
      </w:r>
      <w:r>
        <w:t>’</w:t>
      </w:r>
    </w:p>
    <w:p>
      <w:pPr>
        <w:ind w:firstLine="420" w:firstLineChars="200"/>
        <w:textAlignment w:val="center"/>
      </w:pPr>
      <w:r>
        <w:t>(1)</w:t>
      </w:r>
      <w:r>
        <w:rPr>
          <w:i/>
        </w:rPr>
        <w:t>x</w:t>
      </w:r>
      <w:r>
        <w:rPr>
          <w:vertAlign w:val="superscript"/>
        </w:rPr>
        <w:t>2</w:t>
      </w:r>
      <w:r>
        <w:t>+5</w:t>
      </w:r>
      <w:r>
        <w:rPr>
          <w:i/>
        </w:rPr>
        <w:t>xy</w:t>
      </w:r>
      <w:r>
        <w:t>-24</w:t>
      </w:r>
      <w:r>
        <w:rPr>
          <w:i/>
        </w:rPr>
        <w:t>y</w:t>
      </w:r>
      <w:r>
        <w:rPr>
          <w:vertAlign w:val="superscript"/>
        </w:rPr>
        <w:t>2</w:t>
      </w:r>
      <w:r>
        <w:t>;</w:t>
      </w:r>
      <w:r>
        <w:rPr>
          <w:rFonts w:hint="eastAsia"/>
        </w:rPr>
        <w:t xml:space="preserve"> </w:t>
      </w:r>
      <w:r>
        <w:t xml:space="preserve">                              (2)</w:t>
      </w:r>
      <w:r>
        <w:rPr>
          <w:i/>
        </w:rPr>
        <w:t>x</w:t>
      </w:r>
      <w:r>
        <w:rPr>
          <w:vertAlign w:val="superscript"/>
        </w:rPr>
        <w:t>4</w:t>
      </w:r>
      <w:r>
        <w:t>-5</w:t>
      </w:r>
      <w:r>
        <w:rPr>
          <w:i/>
        </w:rPr>
        <w:t>x</w:t>
      </w:r>
      <w:r>
        <w:rPr>
          <w:vertAlign w:val="superscript"/>
        </w:rPr>
        <w:t>2</w:t>
      </w:r>
      <w:r>
        <w:t>-36;</w:t>
      </w: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  <w:r>
        <w:t>(3)(2</w:t>
      </w:r>
      <w:r>
        <w:rPr>
          <w:i/>
        </w:rPr>
        <w:t>x</w:t>
      </w:r>
      <w:r>
        <w:t>+</w:t>
      </w:r>
      <w:r>
        <w:rPr>
          <w:i/>
        </w:rPr>
        <w:t>y</w:t>
      </w:r>
      <w:r>
        <w:t>)</w:t>
      </w:r>
      <w:r>
        <w:rPr>
          <w:vertAlign w:val="superscript"/>
        </w:rPr>
        <w:t>2</w:t>
      </w:r>
      <w:r>
        <w:t>+6(2</w:t>
      </w:r>
      <w:r>
        <w:rPr>
          <w:i/>
        </w:rPr>
        <w:t>x</w:t>
      </w:r>
      <w:r>
        <w:t>+</w:t>
      </w:r>
      <w:r>
        <w:rPr>
          <w:i/>
        </w:rPr>
        <w:t>y</w:t>
      </w:r>
      <w:r>
        <w:t>)-27.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textAlignment w:val="center"/>
      </w:pPr>
      <w:r>
        <w:rPr>
          <w:b/>
        </w:rPr>
        <w:t>例</w:t>
      </w:r>
      <w:r>
        <w:rPr>
          <w:rFonts w:hint="eastAsia"/>
          <w:b/>
        </w:rPr>
        <w:t>3</w:t>
      </w:r>
      <w:r>
        <w:t>分解因式：</w:t>
      </w:r>
      <w:r>
        <w:rPr>
          <w:rFonts w:hint="eastAsia"/>
        </w:rPr>
        <w:t>【</w:t>
      </w:r>
      <w:r>
        <w:t>B</w:t>
      </w:r>
      <w:r>
        <w:rPr>
          <w:rFonts w:hint="eastAsia"/>
        </w:rPr>
        <w:t>】</w:t>
      </w:r>
    </w:p>
    <w:p>
      <w:pPr>
        <w:ind w:firstLine="420" w:firstLineChars="200"/>
        <w:textAlignment w:val="center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2</w:t>
      </w:r>
      <w:r>
        <w:rPr>
          <w:i/>
        </w:rPr>
        <w:t>ac</w:t>
      </w:r>
      <w:r>
        <w:t>-6</w:t>
      </w:r>
      <w:r>
        <w:rPr>
          <w:i/>
        </w:rPr>
        <w:t>ad</w:t>
      </w:r>
      <w:r>
        <w:t>+</w:t>
      </w:r>
      <w:r>
        <w:rPr>
          <w:i/>
        </w:rPr>
        <w:t>bc</w:t>
      </w:r>
      <w:r>
        <w:t>-3</w:t>
      </w:r>
      <w:r>
        <w:rPr>
          <w:i/>
        </w:rPr>
        <w:t>bd</w:t>
      </w:r>
      <w:r>
        <w:t>.                            (2)6</w:t>
      </w:r>
      <w:r>
        <w:rPr>
          <w:i/>
        </w:rPr>
        <w:t>k</w:t>
      </w:r>
      <w:r>
        <w:rPr>
          <w:vertAlign w:val="superscript"/>
        </w:rPr>
        <w:t>2</w:t>
      </w:r>
      <w:r>
        <w:t>+9</w:t>
      </w:r>
      <w:r>
        <w:rPr>
          <w:i/>
        </w:rPr>
        <w:t>km</w:t>
      </w:r>
      <w:r>
        <w:t>-6</w:t>
      </w:r>
      <w:r>
        <w:rPr>
          <w:i/>
        </w:rPr>
        <w:t>mn</w:t>
      </w:r>
      <w:r>
        <w:t>-4</w:t>
      </w:r>
      <w:r>
        <w:rPr>
          <w:i/>
        </w:rPr>
        <w:t>kn</w:t>
      </w:r>
      <w:r>
        <w:t>.</w:t>
      </w: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  <w:r>
        <w:t>(3)2</w:t>
      </w:r>
      <w:r>
        <w:rPr>
          <w:i/>
        </w:rPr>
        <w:t>x</w:t>
      </w:r>
      <w:r>
        <w:rPr>
          <w:vertAlign w:val="superscript"/>
        </w:rPr>
        <w:t>3</w:t>
      </w:r>
      <w:r>
        <w:t>-2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y</w:t>
      </w:r>
      <w:r>
        <w:t>+8</w:t>
      </w:r>
      <w:r>
        <w:rPr>
          <w:i/>
        </w:rPr>
        <w:t>y</w:t>
      </w:r>
      <w:r>
        <w:t>-8</w:t>
      </w:r>
      <w:r>
        <w:rPr>
          <w:i/>
        </w:rPr>
        <w:t>x</w:t>
      </w:r>
      <w:r>
        <w:t xml:space="preserve">.                             </w:t>
      </w:r>
      <w:r>
        <w:rPr>
          <w:rFonts w:hint="eastAsia"/>
          <w:szCs w:val="21"/>
        </w:rPr>
        <w:t>(</w:t>
      </w:r>
      <w:r>
        <w:rPr>
          <w:szCs w:val="21"/>
        </w:rPr>
        <w:t>4</w:t>
      </w:r>
      <w:r>
        <w:rPr>
          <w:rFonts w:hint="eastAsia"/>
          <w:szCs w:val="21"/>
        </w:rPr>
        <w:t>)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xy</w:t>
      </w:r>
      <w:r>
        <w:rPr>
          <w:rFonts w:ascii="宋体" w:hAnsi="宋体"/>
          <w:szCs w:val="21"/>
        </w:rPr>
        <w:t>-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-</w:t>
      </w:r>
      <w:r>
        <w:rPr>
          <w:szCs w:val="21"/>
        </w:rPr>
        <w:t>2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-</w:t>
      </w:r>
      <w:r>
        <w:rPr>
          <w:szCs w:val="21"/>
        </w:rPr>
        <w:t>2</w:t>
      </w:r>
      <w:r>
        <w:rPr>
          <w:i/>
          <w:szCs w:val="21"/>
        </w:rPr>
        <w:t>xy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同步</w:t>
      </w:r>
      <w:r>
        <w:rPr>
          <w:rFonts w:ascii="楷体" w:hAnsi="楷体" w:eastAsia="楷体"/>
          <w:sz w:val="30"/>
          <w:szCs w:val="30"/>
        </w:rPr>
        <w:t>训练</w:t>
      </w:r>
    </w:p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1分解</w:t>
      </w:r>
      <w:r>
        <w:rPr>
          <w:rFonts w:ascii="宋体" w:hAnsi="宋体"/>
          <w:b/>
          <w:szCs w:val="21"/>
        </w:rPr>
        <w:t>因式</w:t>
      </w:r>
    </w:p>
    <w:p>
      <w:pPr>
        <w:ind w:firstLine="420" w:firstLineChars="200"/>
        <w:rPr>
          <w:rFonts w:cs="Times New Roman"/>
          <w:spacing w:val="-6"/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-4</w:t>
      </w:r>
      <w:r>
        <w:rPr>
          <w:i/>
          <w:szCs w:val="21"/>
        </w:rPr>
        <w:t>xy</w:t>
      </w:r>
      <w:r>
        <w:rPr>
          <w:szCs w:val="21"/>
        </w:rPr>
        <w:t>-96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  <w:r>
        <w:rPr>
          <w:rFonts w:ascii="宋体" w:hAnsi="宋体" w:cs="Times New Roman"/>
          <w:spacing w:val="-6"/>
          <w:szCs w:val="21"/>
        </w:rPr>
        <w:t xml:space="preserve"> </w:t>
      </w:r>
      <w:r>
        <w:rPr>
          <w:rFonts w:hint="eastAsia" w:ascii="宋体" w:hAnsi="宋体" w:cs="Times New Roman"/>
          <w:spacing w:val="-6"/>
          <w:szCs w:val="21"/>
        </w:rPr>
        <w:tab/>
      </w:r>
      <w:r>
        <w:rPr>
          <w:rFonts w:hint="eastAsia" w:ascii="宋体" w:hAnsi="宋体" w:cs="Times New Roman"/>
          <w:spacing w:val="-6"/>
          <w:szCs w:val="21"/>
        </w:rPr>
        <w:tab/>
      </w:r>
      <w:r>
        <w:rPr>
          <w:rFonts w:hint="eastAsia" w:ascii="宋体" w:hAnsi="宋体" w:cs="Times New Roman"/>
          <w:spacing w:val="-6"/>
          <w:szCs w:val="21"/>
        </w:rPr>
        <w:tab/>
      </w:r>
      <w:r>
        <w:rPr>
          <w:rFonts w:hint="eastAsia" w:ascii="宋体" w:hAnsi="宋体" w:cs="Times New Roman"/>
          <w:spacing w:val="-6"/>
          <w:szCs w:val="21"/>
        </w:rPr>
        <w:tab/>
      </w:r>
      <w:r>
        <w:rPr>
          <w:rFonts w:hint="eastAsia" w:ascii="宋体" w:hAnsi="宋体" w:cs="Times New Roman"/>
          <w:spacing w:val="-6"/>
          <w:szCs w:val="21"/>
        </w:rPr>
        <w:tab/>
      </w:r>
      <w:r>
        <w:rPr>
          <w:rFonts w:hint="eastAsia" w:ascii="宋体" w:hAnsi="宋体" w:cs="Times New Roman"/>
          <w:spacing w:val="-6"/>
          <w:szCs w:val="21"/>
        </w:rPr>
        <w:tab/>
      </w:r>
      <w:r>
        <w:rPr>
          <w:rFonts w:hint="eastAsia" w:ascii="宋体" w:hAnsi="宋体" w:cs="Times New Roman"/>
          <w:spacing w:val="-6"/>
          <w:szCs w:val="21"/>
        </w:rPr>
        <w:tab/>
      </w:r>
      <w:r>
        <w:rPr>
          <w:rFonts w:ascii="宋体" w:hAnsi="宋体" w:cs="Times New Roman"/>
          <w:spacing w:val="-6"/>
          <w:szCs w:val="21"/>
        </w:rPr>
        <w:t>(</w:t>
      </w:r>
      <w:r>
        <w:rPr>
          <w:rFonts w:cs="Times New Roman"/>
          <w:spacing w:val="-6"/>
          <w:szCs w:val="21"/>
        </w:rPr>
        <w:t>2</w:t>
      </w:r>
      <w:r>
        <w:rPr>
          <w:rFonts w:ascii="宋体" w:hAnsi="宋体" w:cs="Times New Roman"/>
          <w:spacing w:val="-6"/>
          <w:szCs w:val="21"/>
        </w:rPr>
        <w:t>)</w:t>
      </w:r>
      <w:r>
        <w:rPr>
          <w:rFonts w:cs="Times New Roman"/>
          <w:i/>
          <w:spacing w:val="-6"/>
          <w:szCs w:val="21"/>
        </w:rPr>
        <w:t>x</w:t>
      </w:r>
      <w:r>
        <w:rPr>
          <w:rFonts w:cs="Times New Roman"/>
          <w:spacing w:val="-6"/>
          <w:szCs w:val="21"/>
          <w:vertAlign w:val="superscript"/>
        </w:rPr>
        <w:t>4</w:t>
      </w:r>
      <w:r>
        <w:rPr>
          <w:rFonts w:cs="Times New Roman"/>
          <w:spacing w:val="-6"/>
          <w:szCs w:val="21"/>
        </w:rPr>
        <w:t>-10</w:t>
      </w:r>
      <w:r>
        <w:rPr>
          <w:rFonts w:cs="Times New Roman"/>
          <w:i/>
          <w:spacing w:val="-6"/>
          <w:szCs w:val="21"/>
        </w:rPr>
        <w:t>x</w:t>
      </w:r>
      <w:r>
        <w:rPr>
          <w:rFonts w:cs="Times New Roman"/>
          <w:spacing w:val="-6"/>
          <w:szCs w:val="21"/>
          <w:vertAlign w:val="superscript"/>
        </w:rPr>
        <w:t>2</w:t>
      </w:r>
      <w:r>
        <w:rPr>
          <w:rFonts w:cs="Times New Roman"/>
          <w:spacing w:val="-6"/>
          <w:szCs w:val="21"/>
        </w:rPr>
        <w:t>+9.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4" w:firstLineChars="200"/>
        <w:rPr>
          <w:szCs w:val="21"/>
        </w:rPr>
      </w:pPr>
      <w:r>
        <w:rPr>
          <w:rFonts w:ascii="宋体" w:hAnsi="宋体" w:cs="Times New Roman"/>
          <w:spacing w:val="1"/>
          <w:szCs w:val="21"/>
        </w:rPr>
        <w:t>(</w:t>
      </w:r>
      <w:r>
        <w:rPr>
          <w:rFonts w:cs="Times New Roman"/>
          <w:spacing w:val="1"/>
          <w:szCs w:val="21"/>
        </w:rPr>
        <w:t>3</w:t>
      </w:r>
      <w:r>
        <w:rPr>
          <w:rFonts w:ascii="宋体" w:hAnsi="宋体" w:cs="Times New Roman"/>
          <w:spacing w:val="1"/>
          <w:szCs w:val="21"/>
        </w:rPr>
        <w:t>)</w:t>
      </w:r>
      <w:r>
        <w:rPr>
          <w:rFonts w:cs="Times New Roman"/>
          <w:spacing w:val="1"/>
          <w:szCs w:val="21"/>
        </w:rPr>
        <w:t>-</w:t>
      </w:r>
      <w:r>
        <w:rPr>
          <w:rFonts w:cs="Times New Roman"/>
          <w:i/>
          <w:spacing w:val="1"/>
          <w:szCs w:val="21"/>
        </w:rPr>
        <w:t>ay</w:t>
      </w:r>
      <w:r>
        <w:rPr>
          <w:rFonts w:cs="Times New Roman"/>
          <w:spacing w:val="1"/>
          <w:szCs w:val="21"/>
          <w:vertAlign w:val="superscript"/>
        </w:rPr>
        <w:t>2</w:t>
      </w:r>
      <w:r>
        <w:rPr>
          <w:rFonts w:cs="Times New Roman"/>
          <w:spacing w:val="1"/>
          <w:szCs w:val="21"/>
        </w:rPr>
        <w:t>+4</w:t>
      </w:r>
      <w:r>
        <w:rPr>
          <w:rFonts w:cs="Times New Roman"/>
          <w:i/>
          <w:spacing w:val="1"/>
          <w:szCs w:val="21"/>
        </w:rPr>
        <w:t>ay</w:t>
      </w:r>
      <w:r>
        <w:rPr>
          <w:rFonts w:cs="Times New Roman"/>
          <w:spacing w:val="1"/>
          <w:szCs w:val="21"/>
        </w:rPr>
        <w:t>+5</w:t>
      </w:r>
      <w:r>
        <w:rPr>
          <w:rFonts w:cs="Times New Roman"/>
          <w:i/>
          <w:spacing w:val="1"/>
          <w:szCs w:val="21"/>
        </w:rPr>
        <w:t>a</w:t>
      </w:r>
      <w:r>
        <w:rPr>
          <w:rFonts w:cs="Times New Roman"/>
          <w:spacing w:val="1"/>
          <w:szCs w:val="21"/>
        </w:rPr>
        <w:t xml:space="preserve">.                         </w:t>
      </w: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-10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</w:rPr>
        <w:t>-24.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5</w:t>
      </w:r>
      <w:r>
        <w:rPr>
          <w:rFonts w:ascii="宋体" w:hAnsi="宋体"/>
          <w:szCs w:val="21"/>
        </w:rPr>
        <w:t>)(</w:t>
      </w:r>
      <w:r>
        <w:rPr>
          <w:szCs w:val="21"/>
        </w:rPr>
        <w:t>2</w:t>
      </w:r>
      <w:r>
        <w:rPr>
          <w:i/>
          <w:szCs w:val="21"/>
        </w:rPr>
        <w:t>x</w:t>
      </w:r>
      <w:r>
        <w:rPr>
          <w:szCs w:val="21"/>
        </w:rPr>
        <w:t>+3</w:t>
      </w:r>
      <w:r>
        <w:rPr>
          <w:i/>
          <w:szCs w:val="21"/>
        </w:rPr>
        <w:t>y</w:t>
      </w:r>
      <w:r>
        <w:rPr>
          <w:szCs w:val="21"/>
        </w:rPr>
        <w:t>-3</w:t>
      </w:r>
      <w:r>
        <w:rPr>
          <w:rFonts w:ascii="宋体" w:hAnsi="宋体"/>
          <w:szCs w:val="21"/>
        </w:rPr>
        <w:t>)(</w:t>
      </w:r>
      <w:r>
        <w:rPr>
          <w:szCs w:val="21"/>
        </w:rPr>
        <w:t>2</w:t>
      </w:r>
      <w:r>
        <w:rPr>
          <w:i/>
          <w:szCs w:val="21"/>
        </w:rPr>
        <w:t>x</w:t>
      </w:r>
      <w:r>
        <w:rPr>
          <w:szCs w:val="21"/>
        </w:rPr>
        <w:t>+3</w:t>
      </w:r>
      <w:r>
        <w:rPr>
          <w:i/>
          <w:szCs w:val="21"/>
        </w:rPr>
        <w:t>y</w:t>
      </w:r>
      <w:r>
        <w:rPr>
          <w:szCs w:val="21"/>
        </w:rPr>
        <w:t>+7</w:t>
      </w:r>
      <w:r>
        <w:rPr>
          <w:rFonts w:ascii="宋体" w:hAnsi="宋体"/>
          <w:szCs w:val="21"/>
        </w:rPr>
        <w:t>)</w:t>
      </w:r>
      <w:r>
        <w:rPr>
          <w:szCs w:val="21"/>
        </w:rPr>
        <w:t>-11.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宋体" w:hAnsi="宋体"/>
          <w:szCs w:val="21"/>
        </w:rPr>
        <w:t>(</w:t>
      </w:r>
      <w:r>
        <w:rPr>
          <w:szCs w:val="21"/>
        </w:rPr>
        <w:t>6</w:t>
      </w:r>
      <w:r>
        <w:rPr>
          <w:rFonts w:ascii="宋体" w:hAnsi="宋体"/>
          <w:szCs w:val="21"/>
        </w:rPr>
        <w:t>)(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-</w:t>
      </w:r>
      <w:r>
        <w:rPr>
          <w:rFonts w:hint="eastAsia"/>
          <w:i/>
          <w:szCs w:val="21"/>
        </w:rPr>
        <w:t>a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rFonts w:hint="eastAsia"/>
          <w:szCs w:val="21"/>
        </w:rPr>
        <w:t>-8</w:t>
      </w:r>
      <w:r>
        <w:rPr>
          <w:rFonts w:ascii="宋体" w:hAnsi="宋体"/>
          <w:szCs w:val="21"/>
        </w:rPr>
        <w:t>(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-2</w:t>
      </w:r>
      <w:r>
        <w:rPr>
          <w:rFonts w:ascii="宋体" w:hAnsi="宋体"/>
          <w:szCs w:val="21"/>
        </w:rPr>
        <w:t>)(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+1</w:t>
      </w:r>
      <w:r>
        <w:rPr>
          <w:rFonts w:ascii="宋体" w:hAnsi="宋体"/>
          <w:szCs w:val="21"/>
        </w:rPr>
        <w:t>)</w:t>
      </w:r>
      <w:r>
        <w:rPr>
          <w:szCs w:val="21"/>
        </w:rPr>
        <w:t>-</w:t>
      </w:r>
      <w:r>
        <w:rPr>
          <w:rFonts w:hint="eastAsia"/>
          <w:szCs w:val="21"/>
        </w:rPr>
        <w:t>1</w:t>
      </w:r>
      <w:r>
        <w:rPr>
          <w:szCs w:val="21"/>
        </w:rPr>
        <w:t>.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2" w:firstLineChars="200"/>
        <w:rPr>
          <w:b/>
        </w:rPr>
      </w:pPr>
      <w:r>
        <w:rPr>
          <w:rFonts w:hint="eastAsia"/>
          <w:b/>
        </w:rPr>
        <w:t>2分解因式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1.4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szCs w:val="21"/>
        </w:rPr>
        <w:t>-8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i/>
          <w:szCs w:val="21"/>
        </w:rPr>
        <w:t>y</w:t>
      </w:r>
      <w:r>
        <w:rPr>
          <w:szCs w:val="21"/>
        </w:rPr>
        <w:t>-</w:t>
      </w:r>
      <w:r>
        <w:rPr>
          <w:i/>
          <w:szCs w:val="21"/>
        </w:rPr>
        <w:t>xy</w:t>
      </w:r>
      <w:r>
        <w:rPr>
          <w:szCs w:val="21"/>
          <w:vertAlign w:val="superscript"/>
        </w:rPr>
        <w:t>2</w:t>
      </w:r>
      <w:r>
        <w:rPr>
          <w:szCs w:val="21"/>
        </w:rPr>
        <w:t>+2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2.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-4</w:t>
      </w:r>
      <w:r>
        <w:rPr>
          <w:i/>
          <w:szCs w:val="21"/>
        </w:rPr>
        <w:t>xy</w:t>
      </w:r>
      <w:r>
        <w:rPr>
          <w:szCs w:val="21"/>
        </w:rPr>
        <w:t>+4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szCs w:val="21"/>
        </w:rPr>
        <w:t>-6</w:t>
      </w:r>
      <w:r>
        <w:rPr>
          <w:i/>
          <w:szCs w:val="21"/>
        </w:rPr>
        <w:t>x</w:t>
      </w:r>
      <w:r>
        <w:rPr>
          <w:szCs w:val="21"/>
        </w:rPr>
        <w:t>+12</w:t>
      </w:r>
      <w:r>
        <w:rPr>
          <w:i/>
          <w:szCs w:val="21"/>
        </w:rPr>
        <w:t>y</w:t>
      </w:r>
      <w:r>
        <w:rPr>
          <w:szCs w:val="21"/>
        </w:rPr>
        <w:t>+9.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3.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3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3</w:t>
      </w:r>
      <w:r>
        <w:rPr>
          <w:szCs w:val="21"/>
        </w:rPr>
        <w:t>+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4.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</w:rPr>
        <w:t>+</w:t>
      </w:r>
      <w:r>
        <w:rPr>
          <w:i/>
          <w:szCs w:val="21"/>
        </w:rPr>
        <w:t>c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3</w:t>
      </w:r>
      <w:r>
        <w:rPr>
          <w:szCs w:val="21"/>
        </w:rPr>
        <w:t>-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3</w:t>
      </w:r>
      <w:r>
        <w:rPr>
          <w:szCs w:val="21"/>
        </w:rPr>
        <w:t>-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3</w:t>
      </w:r>
      <w:r>
        <w:rPr>
          <w:szCs w:val="21"/>
        </w:rPr>
        <w:t>-</w:t>
      </w:r>
      <w:r>
        <w:rPr>
          <w:i/>
          <w:szCs w:val="21"/>
        </w:rPr>
        <w:t>c</w:t>
      </w:r>
      <w:r>
        <w:rPr>
          <w:szCs w:val="21"/>
          <w:vertAlign w:val="superscript"/>
        </w:rPr>
        <w:t>3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m:oMath>
        <m:r>
          <m:rPr/>
          <w:rPr>
            <w:rFonts w:ascii="Cambria Math" w:hAnsi="Cambria Math"/>
            <w:szCs w:val="21"/>
          </w:rPr>
          <m:t>5</m:t>
        </m:r>
        <m:r>
          <m:rPr/>
          <w:rPr>
            <w:rFonts w:hint="eastAsia" w:ascii="Cambria Math" w:hAnsi="Cambria Math"/>
            <w:szCs w:val="21"/>
          </w:rPr>
          <m:t>.</m:t>
        </m:r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2n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+x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szCs w:val="21"/>
          </w:rPr>
          <m:t>−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9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y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Cs w:val="21"/>
          </w:rPr>
          <m:t>+</m:t>
        </m:r>
        <m:f>
          <m:fPr>
            <m:ctrlPr>
              <w:rPr>
                <w:rFonts w:hint="eastAsia"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 w:eastAsia="MS Mincho" w:cs="MS Mincho"/>
            <w:szCs w:val="21"/>
          </w:rPr>
          <m:t>.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同步</w:t>
      </w:r>
      <w:r>
        <w:rPr>
          <w:rFonts w:ascii="楷体" w:hAnsi="楷体" w:eastAsia="楷体"/>
          <w:sz w:val="30"/>
          <w:szCs w:val="30"/>
        </w:rPr>
        <w:t>测控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1.分解因式：</w:t>
      </w:r>
    </w:p>
    <w:p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3</w:t>
      </w:r>
      <w:r>
        <w:rPr>
          <w:i/>
        </w:rPr>
        <w:t>x</w:t>
      </w:r>
      <w:r>
        <w:rPr>
          <w:vertAlign w:val="superscript"/>
        </w:rPr>
        <w:t>2</w:t>
      </w:r>
      <w:r>
        <w:t>+8</w:t>
      </w:r>
      <w:r>
        <w:rPr>
          <w:i/>
        </w:rPr>
        <w:t>xy</w:t>
      </w:r>
      <w:r>
        <w:rPr>
          <w:rFonts w:ascii="宋体" w:hAnsi="宋体"/>
        </w:rPr>
        <w:t>-</w:t>
      </w:r>
      <w:r>
        <w:t>3</w:t>
      </w:r>
      <w:r>
        <w:rPr>
          <w:i/>
        </w:rPr>
        <w:t>y</w:t>
      </w:r>
      <w:r>
        <w:rPr>
          <w:vertAlign w:val="superscript"/>
        </w:rPr>
        <w:t>2</w:t>
      </w:r>
      <w:r>
        <w:t>.                                  (2)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rFonts w:ascii="宋体" w:hAnsi="宋体"/>
        </w:rPr>
        <w:t>-</w:t>
      </w:r>
      <w:r>
        <w:t>4</w:t>
      </w:r>
      <w:r>
        <w:rPr>
          <w:i/>
        </w:rPr>
        <w:t>xy</w:t>
      </w:r>
      <w:r>
        <w:rPr>
          <w:rFonts w:ascii="宋体" w:hAnsi="宋体"/>
        </w:rPr>
        <w:t>-</w:t>
      </w:r>
      <w:r>
        <w:t>96</w:t>
      </w:r>
      <w:r>
        <w:rPr>
          <w:i/>
        </w:rPr>
        <w:t>y</w:t>
      </w:r>
      <w:r>
        <w:rPr>
          <w:vertAlign w:val="superscript"/>
        </w:rPr>
        <w:t>2</w:t>
      </w:r>
      <w:r>
        <w:t>.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 w:firstLineChars="200"/>
        <w:rPr>
          <w:szCs w:val="21"/>
        </w:rPr>
      </w:pPr>
      <w:r>
        <w:rPr>
          <w:szCs w:val="21"/>
        </w:rPr>
        <w:t>(3)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4</w:t>
      </w:r>
      <w:r>
        <w:rPr>
          <w:rFonts w:ascii="宋体" w:hAnsi="宋体"/>
          <w:szCs w:val="21"/>
        </w:rPr>
        <w:t>-</w:t>
      </w:r>
      <w:r>
        <w:rPr>
          <w:szCs w:val="21"/>
        </w:rPr>
        <w:t>10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+9.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(4)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6</w:t>
      </w:r>
      <w:r>
        <w:rPr>
          <w:szCs w:val="21"/>
        </w:rPr>
        <w:t>+7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3</w:t>
      </w:r>
      <w:r>
        <w:rPr>
          <w:rFonts w:ascii="宋体" w:hAnsi="宋体"/>
          <w:szCs w:val="21"/>
        </w:rPr>
        <w:t>-</w:t>
      </w:r>
      <w:r>
        <w:rPr>
          <w:szCs w:val="21"/>
        </w:rPr>
        <w:t>8.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(5)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+12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4320.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(6)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3</w:t>
      </w:r>
      <w:r>
        <w:rPr>
          <w:rFonts w:ascii="宋体" w:hAnsi="宋体"/>
          <w:szCs w:val="21"/>
        </w:rPr>
        <w:t>)-</w:t>
      </w:r>
      <w:r>
        <w:rPr>
          <w:szCs w:val="21"/>
        </w:rPr>
        <w:t>2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2" w:firstLineChars="200"/>
        <w:rPr>
          <w:szCs w:val="21"/>
        </w:rPr>
      </w:pPr>
      <w:r>
        <w:rPr>
          <w:b/>
          <w:szCs w:val="21"/>
        </w:rPr>
        <w:t>2.分解因式</w:t>
      </w:r>
      <w:r>
        <w:rPr>
          <w:szCs w:val="21"/>
        </w:rPr>
        <w:t>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(1)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9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3</w:t>
      </w:r>
      <w:r>
        <w:rPr>
          <w:i/>
          <w:szCs w:val="21"/>
        </w:rPr>
        <w:t>y</w:t>
      </w:r>
      <w:r>
        <w:rPr>
          <w:szCs w:val="21"/>
        </w:rPr>
        <w:t>.                                      (2)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+2</w:t>
      </w:r>
      <w:r>
        <w:rPr>
          <w:rFonts w:ascii="宋体" w:hAnsi="宋体"/>
          <w:szCs w:val="21"/>
        </w:rPr>
        <w:t>)(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szCs w:val="21"/>
        </w:rPr>
        <w:t>2</w:t>
      </w:r>
      <w:r>
        <w:rPr>
          <w:rFonts w:ascii="宋体" w:hAnsi="宋体"/>
          <w:szCs w:val="21"/>
        </w:rPr>
        <w:t>)-</w:t>
      </w:r>
      <w:r>
        <w:rPr>
          <w:szCs w:val="21"/>
        </w:rPr>
        <w:t>4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rFonts w:ascii="宋体" w:hAnsi="宋体"/>
          <w:szCs w:val="21"/>
        </w:rPr>
        <w:t>-</w:t>
      </w:r>
      <w:r>
        <w:rPr>
          <w:i/>
          <w:szCs w:val="21"/>
        </w:rPr>
        <w:t>y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(3)</w:t>
      </w:r>
      <w:r>
        <w:rPr>
          <w:i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x</w:t>
      </w:r>
      <w:r>
        <w:rPr>
          <w:szCs w:val="21"/>
        </w:rPr>
        <w:t>+1</w:t>
      </w:r>
      <w:r>
        <w:rPr>
          <w:rFonts w:ascii="宋体" w:hAnsi="宋体"/>
          <w:szCs w:val="21"/>
        </w:rPr>
        <w:t>)-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y</w:t>
      </w:r>
      <w:r>
        <w:rPr>
          <w:szCs w:val="21"/>
        </w:rPr>
        <w:t>+1</w:t>
      </w:r>
      <w:r>
        <w:rPr>
          <w:rFonts w:ascii="宋体" w:hAnsi="宋体"/>
          <w:szCs w:val="21"/>
        </w:rPr>
        <w:t>)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(4)4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rFonts w:ascii="宋体" w:hAnsi="宋体"/>
          <w:szCs w:val="21"/>
        </w:rPr>
        <w:t>-</w:t>
      </w:r>
      <w:r>
        <w:rPr>
          <w:szCs w:val="21"/>
        </w:rPr>
        <w:t>4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ab</w:t>
      </w:r>
      <w:r>
        <w:rPr>
          <w:szCs w:val="21"/>
        </w:rPr>
        <w:t>+4</w:t>
      </w:r>
      <w:r>
        <w:rPr>
          <w:rFonts w:ascii="宋体" w:hAnsi="宋体"/>
          <w:szCs w:val="21"/>
        </w:rPr>
        <w:t>)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szCs w:val="21"/>
        </w:rPr>
        <w:t>.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</w:pPr>
    </w:p>
    <w:p>
      <w:pPr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走进</w:t>
      </w:r>
      <w:r>
        <w:rPr>
          <w:rFonts w:ascii="楷体" w:hAnsi="楷体" w:eastAsia="楷体"/>
          <w:sz w:val="30"/>
          <w:szCs w:val="30"/>
        </w:rPr>
        <w:t>自招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题1：分解因式：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cd</w:t>
      </w:r>
      <w:r>
        <w:rPr>
          <w:rFonts w:hint="eastAsia" w:cs="Times New Roman" w:asciiTheme="minorEastAsia" w:hAnsiTheme="minorEastAsia"/>
          <w:szCs w:val="21"/>
        </w:rPr>
        <w:t>)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t>满分解答：</w:t>
      </w:r>
    </w:p>
    <w:p>
      <w:pPr>
        <w:ind w:firstLine="420" w:firstLineChars="200"/>
        <w:rPr>
          <w:rFonts w:cs="Times New Roman"/>
          <w:szCs w:val="21"/>
          <w:vertAlign w:val="superscript"/>
        </w:rPr>
      </w:pPr>
      <w:r>
        <w:rPr>
          <w:rFonts w:cs="Times New Roman"/>
          <w:szCs w:val="21"/>
        </w:rPr>
        <w:t>原式=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  <w:vertAlign w:val="superscript"/>
        </w:rPr>
        <w:t>2</w:t>
      </w:r>
    </w:p>
    <w:p>
      <w:pPr>
        <w:ind w:firstLine="420" w:firstLineChars="200"/>
        <w:rPr>
          <w:rFonts w:ascii="宋体" w:hAnsi="宋体" w:cs="Times New Roman"/>
          <w:szCs w:val="21"/>
        </w:rPr>
      </w:pP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＋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</w:p>
    <w:p>
      <w:pPr>
        <w:ind w:firstLine="420" w:firstLineChars="200"/>
        <w:rPr>
          <w:rFonts w:cs="Times New Roman"/>
          <w:szCs w:val="21"/>
          <w:vertAlign w:val="superscript"/>
        </w:rPr>
      </w:pP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－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[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－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cc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]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－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＋</w:t>
      </w:r>
      <w:r>
        <w:rPr>
          <w:rFonts w:cs="Times New Roman"/>
          <w:i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ind w:firstLine="420" w:firstLineChars="200"/>
      </w:pP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题2：计算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1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  <m:r>
          <m:rPr>
            <m:sty m:val="p"/>
          </m:rPr>
          <w:rPr>
            <w:rFonts w:hint="eastAsia" w:ascii="Cambria Math" w:hAnsi="Cambria Math" w:cs="Times New Roman"/>
            <w:szCs w:val="21"/>
          </w:rPr>
          <m:t>＋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  <m:r>
          <m:rPr/>
          <w:rPr>
            <w:rFonts w:hint="eastAsia" w:ascii="Cambria Math" w:hAnsi="Cambria Math" w:cs="Times New Roman"/>
            <w:szCs w:val="21"/>
          </w:rPr>
          <m:t>×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</m:oMath>
      <w:r>
        <w:rPr>
          <w:rFonts w:hint="eastAsia" w:cs="Times New Roman"/>
          <w:szCs w:val="21"/>
        </w:rPr>
        <w:t>.</w:t>
      </w:r>
    </w:p>
    <w:p>
      <w:pPr>
        <w:ind w:firstLine="422" w:firstLineChars="200"/>
        <w:rPr>
          <w:rFonts w:cs="Times New Roman"/>
          <w:szCs w:val="21"/>
        </w:rPr>
      </w:pPr>
      <w:r>
        <w:rPr>
          <w:rFonts w:ascii="宋体" w:hAnsi="宋体" w:cs="Times New Roman"/>
          <w:b/>
          <w:szCs w:val="21"/>
        </w:rPr>
        <w:t>满分解答：</w:t>
      </w:r>
      <w:r>
        <w:rPr>
          <w:rFonts w:cs="Times New Roman"/>
          <w:szCs w:val="21"/>
        </w:rPr>
        <w:t>原式</w:t>
      </w:r>
      <m:oMath>
        <m:r>
          <m:rPr/>
          <w:rPr>
            <w:rFonts w:ascii="Cambria Math" w:hAnsi="Cambria Math" w:cs="Times New Roman"/>
            <w:szCs w:val="21"/>
          </w:rPr>
          <m:t>=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  <m:r>
          <m:rPr/>
          <w:rPr>
            <w:rFonts w:ascii="Cambria Math" w:hAnsi="Cambria Math" w:cs="Times New Roman"/>
            <w:szCs w:val="21"/>
          </w:rPr>
          <m:t>×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  <m:r>
          <m:rPr>
            <m:sty m:val="p"/>
          </m:rPr>
          <w:rPr>
            <w:rFonts w:ascii="Cambria Math" w:hAnsi="Cambria Math" w:cs="Times New Roman"/>
            <w:szCs w:val="21"/>
          </w:rPr>
          <m:t>＋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  <m:r>
          <m:rPr>
            <m:sty m:val="p"/>
          </m:rPr>
          <w:rPr>
            <w:rFonts w:ascii="Cambria Math" w:hAnsi="Cambria Math" w:cs="Times New Roman"/>
            <w:szCs w:val="21"/>
          </w:rPr>
          <m:t>＋</m:t>
        </m:r>
        <m:r>
          <m:rPr/>
          <w:rPr>
            <w:rFonts w:ascii="Cambria Math" w:hAnsi="Cambria Math" w:cs="Times New Roman"/>
            <w:szCs w:val="21"/>
          </w:rPr>
          <m:t>1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00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</m:oMath>
    </w:p>
    <w:p>
      <w:pPr>
        <w:ind w:firstLine="1890" w:firstLineChars="900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=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  <m:r>
          <m:rPr/>
          <w:rPr>
            <w:rFonts w:ascii="Cambria Math" w:hAnsi="Cambria Math" w:cs="Times New Roman"/>
            <w:szCs w:val="21"/>
          </w:rPr>
          <m:t>×(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  <m:r>
          <m:rPr>
            <m:sty m:val="p"/>
          </m:rPr>
          <w:rPr>
            <w:rFonts w:ascii="Cambria Math" w:hAnsi="Cambria Math" w:cs="Times New Roman"/>
            <w:szCs w:val="21"/>
          </w:rPr>
          <m:t>＋</m:t>
        </m:r>
        <m:r>
          <m:rPr/>
          <w:rPr>
            <w:rFonts w:ascii="Cambria Math" w:hAnsi="Cambria Math" w:cs="Times New Roman"/>
            <w:szCs w:val="21"/>
          </w:rPr>
          <m:t>1)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＋</m:t>
            </m:r>
            <m:r>
              <m:rPr/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  <m:r>
          <m:rPr/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＋</m:t>
            </m:r>
            <m:r>
              <m:rPr/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hint="eastAsia" w:cs="Times New Roman"/>
          <w:szCs w:val="21"/>
        </w:rPr>
        <w:t xml:space="preserve"> </w:t>
      </w:r>
    </w:p>
    <w:p>
      <w:pPr>
        <w:ind w:firstLine="1890" w:firstLineChars="900"/>
        <w:rPr>
          <w:rFonts w:cs="Times New Roman"/>
          <w:szCs w:val="21"/>
        </w:rPr>
      </w:pPr>
      <w:r>
        <w:rPr>
          <w:rFonts w:cs="Times New Roman"/>
          <w:szCs w:val="21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×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r>
              <m:rPr/>
              <w:rPr>
                <w:rFonts w:ascii="Cambria Math" w:hAnsi="Cambria Math" w:cs="Times New Roman"/>
                <w:szCs w:val="21"/>
              </w:rPr>
              <m:t>(</m:t>
            </m:r>
            <m:groupChr>
              <m:groupCh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groupChr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99</m:t>
                </m:r>
                <m:r>
                  <m:rPr/>
                  <w:rPr>
                    <w:rFonts w:ascii="Cambria Math" w:hAnsi="Cambria Math" w:eastAsia="MS Mincho" w:cs="Times New Roman"/>
                    <w:szCs w:val="21"/>
                  </w:rPr>
                  <m:t>⋯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groupChr>
            <m:ctrlPr>
              <w:rPr>
                <w:rFonts w:ascii="Cambria Math" w:hAnsi="Cambria Math" w:cs="Times New Roman"/>
                <w:szCs w:val="21"/>
              </w:rPr>
            </m:ctrlPr>
          </m:e>
          <m:li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个</m:t>
            </m:r>
            <m:ctrlPr>
              <w:rPr>
                <w:rFonts w:ascii="Cambria Math" w:hAnsi="Cambria Math" w:cs="Times New Roman"/>
                <w:szCs w:val="21"/>
              </w:rPr>
            </m:ctrlPr>
          </m:lim>
        </m:limLow>
        <m:r>
          <m:rPr>
            <m:sty m:val="p"/>
          </m:rPr>
          <w:rPr>
            <w:rFonts w:ascii="Cambria Math" w:hAnsi="Cambria Math" w:cs="Times New Roman"/>
            <w:szCs w:val="21"/>
          </w:rPr>
          <m:t>＋</m:t>
        </m:r>
        <m:r>
          <m:rPr/>
          <w:rPr>
            <w:rFonts w:ascii="Cambria Math" w:hAnsi="Cambria Math" w:cs="Times New Roman"/>
            <w:szCs w:val="21"/>
          </w:rPr>
          <m:t>1)</m:t>
        </m:r>
      </m:oMath>
      <w:r>
        <w:rPr>
          <w:rFonts w:cs="Times New Roman"/>
          <w:szCs w:val="21"/>
        </w:rPr>
        <w:t>=10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×10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=10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  <w:vertAlign w:val="superscript"/>
        </w:rPr>
        <w:t>n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82" w:firstLineChars="200"/>
        <w:textAlignment w:val="center"/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9525" r="13970" b="2794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XVefNUAAAAEAQAADwAAAAAAAAABACAAAAAiAAAAZHJzL2Rvd25yZXYueG1s&#10;UEsBAhQAFAAAAAgAh07iQFZbk3oYAwAAqgYAAA4AAAAAAAAAAQAgAAAAJAEAAGRycy9lMm9Eb2Mu&#10;eG1sUEsFBgAAAAAGAAYAWQEAAK4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 w:firstLineChars="200"/>
        <w:textAlignment w:val="center"/>
      </w:pPr>
      <w:r>
        <w:t>1</w:t>
      </w:r>
      <w:r>
        <w:rPr>
          <w:rFonts w:hint="eastAsia"/>
        </w:rPr>
        <w:t>.</w:t>
      </w:r>
      <w:r>
        <w:t>分解因式：</w:t>
      </w:r>
    </w:p>
    <w:p>
      <w:pPr>
        <w:ind w:firstLine="420" w:firstLineChars="200"/>
        <w:textAlignment w:val="center"/>
      </w:pPr>
      <w:r>
        <w:t>(1)</w:t>
      </w:r>
      <w:r>
        <w:rPr>
          <w:i/>
        </w:rPr>
        <w:t>x</w:t>
      </w:r>
      <w:r>
        <w:rPr>
          <w:vertAlign w:val="superscript"/>
        </w:rPr>
        <w:t>2</w:t>
      </w:r>
      <w:r>
        <w:t>+12</w:t>
      </w:r>
      <w:r>
        <w:rPr>
          <w:i/>
        </w:rPr>
        <w:t>x</w:t>
      </w:r>
      <w:r>
        <w:t>+27;                                (2)</w:t>
      </w:r>
      <w:r>
        <w:rPr>
          <w:i/>
        </w:rPr>
        <w:t>x</w:t>
      </w:r>
      <w:r>
        <w:rPr>
          <w:vertAlign w:val="superscript"/>
        </w:rPr>
        <w:t>2</w:t>
      </w:r>
      <w:r>
        <w:t>-8</w:t>
      </w:r>
      <w:r>
        <w:rPr>
          <w:i/>
        </w:rPr>
        <w:t>x</w:t>
      </w:r>
      <w:r>
        <w:t>+12.</w:t>
      </w: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  <w:r>
        <w:t>(3)</w:t>
      </w:r>
      <w:r>
        <w:rPr>
          <w:i/>
        </w:rPr>
        <w:t>x</w:t>
      </w:r>
      <w:r>
        <w:rPr>
          <w:vertAlign w:val="superscript"/>
        </w:rPr>
        <w:t>4</w:t>
      </w:r>
      <w:r>
        <w:t>+13</w:t>
      </w:r>
      <w:r>
        <w:rPr>
          <w:i/>
        </w:rPr>
        <w:t>x</w:t>
      </w:r>
      <w:r>
        <w:rPr>
          <w:vertAlign w:val="superscript"/>
        </w:rPr>
        <w:t>2</w:t>
      </w:r>
      <w:r>
        <w:t>+36;</w:t>
      </w:r>
      <w:r>
        <w:rPr>
          <w:rFonts w:hint="eastAsia"/>
        </w:rPr>
        <w:t xml:space="preserve">                               </w:t>
      </w:r>
      <w:r>
        <w:t>(4)</w:t>
      </w:r>
      <w:r>
        <w:rPr>
          <w:i/>
        </w:rPr>
        <w:t>ax</w:t>
      </w:r>
      <w:r>
        <w:rPr>
          <w:vertAlign w:val="superscript"/>
        </w:rPr>
        <w:t>4</w:t>
      </w:r>
      <w:r>
        <w:t>-14</w:t>
      </w:r>
      <w:r>
        <w:rPr>
          <w:i/>
        </w:rPr>
        <w:t>ax</w:t>
      </w:r>
      <w:r>
        <w:rPr>
          <w:vertAlign w:val="superscript"/>
        </w:rPr>
        <w:t>2</w:t>
      </w:r>
      <w:r>
        <w:t>-32</w:t>
      </w:r>
      <w:r>
        <w:rPr>
          <w:i/>
        </w:rPr>
        <w:t>a</w:t>
      </w:r>
      <w:r>
        <w:t>;</w:t>
      </w: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  <w:r>
        <w:t>(5)(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>)</w:t>
      </w:r>
      <w:r>
        <w:rPr>
          <w:vertAlign w:val="superscript"/>
        </w:rPr>
        <w:t>2</w:t>
      </w:r>
      <w:r>
        <w:t>-15(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>)+56;</w:t>
      </w:r>
      <w:r>
        <w:rPr>
          <w:rFonts w:hint="eastAsia"/>
        </w:rPr>
        <w:t xml:space="preserve">                         </w:t>
      </w:r>
      <w:r>
        <w:t>(6)</w:t>
      </w:r>
      <w:r>
        <w:rPr>
          <w:rFonts w:ascii="宋体" w:hAnsi="宋体"/>
        </w:rPr>
        <w:t>(</w:t>
      </w:r>
      <w:r>
        <w:rPr>
          <w:i/>
        </w:rPr>
        <w:t>a</w:t>
      </w:r>
      <w:r>
        <w:rPr>
          <w:vertAlign w:val="superscript"/>
        </w:rPr>
        <w:t>2</w:t>
      </w:r>
      <w:r>
        <w:t>+</w:t>
      </w:r>
      <w:r>
        <w:rPr>
          <w:i/>
        </w:rPr>
        <w:t>a</w:t>
      </w:r>
      <w:r>
        <w:rPr>
          <w:rFonts w:ascii="宋体" w:hAnsi="宋体"/>
        </w:rPr>
        <w:t>)</w:t>
      </w:r>
      <w:r>
        <w:rPr>
          <w:vertAlign w:val="superscript"/>
        </w:rPr>
        <w:t>2</w:t>
      </w:r>
      <w:r>
        <w:t>-8</w:t>
      </w:r>
      <w:r>
        <w:rPr>
          <w:rFonts w:ascii="宋体" w:hAnsi="宋体"/>
        </w:rPr>
        <w:t>(</w:t>
      </w:r>
      <w:r>
        <w:rPr>
          <w:i/>
        </w:rPr>
        <w:t>a</w:t>
      </w:r>
      <w:r>
        <w:rPr>
          <w:vertAlign w:val="superscript"/>
        </w:rPr>
        <w:t>2</w:t>
      </w:r>
      <w:r>
        <w:t>+</w:t>
      </w:r>
      <w:r>
        <w:rPr>
          <w:i/>
        </w:rPr>
        <w:t>a</w:t>
      </w:r>
      <w:r>
        <w:rPr>
          <w:rFonts w:ascii="宋体" w:hAnsi="宋体"/>
        </w:rPr>
        <w:t>)</w:t>
      </w:r>
      <w:r>
        <w:t>+12.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textAlignment w:val="center"/>
      </w:pPr>
      <w:r>
        <w:t>2</w:t>
      </w:r>
      <w:r>
        <w:rPr>
          <w:rFonts w:hint="eastAsia"/>
        </w:rPr>
        <w:t>.</w:t>
      </w:r>
      <w:r>
        <w:t>分解因式：</w:t>
      </w:r>
    </w:p>
    <w:p>
      <w:pPr>
        <w:ind w:firstLine="420" w:firstLineChars="200"/>
        <w:textAlignment w:val="center"/>
      </w:pPr>
      <w:r>
        <w:t>(1)</w:t>
      </w:r>
      <w:r>
        <w:rPr>
          <w:i/>
        </w:rPr>
        <w:t>ab</w:t>
      </w:r>
      <w:r>
        <w:t>-</w:t>
      </w:r>
      <w:r>
        <w:rPr>
          <w:i/>
        </w:rPr>
        <w:t>ac</w:t>
      </w:r>
      <w:r>
        <w:t>+</w:t>
      </w:r>
      <w:r>
        <w:rPr>
          <w:i/>
        </w:rPr>
        <w:t>b</w:t>
      </w:r>
      <w:r>
        <w:t>-</w:t>
      </w:r>
      <w:r>
        <w:rPr>
          <w:i/>
        </w:rPr>
        <w:t>c</w:t>
      </w:r>
      <w:r>
        <w:t>;(2)</w:t>
      </w:r>
      <w:r>
        <w:rPr>
          <w:i/>
        </w:rPr>
        <w:t>a</w:t>
      </w:r>
      <w:r>
        <w:rPr>
          <w:vertAlign w:val="superscript"/>
        </w:rPr>
        <w:t>2</w:t>
      </w:r>
      <w:r>
        <w:t>-</w:t>
      </w:r>
      <w:r>
        <w:rPr>
          <w:i/>
        </w:rPr>
        <w:t>ab</w:t>
      </w:r>
      <w:r>
        <w:t>-2</w:t>
      </w:r>
      <w:r>
        <w:rPr>
          <w:i/>
        </w:rPr>
        <w:t>a</w:t>
      </w:r>
      <w:r>
        <w:t>+2</w:t>
      </w:r>
      <w:r>
        <w:rPr>
          <w:i/>
        </w:rPr>
        <w:t>b</w:t>
      </w:r>
      <w:r>
        <w:t>;</w:t>
      </w:r>
      <w:r>
        <w:rPr>
          <w:rFonts w:hint="eastAsia"/>
        </w:rPr>
        <w:t xml:space="preserve">                    </w:t>
      </w:r>
      <w:r>
        <w:t>(2)3</w:t>
      </w:r>
      <w:r>
        <w:rPr>
          <w:i/>
        </w:rPr>
        <w:t>a</w:t>
      </w:r>
      <w:r>
        <w:t>-9</w:t>
      </w:r>
      <w:r>
        <w:rPr>
          <w:i/>
        </w:rPr>
        <w:t>b</w:t>
      </w:r>
      <w:r>
        <w:t>+2</w:t>
      </w:r>
      <w:r>
        <w:rPr>
          <w:i/>
        </w:rPr>
        <w:t>ac</w:t>
      </w:r>
      <w:r>
        <w:t>-6</w:t>
      </w:r>
      <w:r>
        <w:rPr>
          <w:i/>
        </w:rPr>
        <w:t>bc</w:t>
      </w:r>
      <w:r>
        <w:t>;(4)3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y</w:t>
      </w:r>
      <w:r>
        <w:t>+6</w:t>
      </w:r>
      <w:r>
        <w:rPr>
          <w:i/>
        </w:rPr>
        <w:t>xy</w:t>
      </w:r>
      <w:r>
        <w:t>-4</w:t>
      </w:r>
      <w:r>
        <w:rPr>
          <w:i/>
        </w:rPr>
        <w:t>x</w:t>
      </w:r>
      <w:r>
        <w:t>-8.</w:t>
      </w: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  <w:r>
        <w:t>(3)</w:t>
      </w:r>
      <w:r>
        <w:rPr>
          <w:i/>
        </w:rPr>
        <w:t>x</w:t>
      </w:r>
      <w:r>
        <w:rPr>
          <w:vertAlign w:val="superscript"/>
        </w:rPr>
        <w:t>2</w:t>
      </w:r>
      <w:r>
        <w:t>+3</w:t>
      </w:r>
      <w:r>
        <w:rPr>
          <w:i/>
        </w:rPr>
        <w:t>y</w:t>
      </w:r>
      <w:r>
        <w:t>-</w:t>
      </w:r>
      <w:r>
        <w:rPr>
          <w:i/>
        </w:rPr>
        <w:t>xy</w:t>
      </w:r>
      <w:r>
        <w:t>-3</w:t>
      </w:r>
      <w:r>
        <w:rPr>
          <w:i/>
        </w:rPr>
        <w:t>x</w:t>
      </w:r>
      <w:r>
        <w:t>;</w:t>
      </w:r>
      <w:r>
        <w:rPr>
          <w:rFonts w:hint="eastAsia"/>
        </w:rPr>
        <w:t xml:space="preserve">                                </w:t>
      </w:r>
      <w:r>
        <w:t>(4)</w:t>
      </w:r>
      <w:r>
        <w:rPr>
          <w:i/>
        </w:rPr>
        <w:t>x</w:t>
      </w:r>
      <w:r>
        <w:rPr>
          <w:vertAlign w:val="superscript"/>
        </w:rPr>
        <w:t>3</w:t>
      </w:r>
      <w:r>
        <w:t>+2</w:t>
      </w:r>
      <w:r>
        <w:rPr>
          <w:i/>
        </w:rPr>
        <w:t>x</w:t>
      </w:r>
      <w:r>
        <w:rPr>
          <w:vertAlign w:val="superscript"/>
        </w:rPr>
        <w:t>2</w:t>
      </w:r>
      <w:r>
        <w:rPr>
          <w:i/>
        </w:rPr>
        <w:t>y</w:t>
      </w:r>
      <w:r>
        <w:t>-9</w:t>
      </w:r>
      <w:r>
        <w:rPr>
          <w:i/>
        </w:rPr>
        <w:t>x</w:t>
      </w:r>
      <w:r>
        <w:t>-18</w:t>
      </w:r>
      <w:r>
        <w:rPr>
          <w:i/>
        </w:rPr>
        <w:t>y</w:t>
      </w:r>
      <w:r>
        <w:t>;</w:t>
      </w:r>
    </w:p>
    <w:p>
      <w:pPr>
        <w:ind w:firstLine="420" w:firstLineChars="200"/>
        <w:textAlignment w:val="center"/>
      </w:pPr>
    </w:p>
    <w:p>
      <w:pPr>
        <w:ind w:firstLine="420" w:firstLineChars="200"/>
        <w:textAlignment w:val="center"/>
      </w:pPr>
      <w:r>
        <w:t>(5)(</w:t>
      </w:r>
      <w:r>
        <w:rPr>
          <w:i/>
        </w:rPr>
        <w:t>y</w:t>
      </w:r>
      <w:r>
        <w:t>+2)</w:t>
      </w:r>
      <w:r>
        <w:rPr>
          <w:i/>
        </w:rPr>
        <w:t>x</w:t>
      </w:r>
      <w:r>
        <w:rPr>
          <w:vertAlign w:val="superscript"/>
        </w:rPr>
        <w:t>2</w:t>
      </w:r>
      <w:r>
        <w:t>+(</w:t>
      </w:r>
      <w:r>
        <w:rPr>
          <w:i/>
        </w:rPr>
        <w:t>y</w:t>
      </w:r>
      <w:r>
        <w:t>+2)</w:t>
      </w:r>
      <w:r>
        <w:rPr>
          <w:i/>
        </w:rPr>
        <w:t>x</w:t>
      </w:r>
      <w:r>
        <w:t>-12</w:t>
      </w:r>
      <w:r>
        <w:rPr>
          <w:i/>
        </w:rPr>
        <w:t>y</w:t>
      </w:r>
      <w:r>
        <w:t>-24;                       (6)</w:t>
      </w:r>
      <w:r>
        <w:rPr>
          <w:i/>
        </w:rPr>
        <w:t>m</w:t>
      </w:r>
      <w:r>
        <w:rPr>
          <w:vertAlign w:val="superscript"/>
        </w:rP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>+</w:t>
      </w:r>
      <w:r>
        <w:rPr>
          <w:i/>
        </w:rPr>
        <w:t>n</w:t>
      </w:r>
      <w:r>
        <w:rPr>
          <w:vertAlign w:val="superscript"/>
        </w:rPr>
        <w:t>2</w:t>
      </w:r>
      <w:r>
        <w:rPr>
          <w:i/>
        </w:rPr>
        <w:t>y</w:t>
      </w:r>
      <w:r>
        <w:rPr>
          <w:vertAlign w:val="superscript"/>
        </w:rPr>
        <w:t>2</w:t>
      </w:r>
      <w:r>
        <w:t>-</w:t>
      </w:r>
      <w:r>
        <w:rPr>
          <w:i/>
        </w:rPr>
        <w:t>m</w:t>
      </w:r>
      <w:r>
        <w:rPr>
          <w:vertAlign w:val="superscript"/>
        </w:rPr>
        <w:t>2</w:t>
      </w:r>
      <w:r>
        <w:rPr>
          <w:i/>
        </w:rPr>
        <w:t>y</w:t>
      </w:r>
      <w:r>
        <w:rPr>
          <w:vertAlign w:val="superscript"/>
        </w:rPr>
        <w:t>2</w:t>
      </w:r>
      <w:r>
        <w:t>-</w:t>
      </w:r>
      <w:r>
        <w:rPr>
          <w:i/>
        </w:rPr>
        <w:t>n</w:t>
      </w:r>
      <w:r>
        <w:rPr>
          <w:vertAlign w:val="superscript"/>
        </w:rP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>.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0280574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1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right="-1191" w:rightChars="-567" w:firstLine="5145" w:firstLineChars="2450"/>
      <w:rPr>
        <w:rFonts w:ascii="黑体" w:eastAsia="黑体"/>
        <w:sz w:val="20"/>
        <w:szCs w:val="20"/>
      </w:rPr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-129540</wp:posOffset>
          </wp:positionV>
          <wp:extent cx="1022350" cy="413385"/>
          <wp:effectExtent l="0" t="0" r="6350" b="5715"/>
          <wp:wrapSquare wrapText="bothSides"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2350" cy="413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黑体" w:eastAsia="黑体"/>
        <w:sz w:val="18"/>
        <w:szCs w:val="18"/>
      </w:rPr>
      <w:t xml:space="preserve">                                      </w:t>
    </w:r>
    <w:r>
      <w:rPr>
        <w:rFonts w:ascii="黑体" w:eastAsia="黑体"/>
        <w:sz w:val="18"/>
        <w:szCs w:val="18"/>
      </w:rPr>
      <w:t xml:space="preserve">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6AF4"/>
    <w:rsid w:val="00017133"/>
    <w:rsid w:val="0002038F"/>
    <w:rsid w:val="00027FD2"/>
    <w:rsid w:val="00030E04"/>
    <w:rsid w:val="000439EB"/>
    <w:rsid w:val="00046494"/>
    <w:rsid w:val="000573CD"/>
    <w:rsid w:val="00064902"/>
    <w:rsid w:val="000676EC"/>
    <w:rsid w:val="0007240D"/>
    <w:rsid w:val="000731AC"/>
    <w:rsid w:val="00075A82"/>
    <w:rsid w:val="00084472"/>
    <w:rsid w:val="00092867"/>
    <w:rsid w:val="0009652E"/>
    <w:rsid w:val="000A25A1"/>
    <w:rsid w:val="000B2EDC"/>
    <w:rsid w:val="000B3EED"/>
    <w:rsid w:val="000B7379"/>
    <w:rsid w:val="000B7ECF"/>
    <w:rsid w:val="000C2212"/>
    <w:rsid w:val="000C38FB"/>
    <w:rsid w:val="000C44FD"/>
    <w:rsid w:val="000D0710"/>
    <w:rsid w:val="000E5E6B"/>
    <w:rsid w:val="000F3091"/>
    <w:rsid w:val="000F352A"/>
    <w:rsid w:val="000F4A85"/>
    <w:rsid w:val="000F6E31"/>
    <w:rsid w:val="00117374"/>
    <w:rsid w:val="00117A83"/>
    <w:rsid w:val="00140480"/>
    <w:rsid w:val="0014476B"/>
    <w:rsid w:val="00147486"/>
    <w:rsid w:val="00150C26"/>
    <w:rsid w:val="00154463"/>
    <w:rsid w:val="001617B2"/>
    <w:rsid w:val="00164FA2"/>
    <w:rsid w:val="00181116"/>
    <w:rsid w:val="0018584B"/>
    <w:rsid w:val="00194639"/>
    <w:rsid w:val="001A1E6A"/>
    <w:rsid w:val="001A3984"/>
    <w:rsid w:val="001A683A"/>
    <w:rsid w:val="001B5C12"/>
    <w:rsid w:val="001B6E8A"/>
    <w:rsid w:val="001C4D7F"/>
    <w:rsid w:val="001D76C3"/>
    <w:rsid w:val="001E1302"/>
    <w:rsid w:val="001E2583"/>
    <w:rsid w:val="001E7966"/>
    <w:rsid w:val="00205FE8"/>
    <w:rsid w:val="002073EA"/>
    <w:rsid w:val="00215D79"/>
    <w:rsid w:val="00216759"/>
    <w:rsid w:val="002209B4"/>
    <w:rsid w:val="002219FA"/>
    <w:rsid w:val="0022288E"/>
    <w:rsid w:val="00223214"/>
    <w:rsid w:val="0023011B"/>
    <w:rsid w:val="002311CD"/>
    <w:rsid w:val="00235DF9"/>
    <w:rsid w:val="002428DA"/>
    <w:rsid w:val="00243E5A"/>
    <w:rsid w:val="00246535"/>
    <w:rsid w:val="002479E6"/>
    <w:rsid w:val="00251397"/>
    <w:rsid w:val="00262560"/>
    <w:rsid w:val="00266E76"/>
    <w:rsid w:val="00266EC2"/>
    <w:rsid w:val="0027099F"/>
    <w:rsid w:val="00274EA1"/>
    <w:rsid w:val="00294B77"/>
    <w:rsid w:val="002B038F"/>
    <w:rsid w:val="002B2047"/>
    <w:rsid w:val="002C2FE6"/>
    <w:rsid w:val="002C3404"/>
    <w:rsid w:val="002D0153"/>
    <w:rsid w:val="002E6421"/>
    <w:rsid w:val="002F70EC"/>
    <w:rsid w:val="00317D2B"/>
    <w:rsid w:val="00326903"/>
    <w:rsid w:val="00330926"/>
    <w:rsid w:val="00331213"/>
    <w:rsid w:val="00335B18"/>
    <w:rsid w:val="00341B9D"/>
    <w:rsid w:val="003453E8"/>
    <w:rsid w:val="00351421"/>
    <w:rsid w:val="00352B99"/>
    <w:rsid w:val="00363AC7"/>
    <w:rsid w:val="00374429"/>
    <w:rsid w:val="0037517F"/>
    <w:rsid w:val="003774DB"/>
    <w:rsid w:val="00384817"/>
    <w:rsid w:val="00385681"/>
    <w:rsid w:val="0038584B"/>
    <w:rsid w:val="003A41E7"/>
    <w:rsid w:val="003A5C67"/>
    <w:rsid w:val="003A5FDF"/>
    <w:rsid w:val="003A72D0"/>
    <w:rsid w:val="003B4BAF"/>
    <w:rsid w:val="003C27A9"/>
    <w:rsid w:val="003C2B1D"/>
    <w:rsid w:val="003C67AE"/>
    <w:rsid w:val="003D33FC"/>
    <w:rsid w:val="003D6745"/>
    <w:rsid w:val="003E1CBA"/>
    <w:rsid w:val="003E435F"/>
    <w:rsid w:val="003E4A3A"/>
    <w:rsid w:val="003F1263"/>
    <w:rsid w:val="003F1F23"/>
    <w:rsid w:val="003F25A6"/>
    <w:rsid w:val="00402494"/>
    <w:rsid w:val="00411D13"/>
    <w:rsid w:val="00437A38"/>
    <w:rsid w:val="00447140"/>
    <w:rsid w:val="004510E5"/>
    <w:rsid w:val="00451DC1"/>
    <w:rsid w:val="00452A60"/>
    <w:rsid w:val="00454DB0"/>
    <w:rsid w:val="00461836"/>
    <w:rsid w:val="00465C74"/>
    <w:rsid w:val="004667B4"/>
    <w:rsid w:val="00481C30"/>
    <w:rsid w:val="00481EE4"/>
    <w:rsid w:val="00483DC9"/>
    <w:rsid w:val="00487E4E"/>
    <w:rsid w:val="00490FC2"/>
    <w:rsid w:val="00492790"/>
    <w:rsid w:val="004A052B"/>
    <w:rsid w:val="004A4682"/>
    <w:rsid w:val="004B2C3F"/>
    <w:rsid w:val="004C3DF3"/>
    <w:rsid w:val="004C7D4F"/>
    <w:rsid w:val="004D3B2E"/>
    <w:rsid w:val="004E0529"/>
    <w:rsid w:val="004E0F5D"/>
    <w:rsid w:val="004E749C"/>
    <w:rsid w:val="004F50D6"/>
    <w:rsid w:val="00500B9F"/>
    <w:rsid w:val="00502FB2"/>
    <w:rsid w:val="00504405"/>
    <w:rsid w:val="00505AA2"/>
    <w:rsid w:val="0051029A"/>
    <w:rsid w:val="00510F8B"/>
    <w:rsid w:val="00512208"/>
    <w:rsid w:val="00513648"/>
    <w:rsid w:val="00514033"/>
    <w:rsid w:val="005146B5"/>
    <w:rsid w:val="00515794"/>
    <w:rsid w:val="005346E8"/>
    <w:rsid w:val="0053473F"/>
    <w:rsid w:val="00535795"/>
    <w:rsid w:val="0053598F"/>
    <w:rsid w:val="005364D2"/>
    <w:rsid w:val="005378C5"/>
    <w:rsid w:val="00537DEA"/>
    <w:rsid w:val="00540929"/>
    <w:rsid w:val="00541129"/>
    <w:rsid w:val="00542045"/>
    <w:rsid w:val="00543967"/>
    <w:rsid w:val="0054629F"/>
    <w:rsid w:val="00546CFE"/>
    <w:rsid w:val="00551A05"/>
    <w:rsid w:val="00556D21"/>
    <w:rsid w:val="00562DB4"/>
    <w:rsid w:val="00575322"/>
    <w:rsid w:val="00575EBA"/>
    <w:rsid w:val="005846ED"/>
    <w:rsid w:val="005861AB"/>
    <w:rsid w:val="0059021A"/>
    <w:rsid w:val="00593DB4"/>
    <w:rsid w:val="005A4C54"/>
    <w:rsid w:val="005B0E6F"/>
    <w:rsid w:val="005B745F"/>
    <w:rsid w:val="005C7020"/>
    <w:rsid w:val="005D14C7"/>
    <w:rsid w:val="005F0930"/>
    <w:rsid w:val="005F147C"/>
    <w:rsid w:val="0061684D"/>
    <w:rsid w:val="00623C57"/>
    <w:rsid w:val="0063393C"/>
    <w:rsid w:val="0064223F"/>
    <w:rsid w:val="00645A68"/>
    <w:rsid w:val="0064631C"/>
    <w:rsid w:val="006464B9"/>
    <w:rsid w:val="006647FF"/>
    <w:rsid w:val="00673A82"/>
    <w:rsid w:val="0068194E"/>
    <w:rsid w:val="00685E2E"/>
    <w:rsid w:val="00686045"/>
    <w:rsid w:val="006874D2"/>
    <w:rsid w:val="00692A35"/>
    <w:rsid w:val="00695F45"/>
    <w:rsid w:val="00696677"/>
    <w:rsid w:val="006B377C"/>
    <w:rsid w:val="006B5BEC"/>
    <w:rsid w:val="006D35A2"/>
    <w:rsid w:val="006D4E3E"/>
    <w:rsid w:val="006D75C9"/>
    <w:rsid w:val="006D7E45"/>
    <w:rsid w:val="006E06F0"/>
    <w:rsid w:val="006E5C1C"/>
    <w:rsid w:val="006E67BB"/>
    <w:rsid w:val="006F0058"/>
    <w:rsid w:val="00713543"/>
    <w:rsid w:val="00713B36"/>
    <w:rsid w:val="0072046B"/>
    <w:rsid w:val="0072355A"/>
    <w:rsid w:val="0072512D"/>
    <w:rsid w:val="007272BD"/>
    <w:rsid w:val="00727F21"/>
    <w:rsid w:val="007408B8"/>
    <w:rsid w:val="0074290E"/>
    <w:rsid w:val="00746444"/>
    <w:rsid w:val="00762A82"/>
    <w:rsid w:val="00776791"/>
    <w:rsid w:val="00776B80"/>
    <w:rsid w:val="0078050A"/>
    <w:rsid w:val="0079357A"/>
    <w:rsid w:val="007A7C15"/>
    <w:rsid w:val="007B3FD1"/>
    <w:rsid w:val="007B5C52"/>
    <w:rsid w:val="007B692A"/>
    <w:rsid w:val="007C5AB7"/>
    <w:rsid w:val="007D33F1"/>
    <w:rsid w:val="007D454F"/>
    <w:rsid w:val="007E6BC3"/>
    <w:rsid w:val="007F662A"/>
    <w:rsid w:val="008015E7"/>
    <w:rsid w:val="00806FF8"/>
    <w:rsid w:val="008133E1"/>
    <w:rsid w:val="00820525"/>
    <w:rsid w:val="00827A4B"/>
    <w:rsid w:val="00831CAC"/>
    <w:rsid w:val="00837027"/>
    <w:rsid w:val="00843617"/>
    <w:rsid w:val="00844068"/>
    <w:rsid w:val="008447E9"/>
    <w:rsid w:val="008546F2"/>
    <w:rsid w:val="008619D3"/>
    <w:rsid w:val="00866EC3"/>
    <w:rsid w:val="0087603C"/>
    <w:rsid w:val="00883991"/>
    <w:rsid w:val="00884D13"/>
    <w:rsid w:val="008977FF"/>
    <w:rsid w:val="00897C14"/>
    <w:rsid w:val="00897FDB"/>
    <w:rsid w:val="008A2304"/>
    <w:rsid w:val="008B127A"/>
    <w:rsid w:val="008B2D9A"/>
    <w:rsid w:val="008B7E02"/>
    <w:rsid w:val="008C0765"/>
    <w:rsid w:val="008C1A8E"/>
    <w:rsid w:val="008C55B2"/>
    <w:rsid w:val="008E2CB7"/>
    <w:rsid w:val="008F2C5F"/>
    <w:rsid w:val="00900100"/>
    <w:rsid w:val="009026E7"/>
    <w:rsid w:val="00906628"/>
    <w:rsid w:val="009117AD"/>
    <w:rsid w:val="009172B6"/>
    <w:rsid w:val="00920625"/>
    <w:rsid w:val="00920863"/>
    <w:rsid w:val="009274CC"/>
    <w:rsid w:val="0094758D"/>
    <w:rsid w:val="009520C8"/>
    <w:rsid w:val="00963441"/>
    <w:rsid w:val="009656D6"/>
    <w:rsid w:val="009721B6"/>
    <w:rsid w:val="009750F8"/>
    <w:rsid w:val="00985640"/>
    <w:rsid w:val="009902C7"/>
    <w:rsid w:val="0099131A"/>
    <w:rsid w:val="009A111C"/>
    <w:rsid w:val="009B11A0"/>
    <w:rsid w:val="009B31CC"/>
    <w:rsid w:val="009B5E32"/>
    <w:rsid w:val="009C07F9"/>
    <w:rsid w:val="009C0863"/>
    <w:rsid w:val="009D40DA"/>
    <w:rsid w:val="009D717F"/>
    <w:rsid w:val="009E1B8C"/>
    <w:rsid w:val="009E5645"/>
    <w:rsid w:val="009E6373"/>
    <w:rsid w:val="009F43F3"/>
    <w:rsid w:val="00A028B8"/>
    <w:rsid w:val="00A05D64"/>
    <w:rsid w:val="00A06CF6"/>
    <w:rsid w:val="00A06E0D"/>
    <w:rsid w:val="00A16F4C"/>
    <w:rsid w:val="00A23A3F"/>
    <w:rsid w:val="00A27B56"/>
    <w:rsid w:val="00A33A65"/>
    <w:rsid w:val="00A3452C"/>
    <w:rsid w:val="00A3637E"/>
    <w:rsid w:val="00A467C7"/>
    <w:rsid w:val="00A52AAF"/>
    <w:rsid w:val="00A5535A"/>
    <w:rsid w:val="00A60A03"/>
    <w:rsid w:val="00A62E80"/>
    <w:rsid w:val="00A6322B"/>
    <w:rsid w:val="00A70379"/>
    <w:rsid w:val="00A7367B"/>
    <w:rsid w:val="00A740C2"/>
    <w:rsid w:val="00A80893"/>
    <w:rsid w:val="00A84971"/>
    <w:rsid w:val="00A96933"/>
    <w:rsid w:val="00A969D0"/>
    <w:rsid w:val="00AA317D"/>
    <w:rsid w:val="00AA7EAE"/>
    <w:rsid w:val="00AB61E0"/>
    <w:rsid w:val="00AB62E9"/>
    <w:rsid w:val="00AC4467"/>
    <w:rsid w:val="00AC4FB6"/>
    <w:rsid w:val="00AC5625"/>
    <w:rsid w:val="00AD5DDD"/>
    <w:rsid w:val="00AF21FF"/>
    <w:rsid w:val="00AF5DFA"/>
    <w:rsid w:val="00B01B2C"/>
    <w:rsid w:val="00B03657"/>
    <w:rsid w:val="00B067A8"/>
    <w:rsid w:val="00B16FE6"/>
    <w:rsid w:val="00B21DCF"/>
    <w:rsid w:val="00B35628"/>
    <w:rsid w:val="00B4066D"/>
    <w:rsid w:val="00B62239"/>
    <w:rsid w:val="00B62575"/>
    <w:rsid w:val="00B625BC"/>
    <w:rsid w:val="00B62EEF"/>
    <w:rsid w:val="00B633B7"/>
    <w:rsid w:val="00B663EE"/>
    <w:rsid w:val="00B7349A"/>
    <w:rsid w:val="00B74566"/>
    <w:rsid w:val="00B77158"/>
    <w:rsid w:val="00B80137"/>
    <w:rsid w:val="00B81664"/>
    <w:rsid w:val="00B844F1"/>
    <w:rsid w:val="00B93755"/>
    <w:rsid w:val="00B9484D"/>
    <w:rsid w:val="00BA27E0"/>
    <w:rsid w:val="00BB0898"/>
    <w:rsid w:val="00BC093B"/>
    <w:rsid w:val="00BC4D78"/>
    <w:rsid w:val="00BC7388"/>
    <w:rsid w:val="00BD6126"/>
    <w:rsid w:val="00BE3C50"/>
    <w:rsid w:val="00BE5907"/>
    <w:rsid w:val="00BF2C47"/>
    <w:rsid w:val="00BF51C9"/>
    <w:rsid w:val="00BF70A1"/>
    <w:rsid w:val="00BF7248"/>
    <w:rsid w:val="00C00875"/>
    <w:rsid w:val="00C019FC"/>
    <w:rsid w:val="00C03260"/>
    <w:rsid w:val="00C07044"/>
    <w:rsid w:val="00C2307C"/>
    <w:rsid w:val="00C273A3"/>
    <w:rsid w:val="00C42AD6"/>
    <w:rsid w:val="00C43B81"/>
    <w:rsid w:val="00C45B55"/>
    <w:rsid w:val="00C464A5"/>
    <w:rsid w:val="00C53744"/>
    <w:rsid w:val="00C55402"/>
    <w:rsid w:val="00C65E58"/>
    <w:rsid w:val="00C668CE"/>
    <w:rsid w:val="00C74201"/>
    <w:rsid w:val="00C809B4"/>
    <w:rsid w:val="00C847EF"/>
    <w:rsid w:val="00C87D02"/>
    <w:rsid w:val="00C90064"/>
    <w:rsid w:val="00CA54DC"/>
    <w:rsid w:val="00CA6C9B"/>
    <w:rsid w:val="00CB2F3E"/>
    <w:rsid w:val="00CB429B"/>
    <w:rsid w:val="00CF52F2"/>
    <w:rsid w:val="00D0102B"/>
    <w:rsid w:val="00D0362F"/>
    <w:rsid w:val="00D235EB"/>
    <w:rsid w:val="00D35480"/>
    <w:rsid w:val="00D3655E"/>
    <w:rsid w:val="00D46FDF"/>
    <w:rsid w:val="00D510EA"/>
    <w:rsid w:val="00D52AAE"/>
    <w:rsid w:val="00D63E0A"/>
    <w:rsid w:val="00D67EB0"/>
    <w:rsid w:val="00D74F76"/>
    <w:rsid w:val="00D812DE"/>
    <w:rsid w:val="00D81644"/>
    <w:rsid w:val="00D873F6"/>
    <w:rsid w:val="00D974C8"/>
    <w:rsid w:val="00DA6776"/>
    <w:rsid w:val="00DA69AD"/>
    <w:rsid w:val="00DA6FA4"/>
    <w:rsid w:val="00DB0697"/>
    <w:rsid w:val="00DB1B46"/>
    <w:rsid w:val="00DB6B7D"/>
    <w:rsid w:val="00DC3EA4"/>
    <w:rsid w:val="00DD4154"/>
    <w:rsid w:val="00DD5A3F"/>
    <w:rsid w:val="00DD5B70"/>
    <w:rsid w:val="00DE768F"/>
    <w:rsid w:val="00E058AF"/>
    <w:rsid w:val="00E1265E"/>
    <w:rsid w:val="00E16565"/>
    <w:rsid w:val="00E16BE7"/>
    <w:rsid w:val="00E1725B"/>
    <w:rsid w:val="00E176D2"/>
    <w:rsid w:val="00E27023"/>
    <w:rsid w:val="00E277D8"/>
    <w:rsid w:val="00E32DE3"/>
    <w:rsid w:val="00E33FB1"/>
    <w:rsid w:val="00E43F67"/>
    <w:rsid w:val="00E457FC"/>
    <w:rsid w:val="00E51EB2"/>
    <w:rsid w:val="00E76624"/>
    <w:rsid w:val="00E7703F"/>
    <w:rsid w:val="00E87B84"/>
    <w:rsid w:val="00E96832"/>
    <w:rsid w:val="00EA3C68"/>
    <w:rsid w:val="00ED0CF6"/>
    <w:rsid w:val="00ED165D"/>
    <w:rsid w:val="00EE14CB"/>
    <w:rsid w:val="00EF1AB2"/>
    <w:rsid w:val="00F01B79"/>
    <w:rsid w:val="00F05204"/>
    <w:rsid w:val="00F254AF"/>
    <w:rsid w:val="00F43569"/>
    <w:rsid w:val="00F63210"/>
    <w:rsid w:val="00F64158"/>
    <w:rsid w:val="00F677FA"/>
    <w:rsid w:val="00F706D8"/>
    <w:rsid w:val="00F75CC3"/>
    <w:rsid w:val="00F84BD6"/>
    <w:rsid w:val="00F86223"/>
    <w:rsid w:val="00F9629F"/>
    <w:rsid w:val="00F96377"/>
    <w:rsid w:val="00F96FD3"/>
    <w:rsid w:val="00FB050E"/>
    <w:rsid w:val="00FB0A5A"/>
    <w:rsid w:val="00FB685E"/>
    <w:rsid w:val="00FC6F9B"/>
    <w:rsid w:val="00FC7B37"/>
    <w:rsid w:val="00FD1CF3"/>
    <w:rsid w:val="00FD5E17"/>
    <w:rsid w:val="00FE6174"/>
    <w:rsid w:val="0F0F2991"/>
    <w:rsid w:val="2CA37F11"/>
    <w:rsid w:val="40B82E27"/>
    <w:rsid w:val="49AE56A8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4"/>
    <w:autoRedefine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48"/>
      <w:szCs w:val="48"/>
    </w:rPr>
  </w:style>
  <w:style w:type="paragraph" w:styleId="3">
    <w:name w:val="heading 2"/>
    <w:basedOn w:val="1"/>
    <w:next w:val="1"/>
    <w:link w:val="46"/>
    <w:qFormat/>
    <w:uiPriority w:val="0"/>
    <w:pPr>
      <w:keepNext/>
      <w:jc w:val="center"/>
      <w:outlineLvl w:val="1"/>
    </w:pPr>
    <w:rPr>
      <w:rFonts w:cs="Times New Roman"/>
      <w:i/>
      <w:iCs/>
      <w:color w:val="auto"/>
      <w:sz w:val="24"/>
      <w:szCs w:val="24"/>
    </w:rPr>
  </w:style>
  <w:style w:type="paragraph" w:styleId="4">
    <w:name w:val="heading 3"/>
    <w:basedOn w:val="1"/>
    <w:next w:val="1"/>
    <w:link w:val="50"/>
    <w:qFormat/>
    <w:uiPriority w:val="0"/>
    <w:pPr>
      <w:keepNext/>
      <w:keepLines/>
      <w:spacing w:before="260" w:after="260" w:line="416" w:lineRule="auto"/>
      <w:outlineLvl w:val="2"/>
    </w:pPr>
    <w:rPr>
      <w:rFonts w:cs="Times New Roman"/>
      <w:b/>
      <w:bCs/>
      <w:color w:val="auto"/>
      <w:sz w:val="32"/>
      <w:szCs w:val="32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rFonts w:cs="Times New Roman"/>
      <w:color w:val="auto"/>
      <w:szCs w:val="24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annotation text"/>
    <w:basedOn w:val="1"/>
    <w:link w:val="41"/>
    <w:unhideWhenUsed/>
    <w:uiPriority w:val="99"/>
    <w:pPr>
      <w:jc w:val="left"/>
    </w:pPr>
    <w:rPr>
      <w:rFonts w:cs="Times New Roman"/>
      <w:color w:val="auto"/>
      <w:szCs w:val="24"/>
    </w:rPr>
  </w:style>
  <w:style w:type="paragraph" w:styleId="8">
    <w:name w:val="Body Text Indent"/>
    <w:basedOn w:val="1"/>
    <w:link w:val="38"/>
    <w:uiPriority w:val="0"/>
    <w:pPr>
      <w:spacing w:after="120"/>
      <w:ind w:left="420" w:leftChars="200"/>
    </w:pPr>
    <w:rPr>
      <w:rFonts w:ascii="宋体" w:cs="Times New Roman"/>
      <w:snapToGrid w:val="0"/>
      <w:color w:val="auto"/>
      <w:spacing w:val="4"/>
      <w:kern w:val="0"/>
      <w:szCs w:val="24"/>
    </w:r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  <w:rPr>
      <w:rFonts w:cs="Times New Roman"/>
      <w:color w:val="auto"/>
      <w:szCs w:val="24"/>
    </w:rPr>
  </w:style>
  <w:style w:type="paragraph" w:styleId="10">
    <w:name w:val="Plain Text"/>
    <w:basedOn w:val="1"/>
    <w:link w:val="45"/>
    <w:uiPriority w:val="0"/>
    <w:rPr>
      <w:rFonts w:ascii="宋体" w:hAnsi="Courier New" w:cs="Courier New"/>
      <w:color w:val="auto"/>
      <w:szCs w:val="21"/>
    </w:rPr>
  </w:style>
  <w:style w:type="paragraph" w:styleId="11">
    <w:name w:val="Body Text Indent 2"/>
    <w:basedOn w:val="1"/>
    <w:link w:val="44"/>
    <w:unhideWhenUsed/>
    <w:qFormat/>
    <w:uiPriority w:val="0"/>
    <w:pPr>
      <w:spacing w:after="120" w:line="480" w:lineRule="auto"/>
      <w:ind w:left="420" w:leftChars="200"/>
    </w:pPr>
  </w:style>
  <w:style w:type="paragraph" w:styleId="12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uiPriority w:val="0"/>
    <w:rPr>
      <w:rFonts w:cs="Times New Roman"/>
      <w:color w:val="auto"/>
      <w:szCs w:val="24"/>
    </w:rPr>
  </w:style>
  <w:style w:type="paragraph" w:styleId="16">
    <w:name w:val="toc 2"/>
    <w:basedOn w:val="1"/>
    <w:next w:val="1"/>
    <w:semiHidden/>
    <w:qFormat/>
    <w:uiPriority w:val="0"/>
    <w:pPr>
      <w:ind w:left="420" w:leftChars="200"/>
    </w:pPr>
    <w:rPr>
      <w:rFonts w:cs="Times New Roman"/>
      <w:color w:val="auto"/>
      <w:szCs w:val="24"/>
    </w:rPr>
  </w:style>
  <w:style w:type="paragraph" w:styleId="17">
    <w:name w:val="Body Text 2"/>
    <w:basedOn w:val="1"/>
    <w:link w:val="57"/>
    <w:unhideWhenUsed/>
    <w:uiPriority w:val="0"/>
    <w:pPr>
      <w:ind w:firstLine="420" w:firstLineChars="200"/>
    </w:pPr>
    <w:rPr>
      <w:rFonts w:cs="Times New Roman"/>
      <w:color w:val="auto"/>
      <w:szCs w:val="21"/>
    </w:rPr>
  </w:style>
  <w:style w:type="paragraph" w:styleId="18">
    <w:name w:val="HTML Preformatted"/>
    <w:basedOn w:val="1"/>
    <w:link w:val="36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20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color w:val="auto"/>
      <w:sz w:val="32"/>
      <w:szCs w:val="32"/>
    </w:rPr>
  </w:style>
  <w:style w:type="paragraph" w:styleId="21">
    <w:name w:val="annotation subject"/>
    <w:basedOn w:val="7"/>
    <w:next w:val="7"/>
    <w:link w:val="42"/>
    <w:unhideWhenUsed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</w:style>
  <w:style w:type="character" w:styleId="27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4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4"/>
    <w:link w:val="14"/>
    <w:qFormat/>
    <w:uiPriority w:val="99"/>
    <w:rPr>
      <w:sz w:val="18"/>
      <w:szCs w:val="18"/>
    </w:rPr>
  </w:style>
  <w:style w:type="character" w:customStyle="1" w:styleId="31">
    <w:name w:val="页脚 Char"/>
    <w:basedOn w:val="24"/>
    <w:link w:val="13"/>
    <w:uiPriority w:val="99"/>
    <w:rPr>
      <w:sz w:val="18"/>
      <w:szCs w:val="18"/>
    </w:rPr>
  </w:style>
  <w:style w:type="character" w:customStyle="1" w:styleId="32">
    <w:name w:val="批注框文本 Char"/>
    <w:basedOn w:val="24"/>
    <w:link w:val="12"/>
    <w:qFormat/>
    <w:uiPriority w:val="99"/>
    <w:rPr>
      <w:sz w:val="18"/>
      <w:szCs w:val="18"/>
    </w:rPr>
  </w:style>
  <w:style w:type="paragraph" w:customStyle="1" w:styleId="33">
    <w:name w:val="列出段落1"/>
    <w:basedOn w:val="1"/>
    <w:qFormat/>
    <w:uiPriority w:val="34"/>
    <w:pPr>
      <w:ind w:firstLine="420" w:firstLineChars="200"/>
    </w:pPr>
  </w:style>
  <w:style w:type="character" w:customStyle="1" w:styleId="34">
    <w:name w:val="标题 1 Char"/>
    <w:basedOn w:val="24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35">
    <w:name w:val="apple-converted-space"/>
    <w:basedOn w:val="24"/>
    <w:uiPriority w:val="0"/>
  </w:style>
  <w:style w:type="character" w:customStyle="1" w:styleId="36">
    <w:name w:val="HTML 预设格式 Char"/>
    <w:basedOn w:val="24"/>
    <w:link w:val="18"/>
    <w:uiPriority w:val="99"/>
    <w:rPr>
      <w:rFonts w:ascii="宋体" w:hAnsi="宋体" w:cs="宋体"/>
      <w:color w:val="auto"/>
      <w:kern w:val="0"/>
      <w:sz w:val="24"/>
      <w:szCs w:val="24"/>
    </w:rPr>
  </w:style>
  <w:style w:type="paragraph" w:customStyle="1" w:styleId="37">
    <w:name w:val="MTDisplayEquation"/>
    <w:basedOn w:val="1"/>
    <w:next w:val="1"/>
    <w:uiPriority w:val="0"/>
    <w:pPr>
      <w:tabs>
        <w:tab w:val="center" w:pos="4020"/>
        <w:tab w:val="right" w:pos="8040"/>
      </w:tabs>
    </w:pPr>
    <w:rPr>
      <w:rFonts w:cs="Times New Roman"/>
      <w:color w:val="auto"/>
      <w:szCs w:val="24"/>
    </w:rPr>
  </w:style>
  <w:style w:type="character" w:customStyle="1" w:styleId="38">
    <w:name w:val="正文文本缩进 Char"/>
    <w:basedOn w:val="24"/>
    <w:link w:val="8"/>
    <w:uiPriority w:val="0"/>
    <w:rPr>
      <w:rFonts w:ascii="宋体" w:cs="Times New Roman"/>
      <w:snapToGrid w:val="0"/>
      <w:color w:val="auto"/>
      <w:spacing w:val="4"/>
      <w:kern w:val="0"/>
      <w:szCs w:val="24"/>
    </w:rPr>
  </w:style>
  <w:style w:type="character" w:customStyle="1" w:styleId="39">
    <w:name w:val="占位符文本1"/>
    <w:basedOn w:val="24"/>
    <w:semiHidden/>
    <w:uiPriority w:val="99"/>
    <w:rPr>
      <w:color w:val="808080"/>
    </w:rPr>
  </w:style>
  <w:style w:type="paragraph" w:customStyle="1" w:styleId="40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41">
    <w:name w:val="批注文字 Char"/>
    <w:basedOn w:val="24"/>
    <w:link w:val="7"/>
    <w:uiPriority w:val="99"/>
    <w:rPr>
      <w:rFonts w:cs="Times New Roman"/>
      <w:color w:val="auto"/>
      <w:szCs w:val="24"/>
    </w:rPr>
  </w:style>
  <w:style w:type="character" w:customStyle="1" w:styleId="42">
    <w:name w:val="批注主题 Char"/>
    <w:basedOn w:val="41"/>
    <w:link w:val="21"/>
    <w:uiPriority w:val="99"/>
    <w:rPr>
      <w:rFonts w:cs="Times New Roman"/>
      <w:b/>
      <w:bCs/>
      <w:color w:val="auto"/>
      <w:szCs w:val="24"/>
    </w:rPr>
  </w:style>
  <w:style w:type="paragraph" w:customStyle="1" w:styleId="43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4">
    <w:name w:val="正文文本缩进 2 Char"/>
    <w:basedOn w:val="24"/>
    <w:link w:val="11"/>
    <w:qFormat/>
    <w:uiPriority w:val="0"/>
  </w:style>
  <w:style w:type="character" w:customStyle="1" w:styleId="45">
    <w:name w:val="纯文本 Char"/>
    <w:basedOn w:val="24"/>
    <w:link w:val="10"/>
    <w:uiPriority w:val="0"/>
    <w:rPr>
      <w:rFonts w:ascii="宋体" w:hAnsi="Courier New" w:cs="Courier New"/>
      <w:color w:val="auto"/>
      <w:szCs w:val="21"/>
    </w:rPr>
  </w:style>
  <w:style w:type="character" w:customStyle="1" w:styleId="46">
    <w:name w:val="标题 2 Char"/>
    <w:basedOn w:val="24"/>
    <w:link w:val="3"/>
    <w:uiPriority w:val="0"/>
    <w:rPr>
      <w:rFonts w:cs="Times New Roman"/>
      <w:i/>
      <w:iCs/>
      <w:color w:val="auto"/>
      <w:sz w:val="24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color w:val="auto"/>
      <w:kern w:val="0"/>
      <w:szCs w:val="20"/>
      <w:lang w:eastAsia="en-US"/>
    </w:rPr>
  </w:style>
  <w:style w:type="paragraph" w:customStyle="1" w:styleId="4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9">
    <w:name w:val="标题 Char"/>
    <w:basedOn w:val="24"/>
    <w:link w:val="20"/>
    <w:qFormat/>
    <w:uiPriority w:val="10"/>
    <w:rPr>
      <w:rFonts w:ascii="Cambria" w:hAnsi="Cambria" w:cs="Times New Roman"/>
      <w:b/>
      <w:bCs/>
      <w:color w:val="auto"/>
      <w:sz w:val="32"/>
      <w:szCs w:val="32"/>
    </w:rPr>
  </w:style>
  <w:style w:type="character" w:customStyle="1" w:styleId="50">
    <w:name w:val="标题 3 Char"/>
    <w:basedOn w:val="24"/>
    <w:link w:val="4"/>
    <w:qFormat/>
    <w:uiPriority w:val="0"/>
    <w:rPr>
      <w:rFonts w:cs="Times New Roman"/>
      <w:b/>
      <w:bCs/>
      <w:color w:val="auto"/>
      <w:sz w:val="32"/>
      <w:szCs w:val="32"/>
    </w:rPr>
  </w:style>
  <w:style w:type="character" w:customStyle="1" w:styleId="51">
    <w:name w:val="无间隔 Char"/>
    <w:link w:val="52"/>
    <w:qFormat/>
    <w:locked/>
    <w:uiPriority w:val="1"/>
    <w:rPr>
      <w:rFonts w:ascii="Calibri" w:hAnsi="Calibri" w:cs="Calibri"/>
      <w:sz w:val="22"/>
    </w:rPr>
  </w:style>
  <w:style w:type="paragraph" w:customStyle="1" w:styleId="52">
    <w:name w:val="无间隔1"/>
    <w:link w:val="51"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3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纯文本1"/>
    <w:basedOn w:val="1"/>
    <w:qFormat/>
    <w:uiPriority w:val="0"/>
    <w:rPr>
      <w:rFonts w:ascii="宋体" w:hAnsi="Courier New" w:cs="Courier New"/>
      <w:color w:val="auto"/>
      <w:szCs w:val="21"/>
    </w:rPr>
  </w:style>
  <w:style w:type="paragraph" w:customStyle="1" w:styleId="55">
    <w:name w:val="列出段落11"/>
    <w:basedOn w:val="1"/>
    <w:qFormat/>
    <w:uiPriority w:val="34"/>
    <w:pPr>
      <w:ind w:firstLine="420" w:firstLineChars="200"/>
    </w:pPr>
    <w:rPr>
      <w:rFonts w:ascii="Calibri" w:hAnsi="Calibri" w:cs="黑体"/>
      <w:color w:val="auto"/>
    </w:rPr>
  </w:style>
  <w:style w:type="character" w:customStyle="1" w:styleId="56">
    <w:name w:val="qb-content"/>
    <w:basedOn w:val="24"/>
    <w:qFormat/>
    <w:uiPriority w:val="0"/>
  </w:style>
  <w:style w:type="character" w:customStyle="1" w:styleId="57">
    <w:name w:val="正文文本 2 Char"/>
    <w:basedOn w:val="24"/>
    <w:link w:val="17"/>
    <w:semiHidden/>
    <w:uiPriority w:val="0"/>
    <w:rPr>
      <w:rFonts w:cs="Times New Roman"/>
      <w:color w:val="auto"/>
      <w:szCs w:val="21"/>
    </w:rPr>
  </w:style>
  <w:style w:type="paragraph" w:customStyle="1" w:styleId="58">
    <w:name w:val="p0"/>
    <w:basedOn w:val="1"/>
    <w:qFormat/>
    <w:uiPriority w:val="0"/>
    <w:pPr>
      <w:widowControl/>
    </w:pPr>
    <w:rPr>
      <w:rFonts w:cs="Times New Roman"/>
      <w:color w:val="auto"/>
      <w:kern w:val="0"/>
      <w:szCs w:val="21"/>
    </w:rPr>
  </w:style>
  <w:style w:type="paragraph" w:customStyle="1" w:styleId="59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styleId="60">
    <w:name w:val="Placeholder Text"/>
    <w:basedOn w:val="24"/>
    <w:semiHidden/>
    <w:uiPriority w:val="99"/>
    <w:rPr>
      <w:color w:val="808080"/>
    </w:rPr>
  </w:style>
  <w:style w:type="paragraph" w:styleId="6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/>
      <w:color w:val="auto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4E7575-6E72-4F97-860A-13CB71CFEE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369</Words>
  <Characters>2106</Characters>
  <Lines>17</Lines>
  <Paragraphs>4</Paragraphs>
  <TotalTime>14</TotalTime>
  <ScaleCrop>false</ScaleCrop>
  <LinksUpToDate>false</LinksUpToDate>
  <CharactersWithSpaces>2471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2017-04-06T03:27:00Z</dcterms:created>
  <dc:creator>user</dc:creator>
  <cp:lastModifiedBy>华</cp:lastModifiedBy>
  <cp:lastPrinted>2016-10-15T01:25:00Z</cp:lastPrinted>
  <dcterms:modified xsi:type="dcterms:W3CDTF">2024-05-04T03:17:09Z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5ED7CAAC33654438BA4C4C28A4D1DB41_12</vt:lpwstr>
  </property>
</Properties>
</file>