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第5讲  二项方程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8" o:spid="_x0000_s103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课前思考</w:t>
                  </w:r>
                </w:p>
              </w:txbxContent>
            </v:textbox>
            <w10:wrap type="none"/>
            <w10:anchorlock/>
          </v:roundrect>
        </w:pict>
      </w:r>
      <w:bookmarkStart w:id="0" w:name="_GoBack"/>
      <w:bookmarkEnd w:id="0"/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方程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2"/>
          </w:rPr>
          <m:t>−</m:t>
        </m:r>
        <m:r>
          <m:rPr>
            <m:sty m:val="p"/>
          </m:rPr>
          <w:rPr>
            <w:rFonts w:ascii="Cambria Math" w:cs="Times New Roman"/>
            <w:szCs w:val="22"/>
          </w:rPr>
          <m:t>16=0、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5</m:t>
            </m:r>
            <m:r>
              <m:rPr/>
              <w:rPr>
                <w:rFonts w:hint="eastAsia" w:asci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+118=</m:t>
        </m:r>
        <m:r>
          <m:rPr/>
          <w:rPr>
            <w:rFonts w:ascii="Cambria Math" w:cs="Times New Roman"/>
            <w:szCs w:val="22"/>
          </w:rPr>
          <m:t>0</m:t>
        </m:r>
        <m:r>
          <m:rPr>
            <m:sty m:val="p"/>
          </m:rPr>
          <w:rPr>
            <w:rFonts w:ascii="Cambria Math" w:cs="Times New Roman"/>
            <w:szCs w:val="22"/>
          </w:rPr>
          <m:t>、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2</m:t>
            </m:r>
            <m:r>
              <m:rPr/>
              <w:rPr>
                <w:rFonts w:hint="eastAsia" w:asci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MS Mincho" w:cs="MS Mincho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szCs w:val="22"/>
          </w:rPr>
          <m:t>3=0</m:t>
        </m:r>
        <m:r>
          <m:rPr>
            <m:sty m:val="p"/>
          </m:rPr>
          <w:rPr>
            <w:rFonts w:ascii="Cambria Math" w:cs="Times New Roman"/>
            <w:szCs w:val="22"/>
          </w:rPr>
          <m:t>、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/>
              <w:rPr>
                <w:rFonts w:ascii="Cambria Math" w:hAnsi="Cambria Math" w:eastAsia="MS Mincho" w:cs="MS Mincho"/>
                <w:szCs w:val="22"/>
              </w:rPr>
              <m:t>6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+1=0</m:t>
        </m:r>
      </m:oMath>
      <w:r>
        <w:rPr>
          <w:rFonts w:cs="Times New Roman"/>
          <w:szCs w:val="22"/>
        </w:rPr>
        <w:t>都是一元高次方程，这些方程有什么共同的特点？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这四个方程的左边只有两项，其中一项含未知数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，这项的次数就是方程的次数；另一项是常数项；方程的右边是0.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7" o:spid="_x0000_s103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numPr>
          <w:ilvl w:val="0"/>
          <w:numId w:val="2"/>
        </w:numPr>
        <w:spacing w:line="276" w:lineRule="auto"/>
        <w:ind w:left="0" w:firstLine="422" w:firstLineChars="200"/>
        <w:rPr>
          <w:b/>
          <w:color w:val="000000" w:themeColor="text1"/>
          <w:szCs w:val="22"/>
        </w:rPr>
      </w:pPr>
      <w:r>
        <w:rPr>
          <w:rFonts w:hint="eastAsia"/>
          <w:b/>
          <w:color w:val="000000" w:themeColor="text1"/>
          <w:szCs w:val="22"/>
        </w:rPr>
        <w:t>二项</w:t>
      </w:r>
      <w:r>
        <w:rPr>
          <w:b/>
          <w:color w:val="000000" w:themeColor="text1"/>
          <w:szCs w:val="22"/>
        </w:rPr>
        <w:t>方程</w:t>
      </w:r>
    </w:p>
    <w:p>
      <w:pPr>
        <w:spacing w:line="276" w:lineRule="auto"/>
        <w:ind w:firstLine="422" w:firstLineChars="200"/>
        <w:rPr>
          <w:color w:val="000000" w:themeColor="text1"/>
          <w:szCs w:val="22"/>
        </w:rPr>
      </w:pPr>
      <w:r>
        <w:rPr>
          <w:rFonts w:ascii="宋体" w:hAnsi="宋体" w:cs="Times New Roman"/>
          <w:b/>
          <w:color w:val="000000" w:themeColor="text1"/>
          <w:szCs w:val="22"/>
        </w:rPr>
        <w:t>(</w:t>
      </w:r>
      <w:r>
        <w:rPr>
          <w:rFonts w:cs="Times New Roman"/>
          <w:b/>
          <w:color w:val="000000" w:themeColor="text1"/>
          <w:szCs w:val="22"/>
        </w:rPr>
        <w:t>1</w:t>
      </w:r>
      <w:r>
        <w:rPr>
          <w:rFonts w:ascii="宋体" w:hAnsi="宋体" w:cs="Times New Roman"/>
          <w:b/>
          <w:color w:val="000000" w:themeColor="text1"/>
          <w:szCs w:val="22"/>
        </w:rPr>
        <w:t>)</w:t>
      </w:r>
      <w:r>
        <w:rPr>
          <w:rFonts w:hint="eastAsia" w:ascii="宋体" w:hAnsi="宋体" w:cs="Times New Roman"/>
          <w:b/>
          <w:color w:val="000000" w:themeColor="text1"/>
          <w:szCs w:val="22"/>
        </w:rPr>
        <w:t>概念：</w:t>
      </w:r>
      <w:r>
        <w:rPr>
          <w:color w:val="000000" w:themeColor="text1"/>
          <w:szCs w:val="22"/>
        </w:rPr>
        <w:t>如果一元</w:t>
      </w:r>
      <w:r>
        <w:rPr>
          <w:i/>
          <w:color w:val="000000" w:themeColor="text1"/>
          <w:szCs w:val="22"/>
        </w:rPr>
        <w:t>n</w:t>
      </w:r>
      <w:r>
        <w:rPr>
          <w:color w:val="000000" w:themeColor="text1"/>
          <w:szCs w:val="22"/>
        </w:rPr>
        <w:t>次方程的一边只有含未知数的一项和非零的常数项，另一边是零，那么这样的方程就叫做</w:t>
      </w:r>
      <w:r>
        <w:rPr>
          <w:b/>
          <w:color w:val="000000" w:themeColor="text1"/>
          <w:szCs w:val="22"/>
        </w:rPr>
        <w:t>二项方程</w:t>
      </w:r>
      <w:r>
        <w:rPr>
          <w:color w:val="000000" w:themeColor="text1"/>
          <w:szCs w:val="22"/>
        </w:rPr>
        <w:t>.</w:t>
      </w:r>
    </w:p>
    <w:p>
      <w:pPr>
        <w:spacing w:line="276" w:lineRule="auto"/>
        <w:ind w:firstLine="422" w:firstLineChars="200"/>
        <w:rPr>
          <w:color w:val="000000" w:themeColor="text1"/>
          <w:szCs w:val="22"/>
        </w:rPr>
      </w:pPr>
      <w:r>
        <w:rPr>
          <w:rFonts w:ascii="宋体" w:hAnsi="宋体" w:cs="Times New Roman"/>
          <w:b/>
          <w:color w:val="000000" w:themeColor="text1"/>
          <w:szCs w:val="22"/>
        </w:rPr>
        <w:t>(</w:t>
      </w:r>
      <w:r>
        <w:rPr>
          <w:rFonts w:hint="eastAsia" w:cs="Times New Roman"/>
          <w:b/>
          <w:color w:val="000000" w:themeColor="text1"/>
          <w:szCs w:val="22"/>
        </w:rPr>
        <w:t>2</w:t>
      </w:r>
      <w:r>
        <w:rPr>
          <w:rFonts w:ascii="宋体" w:hAnsi="宋体" w:cs="Times New Roman"/>
          <w:b/>
          <w:color w:val="000000" w:themeColor="text1"/>
          <w:szCs w:val="22"/>
        </w:rPr>
        <w:t>)</w:t>
      </w:r>
      <w:r>
        <w:rPr>
          <w:b/>
          <w:color w:val="000000" w:themeColor="text1"/>
          <w:szCs w:val="22"/>
        </w:rPr>
        <w:t>一般形式</w:t>
      </w:r>
      <w:r>
        <w:rPr>
          <w:rFonts w:hint="eastAsia"/>
          <w:b/>
          <w:color w:val="000000" w:themeColor="text1"/>
          <w:szCs w:val="22"/>
        </w:rPr>
        <w:t>：</w:t>
      </w:r>
      <w:r>
        <w:rPr>
          <w:color w:val="000000" w:themeColor="text1"/>
          <w:szCs w:val="22"/>
        </w:rPr>
        <w:t>关于</w:t>
      </w:r>
      <w:r>
        <w:rPr>
          <w:i/>
          <w:color w:val="000000" w:themeColor="text1"/>
          <w:szCs w:val="22"/>
        </w:rPr>
        <w:t>x</w:t>
      </w:r>
      <w:r>
        <w:rPr>
          <w:color w:val="000000" w:themeColor="text1"/>
          <w:szCs w:val="22"/>
        </w:rPr>
        <w:t>的一元</w:t>
      </w:r>
      <w:r>
        <w:rPr>
          <w:i/>
          <w:color w:val="000000" w:themeColor="text1"/>
          <w:szCs w:val="22"/>
        </w:rPr>
        <w:t>n</w:t>
      </w:r>
      <w:r>
        <w:rPr>
          <w:color w:val="000000" w:themeColor="text1"/>
          <w:szCs w:val="22"/>
        </w:rPr>
        <w:t>次二项方程的一般形式为</w:t>
      </w:r>
      <w:r>
        <w:rPr>
          <w:rFonts w:hint="eastAsia"/>
          <w:i/>
          <w:color w:val="000000" w:themeColor="text1"/>
          <w:szCs w:val="22"/>
        </w:rPr>
        <w:t>__________________________</w:t>
      </w:r>
      <w:r>
        <w:rPr>
          <w:color w:val="000000" w:themeColor="text1"/>
          <w:szCs w:val="22"/>
        </w:rPr>
        <w:t>.</w:t>
      </w:r>
    </w:p>
    <w:p>
      <w:pPr>
        <w:pStyle w:val="2"/>
        <w:spacing w:line="276" w:lineRule="auto"/>
        <w:ind w:firstLine="422"/>
      </w:pPr>
      <w:r>
        <w:rPr>
          <w:rFonts w:hint="eastAsia"/>
          <w:b/>
        </w:rPr>
        <w:t>注意：</w:t>
      </w:r>
      <w:r>
        <w:rPr>
          <w:rFonts w:hint="eastAsia"/>
        </w:rPr>
        <w:t xml:space="preserve">① </w:t>
      </w:r>
      <w:r>
        <w:rPr>
          <w:i/>
          <w:color w:val="000000" w:themeColor="text1"/>
          <w:szCs w:val="22"/>
        </w:rPr>
        <w:t>ax</w:t>
      </w:r>
      <w:r>
        <w:rPr>
          <w:i/>
          <w:color w:val="000000" w:themeColor="text1"/>
          <w:szCs w:val="22"/>
          <w:vertAlign w:val="superscript"/>
        </w:rPr>
        <w:t>n</w:t>
      </w:r>
      <w:r>
        <w:rPr>
          <w:rFonts w:hint="eastAsia"/>
        </w:rPr>
        <w:t xml:space="preserve"> =0</w:t>
      </w:r>
      <w:r>
        <w:rPr>
          <w:rFonts w:hint="eastAsia" w:ascii="宋体" w:hAnsi="宋体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≠0</w:t>
      </w:r>
      <w:r>
        <w:rPr>
          <w:rFonts w:ascii="宋体" w:hAnsi="宋体"/>
        </w:rPr>
        <w:t>)</w:t>
      </w:r>
      <w:r>
        <w:rPr>
          <w:rFonts w:hint="eastAsia"/>
        </w:rPr>
        <w:t>是非常特殊的</w:t>
      </w:r>
      <w:r>
        <w:rPr>
          <w:rFonts w:hint="eastAsia"/>
          <w:i/>
        </w:rPr>
        <w:t>n</w:t>
      </w:r>
      <w:r>
        <w:rPr>
          <w:rFonts w:hint="eastAsia"/>
        </w:rPr>
        <w:t>次方程，它的根是0.</w:t>
      </w:r>
    </w:p>
    <w:p>
      <w:pPr>
        <w:pStyle w:val="2"/>
        <w:spacing w:line="276" w:lineRule="auto"/>
        <w:ind w:firstLine="420"/>
      </w:pPr>
      <w:r>
        <w:rPr>
          <w:rFonts w:hint="eastAsia"/>
        </w:rPr>
        <w:t>②这里所涉及的二项方程的次数不超过6次.</w:t>
      </w:r>
    </w:p>
    <w:p>
      <w:pPr>
        <w:spacing w:line="276" w:lineRule="auto"/>
        <w:ind w:firstLine="420" w:firstLineChars="200"/>
        <w:rPr>
          <w:vanish/>
          <w:color w:val="000000" w:themeColor="text1"/>
          <w:szCs w:val="22"/>
        </w:rPr>
      </w:pPr>
      <w:r>
        <w:rPr>
          <w:vanish/>
          <w:color w:val="000000" w:themeColor="text1"/>
          <w:szCs w:val="22"/>
        </w:rPr>
        <w:t>如果一元</w:t>
      </w:r>
      <w:r>
        <w:rPr>
          <w:i/>
          <w:vanish/>
          <w:color w:val="000000" w:themeColor="text1"/>
          <w:szCs w:val="22"/>
        </w:rPr>
        <w:t>n</w:t>
      </w:r>
      <w:r>
        <w:rPr>
          <w:vanish/>
          <w:color w:val="000000" w:themeColor="text1"/>
          <w:szCs w:val="22"/>
        </w:rPr>
        <w:t>次方程的一边只有含未知数的一项和非零的常数项，另一边是零，那么这样的方程就叫做二项方程.</w:t>
      </w:r>
    </w:p>
    <w:p>
      <w:pPr>
        <w:spacing w:line="276" w:lineRule="auto"/>
        <w:ind w:firstLine="420" w:firstLineChars="200"/>
        <w:rPr>
          <w:vanish/>
          <w:color w:val="000000" w:themeColor="text1"/>
          <w:szCs w:val="22"/>
        </w:rPr>
      </w:pPr>
      <w:r>
        <w:rPr>
          <w:vanish/>
          <w:color w:val="000000" w:themeColor="text1"/>
          <w:szCs w:val="22"/>
        </w:rPr>
        <w:t>关于</w:t>
      </w:r>
      <w:r>
        <w:rPr>
          <w:i/>
          <w:vanish/>
          <w:color w:val="000000" w:themeColor="text1"/>
          <w:szCs w:val="22"/>
        </w:rPr>
        <w:t>x</w:t>
      </w:r>
      <w:r>
        <w:rPr>
          <w:vanish/>
          <w:color w:val="000000" w:themeColor="text1"/>
          <w:szCs w:val="22"/>
        </w:rPr>
        <w:t>的一元</w:t>
      </w:r>
      <w:r>
        <w:rPr>
          <w:i/>
          <w:vanish/>
          <w:color w:val="000000" w:themeColor="text1"/>
          <w:szCs w:val="22"/>
        </w:rPr>
        <w:t>n</w:t>
      </w:r>
      <w:r>
        <w:rPr>
          <w:vanish/>
          <w:color w:val="000000" w:themeColor="text1"/>
          <w:szCs w:val="22"/>
        </w:rPr>
        <w:t>次二项方程的一般形式为</w:t>
      </w:r>
      <w:r>
        <w:rPr>
          <w:i/>
          <w:vanish/>
          <w:color w:val="000000" w:themeColor="text1"/>
          <w:szCs w:val="22"/>
        </w:rPr>
        <w:t>ax</w:t>
      </w:r>
      <w:r>
        <w:rPr>
          <w:i/>
          <w:vanish/>
          <w:color w:val="000000" w:themeColor="text1"/>
          <w:szCs w:val="22"/>
          <w:vertAlign w:val="superscript"/>
        </w:rPr>
        <w:t>n</w:t>
      </w:r>
      <w:r>
        <w:rPr>
          <w:vanish/>
          <w:color w:val="000000" w:themeColor="text1"/>
          <w:szCs w:val="22"/>
        </w:rPr>
        <w:t>+</w:t>
      </w:r>
      <w:r>
        <w:rPr>
          <w:i/>
          <w:vanish/>
          <w:color w:val="000000" w:themeColor="text1"/>
          <w:szCs w:val="22"/>
        </w:rPr>
        <w:t>b</w:t>
      </w:r>
      <w:r>
        <w:rPr>
          <w:vanish/>
          <w:color w:val="000000" w:themeColor="text1"/>
          <w:szCs w:val="22"/>
        </w:rPr>
        <w:t>=0</w:t>
      </w:r>
      <w:r>
        <w:rPr>
          <w:rFonts w:ascii="宋体" w:hAnsi="宋体"/>
          <w:vanish/>
          <w:color w:val="000000" w:themeColor="text1"/>
          <w:szCs w:val="22"/>
        </w:rPr>
        <w:t>(</w:t>
      </w:r>
      <w:r>
        <w:rPr>
          <w:i/>
          <w:vanish/>
          <w:color w:val="000000" w:themeColor="text1"/>
          <w:szCs w:val="22"/>
        </w:rPr>
        <w:t>a</w:t>
      </w:r>
      <w:r>
        <w:rPr>
          <w:vanish/>
          <w:color w:val="000000" w:themeColor="text1"/>
          <w:szCs w:val="22"/>
        </w:rPr>
        <w:t>≠0，</w:t>
      </w:r>
      <w:r>
        <w:rPr>
          <w:i/>
          <w:vanish/>
          <w:color w:val="000000" w:themeColor="text1"/>
          <w:szCs w:val="22"/>
        </w:rPr>
        <w:t>b</w:t>
      </w:r>
      <w:r>
        <w:rPr>
          <w:vanish/>
          <w:color w:val="000000" w:themeColor="text1"/>
          <w:szCs w:val="22"/>
        </w:rPr>
        <w:t>≠0，</w:t>
      </w:r>
      <w:r>
        <w:rPr>
          <w:i/>
          <w:vanish/>
          <w:color w:val="000000" w:themeColor="text1"/>
          <w:szCs w:val="22"/>
        </w:rPr>
        <w:t>n</w:t>
      </w:r>
      <w:r>
        <w:rPr>
          <w:vanish/>
          <w:color w:val="000000" w:themeColor="text1"/>
          <w:szCs w:val="22"/>
        </w:rPr>
        <w:t>是正整数</w:t>
      </w:r>
      <w:r>
        <w:rPr>
          <w:rFonts w:ascii="宋体" w:hAnsi="宋体"/>
          <w:vanish/>
          <w:color w:val="000000" w:themeColor="text1"/>
          <w:szCs w:val="22"/>
        </w:rPr>
        <w:t>)</w:t>
      </w:r>
      <w:r>
        <w:rPr>
          <w:vanish/>
          <w:color w:val="000000" w:themeColor="text1"/>
          <w:szCs w:val="22"/>
        </w:rPr>
        <w:t>.</w:t>
      </w:r>
    </w:p>
    <w:p>
      <w:pPr>
        <w:spacing w:line="276" w:lineRule="auto"/>
        <w:ind w:firstLine="420" w:firstLineChars="200"/>
        <w:rPr>
          <w:vanish/>
          <w:color w:val="000000" w:themeColor="text1"/>
          <w:szCs w:val="22"/>
        </w:rPr>
      </w:pPr>
      <w:r>
        <w:rPr>
          <w:rFonts w:hint="eastAsia"/>
          <w:vanish/>
          <w:color w:val="000000" w:themeColor="text1"/>
          <w:szCs w:val="22"/>
        </w:rPr>
        <w:t>←</w:t>
      </w:r>
      <w:r>
        <w:rPr>
          <w:i/>
          <w:vanish/>
          <w:color w:val="000000" w:themeColor="text1"/>
          <w:szCs w:val="22"/>
        </w:rPr>
        <w:t>ax</w:t>
      </w:r>
      <w:r>
        <w:rPr>
          <w:i/>
          <w:vanish/>
          <w:color w:val="000000" w:themeColor="text1"/>
          <w:szCs w:val="22"/>
          <w:vertAlign w:val="superscript"/>
        </w:rPr>
        <w:t>n</w:t>
      </w:r>
      <w:r>
        <w:rPr>
          <w:vanish/>
          <w:color w:val="000000" w:themeColor="text1"/>
          <w:szCs w:val="22"/>
        </w:rPr>
        <w:t>=0</w:t>
      </w:r>
      <w:r>
        <w:rPr>
          <w:rFonts w:ascii="宋体" w:hAnsi="宋体"/>
          <w:vanish/>
          <w:color w:val="000000" w:themeColor="text1"/>
          <w:szCs w:val="22"/>
        </w:rPr>
        <w:t>(</w:t>
      </w:r>
      <w:r>
        <w:rPr>
          <w:i/>
          <w:vanish/>
          <w:color w:val="000000" w:themeColor="text1"/>
          <w:szCs w:val="22"/>
        </w:rPr>
        <w:t>a</w:t>
      </w:r>
      <w:r>
        <w:rPr>
          <w:vanish/>
          <w:color w:val="000000" w:themeColor="text1"/>
          <w:szCs w:val="22"/>
        </w:rPr>
        <w:t>≠0</w:t>
      </w:r>
      <w:r>
        <w:rPr>
          <w:rFonts w:ascii="宋体" w:hAnsi="宋体"/>
          <w:vanish/>
          <w:color w:val="000000" w:themeColor="text1"/>
          <w:szCs w:val="22"/>
        </w:rPr>
        <w:t>)</w:t>
      </w:r>
      <w:r>
        <w:rPr>
          <w:vanish/>
          <w:color w:val="000000" w:themeColor="text1"/>
          <w:szCs w:val="22"/>
        </w:rPr>
        <w:t>是非常特殊的</w:t>
      </w:r>
      <w:r>
        <w:rPr>
          <w:i/>
          <w:vanish/>
          <w:color w:val="000000" w:themeColor="text1"/>
          <w:szCs w:val="22"/>
        </w:rPr>
        <w:t>n</w:t>
      </w:r>
      <w:r>
        <w:rPr>
          <w:vanish/>
          <w:color w:val="000000" w:themeColor="text1"/>
          <w:szCs w:val="22"/>
        </w:rPr>
        <w:t>次方程，它的根是0.</w:t>
      </w:r>
    </w:p>
    <w:p>
      <w:pPr>
        <w:spacing w:line="276" w:lineRule="auto"/>
        <w:ind w:firstLine="420" w:firstLineChars="200"/>
        <w:rPr>
          <w:color w:val="000000" w:themeColor="text1"/>
          <w:szCs w:val="22"/>
        </w:rPr>
      </w:pPr>
    </w:p>
    <w:p>
      <w:pPr>
        <w:numPr>
          <w:ilvl w:val="0"/>
          <w:numId w:val="2"/>
        </w:numPr>
        <w:spacing w:line="276" w:lineRule="auto"/>
        <w:ind w:left="0" w:firstLine="422" w:firstLineChars="200"/>
        <w:rPr>
          <w:b/>
          <w:color w:val="000000" w:themeColor="text1"/>
          <w:szCs w:val="22"/>
        </w:rPr>
      </w:pPr>
      <w:r>
        <w:rPr>
          <w:rFonts w:hint="eastAsia"/>
          <w:b/>
          <w:color w:val="000000" w:themeColor="text1"/>
          <w:szCs w:val="22"/>
        </w:rPr>
        <w:t>二项方程</w:t>
      </w:r>
      <w:r>
        <w:rPr>
          <w:b/>
          <w:color w:val="000000" w:themeColor="text1"/>
          <w:szCs w:val="22"/>
        </w:rPr>
        <w:t>的根</w:t>
      </w:r>
    </w:p>
    <w:p>
      <w:pPr>
        <w:spacing w:line="276" w:lineRule="auto"/>
        <w:ind w:firstLine="422" w:firstLineChars="200"/>
        <w:rPr>
          <w:color w:val="000000" w:themeColor="text1"/>
          <w:szCs w:val="22"/>
        </w:rPr>
      </w:pPr>
      <w:r>
        <w:rPr>
          <w:rFonts w:hint="eastAsia" w:ascii="宋体" w:hAnsi="宋体" w:cs="Times New Roman"/>
          <w:b/>
          <w:szCs w:val="22"/>
        </w:rPr>
        <w:t>(</w:t>
      </w:r>
      <w:r>
        <w:rPr>
          <w:rFonts w:hint="eastAsia" w:cs="Times New Roman"/>
          <w:b/>
          <w:szCs w:val="22"/>
        </w:rPr>
        <w:t>1</w:t>
      </w:r>
      <w:r>
        <w:rPr>
          <w:rFonts w:hint="eastAsia" w:ascii="宋体" w:hAnsi="宋体" w:cs="Times New Roman"/>
          <w:b/>
          <w:szCs w:val="22"/>
        </w:rPr>
        <w:t>)根的情况：</w:t>
      </w:r>
      <w:r>
        <w:rPr>
          <w:color w:val="000000" w:themeColor="text1"/>
          <w:szCs w:val="22"/>
        </w:rPr>
        <w:t>对于二项方程</w:t>
      </w:r>
      <w:r>
        <w:rPr>
          <w:i/>
          <w:color w:val="000000" w:themeColor="text1"/>
          <w:szCs w:val="22"/>
        </w:rPr>
        <w:t>ax</w:t>
      </w:r>
      <w:r>
        <w:rPr>
          <w:i/>
          <w:color w:val="000000" w:themeColor="text1"/>
          <w:szCs w:val="22"/>
          <w:vertAlign w:val="superscript"/>
        </w:rPr>
        <w:t>n</w:t>
      </w:r>
      <w:r>
        <w:rPr>
          <w:color w:val="000000" w:themeColor="text1"/>
          <w:szCs w:val="22"/>
        </w:rPr>
        <w:t>+</w:t>
      </w:r>
      <w:r>
        <w:rPr>
          <w:i/>
          <w:color w:val="000000" w:themeColor="text1"/>
          <w:szCs w:val="22"/>
        </w:rPr>
        <w:t>b</w:t>
      </w:r>
      <w:r>
        <w:rPr>
          <w:color w:val="000000" w:themeColor="text1"/>
          <w:szCs w:val="22"/>
        </w:rPr>
        <w:t>=0</w:t>
      </w:r>
      <w:r>
        <w:rPr>
          <w:rFonts w:ascii="宋体" w:hAnsi="宋体"/>
          <w:color w:val="000000" w:themeColor="text1"/>
          <w:szCs w:val="22"/>
        </w:rPr>
        <w:t>(</w:t>
      </w:r>
      <w:r>
        <w:rPr>
          <w:i/>
          <w:color w:val="000000" w:themeColor="text1"/>
          <w:szCs w:val="22"/>
        </w:rPr>
        <w:t>a</w:t>
      </w:r>
      <w:r>
        <w:rPr>
          <w:color w:val="000000" w:themeColor="text1"/>
          <w:szCs w:val="22"/>
        </w:rPr>
        <w:t>≠0，</w:t>
      </w:r>
      <w:r>
        <w:rPr>
          <w:i/>
          <w:color w:val="000000" w:themeColor="text1"/>
          <w:szCs w:val="22"/>
        </w:rPr>
        <w:t>b</w:t>
      </w:r>
      <w:r>
        <w:rPr>
          <w:color w:val="000000" w:themeColor="text1"/>
          <w:szCs w:val="22"/>
        </w:rPr>
        <w:t>≠0</w:t>
      </w:r>
      <w:r>
        <w:rPr>
          <w:rFonts w:ascii="宋体" w:hAnsi="宋体"/>
          <w:color w:val="000000" w:themeColor="text1"/>
          <w:szCs w:val="22"/>
        </w:rPr>
        <w:t>)</w:t>
      </w:r>
      <w:r>
        <w:t>可变形为</w:t>
      </w:r>
      <w:r>
        <w:rPr>
          <w:rFonts w:hint="eastAsia"/>
        </w:rPr>
        <w:t>____________，</w:t>
      </w:r>
    </w:p>
    <w:p>
      <w:pPr>
        <w:spacing w:line="276" w:lineRule="auto"/>
        <w:ind w:firstLine="420" w:firstLineChars="20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当</w:t>
      </w:r>
      <w:r>
        <w:rPr>
          <w:i/>
          <w:color w:val="000000" w:themeColor="text1"/>
          <w:szCs w:val="22"/>
        </w:rPr>
        <w:t>n</w:t>
      </w:r>
      <w:r>
        <w:rPr>
          <w:color w:val="000000" w:themeColor="text1"/>
          <w:szCs w:val="22"/>
        </w:rPr>
        <w:t>为奇数时，方程</w:t>
      </w:r>
      <w:r>
        <w:rPr>
          <w:rFonts w:hint="eastAsia"/>
          <w:color w:val="000000" w:themeColor="text1"/>
          <w:szCs w:val="22"/>
        </w:rPr>
        <w:t>________________________</w:t>
      </w:r>
      <w:r>
        <w:rPr>
          <w:color w:val="000000" w:themeColor="text1"/>
          <w:szCs w:val="22"/>
        </w:rPr>
        <w:t>实数根.</w:t>
      </w:r>
    </w:p>
    <w:p>
      <w:pPr>
        <w:spacing w:line="276" w:lineRule="auto"/>
        <w:ind w:firstLine="420" w:firstLineChars="20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当</w:t>
      </w:r>
      <w:r>
        <w:rPr>
          <w:i/>
          <w:color w:val="000000" w:themeColor="text1"/>
          <w:szCs w:val="22"/>
        </w:rPr>
        <w:t>n</w:t>
      </w:r>
      <w:r>
        <w:rPr>
          <w:color w:val="000000" w:themeColor="text1"/>
          <w:szCs w:val="22"/>
        </w:rPr>
        <w:t>为偶数时，如果</w:t>
      </w:r>
      <w:r>
        <w:rPr>
          <w:i/>
          <w:color w:val="000000" w:themeColor="text1"/>
          <w:szCs w:val="22"/>
        </w:rPr>
        <w:t>ab</w:t>
      </w:r>
      <w:r>
        <w:rPr>
          <w:rFonts w:hint="eastAsia"/>
          <w:color w:val="000000" w:themeColor="text1"/>
          <w:szCs w:val="22"/>
        </w:rPr>
        <w:t>_________</w:t>
      </w:r>
      <w:r>
        <w:rPr>
          <w:color w:val="000000" w:themeColor="text1"/>
          <w:szCs w:val="22"/>
        </w:rPr>
        <w:t>0，那么方程有两个实数根，且这两个根互为相反数；</w:t>
      </w:r>
    </w:p>
    <w:p>
      <w:pPr>
        <w:spacing w:line="276" w:lineRule="auto"/>
        <w:ind w:firstLine="1785" w:firstLineChars="85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如果</w:t>
      </w:r>
      <w:r>
        <w:rPr>
          <w:i/>
          <w:color w:val="000000" w:themeColor="text1"/>
          <w:szCs w:val="22"/>
        </w:rPr>
        <w:t>ab</w:t>
      </w:r>
      <w:r>
        <w:rPr>
          <w:rFonts w:hint="eastAsia"/>
          <w:color w:val="000000" w:themeColor="text1"/>
          <w:szCs w:val="22"/>
        </w:rPr>
        <w:t>_________</w:t>
      </w:r>
      <w:r>
        <w:rPr>
          <w:color w:val="000000" w:themeColor="text1"/>
          <w:szCs w:val="22"/>
        </w:rPr>
        <w:t>0，那么方程没有实数根.</w:t>
      </w:r>
    </w:p>
    <w:p>
      <w:pPr>
        <w:pStyle w:val="2"/>
        <w:spacing w:line="276" w:lineRule="auto"/>
        <w:ind w:firstLine="422"/>
      </w:pPr>
      <w:r>
        <w:rPr>
          <w:rFonts w:hint="eastAsia" w:ascii="宋体" w:hAnsi="宋体" w:cs="Times New Roman"/>
          <w:b/>
          <w:szCs w:val="22"/>
        </w:rPr>
        <w:t>(</w:t>
      </w:r>
      <w:r>
        <w:rPr>
          <w:rFonts w:hint="eastAsia" w:cs="Times New Roman"/>
          <w:b/>
          <w:szCs w:val="22"/>
        </w:rPr>
        <w:t>2</w:t>
      </w:r>
      <w:r>
        <w:rPr>
          <w:rFonts w:hint="eastAsia" w:ascii="宋体" w:hAnsi="宋体" w:cs="Times New Roman"/>
          <w:b/>
          <w:szCs w:val="22"/>
        </w:rPr>
        <w:t>)</w:t>
      </w:r>
      <w:r>
        <w:rPr>
          <w:rFonts w:hint="eastAsia"/>
        </w:rPr>
        <w:t>二项方程的基本方法是</w:t>
      </w:r>
      <w:r>
        <w:rPr>
          <w:rFonts w:hint="eastAsia"/>
          <w:b/>
        </w:rPr>
        <w:t>开方</w:t>
      </w:r>
      <w:r>
        <w:rPr>
          <w:rFonts w:hint="eastAsia"/>
        </w:rPr>
        <w:t>.</w:t>
      </w:r>
    </w:p>
    <w:p>
      <w:pPr>
        <w:spacing w:line="276" w:lineRule="auto"/>
        <w:ind w:firstLine="420" w:firstLineChars="200"/>
        <w:rPr>
          <w:vanish/>
          <w:color w:val="000000" w:themeColor="text1"/>
          <w:szCs w:val="22"/>
        </w:rPr>
      </w:pPr>
      <w:r>
        <w:rPr>
          <w:vanish/>
          <w:color w:val="000000" w:themeColor="text1"/>
          <w:szCs w:val="22"/>
        </w:rPr>
        <w:t>对于二项方程</w:t>
      </w:r>
      <w:r>
        <w:rPr>
          <w:i/>
          <w:vanish/>
          <w:color w:val="000000" w:themeColor="text1"/>
          <w:szCs w:val="22"/>
        </w:rPr>
        <w:t>ax</w:t>
      </w:r>
      <w:r>
        <w:rPr>
          <w:i/>
          <w:vanish/>
          <w:color w:val="000000" w:themeColor="text1"/>
          <w:szCs w:val="22"/>
          <w:vertAlign w:val="superscript"/>
        </w:rPr>
        <w:t>n</w:t>
      </w:r>
      <w:r>
        <w:rPr>
          <w:vanish/>
          <w:color w:val="000000" w:themeColor="text1"/>
          <w:szCs w:val="22"/>
        </w:rPr>
        <w:t>+</w:t>
      </w:r>
      <w:r>
        <w:rPr>
          <w:i/>
          <w:vanish/>
          <w:color w:val="000000" w:themeColor="text1"/>
          <w:szCs w:val="22"/>
        </w:rPr>
        <w:t>b</w:t>
      </w:r>
      <w:r>
        <w:rPr>
          <w:vanish/>
          <w:color w:val="000000" w:themeColor="text1"/>
          <w:szCs w:val="22"/>
        </w:rPr>
        <w:t>=0</w:t>
      </w:r>
      <w:r>
        <w:rPr>
          <w:rFonts w:ascii="宋体" w:hAnsi="宋体"/>
          <w:vanish/>
          <w:color w:val="000000" w:themeColor="text1"/>
          <w:szCs w:val="22"/>
        </w:rPr>
        <w:t>(</w:t>
      </w:r>
      <w:r>
        <w:rPr>
          <w:i/>
          <w:vanish/>
          <w:color w:val="000000" w:themeColor="text1"/>
          <w:szCs w:val="22"/>
        </w:rPr>
        <w:t>a</w:t>
      </w:r>
      <w:r>
        <w:rPr>
          <w:vanish/>
          <w:color w:val="000000" w:themeColor="text1"/>
          <w:szCs w:val="22"/>
        </w:rPr>
        <w:t>≠0，</w:t>
      </w:r>
      <w:r>
        <w:rPr>
          <w:i/>
          <w:vanish/>
          <w:color w:val="000000" w:themeColor="text1"/>
          <w:szCs w:val="22"/>
        </w:rPr>
        <w:t>b</w:t>
      </w:r>
      <w:r>
        <w:rPr>
          <w:vanish/>
          <w:color w:val="000000" w:themeColor="text1"/>
          <w:szCs w:val="22"/>
        </w:rPr>
        <w:t>≠0</w:t>
      </w:r>
      <w:r>
        <w:rPr>
          <w:rFonts w:ascii="宋体" w:hAnsi="宋体"/>
          <w:vanish/>
          <w:color w:val="000000" w:themeColor="text1"/>
          <w:szCs w:val="22"/>
        </w:rPr>
        <w:t>)</w:t>
      </w:r>
      <w:r>
        <w:rPr>
          <w:vanish/>
        </w:rPr>
        <w:t>可变形为</w:t>
      </w:r>
      <m:oMath>
        <m:sSup>
          <m:sSupPr>
            <m:ctrlPr>
              <w:rPr>
                <w:rFonts w:hint="eastAsia" w:ascii="Cambria Math" w:hAnsi="Cambria Math"/>
                <w:vanish/>
              </w:rPr>
            </m:ctrlPr>
          </m:sSupPr>
          <m:e>
            <m:r>
              <m:rPr/>
              <w:rPr>
                <w:rFonts w:hint="eastAsia" w:asci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  <m:sup>
            <m:r>
              <m:rPr/>
              <w:rPr>
                <w:rFonts w:ascii="Cambria Math"/>
                <w:vanish/>
              </w:rPr>
              <m:t>n</m:t>
            </m:r>
            <m:ctrlPr>
              <w:rPr>
                <w:rFonts w:hint="eastAsia" w:ascii="Cambria Math" w:hAnsi="Cambria Math"/>
                <w:vanish/>
              </w:rPr>
            </m:ctrlPr>
          </m:sup>
        </m:sSup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/>
              <w:rPr>
                <w:rFonts w:hint="eastAsia" w:ascii="Cambria Math"/>
                <w:vanish/>
              </w:rPr>
              <m:t>b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/>
              <w:rPr>
                <w:rFonts w:hint="eastAsia" w:ascii="Cambria Math"/>
                <w:vanish/>
              </w:rPr>
              <m:t>a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>，</w:t>
      </w:r>
    </w:p>
    <w:p>
      <w:pPr>
        <w:spacing w:line="276" w:lineRule="auto"/>
        <w:ind w:firstLine="420" w:firstLineChars="200"/>
        <w:rPr>
          <w:vanish/>
          <w:color w:val="000000" w:themeColor="text1"/>
          <w:szCs w:val="22"/>
        </w:rPr>
      </w:pPr>
      <w:r>
        <w:rPr>
          <w:vanish/>
          <w:color w:val="000000" w:themeColor="text1"/>
          <w:szCs w:val="22"/>
        </w:rPr>
        <w:t>当</w:t>
      </w:r>
      <w:r>
        <w:rPr>
          <w:i/>
          <w:vanish/>
          <w:color w:val="000000" w:themeColor="text1"/>
          <w:szCs w:val="22"/>
        </w:rPr>
        <w:t>n</w:t>
      </w:r>
      <w:r>
        <w:rPr>
          <w:vanish/>
          <w:color w:val="000000" w:themeColor="text1"/>
          <w:szCs w:val="22"/>
        </w:rPr>
        <w:t>为奇数时，方程有且只有一个实数根.</w:t>
      </w:r>
    </w:p>
    <w:p>
      <w:pPr>
        <w:spacing w:line="276" w:lineRule="auto"/>
        <w:ind w:firstLine="420" w:firstLineChars="200"/>
        <w:rPr>
          <w:vanish/>
          <w:color w:val="000000" w:themeColor="text1"/>
          <w:szCs w:val="22"/>
        </w:rPr>
      </w:pPr>
      <w:r>
        <w:rPr>
          <w:vanish/>
          <w:color w:val="000000" w:themeColor="text1"/>
          <w:szCs w:val="22"/>
        </w:rPr>
        <w:t>当</w:t>
      </w:r>
      <w:r>
        <w:rPr>
          <w:i/>
          <w:vanish/>
          <w:color w:val="000000" w:themeColor="text1"/>
          <w:szCs w:val="22"/>
        </w:rPr>
        <w:t>n</w:t>
      </w:r>
      <w:r>
        <w:rPr>
          <w:vanish/>
          <w:color w:val="000000" w:themeColor="text1"/>
          <w:szCs w:val="22"/>
        </w:rPr>
        <w:t>为偶数时，如果</w:t>
      </w:r>
      <w:r>
        <w:rPr>
          <w:i/>
          <w:vanish/>
          <w:color w:val="000000" w:themeColor="text1"/>
          <w:szCs w:val="22"/>
        </w:rPr>
        <w:t>ab</w:t>
      </w:r>
      <w:r>
        <w:rPr>
          <w:vanish/>
          <w:color w:val="000000" w:themeColor="text1"/>
          <w:szCs w:val="22"/>
        </w:rPr>
        <w:t>&lt;0，那么方程有两个实数根，且这两个根互为相反数；</w:t>
      </w:r>
    </w:p>
    <w:p>
      <w:pPr>
        <w:spacing w:line="276" w:lineRule="auto"/>
        <w:ind w:firstLine="1890" w:firstLineChars="900"/>
        <w:rPr>
          <w:vanish/>
          <w:color w:val="000000" w:themeColor="text1"/>
          <w:szCs w:val="22"/>
        </w:rPr>
      </w:pPr>
      <w:r>
        <w:rPr>
          <w:vanish/>
          <w:color w:val="000000" w:themeColor="text1"/>
          <w:szCs w:val="22"/>
        </w:rPr>
        <w:t>如果</w:t>
      </w:r>
      <w:r>
        <w:rPr>
          <w:i/>
          <w:vanish/>
          <w:color w:val="000000" w:themeColor="text1"/>
          <w:szCs w:val="22"/>
        </w:rPr>
        <w:t>ab</w:t>
      </w:r>
      <w:r>
        <w:rPr>
          <w:vanish/>
          <w:color w:val="000000" w:themeColor="text1"/>
          <w:szCs w:val="22"/>
        </w:rPr>
        <w:t>&gt;0，那么方程没有实数根.</w:t>
      </w:r>
    </w:p>
    <w:p>
      <w:pPr>
        <w:spacing w:line="276" w:lineRule="auto"/>
        <w:rPr>
          <w:rFonts w:ascii="宋体" w:hAnsi="宋体" w:cs="Arial"/>
          <w:kern w:val="0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6" o:spid="_x0000_s103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例1：</w:t>
      </w:r>
      <w:r>
        <w:rPr>
          <w:rFonts w:cs="Times New Roman"/>
          <w:szCs w:val="21"/>
        </w:rPr>
        <w:t>下列关于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的方程是二项方程的是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+2=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=0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判断下列方程是不是二项方程：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1</w:t>
      </w:r>
      <w:r>
        <w:rPr>
          <w:rFonts w:hint="eastAsia" w:ascii="宋体" w:hAnsi="宋体" w:cs="Times New Roman"/>
          <w:szCs w:val="22"/>
        </w:rPr>
        <w:t>)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+8=0；</m:t>
        </m:r>
      </m:oMath>
      <w:r>
        <w:rPr>
          <w:rFonts w:hint="eastAsia" w:cs="Times New Roman"/>
          <w:szCs w:val="22"/>
        </w:rPr>
        <w:t xml:space="preserve"> </w:t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hint="eastAsia" w:ascii="宋体" w:hAnsi="宋体" w:cs="Times New Roman"/>
          <w:szCs w:val="22"/>
        </w:rPr>
        <w:t>)</w:t>
      </w:r>
      <w:r>
        <w:rPr>
          <w:rFonts w:hint="eastAsia" w:cs="Times New Roman"/>
          <w:i/>
          <w:szCs w:val="22"/>
        </w:rPr>
        <w:t>x</w:t>
      </w:r>
      <w:r>
        <w:rPr>
          <w:rFonts w:hint="eastAsia" w:cs="Times New Roman"/>
          <w:szCs w:val="22"/>
          <w:vertAlign w:val="superscript"/>
        </w:rPr>
        <w:t>4</w:t>
      </w:r>
      <w:r>
        <w:rPr>
          <w:rFonts w:hint="eastAsia" w:cs="Times New Roman"/>
          <w:szCs w:val="22"/>
        </w:rPr>
        <w:t>+</w:t>
      </w:r>
      <w:r>
        <w:rPr>
          <w:rFonts w:hint="eastAsia" w:cs="Times New Roman"/>
          <w:i/>
          <w:szCs w:val="22"/>
        </w:rPr>
        <w:t>x</w:t>
      </w:r>
      <w:r>
        <w:rPr>
          <w:rFonts w:hint="eastAsia" w:cs="Times New Roman"/>
          <w:szCs w:val="22"/>
        </w:rPr>
        <w:t>=0；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3</w:t>
      </w:r>
      <w:r>
        <w:rPr>
          <w:rFonts w:hint="eastAsia" w:ascii="宋体" w:hAnsi="宋体" w:cs="Times New Roman"/>
          <w:szCs w:val="22"/>
        </w:rPr>
        <w:t>)</w:t>
      </w:r>
      <w:r>
        <w:rPr>
          <w:rFonts w:hint="eastAsia" w:cs="Times New Roman"/>
          <w:i/>
          <w:szCs w:val="22"/>
        </w:rPr>
        <w:t>x</w:t>
      </w:r>
      <w:r>
        <w:rPr>
          <w:rFonts w:hint="eastAsia" w:cs="Times New Roman"/>
          <w:szCs w:val="22"/>
          <w:vertAlign w:val="superscript"/>
        </w:rPr>
        <w:t>5</w:t>
      </w:r>
      <w:r>
        <w:rPr>
          <w:rFonts w:hint="eastAsia" w:cs="Times New Roman"/>
          <w:szCs w:val="22"/>
        </w:rPr>
        <w:t>=9；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=1.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2：</w:t>
      </w: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1</w:t>
      </w:r>
      <w:r>
        <w:rPr>
          <w:rFonts w:hint="eastAsia" w:ascii="宋体" w:hAnsi="宋体" w:cs="Times New Roman"/>
          <w:szCs w:val="22"/>
        </w:rPr>
        <w:t>)</w:t>
      </w:r>
      <w:r>
        <w:rPr>
          <w:rFonts w:cs="Times New Roman"/>
          <w:szCs w:val="21"/>
        </w:rPr>
        <w:t>设关于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</w:rPr>
        <w:t>+2=0是二项方程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0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hint="eastAsia" w:ascii="宋体" w:hAnsi="宋体" w:cs="Times New Roman"/>
          <w:szCs w:val="22"/>
        </w:rPr>
        <w:t>)</w:t>
      </w:r>
      <w:r>
        <w:rPr>
          <w:rFonts w:cs="Times New Roman"/>
          <w:szCs w:val="21"/>
        </w:rPr>
        <w:t>设关于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+1-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=0是二项方程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≠0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≠1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____________时</w:t>
      </w:r>
      <w:r>
        <w:rPr>
          <w:rFonts w:ascii="宋体" w:hAnsi="宋体" w:cs="Times New Roman"/>
          <w:szCs w:val="21"/>
        </w:rPr>
        <w:t>，(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=1是二项方程.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</w:t>
      </w:r>
    </w:p>
    <w:p>
      <w:pPr>
        <w:pStyle w:val="2"/>
        <w:spacing w:line="276" w:lineRule="auto"/>
        <w:ind w:firstLine="420"/>
        <w:rPr>
          <w:rFonts w:cs="Times New Roman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3：</w:t>
      </w:r>
      <w:r>
        <w:rPr>
          <w:rFonts w:cs="Times New Roman"/>
          <w:szCs w:val="22"/>
        </w:rPr>
        <w:t>解下列方程</w:t>
      </w:r>
      <w:r>
        <w:rPr>
          <w:rFonts w:hint="eastAsia" w:cs="Times New Roman"/>
          <w:szCs w:val="22"/>
        </w:rPr>
        <w:t>：</w:t>
      </w:r>
    </w:p>
    <w:p>
      <w:pPr>
        <w:pStyle w:val="2"/>
        <w:spacing w:line="276" w:lineRule="auto"/>
        <w:ind w:firstLine="420"/>
        <w:rPr>
          <w:rFonts w:ascii="宋体" w:hAnsi="宋体" w:cs="Times New Roman"/>
          <w:szCs w:val="22"/>
        </w:rPr>
      </w:pP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1</w:t>
      </w:r>
      <w:r>
        <w:rPr>
          <w:rFonts w:hint="eastAsia" w:ascii="宋体" w:hAnsi="宋体" w:cs="Times New Roman"/>
          <w:szCs w:val="22"/>
        </w:rPr>
        <w:t>)</w:t>
      </w:r>
      <w:r>
        <w:rPr>
          <w:position w:val="-22"/>
          <w:szCs w:val="21"/>
        </w:rPr>
        <w:object>
          <v:shape id="_x0000_i1025" o:spt="75" type="#_x0000_t75" style="height:28pt;width:5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hint="eastAsia" w:ascii="宋体" w:hAnsi="宋体" w:cs="Times New Roman"/>
          <w:szCs w:val="22"/>
        </w:rPr>
        <w:t>)</w:t>
      </w:r>
      <w:r>
        <w:rPr>
          <w:position w:val="-6"/>
          <w:szCs w:val="21"/>
        </w:rPr>
        <w:object>
          <v:shape id="_x0000_i1026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3</w:t>
      </w:r>
      <w:r>
        <w:rPr>
          <w:rFonts w:hint="eastAsia" w:ascii="宋体" w:hAnsi="宋体" w:cs="Times New Roman"/>
          <w:szCs w:val="22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=15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8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szCs w:val="22"/>
          </w:rPr>
          <m:t>；</m:t>
        </m:r>
      </m:oMath>
    </w:p>
    <w:p>
      <w:pPr>
        <w:pStyle w:val="2"/>
        <w:spacing w:line="276" w:lineRule="auto"/>
        <w:ind w:firstLine="420"/>
        <w:rPr>
          <w:rFonts w:ascii="宋体" w:hAnsi="宋体" w:cs="Times New Roman"/>
          <w:szCs w:val="22"/>
        </w:rPr>
      </w:pPr>
    </w:p>
    <w:p>
      <w:pPr>
        <w:pStyle w:val="2"/>
        <w:spacing w:line="276" w:lineRule="auto"/>
        <w:ind w:firstLine="420"/>
        <w:rPr>
          <w:rFonts w:ascii="宋体" w:hAnsi="宋体" w:cs="Times New Roman"/>
          <w:szCs w:val="22"/>
        </w:rPr>
      </w:pPr>
    </w:p>
    <w:p>
      <w:pPr>
        <w:pStyle w:val="2"/>
        <w:spacing w:line="276" w:lineRule="auto"/>
        <w:ind w:firstLine="420"/>
        <w:rPr>
          <w:rFonts w:ascii="宋体" w:hAnsi="宋体" w:cs="Times New Roman"/>
          <w:szCs w:val="22"/>
        </w:rPr>
      </w:pPr>
    </w:p>
    <w:p>
      <w:pPr>
        <w:pStyle w:val="2"/>
        <w:spacing w:line="276" w:lineRule="auto"/>
        <w:ind w:firstLine="420"/>
        <w:rPr>
          <w:rFonts w:ascii="宋体" w:hAnsi="宋体" w:cs="Times New Roman"/>
          <w:szCs w:val="22"/>
        </w:rPr>
      </w:pPr>
    </w:p>
    <w:p>
      <w:pPr>
        <w:pStyle w:val="2"/>
        <w:spacing w:line="276" w:lineRule="auto"/>
        <w:ind w:firstLine="42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3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5</w:t>
      </w:r>
      <w:r>
        <w:rPr>
          <w:rFonts w:cs="Times New Roman"/>
          <w:szCs w:val="22"/>
        </w:rPr>
        <w:t>-68=0</w:t>
      </w:r>
      <w:r>
        <w:rPr>
          <w:rFonts w:hint="eastAsia"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5</w:t>
      </w:r>
      <w:r>
        <w:rPr>
          <w:rFonts w:hint="eastAsia" w:ascii="宋体" w:hAnsi="宋体" w:cs="Times New Roman"/>
          <w:szCs w:val="22"/>
        </w:rPr>
        <w:t>)</w:t>
      </w:r>
      <w:r>
        <w:t xml:space="preserve"> 5</w:t>
      </w:r>
      <w:r>
        <w:rPr>
          <w:i/>
        </w:rPr>
        <w:t>x</w:t>
      </w:r>
      <w:r>
        <w:rPr>
          <w:vertAlign w:val="superscript"/>
        </w:rPr>
        <w:t>3</w:t>
      </w:r>
      <w:r>
        <w:t>+118=0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方程两边同时开立方，得</w:t>
      </w:r>
      <m:oMath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15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利用计算器，得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=2.5.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所以，原方程的根是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=2.5.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原方程可变形为</w:t>
      </w:r>
      <m:oMath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vanish/>
                <w:szCs w:val="22"/>
              </w:rPr>
              <m:t>x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MS Mincho" w:cs="MS Mincho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68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得</w:t>
      </w:r>
      <m:oMath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68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利用计算器，得</w:t>
      </w:r>
      <m:oMath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68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≈</m:t>
        </m:r>
        <m:r>
          <m:rPr>
            <m:sty m:val="p"/>
          </m:rPr>
          <w:rPr>
            <w:rFonts w:ascii="Cambria Math" w:cs="Times New Roman"/>
            <w:vanish/>
            <w:szCs w:val="22"/>
          </w:rPr>
          <m:t>1.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867.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所以，原方程的根是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≈1.867.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color w:val="000000" w:themeColor="text1"/>
          <w:szCs w:val="22"/>
        </w:rPr>
      </w:pPr>
      <w:r>
        <w:rPr>
          <w:rFonts w:hint="eastAsia"/>
          <w:b/>
          <w:color w:val="000000" w:themeColor="text1"/>
          <w:szCs w:val="22"/>
        </w:rPr>
        <w:t>例4：</w:t>
      </w:r>
      <w:r>
        <w:rPr>
          <w:rFonts w:cs="Times New Roman"/>
          <w:color w:val="000000" w:themeColor="text1"/>
          <w:szCs w:val="22"/>
        </w:rPr>
        <w:t>解下列方程：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  <w:r>
        <w:rPr>
          <w:rFonts w:ascii="宋体" w:hAnsi="宋体" w:cs="Times New Roman"/>
          <w:color w:val="000000" w:themeColor="text1"/>
          <w:szCs w:val="22"/>
        </w:rPr>
        <w:t>(</w:t>
      </w:r>
      <w:r>
        <w:rPr>
          <w:rFonts w:cs="Times New Roman"/>
          <w:color w:val="000000" w:themeColor="text1"/>
          <w:szCs w:val="22"/>
        </w:rPr>
        <w:t>1</w:t>
      </w:r>
      <w:r>
        <w:rPr>
          <w:rFonts w:ascii="宋体" w:hAnsi="宋体" w:cs="Times New Roman"/>
          <w:color w:val="000000" w:themeColor="text1"/>
          <w:szCs w:val="22"/>
        </w:rPr>
        <w:t>)</w:t>
      </w:r>
      <w:r>
        <w:rPr>
          <w:rFonts w:cs="Times New Roman"/>
          <w:i/>
          <w:color w:val="000000" w:themeColor="text1"/>
          <w:szCs w:val="22"/>
        </w:rPr>
        <w:t>x</w:t>
      </w:r>
      <w:r>
        <w:rPr>
          <w:rFonts w:hint="eastAsia" w:cs="Times New Roman"/>
          <w:color w:val="000000" w:themeColor="text1"/>
          <w:szCs w:val="22"/>
          <w:vertAlign w:val="superscript"/>
        </w:rPr>
        <w:t>6</w:t>
      </w:r>
      <w:r>
        <w:rPr>
          <w:rFonts w:cs="Times New Roman"/>
          <w:color w:val="000000" w:themeColor="text1"/>
          <w:szCs w:val="22"/>
        </w:rPr>
        <w:t>-64=0；</w:t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ascii="宋体" w:hAnsi="宋体" w:cs="Times New Roman"/>
          <w:color w:val="000000" w:themeColor="text1"/>
          <w:szCs w:val="22"/>
        </w:rPr>
        <w:t>(</w:t>
      </w:r>
      <w:r>
        <w:rPr>
          <w:rFonts w:cs="Times New Roman"/>
          <w:color w:val="000000" w:themeColor="text1"/>
          <w:szCs w:val="22"/>
        </w:rPr>
        <w:t>2</w:t>
      </w:r>
      <w:r>
        <w:rPr>
          <w:rFonts w:ascii="宋体" w:hAnsi="宋体" w:cs="Times New Roman"/>
          <w:color w:val="000000" w:themeColor="text1"/>
          <w:szCs w:val="22"/>
        </w:rPr>
        <w:t>)</w:t>
      </w:r>
      <w:r>
        <w:rPr>
          <w:rFonts w:cs="Times New Roman"/>
          <w:color w:val="000000" w:themeColor="text1"/>
          <w:szCs w:val="22"/>
        </w:rPr>
        <w:t>2</w:t>
      </w:r>
      <w:r>
        <w:rPr>
          <w:rFonts w:cs="Times New Roman"/>
          <w:i/>
          <w:color w:val="000000" w:themeColor="text1"/>
          <w:szCs w:val="22"/>
        </w:rPr>
        <w:t>x</w:t>
      </w:r>
      <w:r>
        <w:rPr>
          <w:rFonts w:cs="Times New Roman"/>
          <w:color w:val="000000" w:themeColor="text1"/>
          <w:szCs w:val="22"/>
          <w:vertAlign w:val="superscript"/>
        </w:rPr>
        <w:t>4</w:t>
      </w:r>
      <w:r>
        <w:rPr>
          <w:rFonts w:cs="Times New Roman"/>
          <w:color w:val="000000" w:themeColor="text1"/>
          <w:szCs w:val="22"/>
        </w:rPr>
        <w:t>-18=0；</w:t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hint="eastAsia" w:cs="Times New Roman"/>
          <w:color w:val="000000" w:themeColor="text1"/>
          <w:szCs w:val="22"/>
        </w:rPr>
        <w:tab/>
      </w:r>
      <w:r>
        <w:rPr>
          <w:rFonts w:ascii="宋体" w:hAnsi="宋体" w:cs="Times New Roman"/>
          <w:color w:val="000000" w:themeColor="text1"/>
          <w:szCs w:val="22"/>
        </w:rPr>
        <w:t>(</w:t>
      </w:r>
      <w:r>
        <w:rPr>
          <w:rFonts w:hint="eastAsia" w:cs="Times New Roman"/>
          <w:color w:val="000000" w:themeColor="text1"/>
          <w:szCs w:val="22"/>
        </w:rPr>
        <w:t>3</w:t>
      </w:r>
      <w:r>
        <w:rPr>
          <w:rFonts w:ascii="宋体" w:hAnsi="宋体" w:cs="Times New Roman"/>
          <w:color w:val="000000" w:themeColor="text1"/>
          <w:szCs w:val="22"/>
        </w:rPr>
        <w:t>)</w:t>
      </w:r>
      <w:r>
        <w:rPr>
          <w:rFonts w:cs="Times New Roman"/>
          <w:i/>
          <w:color w:val="000000" w:themeColor="text1"/>
          <w:szCs w:val="22"/>
        </w:rPr>
        <w:t>x</w:t>
      </w:r>
      <w:r>
        <w:rPr>
          <w:rFonts w:cs="Times New Roman"/>
          <w:color w:val="000000" w:themeColor="text1"/>
          <w:szCs w:val="22"/>
          <w:vertAlign w:val="superscript"/>
        </w:rPr>
        <w:t>6</w:t>
      </w:r>
      <w:r>
        <w:rPr>
          <w:rFonts w:cs="Times New Roman"/>
          <w:color w:val="000000" w:themeColor="text1"/>
          <w:szCs w:val="22"/>
        </w:rPr>
        <w:t>+1=0.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解：</w:t>
      </w:r>
      <w:r>
        <w:rPr>
          <w:rFonts w:ascii="宋体" w:hAnsi="宋体" w:cs="Times New Roman"/>
          <w:vanish/>
          <w:color w:val="000000" w:themeColor="text1"/>
          <w:szCs w:val="22"/>
        </w:rPr>
        <w:t>(</w:t>
      </w:r>
      <w:r>
        <w:rPr>
          <w:rFonts w:cs="Times New Roman"/>
          <w:vanish/>
          <w:color w:val="000000" w:themeColor="text1"/>
          <w:szCs w:val="22"/>
        </w:rPr>
        <w:t>1</w:t>
      </w:r>
      <w:r>
        <w:rPr>
          <w:rFonts w:ascii="宋体" w:hAnsi="宋体" w:cs="Times New Roman"/>
          <w:vanish/>
          <w:color w:val="000000" w:themeColor="text1"/>
          <w:szCs w:val="22"/>
        </w:rPr>
        <w:t>)</w:t>
      </w:r>
      <w:r>
        <w:rPr>
          <w:rFonts w:cs="Times New Roman"/>
          <w:vanish/>
          <w:color w:val="000000" w:themeColor="text1"/>
          <w:szCs w:val="22"/>
        </w:rPr>
        <w:t>原方程可变形为</w:t>
      </w:r>
      <w:r>
        <w:rPr>
          <w:rFonts w:cs="Times New Roman"/>
          <w:i/>
          <w:vanish/>
          <w:color w:val="000000" w:themeColor="text1"/>
          <w:szCs w:val="22"/>
        </w:rPr>
        <w:t>x</w:t>
      </w:r>
      <w:r>
        <w:rPr>
          <w:rFonts w:hint="eastAsia" w:cs="Times New Roman"/>
          <w:vanish/>
          <w:color w:val="000000" w:themeColor="text1"/>
          <w:szCs w:val="22"/>
          <w:vertAlign w:val="superscript"/>
        </w:rPr>
        <w:t>6</w:t>
      </w:r>
      <w:r>
        <w:rPr>
          <w:rFonts w:cs="Times New Roman"/>
          <w:vanish/>
          <w:color w:val="000000" w:themeColor="text1"/>
          <w:szCs w:val="22"/>
        </w:rPr>
        <w:t>=64.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得</w:t>
      </w:r>
      <m:oMath>
        <m:r>
          <m:rPr/>
          <w:rPr>
            <w:rFonts w:hint="eastAsia" w:ascii="Cambria Math" w:cs="Times New Roman"/>
            <w:vanish/>
            <w:color w:val="000000" w:themeColor="text1"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color w:val="000000" w:themeColor="text1"/>
            <w:szCs w:val="22"/>
          </w:rPr>
          <m:t>=±</m:t>
        </m:r>
        <m:rad>
          <m:radP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 w:themeColor="text1"/>
                <w:szCs w:val="22"/>
              </w:rPr>
              <m:t>64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color w:val="000000" w:themeColor="text1"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利用计算器，得</w:t>
      </w:r>
      <m:oMath>
        <m:rad>
          <m:radP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 w:themeColor="text1"/>
                <w:szCs w:val="22"/>
              </w:rPr>
              <m:t>64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color w:val="000000" w:themeColor="text1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2"/>
          </w:rPr>
          <m:t>2</m:t>
        </m:r>
        <m:r>
          <m:rPr>
            <m:sty m:val="p"/>
          </m:rPr>
          <w:rPr>
            <w:rFonts w:hint="eastAsia" w:ascii="Cambria Math" w:cs="Times New Roman"/>
            <w:vanish/>
            <w:color w:val="000000" w:themeColor="text1"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所以，原方程的根是</w:t>
      </w:r>
      <w:r>
        <w:rPr>
          <w:rFonts w:cs="Times New Roman"/>
          <w:i/>
          <w:vanish/>
          <w:color w:val="000000" w:themeColor="text1"/>
          <w:szCs w:val="22"/>
        </w:rPr>
        <w:t>x</w:t>
      </w:r>
      <w:r>
        <w:rPr>
          <w:rFonts w:cs="Times New Roman"/>
          <w:vanish/>
          <w:color w:val="000000" w:themeColor="text1"/>
          <w:szCs w:val="22"/>
        </w:rPr>
        <w:t>=</w:t>
      </w:r>
      <w:r>
        <w:rPr>
          <w:rFonts w:hint="eastAsia" w:cs="Times New Roman"/>
          <w:vanish/>
          <w:color w:val="000000" w:themeColor="text1"/>
          <w:szCs w:val="22"/>
        </w:rPr>
        <w:t>±2</w:t>
      </w:r>
      <w:r>
        <w:rPr>
          <w:rFonts w:cs="Times New Roman"/>
          <w:vanish/>
          <w:color w:val="000000" w:themeColor="text1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ascii="宋体" w:hAnsi="宋体" w:cs="Times New Roman"/>
          <w:vanish/>
          <w:color w:val="000000" w:themeColor="text1"/>
          <w:szCs w:val="22"/>
        </w:rPr>
        <w:t>(</w:t>
      </w:r>
      <w:r>
        <w:rPr>
          <w:rFonts w:cs="Times New Roman"/>
          <w:vanish/>
          <w:color w:val="000000" w:themeColor="text1"/>
          <w:szCs w:val="22"/>
        </w:rPr>
        <w:t>2</w:t>
      </w:r>
      <w:r>
        <w:rPr>
          <w:rFonts w:ascii="宋体" w:hAnsi="宋体" w:cs="Times New Roman"/>
          <w:vanish/>
          <w:color w:val="000000" w:themeColor="text1"/>
          <w:szCs w:val="22"/>
        </w:rPr>
        <w:t>)</w:t>
      </w:r>
      <w:r>
        <w:rPr>
          <w:rFonts w:cs="Times New Roman"/>
          <w:vanish/>
          <w:color w:val="000000" w:themeColor="text1"/>
          <w:szCs w:val="22"/>
        </w:rPr>
        <w:t>原方程可变形为</w:t>
      </w:r>
      <w:r>
        <w:rPr>
          <w:rFonts w:cs="Times New Roman"/>
          <w:i/>
          <w:vanish/>
          <w:color w:val="000000" w:themeColor="text1"/>
          <w:szCs w:val="22"/>
        </w:rPr>
        <w:t>x</w:t>
      </w:r>
      <w:r>
        <w:rPr>
          <w:rFonts w:cs="Times New Roman"/>
          <w:vanish/>
          <w:color w:val="000000" w:themeColor="text1"/>
          <w:szCs w:val="22"/>
          <w:vertAlign w:val="superscript"/>
        </w:rPr>
        <w:t>4</w:t>
      </w:r>
      <w:r>
        <w:rPr>
          <w:rFonts w:cs="Times New Roman"/>
          <w:vanish/>
          <w:color w:val="000000" w:themeColor="text1"/>
          <w:szCs w:val="22"/>
        </w:rPr>
        <w:t>=9，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得</w:t>
      </w:r>
      <m:oMath>
        <m:r>
          <m:rPr/>
          <w:rPr>
            <w:rFonts w:hint="eastAsia" w:ascii="Cambria Math" w:cs="Times New Roman"/>
            <w:vanish/>
            <w:color w:val="000000" w:themeColor="text1"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color w:val="000000" w:themeColor="text1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 w:themeColor="text1"/>
            <w:szCs w:val="22"/>
          </w:rPr>
          <m:t>±</m:t>
        </m:r>
        <m:rad>
          <m:radP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 w:themeColor="text1"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 w:themeColor="text1"/>
                <w:szCs w:val="22"/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color w:val="000000" w:themeColor="text1"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利用计算器，得</w:t>
      </w:r>
      <m:oMath>
        <m:rad>
          <m:radP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MS Mincho"/>
                <w:vanish/>
                <w:color w:val="000000" w:themeColor="text1"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 w:themeColor="text1"/>
                <w:szCs w:val="22"/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22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22"/>
          </w:rPr>
          <m:t>≈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 w:themeColor="text1"/>
            <w:szCs w:val="22"/>
          </w:rPr>
          <m:t>1</m:t>
        </m:r>
        <m:r>
          <m:rPr>
            <m:sty m:val="p"/>
          </m:rPr>
          <w:rPr>
            <w:rFonts w:ascii="Cambria Math" w:hAnsi="Cambria Math" w:cs="MS Mincho"/>
            <w:vanish/>
            <w:color w:val="000000" w:themeColor="text1"/>
            <w:szCs w:val="22"/>
          </w:rPr>
          <m:t>.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 w:themeColor="text1"/>
            <w:szCs w:val="22"/>
          </w:rPr>
          <m:t>732</m:t>
        </m:r>
        <m:r>
          <m:rPr>
            <m:sty m:val="p"/>
          </m:rPr>
          <w:rPr>
            <w:rFonts w:hint="eastAsia" w:ascii="Cambria Math" w:cs="Times New Roman"/>
            <w:vanish/>
            <w:color w:val="000000" w:themeColor="text1"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所以，原方程的根是</w:t>
      </w:r>
      <w:r>
        <w:rPr>
          <w:rFonts w:cs="Times New Roman"/>
          <w:i/>
          <w:vanish/>
          <w:color w:val="000000" w:themeColor="text1"/>
          <w:szCs w:val="22"/>
        </w:rPr>
        <w:t>x</w:t>
      </w:r>
      <w:r>
        <w:rPr>
          <w:rFonts w:cs="Times New Roman"/>
          <w:vanish/>
          <w:color w:val="000000" w:themeColor="text1"/>
          <w:szCs w:val="22"/>
          <w:vertAlign w:val="subscript"/>
        </w:rPr>
        <w:t>1</w:t>
      </w:r>
      <w:r>
        <w:rPr>
          <w:rFonts w:cs="Times New Roman"/>
          <w:vanish/>
          <w:color w:val="000000" w:themeColor="text1"/>
          <w:szCs w:val="22"/>
        </w:rPr>
        <w:t>≈1.732，</w:t>
      </w:r>
      <w:r>
        <w:rPr>
          <w:rFonts w:cs="Times New Roman"/>
          <w:i/>
          <w:vanish/>
          <w:color w:val="000000" w:themeColor="text1"/>
          <w:szCs w:val="22"/>
        </w:rPr>
        <w:t>x</w:t>
      </w:r>
      <w:r>
        <w:rPr>
          <w:rFonts w:cs="Times New Roman"/>
          <w:vanish/>
          <w:color w:val="000000" w:themeColor="text1"/>
          <w:szCs w:val="22"/>
          <w:vertAlign w:val="subscript"/>
        </w:rPr>
        <w:t>2</w:t>
      </w:r>
      <w:r>
        <w:rPr>
          <w:rFonts w:cs="Times New Roman"/>
          <w:vanish/>
          <w:color w:val="000000" w:themeColor="text1"/>
          <w:szCs w:val="22"/>
        </w:rPr>
        <w:t>≈-1.732.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ascii="宋体" w:hAnsi="宋体" w:cs="Times New Roman"/>
          <w:vanish/>
          <w:color w:val="000000" w:themeColor="text1"/>
          <w:szCs w:val="22"/>
        </w:rPr>
        <w:t>(</w:t>
      </w:r>
      <w:r>
        <w:rPr>
          <w:rFonts w:hint="eastAsia" w:cs="Times New Roman"/>
          <w:vanish/>
          <w:color w:val="000000" w:themeColor="text1"/>
          <w:szCs w:val="22"/>
        </w:rPr>
        <w:t>3</w:t>
      </w:r>
      <w:r>
        <w:rPr>
          <w:rFonts w:ascii="宋体" w:hAnsi="宋体" w:cs="Times New Roman"/>
          <w:vanish/>
          <w:color w:val="000000" w:themeColor="text1"/>
          <w:szCs w:val="22"/>
        </w:rPr>
        <w:t>)</w:t>
      </w:r>
      <w:r>
        <w:rPr>
          <w:rFonts w:cs="Times New Roman"/>
          <w:vanish/>
          <w:color w:val="000000" w:themeColor="text1"/>
          <w:szCs w:val="22"/>
        </w:rPr>
        <w:t>原方程可变形为</w:t>
      </w:r>
      <w:r>
        <w:rPr>
          <w:rFonts w:cs="Times New Roman"/>
          <w:i/>
          <w:vanish/>
          <w:color w:val="000000" w:themeColor="text1"/>
          <w:szCs w:val="22"/>
        </w:rPr>
        <w:t>x</w:t>
      </w:r>
      <w:r>
        <w:rPr>
          <w:rFonts w:cs="Times New Roman"/>
          <w:vanish/>
          <w:color w:val="000000" w:themeColor="text1"/>
          <w:szCs w:val="22"/>
          <w:vertAlign w:val="superscript"/>
        </w:rPr>
        <w:t>6</w:t>
      </w:r>
      <w:r>
        <w:rPr>
          <w:rFonts w:cs="Times New Roman"/>
          <w:vanish/>
          <w:color w:val="000000" w:themeColor="text1"/>
          <w:szCs w:val="22"/>
        </w:rPr>
        <w:t>=-1.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 w:themeColor="text1"/>
          <w:szCs w:val="22"/>
        </w:rPr>
      </w:pPr>
      <w:r>
        <w:rPr>
          <w:rFonts w:cs="Times New Roman"/>
          <w:vanish/>
          <w:color w:val="000000" w:themeColor="text1"/>
          <w:szCs w:val="22"/>
        </w:rPr>
        <w:t>因为在实数范围内负数的偶次方根不存在，所以原方程没有实数根.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5：</w:t>
      </w:r>
      <w:r>
        <w:rPr>
          <w:rFonts w:cs="Times New Roman"/>
          <w:szCs w:val="22"/>
        </w:rPr>
        <w:t>解下列方程：</w:t>
      </w:r>
    </w:p>
    <w:p>
      <w:pPr>
        <w:spacing w:line="276" w:lineRule="auto"/>
        <w:ind w:right="-420" w:rightChars="-200"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szCs w:val="22"/>
        </w:rPr>
        <w:t>-4=0；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1-3</w:t>
      </w:r>
      <w:r>
        <w:rPr>
          <w:rFonts w:cs="Times New Roman"/>
          <w:i/>
          <w:szCs w:val="22"/>
        </w:rPr>
        <w:t>x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  <w:vertAlign w:val="superscript"/>
        </w:rPr>
        <w:t>4</w:t>
      </w:r>
      <w:r>
        <w:rPr>
          <w:rFonts w:hint="eastAsia" w:cs="Times New Roman"/>
          <w:szCs w:val="22"/>
        </w:rPr>
        <w:t>-</w:t>
      </w:r>
      <w:r>
        <w:rPr>
          <w:rFonts w:cs="Times New Roman"/>
          <w:szCs w:val="22"/>
        </w:rPr>
        <w:t>10=0；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cs="Times New Roman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cs="Times New Roman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2"/>
                      </w:rPr>
                    </m:ctrlPr>
                  </m:den>
                </m:f>
                <m:r>
                  <m:rPr/>
                  <w:rPr>
                    <w:rFonts w:hint="eastAsia" w:ascii="Cambria Math" w:cs="Times New Roman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eastAsia="MS Mincho" w:cs="MS Mincho"/>
            <w:szCs w:val="22"/>
          </w:rPr>
          <m:t>+</m:t>
        </m:r>
        <m:r>
          <m:rPr>
            <m:sty m:val="p"/>
          </m:rPr>
          <w:rPr>
            <w:rFonts w:hint="eastAsia" w:ascii="Cambria Math" w:cs="Times New Roman"/>
            <w:szCs w:val="22"/>
          </w:rPr>
          <m:t>5=0</m:t>
        </m:r>
        <m:r>
          <m:rPr>
            <m:sty m:val="p"/>
          </m:rPr>
          <w:rPr>
            <w:rFonts w:ascii="Cambria Math" w:cs="Times New Roman"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分析：分别将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+1、1-3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和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1</m:t>
        </m:r>
      </m:oMath>
      <w:r>
        <w:rPr>
          <w:rFonts w:cs="Times New Roman"/>
          <w:vanish/>
          <w:szCs w:val="22"/>
        </w:rPr>
        <w:t>看作一个</w:t>
      </w:r>
      <w:r>
        <w:rPr>
          <w:rFonts w:ascii="宋体" w:hAnsi="宋体" w:cs="Times New Roman"/>
          <w:vanish/>
          <w:szCs w:val="22"/>
        </w:rPr>
        <w:t>“</w:t>
      </w:r>
      <w:r>
        <w:rPr>
          <w:rFonts w:cs="Times New Roman"/>
          <w:vanish/>
          <w:szCs w:val="22"/>
        </w:rPr>
        <w:t>整体</w:t>
      </w:r>
      <w:r>
        <w:rPr>
          <w:rFonts w:ascii="宋体" w:hAnsi="宋体" w:cs="Times New Roman"/>
          <w:vanish/>
          <w:szCs w:val="22"/>
        </w:rPr>
        <w:t>”</w:t>
      </w:r>
      <w:r>
        <w:rPr>
          <w:rFonts w:cs="Times New Roman"/>
          <w:vanish/>
          <w:szCs w:val="22"/>
        </w:rPr>
        <w:t>，那么原方程就可看作以这个</w:t>
      </w:r>
      <w:r>
        <w:rPr>
          <w:rFonts w:ascii="宋体" w:hAnsi="宋体" w:cs="Times New Roman"/>
          <w:vanish/>
          <w:szCs w:val="22"/>
        </w:rPr>
        <w:t>“</w:t>
      </w:r>
      <w:r>
        <w:rPr>
          <w:rFonts w:cs="Times New Roman"/>
          <w:vanish/>
          <w:szCs w:val="22"/>
        </w:rPr>
        <w:t>整体</w:t>
      </w:r>
      <w:r>
        <w:rPr>
          <w:rFonts w:ascii="宋体" w:hAnsi="宋体" w:cs="Times New Roman"/>
          <w:vanish/>
          <w:szCs w:val="22"/>
        </w:rPr>
        <w:t>”</w:t>
      </w:r>
      <w:r>
        <w:rPr>
          <w:rFonts w:cs="Times New Roman"/>
          <w:vanish/>
          <w:szCs w:val="22"/>
        </w:rPr>
        <w:t>为新</w:t>
      </w:r>
      <w:r>
        <w:rPr>
          <w:rFonts w:ascii="宋体" w:hAnsi="宋体" w:cs="Times New Roman"/>
          <w:vanish/>
          <w:szCs w:val="22"/>
        </w:rPr>
        <w:t>“</w:t>
      </w:r>
      <w:r>
        <w:rPr>
          <w:rFonts w:cs="Times New Roman"/>
          <w:vanish/>
          <w:szCs w:val="22"/>
        </w:rPr>
        <w:t>元</w:t>
      </w:r>
      <w:r>
        <w:rPr>
          <w:rFonts w:ascii="宋体" w:hAnsi="宋体" w:cs="Times New Roman"/>
          <w:vanish/>
          <w:szCs w:val="22"/>
        </w:rPr>
        <w:t>”</w:t>
      </w:r>
      <w:r>
        <w:rPr>
          <w:rFonts w:cs="Times New Roman"/>
          <w:vanish/>
          <w:szCs w:val="22"/>
        </w:rPr>
        <w:t>的方程.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原方程可变形为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=4，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得</w:t>
      </w:r>
      <m:oMath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+1=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解这个一元一次方程，得</w:t>
      </w:r>
      <m:oMath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1.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利用计算器，得</w:t>
      </w:r>
      <m:oMath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≈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1.587.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所以，原方程的根是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≈0.587.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原方程可变形为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1-3</w:t>
      </w:r>
      <w:r>
        <w:rPr>
          <w:rFonts w:cs="Times New Roman"/>
          <w:i/>
          <w:vanish/>
          <w:szCs w:val="22"/>
        </w:rPr>
        <w:t>x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4</w:t>
      </w:r>
      <w:r>
        <w:rPr>
          <w:rFonts w:cs="Times New Roman"/>
          <w:vanish/>
          <w:szCs w:val="22"/>
        </w:rPr>
        <w:t>=5，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得</w:t>
      </w: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1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3</m:t>
        </m:r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±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即</w:t>
      </w: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1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3</m:t>
        </m:r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eastAsia="MS Mincho" w:cs="MS Mincho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ascii="Cambria Math" w:cs="Times New Roman"/>
            <w:vanish/>
            <w:szCs w:val="22"/>
          </w:rPr>
          <m:t>，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1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3</m:t>
        </m:r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eastAsia="MS Mincho" w:cs="MS Mincho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分别解这两个一元一次方程，得</w:t>
      </w:r>
      <m:oMath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ad>
              <m:ra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，</m:t>
        </m:r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1+</m:t>
            </m:r>
            <m:rad>
              <m:ra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利用计算器，得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ad>
              <m:ra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≈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0.165，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 w:eastAsia="MS Mincho" w:cs="MS Mincho"/>
                <w:vanish/>
                <w:szCs w:val="22"/>
              </w:rPr>
              <m:t>+</m:t>
            </m:r>
            <m:rad>
              <m:ra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≈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0.832.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所以，原方程的根是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1</w:t>
      </w:r>
      <w:r>
        <w:rPr>
          <w:rFonts w:cs="Times New Roman"/>
          <w:vanish/>
          <w:szCs w:val="22"/>
        </w:rPr>
        <w:t>≈-0.165，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2</w:t>
      </w:r>
      <w:r>
        <w:rPr>
          <w:rFonts w:cs="Times New Roman"/>
          <w:vanish/>
          <w:szCs w:val="22"/>
        </w:rPr>
        <w:t>≈0.832.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原方程可变形为</w:t>
      </w:r>
      <m:oMath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5</m:t>
        </m:r>
        <m:r>
          <m:rPr>
            <m:sty m:val="p"/>
          </m:rPr>
          <w:rPr>
            <w:rFonts w:ascii="Cambria Math" w:cs="Times New Roman"/>
            <w:vanish/>
            <w:szCs w:val="22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得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1=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解这个一元一次方程，得</w:t>
      </w:r>
      <m:oMath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=2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2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利用计算器，得</w:t>
      </w: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2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2</m:t>
        </m:r>
        <m:rad>
          <m:radPr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≈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0.759.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所以，原方程的根是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≈-0.759.</w:t>
      </w:r>
    </w:p>
    <w:p>
      <w:pPr>
        <w:spacing w:line="276" w:lineRule="auto"/>
        <w:ind w:firstLine="422" w:firstLineChars="200"/>
        <w:rPr>
          <w:rFonts w:cs="Times New Roman"/>
          <w:b/>
          <w:color w:val="000000" w:themeColor="text1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/>
          <w:kern w:val="0"/>
          <w:szCs w:val="21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6：</w:t>
      </w:r>
      <w:r>
        <w:rPr>
          <w:rFonts w:hint="eastAsia" w:ascii="宋体" w:hAnsi="宋体"/>
          <w:kern w:val="0"/>
          <w:szCs w:val="21"/>
        </w:rPr>
        <w:t>【对方程根的判断】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1"/>
        </w:rPr>
        <w:t>下列关于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的方程是二项方程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且只有一个解的是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=9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-</w:t>
      </w:r>
      <w:r>
        <w:rPr>
          <w:rFonts w:hint="eastAsia" w:cs="Times New Roman"/>
          <w:szCs w:val="21"/>
        </w:rPr>
        <w:t>32</w:t>
      </w:r>
      <w:r>
        <w:rPr>
          <w:rFonts w:cs="Times New Roman"/>
          <w:szCs w:val="21"/>
        </w:rPr>
        <w:t>=0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+1=0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szCs w:val="21"/>
        </w:rPr>
        <w:t>=1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的二项方程2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=0没有实数根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≤0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&lt;0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≥0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&gt;0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1"/>
        </w:rPr>
        <w:t>以下不可能是二项方程的解的是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π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π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1"/>
        </w:rPr>
        <w:t>下列说法错误的个数是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宋体"/>
          <w:szCs w:val="21"/>
        </w:rPr>
        <w:t>①</w:t>
      </w:r>
      <w:r>
        <w:rPr>
          <w:rFonts w:cs="Times New Roman"/>
          <w:szCs w:val="21"/>
        </w:rPr>
        <w:t>二项方程一定有解；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宋体"/>
          <w:szCs w:val="21"/>
        </w:rPr>
        <w:t>②</w:t>
      </w:r>
      <w:r>
        <w:rPr>
          <w:rFonts w:cs="Times New Roman"/>
          <w:szCs w:val="21"/>
        </w:rPr>
        <w:t>二项方程的解最多有2个；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宋体"/>
          <w:szCs w:val="21"/>
        </w:rPr>
        <w:t>③</w:t>
      </w:r>
      <w:r>
        <w:rPr>
          <w:rFonts w:cs="Times New Roman"/>
          <w:szCs w:val="21"/>
        </w:rPr>
        <w:t>二项方程如果有两解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则是一对相反数.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的二项方程只有一个解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则它一定是____________次方程；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若无解则它一定是____________次方程；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若它有两个解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则它一定是____________次方程.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填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奇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或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偶</w:t>
      </w:r>
      <w:r>
        <w:rPr>
          <w:rFonts w:ascii="宋体" w:hAnsi="宋体" w:cs="Times New Roman"/>
          <w:szCs w:val="21"/>
        </w:rPr>
        <w:t>”)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奇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偶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偶</w:t>
      </w:r>
      <w:r>
        <w:rPr>
          <w:rFonts w:hint="eastAsia"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color w:val="000000" w:themeColor="text1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7：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4</w:t>
      </w:r>
      <w:r>
        <w:rPr>
          <w:rFonts w:hint="eastAsia"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有一个根为2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则它的解为____________</w:t>
      </w:r>
      <w:r>
        <w:rPr>
          <w:rFonts w:hint="eastAsia"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有一个根为2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则它的解为____________.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hint="eastAsia"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hint="eastAsia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8：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  <w:vertAlign w:val="superscript"/>
        </w:rPr>
        <w:t>+1</w:t>
      </w:r>
      <w:r>
        <w:rPr>
          <w:rFonts w:cs="Times New Roman"/>
          <w:szCs w:val="21"/>
        </w:rPr>
        <w:t>=1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的解为____________；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=1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的解为____________.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1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3" o:spid="_x0000_s103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.下列关于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是二项方程的是____________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填写序号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宋体"/>
          <w:szCs w:val="21"/>
        </w:rPr>
        <w:t>①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-14=0；</w:t>
      </w:r>
      <w:r>
        <w:rPr>
          <w:rFonts w:ascii="宋体" w:hAnsi="宋体" w:cs="宋体"/>
          <w:szCs w:val="21"/>
        </w:rPr>
        <w:t>②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=0；</w:t>
      </w:r>
      <w:r>
        <w:rPr>
          <w:rFonts w:ascii="宋体" w:hAnsi="宋体" w:cs="宋体"/>
          <w:szCs w:val="21"/>
        </w:rPr>
        <w:t>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=27；</w:t>
      </w:r>
      <w:r>
        <w:rPr>
          <w:rFonts w:ascii="宋体" w:hAnsi="宋体" w:cs="宋体"/>
          <w:szCs w:val="21"/>
        </w:rPr>
        <w:t>④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=0；</w:t>
      </w:r>
      <w:r>
        <w:rPr>
          <w:rFonts w:ascii="宋体" w:hAnsi="宋体" w:cs="宋体"/>
          <w:szCs w:val="21"/>
        </w:rPr>
        <w:t>⑤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=1；</w:t>
      </w:r>
      <w:r>
        <w:rPr>
          <w:rFonts w:ascii="宋体" w:hAnsi="宋体" w:cs="宋体"/>
          <w:szCs w:val="21"/>
        </w:rPr>
        <w:t>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+1.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szCs w:val="21"/>
        </w:rPr>
        <w:t>①③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.如果关于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</w:rPr>
        <w:t>-7=0是二项方程，那么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szCs w:val="21"/>
        </w:rPr>
        <w:t>0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.设关于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+2-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=0是二项方程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≠1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≠2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____________时</w:t>
      </w:r>
      <w:r>
        <w:rPr>
          <w:rFonts w:ascii="宋体" w:hAnsi="宋体" w:cs="Times New Roman"/>
          <w:szCs w:val="21"/>
        </w:rPr>
        <w:t>，(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-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=1是二项方程.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=-2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的二项方程的次数是奇数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则它有____________个解；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若次数是偶数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则它有____________个解或____________.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无解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有一个根为1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则它的解为____________；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有一个根为1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则它的解为____________.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.若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  <w:vertAlign w:val="superscript"/>
        </w:rPr>
        <w:t>+1</w:t>
      </w:r>
      <w:r>
        <w:rPr>
          <w:rFonts w:cs="Times New Roman"/>
          <w:szCs w:val="21"/>
        </w:rPr>
        <w:t>=2的解为____________；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=2的解为____________.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.如果关于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的二项方程3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=0没有实数根，那么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的取值范围是____________.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m</w:t>
      </w:r>
      <w:r>
        <w:rPr>
          <w:rFonts w:hint="eastAsia" w:cs="Times New Roman"/>
          <w:vanish/>
          <w:szCs w:val="21"/>
        </w:rPr>
        <w:t>＞0</w:t>
      </w:r>
    </w:p>
    <w:p>
      <w:pPr>
        <w:pStyle w:val="2"/>
        <w:spacing w:line="276" w:lineRule="auto"/>
        <w:ind w:firstLine="420"/>
        <w:rPr>
          <w:rFonts w:cs="Times New Roman"/>
          <w:color w:val="FF0000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.下列方程中，属于二项方程的是</w:t>
      </w:r>
      <w:r>
        <w:rPr>
          <w:rFonts w:ascii="宋体" w:hAnsi="宋体" w:cs="Times New Roman"/>
          <w:szCs w:val="21"/>
        </w:rPr>
        <w:t>(      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+9=0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+5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=0</w:t>
      </w:r>
      <w:r>
        <w:rPr>
          <w:rFonts w:cs="Times New Roman"/>
          <w:szCs w:val="21"/>
        </w:rPr>
        <w:pict>
          <v:shape id="HwTextBox_0" o:spid="_x0000_s1032" o:spt="100" style="position:absolute;left:0pt;margin-left:346.1pt;margin-top:850.65pt;height:25.2pt;width:138.35pt;mso-position-horizontal-relative:margin;mso-position-vertical-relative:margin;z-index:251660288;mso-width-relative:page;mso-height-relative:page;" filled="f" stroked="f" coordsize="21600,21600" o:allowincell="f" adj=",,"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spacing w:line="380" w:lineRule="exact"/>
                    <w:ind w:left="30"/>
                    <w:rPr>
                      <w:rFonts w:cs="Times New Roman"/>
                      <w:sz w:val="38"/>
                      <w:szCs w:val="38"/>
                    </w:rPr>
                  </w:pPr>
                  <w:r>
                    <w:rPr>
                      <w:rFonts w:cs="Times New Roman"/>
                      <w:spacing w:val="-34"/>
                      <w:sz w:val="38"/>
                      <w:szCs w:val="38"/>
                    </w:rPr>
                    <w:t>\11.2x#</w:t>
                  </w:r>
                  <w:r>
                    <w:rPr>
                      <w:rFonts w:cs="Times New Roman"/>
                      <w:spacing w:val="-34"/>
                      <w:sz w:val="38"/>
                      <w:szCs w:val="38"/>
                      <w:vertAlign w:val="superscript"/>
                    </w:rPr>
                    <w:t>4</w:t>
                  </w:r>
                  <w:r>
                    <w:rPr>
                      <w:rFonts w:cs="Times New Roman"/>
                      <w:spacing w:val="-34"/>
                      <w:sz w:val="38"/>
                      <w:szCs w:val="38"/>
                    </w:rPr>
                    <w:t xml:space="preserve"> -128 = 0 </w:t>
                  </w:r>
                </w:p>
              </w:txbxContent>
            </v:textbox>
          </v:shape>
        </w:pi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+4=0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hint="eastAsia"/>
          <w:vanish/>
        </w:rPr>
        <w:t>答案：A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.如果关于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≠0，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是偶数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有两个实数根.则下列结论成立的是</w:t>
      </w:r>
      <w:r>
        <w:rPr>
          <w:rFonts w:ascii="宋体" w:hAnsi="宋体" w:cs="Times New Roman"/>
          <w:szCs w:val="21"/>
        </w:rPr>
        <w:t>(      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&gt;0，两根互为相反数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&lt;0，两根互为相反数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&gt;0，两根相等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&lt;0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两根相等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hint="eastAsia"/>
          <w:vanish/>
        </w:rPr>
        <w:t>答案：B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11.</w:t>
      </w:r>
      <w:r>
        <w:rPr>
          <w:rFonts w:cs="Times New Roman"/>
          <w:szCs w:val="21"/>
        </w:rPr>
        <w:t>解关于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-27=0</w: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-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=0</w: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6</w:t>
      </w:r>
      <w:r>
        <w:rPr>
          <w:rFonts w:cs="Times New Roman"/>
          <w:szCs w:val="21"/>
        </w:rPr>
        <w:t>+2=0</w:t>
      </w:r>
      <w:r>
        <w:rPr>
          <w:rFonts w:hint="eastAsia" w:cs="Times New Roman"/>
          <w:szCs w:val="21"/>
        </w:rP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</w:pPr>
      <w:r>
        <w:rPr>
          <w:rFonts w:cs="Times New Roman"/>
          <w:szCs w:val="21"/>
        </w:rPr>
        <w:t>12.解关于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-24=0</w: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5</w:t>
      </w:r>
      <w:r>
        <w:rPr>
          <w:rFonts w:cs="Times New Roman"/>
          <w:szCs w:val="21"/>
        </w:rPr>
        <w:t>=32</w: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256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【探索创新】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解关于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的方程：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3</w:t>
      </w:r>
      <w:r>
        <w:rPr>
          <w:rFonts w:hint="eastAsia"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  <w:vertAlign w:val="superscript"/>
        </w:rPr>
        <w:t>+1</w:t>
      </w:r>
      <w:r>
        <w:rPr>
          <w:rFonts w:hint="eastAsia"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&gt;0时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hint="eastAsia" w:ascii="Cambria Math" w:hAnsi="Cambria Math" w:cs="Times New Roman"/>
            <w:vanish/>
            <w:szCs w:val="21"/>
          </w:rPr>
          <m:t>x=±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</m:oMath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&lt;0时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无解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  <m:r>
          <m:rPr/>
          <w:rPr>
            <w:rFonts w:hint="eastAsia" w:ascii="Cambria Math" w:hAnsi="Cambria Math" w:cs="Times New Roman"/>
            <w:vanish/>
            <w:szCs w:val="21"/>
          </w:rPr>
          <m:t>(2)x=</m:t>
        </m:r>
        <m:rad>
          <m:ra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&gt;0时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hint="eastAsia" w:ascii="Cambria Math" w:hAnsi="Cambria Math" w:cs="Times New Roman"/>
            <w:vanish/>
            <w:szCs w:val="21"/>
          </w:rPr>
          <m:t>x=±</m:t>
        </m:r>
        <m:rad>
          <m:ra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&lt;0时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无解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  <m:r>
          <m:rPr/>
          <w:rPr>
            <w:rFonts w:hint="eastAsia" w:ascii="Cambria Math" w:hAnsi="Cambria Math" w:cs="Times New Roman"/>
            <w:vanish/>
            <w:szCs w:val="21"/>
          </w:rPr>
          <m:t>(4)x=</m:t>
        </m:r>
        <m:rad>
          <m:ra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vanish/>
                <w:szCs w:val="21"/>
              </w:rPr>
              <m:t>2n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3360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7E5E31F4"/>
    <w:multiLevelType w:val="multilevel"/>
    <w:tmpl w:val="7E5E31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6499"/>
    <w:rsid w:val="00007329"/>
    <w:rsid w:val="0001144A"/>
    <w:rsid w:val="00011E97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39EB"/>
    <w:rsid w:val="00043E38"/>
    <w:rsid w:val="00052A41"/>
    <w:rsid w:val="00053301"/>
    <w:rsid w:val="000573CD"/>
    <w:rsid w:val="00064902"/>
    <w:rsid w:val="00064C43"/>
    <w:rsid w:val="000668EC"/>
    <w:rsid w:val="000676EC"/>
    <w:rsid w:val="00070BFE"/>
    <w:rsid w:val="0007240D"/>
    <w:rsid w:val="000724AB"/>
    <w:rsid w:val="000731AC"/>
    <w:rsid w:val="00075A82"/>
    <w:rsid w:val="00092867"/>
    <w:rsid w:val="00092B6A"/>
    <w:rsid w:val="0009652E"/>
    <w:rsid w:val="000A05BB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F3091"/>
    <w:rsid w:val="000F3B78"/>
    <w:rsid w:val="000F65C5"/>
    <w:rsid w:val="000F6E31"/>
    <w:rsid w:val="000F7BC4"/>
    <w:rsid w:val="00100268"/>
    <w:rsid w:val="00104623"/>
    <w:rsid w:val="00115A6C"/>
    <w:rsid w:val="00117374"/>
    <w:rsid w:val="00117A83"/>
    <w:rsid w:val="00123597"/>
    <w:rsid w:val="00125E71"/>
    <w:rsid w:val="00132240"/>
    <w:rsid w:val="00134313"/>
    <w:rsid w:val="00135BD9"/>
    <w:rsid w:val="001361A3"/>
    <w:rsid w:val="00140480"/>
    <w:rsid w:val="00147486"/>
    <w:rsid w:val="00150C26"/>
    <w:rsid w:val="00154463"/>
    <w:rsid w:val="001617B2"/>
    <w:rsid w:val="0016249F"/>
    <w:rsid w:val="00164AEF"/>
    <w:rsid w:val="00164FA2"/>
    <w:rsid w:val="001654CD"/>
    <w:rsid w:val="00176A49"/>
    <w:rsid w:val="001773DA"/>
    <w:rsid w:val="0018584B"/>
    <w:rsid w:val="00191F3E"/>
    <w:rsid w:val="001A1E6A"/>
    <w:rsid w:val="001B5C12"/>
    <w:rsid w:val="001B6E8A"/>
    <w:rsid w:val="001C4D7F"/>
    <w:rsid w:val="001D000D"/>
    <w:rsid w:val="001D3F40"/>
    <w:rsid w:val="001D53E7"/>
    <w:rsid w:val="001E1302"/>
    <w:rsid w:val="001E2583"/>
    <w:rsid w:val="001E4B6C"/>
    <w:rsid w:val="001E7F59"/>
    <w:rsid w:val="001F1A9C"/>
    <w:rsid w:val="001F23D1"/>
    <w:rsid w:val="001F7E0F"/>
    <w:rsid w:val="00201321"/>
    <w:rsid w:val="002034B3"/>
    <w:rsid w:val="0020643A"/>
    <w:rsid w:val="002150EF"/>
    <w:rsid w:val="00215D79"/>
    <w:rsid w:val="00216759"/>
    <w:rsid w:val="002209B4"/>
    <w:rsid w:val="002219FA"/>
    <w:rsid w:val="0022288E"/>
    <w:rsid w:val="00222C45"/>
    <w:rsid w:val="0022623D"/>
    <w:rsid w:val="0023011B"/>
    <w:rsid w:val="002311CD"/>
    <w:rsid w:val="0023184B"/>
    <w:rsid w:val="002428DA"/>
    <w:rsid w:val="00243E5A"/>
    <w:rsid w:val="00246535"/>
    <w:rsid w:val="00253C2F"/>
    <w:rsid w:val="00260093"/>
    <w:rsid w:val="00261081"/>
    <w:rsid w:val="00270118"/>
    <w:rsid w:val="0027099F"/>
    <w:rsid w:val="002767D7"/>
    <w:rsid w:val="00294A61"/>
    <w:rsid w:val="00296E97"/>
    <w:rsid w:val="002A1EC7"/>
    <w:rsid w:val="002A4848"/>
    <w:rsid w:val="002A5DDE"/>
    <w:rsid w:val="002B038F"/>
    <w:rsid w:val="002B4F41"/>
    <w:rsid w:val="002C3404"/>
    <w:rsid w:val="002C3BBD"/>
    <w:rsid w:val="002D0153"/>
    <w:rsid w:val="002E1DB3"/>
    <w:rsid w:val="002E5FA2"/>
    <w:rsid w:val="002E6421"/>
    <w:rsid w:val="002F241F"/>
    <w:rsid w:val="002F4EA4"/>
    <w:rsid w:val="002F70EC"/>
    <w:rsid w:val="003005FB"/>
    <w:rsid w:val="00301E9C"/>
    <w:rsid w:val="00303C99"/>
    <w:rsid w:val="00312AFE"/>
    <w:rsid w:val="00313704"/>
    <w:rsid w:val="00317D2B"/>
    <w:rsid w:val="00324250"/>
    <w:rsid w:val="00330926"/>
    <w:rsid w:val="00331213"/>
    <w:rsid w:val="00335B18"/>
    <w:rsid w:val="00341886"/>
    <w:rsid w:val="00341B9D"/>
    <w:rsid w:val="00344AE3"/>
    <w:rsid w:val="003453E8"/>
    <w:rsid w:val="003506A8"/>
    <w:rsid w:val="00350A13"/>
    <w:rsid w:val="00351421"/>
    <w:rsid w:val="00352B99"/>
    <w:rsid w:val="00357225"/>
    <w:rsid w:val="00360815"/>
    <w:rsid w:val="00360A12"/>
    <w:rsid w:val="00362CBF"/>
    <w:rsid w:val="00363AC7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5FDD"/>
    <w:rsid w:val="0038764B"/>
    <w:rsid w:val="003A5C67"/>
    <w:rsid w:val="003A62F8"/>
    <w:rsid w:val="003A72D0"/>
    <w:rsid w:val="003B232C"/>
    <w:rsid w:val="003C2B1D"/>
    <w:rsid w:val="003C395B"/>
    <w:rsid w:val="003C4A85"/>
    <w:rsid w:val="003C5BFE"/>
    <w:rsid w:val="003C5D9E"/>
    <w:rsid w:val="003C67AE"/>
    <w:rsid w:val="003D0773"/>
    <w:rsid w:val="003D4E70"/>
    <w:rsid w:val="003D50FE"/>
    <w:rsid w:val="003D6745"/>
    <w:rsid w:val="003D7C95"/>
    <w:rsid w:val="003E435F"/>
    <w:rsid w:val="003E4A3A"/>
    <w:rsid w:val="003F00B9"/>
    <w:rsid w:val="003F1F23"/>
    <w:rsid w:val="003F25A6"/>
    <w:rsid w:val="003F5544"/>
    <w:rsid w:val="004007AB"/>
    <w:rsid w:val="00402494"/>
    <w:rsid w:val="00405133"/>
    <w:rsid w:val="00410ED8"/>
    <w:rsid w:val="00423230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65C74"/>
    <w:rsid w:val="004660FA"/>
    <w:rsid w:val="004667B4"/>
    <w:rsid w:val="00466D31"/>
    <w:rsid w:val="00483193"/>
    <w:rsid w:val="00483DC9"/>
    <w:rsid w:val="00487258"/>
    <w:rsid w:val="00487E4E"/>
    <w:rsid w:val="004931B2"/>
    <w:rsid w:val="004A32A4"/>
    <w:rsid w:val="004A3920"/>
    <w:rsid w:val="004A4682"/>
    <w:rsid w:val="004B2C3F"/>
    <w:rsid w:val="004B44B8"/>
    <w:rsid w:val="004B5402"/>
    <w:rsid w:val="004C3D5E"/>
    <w:rsid w:val="004C3DF3"/>
    <w:rsid w:val="004C7D4F"/>
    <w:rsid w:val="004D3B2E"/>
    <w:rsid w:val="004D6B22"/>
    <w:rsid w:val="004D73EC"/>
    <w:rsid w:val="004D7648"/>
    <w:rsid w:val="004E009D"/>
    <w:rsid w:val="004E0529"/>
    <w:rsid w:val="004E0F5D"/>
    <w:rsid w:val="004E2596"/>
    <w:rsid w:val="004E5E64"/>
    <w:rsid w:val="004E749C"/>
    <w:rsid w:val="004F1708"/>
    <w:rsid w:val="004F50D6"/>
    <w:rsid w:val="00504405"/>
    <w:rsid w:val="00505AA2"/>
    <w:rsid w:val="00505B0D"/>
    <w:rsid w:val="005063A7"/>
    <w:rsid w:val="0051029A"/>
    <w:rsid w:val="00510F8B"/>
    <w:rsid w:val="00512208"/>
    <w:rsid w:val="00513648"/>
    <w:rsid w:val="00514033"/>
    <w:rsid w:val="005146B5"/>
    <w:rsid w:val="00515161"/>
    <w:rsid w:val="0051640F"/>
    <w:rsid w:val="00524D18"/>
    <w:rsid w:val="005276D9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5A33"/>
    <w:rsid w:val="005861AB"/>
    <w:rsid w:val="005862FC"/>
    <w:rsid w:val="00595677"/>
    <w:rsid w:val="005973E0"/>
    <w:rsid w:val="005A41E0"/>
    <w:rsid w:val="005A4C54"/>
    <w:rsid w:val="005B0E6F"/>
    <w:rsid w:val="005C7020"/>
    <w:rsid w:val="005D46F0"/>
    <w:rsid w:val="005D6867"/>
    <w:rsid w:val="005E7AB2"/>
    <w:rsid w:val="005F0930"/>
    <w:rsid w:val="005F147C"/>
    <w:rsid w:val="005F1AF7"/>
    <w:rsid w:val="005F258D"/>
    <w:rsid w:val="005F4744"/>
    <w:rsid w:val="0060468A"/>
    <w:rsid w:val="00605D8B"/>
    <w:rsid w:val="0061373E"/>
    <w:rsid w:val="0061684D"/>
    <w:rsid w:val="0061714B"/>
    <w:rsid w:val="00623C57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8194E"/>
    <w:rsid w:val="00685E2E"/>
    <w:rsid w:val="00686045"/>
    <w:rsid w:val="00693A4A"/>
    <w:rsid w:val="0069563F"/>
    <w:rsid w:val="00695F45"/>
    <w:rsid w:val="00696677"/>
    <w:rsid w:val="006A0997"/>
    <w:rsid w:val="006A19A4"/>
    <w:rsid w:val="006A1AE0"/>
    <w:rsid w:val="006A37C9"/>
    <w:rsid w:val="006B0E89"/>
    <w:rsid w:val="006B377C"/>
    <w:rsid w:val="006B7E0F"/>
    <w:rsid w:val="006C4D3A"/>
    <w:rsid w:val="006D35A2"/>
    <w:rsid w:val="006D4E3E"/>
    <w:rsid w:val="006D6597"/>
    <w:rsid w:val="006D75C9"/>
    <w:rsid w:val="006D7E45"/>
    <w:rsid w:val="006E06F0"/>
    <w:rsid w:val="006E272A"/>
    <w:rsid w:val="006E5C1C"/>
    <w:rsid w:val="006E67BB"/>
    <w:rsid w:val="006F0058"/>
    <w:rsid w:val="007017F8"/>
    <w:rsid w:val="00705B8F"/>
    <w:rsid w:val="00707646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5192D"/>
    <w:rsid w:val="00762A82"/>
    <w:rsid w:val="00770EAC"/>
    <w:rsid w:val="00775DE3"/>
    <w:rsid w:val="00776B80"/>
    <w:rsid w:val="0078443F"/>
    <w:rsid w:val="00785EC2"/>
    <w:rsid w:val="0078786F"/>
    <w:rsid w:val="0079357A"/>
    <w:rsid w:val="007A2A14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0D04"/>
    <w:rsid w:val="007E16B7"/>
    <w:rsid w:val="007E1FED"/>
    <w:rsid w:val="007E6BC3"/>
    <w:rsid w:val="007F24D4"/>
    <w:rsid w:val="007F3076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BDD"/>
    <w:rsid w:val="008275CC"/>
    <w:rsid w:val="00827A4B"/>
    <w:rsid w:val="008329EF"/>
    <w:rsid w:val="008352FB"/>
    <w:rsid w:val="00837027"/>
    <w:rsid w:val="00843BA7"/>
    <w:rsid w:val="00844068"/>
    <w:rsid w:val="00846D11"/>
    <w:rsid w:val="00853758"/>
    <w:rsid w:val="00854521"/>
    <w:rsid w:val="00855D13"/>
    <w:rsid w:val="0085655D"/>
    <w:rsid w:val="00856758"/>
    <w:rsid w:val="008619D3"/>
    <w:rsid w:val="0086318D"/>
    <w:rsid w:val="008646B4"/>
    <w:rsid w:val="008735AC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5D5D"/>
    <w:rsid w:val="008B127A"/>
    <w:rsid w:val="008B1C58"/>
    <w:rsid w:val="008C0489"/>
    <w:rsid w:val="008C0765"/>
    <w:rsid w:val="008C1A8E"/>
    <w:rsid w:val="008C1F42"/>
    <w:rsid w:val="008C55B2"/>
    <w:rsid w:val="008C6509"/>
    <w:rsid w:val="008D06CF"/>
    <w:rsid w:val="008D422B"/>
    <w:rsid w:val="008E048D"/>
    <w:rsid w:val="008E652D"/>
    <w:rsid w:val="008E6FFA"/>
    <w:rsid w:val="00900100"/>
    <w:rsid w:val="00906628"/>
    <w:rsid w:val="009117AD"/>
    <w:rsid w:val="00916EFC"/>
    <w:rsid w:val="009172B6"/>
    <w:rsid w:val="00920625"/>
    <w:rsid w:val="00921D7A"/>
    <w:rsid w:val="00922962"/>
    <w:rsid w:val="00924CE3"/>
    <w:rsid w:val="00925B8D"/>
    <w:rsid w:val="009274CC"/>
    <w:rsid w:val="0093605F"/>
    <w:rsid w:val="00942999"/>
    <w:rsid w:val="009429D9"/>
    <w:rsid w:val="0095114E"/>
    <w:rsid w:val="009520C8"/>
    <w:rsid w:val="00953524"/>
    <w:rsid w:val="009605DD"/>
    <w:rsid w:val="00963441"/>
    <w:rsid w:val="009721B6"/>
    <w:rsid w:val="009743C1"/>
    <w:rsid w:val="00974968"/>
    <w:rsid w:val="009750F8"/>
    <w:rsid w:val="00981BF2"/>
    <w:rsid w:val="00985640"/>
    <w:rsid w:val="00985C7F"/>
    <w:rsid w:val="00992763"/>
    <w:rsid w:val="009A5134"/>
    <w:rsid w:val="009A5D48"/>
    <w:rsid w:val="009B11A0"/>
    <w:rsid w:val="009B2A52"/>
    <w:rsid w:val="009B5A75"/>
    <w:rsid w:val="009B5AE2"/>
    <w:rsid w:val="009B5E32"/>
    <w:rsid w:val="009C07F9"/>
    <w:rsid w:val="009D08D2"/>
    <w:rsid w:val="009D47CF"/>
    <w:rsid w:val="009E1B8C"/>
    <w:rsid w:val="009E6373"/>
    <w:rsid w:val="009F1492"/>
    <w:rsid w:val="009F1C1A"/>
    <w:rsid w:val="009F4B25"/>
    <w:rsid w:val="00A028B8"/>
    <w:rsid w:val="00A04D3D"/>
    <w:rsid w:val="00A05DB5"/>
    <w:rsid w:val="00A06E0D"/>
    <w:rsid w:val="00A13FF1"/>
    <w:rsid w:val="00A16F4C"/>
    <w:rsid w:val="00A31481"/>
    <w:rsid w:val="00A33A65"/>
    <w:rsid w:val="00A37E5B"/>
    <w:rsid w:val="00A44C54"/>
    <w:rsid w:val="00A46796"/>
    <w:rsid w:val="00A467C7"/>
    <w:rsid w:val="00A52AAF"/>
    <w:rsid w:val="00A5535A"/>
    <w:rsid w:val="00A60A03"/>
    <w:rsid w:val="00A6236B"/>
    <w:rsid w:val="00A62E80"/>
    <w:rsid w:val="00A6322B"/>
    <w:rsid w:val="00A64747"/>
    <w:rsid w:val="00A67189"/>
    <w:rsid w:val="00A70379"/>
    <w:rsid w:val="00A723AE"/>
    <w:rsid w:val="00A740C2"/>
    <w:rsid w:val="00A742F7"/>
    <w:rsid w:val="00A76827"/>
    <w:rsid w:val="00A77389"/>
    <w:rsid w:val="00A80893"/>
    <w:rsid w:val="00A91B3E"/>
    <w:rsid w:val="00A96933"/>
    <w:rsid w:val="00A969D0"/>
    <w:rsid w:val="00AA02CE"/>
    <w:rsid w:val="00AA2DA5"/>
    <w:rsid w:val="00AA317D"/>
    <w:rsid w:val="00AA5AF9"/>
    <w:rsid w:val="00AA76A2"/>
    <w:rsid w:val="00AA7D33"/>
    <w:rsid w:val="00AA7EAE"/>
    <w:rsid w:val="00AB42F6"/>
    <w:rsid w:val="00AB61E0"/>
    <w:rsid w:val="00AC4467"/>
    <w:rsid w:val="00AC5625"/>
    <w:rsid w:val="00AD2589"/>
    <w:rsid w:val="00AE3C09"/>
    <w:rsid w:val="00AE49EB"/>
    <w:rsid w:val="00AF21FF"/>
    <w:rsid w:val="00AF385F"/>
    <w:rsid w:val="00AF5DFA"/>
    <w:rsid w:val="00B01B2C"/>
    <w:rsid w:val="00B01BB8"/>
    <w:rsid w:val="00B052FE"/>
    <w:rsid w:val="00B05F53"/>
    <w:rsid w:val="00B067A8"/>
    <w:rsid w:val="00B17747"/>
    <w:rsid w:val="00B20E32"/>
    <w:rsid w:val="00B21DCF"/>
    <w:rsid w:val="00B332B2"/>
    <w:rsid w:val="00B337EE"/>
    <w:rsid w:val="00B400D8"/>
    <w:rsid w:val="00B44CF7"/>
    <w:rsid w:val="00B45A66"/>
    <w:rsid w:val="00B4723E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1B78"/>
    <w:rsid w:val="00B9484D"/>
    <w:rsid w:val="00B95675"/>
    <w:rsid w:val="00BA0841"/>
    <w:rsid w:val="00BB0898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6AA7"/>
    <w:rsid w:val="00BF400A"/>
    <w:rsid w:val="00BF4A2D"/>
    <w:rsid w:val="00BF51C9"/>
    <w:rsid w:val="00BF6680"/>
    <w:rsid w:val="00BF7248"/>
    <w:rsid w:val="00C00875"/>
    <w:rsid w:val="00C0140E"/>
    <w:rsid w:val="00C019FC"/>
    <w:rsid w:val="00C03CF5"/>
    <w:rsid w:val="00C0690F"/>
    <w:rsid w:val="00C07044"/>
    <w:rsid w:val="00C1046D"/>
    <w:rsid w:val="00C106E3"/>
    <w:rsid w:val="00C10DB7"/>
    <w:rsid w:val="00C11721"/>
    <w:rsid w:val="00C21A9C"/>
    <w:rsid w:val="00C2489D"/>
    <w:rsid w:val="00C42AD6"/>
    <w:rsid w:val="00C43B81"/>
    <w:rsid w:val="00C5082C"/>
    <w:rsid w:val="00C51D65"/>
    <w:rsid w:val="00C542ED"/>
    <w:rsid w:val="00C54A7A"/>
    <w:rsid w:val="00C54F95"/>
    <w:rsid w:val="00C57E40"/>
    <w:rsid w:val="00C62E63"/>
    <w:rsid w:val="00C65E58"/>
    <w:rsid w:val="00C703C6"/>
    <w:rsid w:val="00C75C48"/>
    <w:rsid w:val="00C7715D"/>
    <w:rsid w:val="00C87D02"/>
    <w:rsid w:val="00C90064"/>
    <w:rsid w:val="00C90ED2"/>
    <w:rsid w:val="00CA095E"/>
    <w:rsid w:val="00CA45C8"/>
    <w:rsid w:val="00CA54DC"/>
    <w:rsid w:val="00CB1759"/>
    <w:rsid w:val="00CC2A80"/>
    <w:rsid w:val="00CD1EBD"/>
    <w:rsid w:val="00CD4838"/>
    <w:rsid w:val="00CD70ED"/>
    <w:rsid w:val="00CD7E8F"/>
    <w:rsid w:val="00CE068D"/>
    <w:rsid w:val="00CE6482"/>
    <w:rsid w:val="00CF28E8"/>
    <w:rsid w:val="00CF4EE2"/>
    <w:rsid w:val="00CF52F2"/>
    <w:rsid w:val="00CF770A"/>
    <w:rsid w:val="00D00527"/>
    <w:rsid w:val="00D01FE1"/>
    <w:rsid w:val="00D024F7"/>
    <w:rsid w:val="00D0362F"/>
    <w:rsid w:val="00D20C0C"/>
    <w:rsid w:val="00D235EB"/>
    <w:rsid w:val="00D25DFA"/>
    <w:rsid w:val="00D347BA"/>
    <w:rsid w:val="00D35480"/>
    <w:rsid w:val="00D35C01"/>
    <w:rsid w:val="00D3655E"/>
    <w:rsid w:val="00D46FDF"/>
    <w:rsid w:val="00D515B8"/>
    <w:rsid w:val="00D52AAE"/>
    <w:rsid w:val="00D547B7"/>
    <w:rsid w:val="00D60335"/>
    <w:rsid w:val="00D6072C"/>
    <w:rsid w:val="00D65A5C"/>
    <w:rsid w:val="00D67EB0"/>
    <w:rsid w:val="00D812DE"/>
    <w:rsid w:val="00D922A7"/>
    <w:rsid w:val="00DA60FA"/>
    <w:rsid w:val="00DA6776"/>
    <w:rsid w:val="00DA6FA4"/>
    <w:rsid w:val="00DB1967"/>
    <w:rsid w:val="00DB1B46"/>
    <w:rsid w:val="00DB1D63"/>
    <w:rsid w:val="00DB2069"/>
    <w:rsid w:val="00DB2257"/>
    <w:rsid w:val="00DB2FBA"/>
    <w:rsid w:val="00DB4DD8"/>
    <w:rsid w:val="00DB536D"/>
    <w:rsid w:val="00DB59AE"/>
    <w:rsid w:val="00DB6B7D"/>
    <w:rsid w:val="00DC7028"/>
    <w:rsid w:val="00DD07A5"/>
    <w:rsid w:val="00DD5A3F"/>
    <w:rsid w:val="00DD5B70"/>
    <w:rsid w:val="00DD7686"/>
    <w:rsid w:val="00DD7A28"/>
    <w:rsid w:val="00DE1578"/>
    <w:rsid w:val="00DE2AA6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35655"/>
    <w:rsid w:val="00E41734"/>
    <w:rsid w:val="00E457FC"/>
    <w:rsid w:val="00E53D16"/>
    <w:rsid w:val="00E56510"/>
    <w:rsid w:val="00E60795"/>
    <w:rsid w:val="00E6126C"/>
    <w:rsid w:val="00E64073"/>
    <w:rsid w:val="00E71701"/>
    <w:rsid w:val="00E7238E"/>
    <w:rsid w:val="00E7396A"/>
    <w:rsid w:val="00E757C9"/>
    <w:rsid w:val="00E76624"/>
    <w:rsid w:val="00E87B84"/>
    <w:rsid w:val="00E9181B"/>
    <w:rsid w:val="00E91F05"/>
    <w:rsid w:val="00E96832"/>
    <w:rsid w:val="00EA02F5"/>
    <w:rsid w:val="00EA2B9E"/>
    <w:rsid w:val="00EA3C68"/>
    <w:rsid w:val="00EB1311"/>
    <w:rsid w:val="00EB587C"/>
    <w:rsid w:val="00EB5E0A"/>
    <w:rsid w:val="00EC22EB"/>
    <w:rsid w:val="00EC392F"/>
    <w:rsid w:val="00EC6731"/>
    <w:rsid w:val="00ED06D2"/>
    <w:rsid w:val="00ED0978"/>
    <w:rsid w:val="00ED0CF6"/>
    <w:rsid w:val="00ED165D"/>
    <w:rsid w:val="00ED16D3"/>
    <w:rsid w:val="00ED5200"/>
    <w:rsid w:val="00EE6E5B"/>
    <w:rsid w:val="00EF0D14"/>
    <w:rsid w:val="00EF1AB2"/>
    <w:rsid w:val="00EF3CE8"/>
    <w:rsid w:val="00EF71F1"/>
    <w:rsid w:val="00F05204"/>
    <w:rsid w:val="00F06841"/>
    <w:rsid w:val="00F068ED"/>
    <w:rsid w:val="00F07047"/>
    <w:rsid w:val="00F15572"/>
    <w:rsid w:val="00F254AF"/>
    <w:rsid w:val="00F31659"/>
    <w:rsid w:val="00F42EAA"/>
    <w:rsid w:val="00F43569"/>
    <w:rsid w:val="00F47883"/>
    <w:rsid w:val="00F53758"/>
    <w:rsid w:val="00F55E28"/>
    <w:rsid w:val="00F63210"/>
    <w:rsid w:val="00F64158"/>
    <w:rsid w:val="00F677FA"/>
    <w:rsid w:val="00F706D8"/>
    <w:rsid w:val="00F751AE"/>
    <w:rsid w:val="00F75CC3"/>
    <w:rsid w:val="00F773B2"/>
    <w:rsid w:val="00F842FF"/>
    <w:rsid w:val="00F86223"/>
    <w:rsid w:val="00F951DA"/>
    <w:rsid w:val="00F9629F"/>
    <w:rsid w:val="00F96B06"/>
    <w:rsid w:val="00F96FD3"/>
    <w:rsid w:val="00FA7CE8"/>
    <w:rsid w:val="00FB0A5A"/>
    <w:rsid w:val="00FC32B2"/>
    <w:rsid w:val="00FC6F9B"/>
    <w:rsid w:val="00FC7B37"/>
    <w:rsid w:val="00FC7E56"/>
    <w:rsid w:val="00FD5E17"/>
    <w:rsid w:val="00FE086B"/>
    <w:rsid w:val="00FE6174"/>
    <w:rsid w:val="00FF0E56"/>
    <w:rsid w:val="00FF1B56"/>
    <w:rsid w:val="00FF36D7"/>
    <w:rsid w:val="00FF3B56"/>
    <w:rsid w:val="00FF7A0F"/>
    <w:rsid w:val="0F0F2991"/>
    <w:rsid w:val="275D5660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38"/>
    <customShpInfo spid="_x0000_s1037"/>
    <customShpInfo spid="_x0000_s1036"/>
    <customShpInfo spid="_x0000_s1033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9BCB84-A656-49B7-9004-380CB5C157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1400</Words>
  <Characters>2773</Characters>
  <Lines>184</Lines>
  <Paragraphs>122</Paragraphs>
  <TotalTime>403</TotalTime>
  <ScaleCrop>false</ScaleCrop>
  <LinksUpToDate>false</LinksUpToDate>
  <CharactersWithSpaces>4051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2024-04-26T06:16:51Z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8728F54076A6427DA141F8521B1DBDC1_12</vt:lpwstr>
  </property>
</Properties>
</file>