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wdp" ContentType="image/vnd.ms-photo"/>
  <Default Extension="tiff" ContentType="image/tif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第8讲  平行四边形的判定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72" o:spid="_x0000_s107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ascii="宋体" w:hAnsi="宋体" w:cs="宋体"/>
          <w:b/>
          <w:bCs/>
          <w:szCs w:val="21"/>
        </w:rPr>
      </w:pPr>
      <w:r>
        <w:rPr>
          <w:rFonts w:eastAsia="Times New Roman" w:cs="Times New Roman"/>
          <w:b/>
          <w:bCs/>
          <w:szCs w:val="21"/>
        </w:rPr>
        <w:t>1.</w:t>
      </w:r>
      <w:r>
        <w:rPr>
          <w:rFonts w:ascii="宋体" w:hAnsi="宋体" w:cs="宋体"/>
          <w:b/>
          <w:bCs/>
          <w:szCs w:val="21"/>
        </w:rPr>
        <w:t>定义判别法：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两组对边分别</w:t>
      </w:r>
      <w:r>
        <w:rPr>
          <w:rFonts w:ascii="宋体" w:hAnsi="宋体" w:cs="宋体"/>
          <w:b/>
          <w:szCs w:val="21"/>
        </w:rPr>
        <w:t>平行</w:t>
      </w:r>
      <w:r>
        <w:rPr>
          <w:rFonts w:ascii="宋体" w:hAnsi="宋体" w:cs="宋体"/>
          <w:szCs w:val="21"/>
        </w:rPr>
        <w:t xml:space="preserve">的四边形叫做平行四边形 </w:t>
      </w:r>
    </w:p>
    <w:p>
      <w:pPr>
        <w:spacing w:line="276" w:lineRule="auto"/>
        <w:ind w:firstLine="412" w:firstLineChars="200"/>
        <w:rPr>
          <w:rFonts w:cs="Times New Roman"/>
          <w:spacing w:val="10"/>
          <w:szCs w:val="21"/>
        </w:rPr>
      </w:pPr>
      <w:r>
        <w:rPr>
          <w:rFonts w:ascii="宋体" w:hAnsi="宋体" w:cs="宋体"/>
          <w:spacing w:val="-2"/>
          <w:szCs w:val="21"/>
        </w:rPr>
        <w:t>平行四边形的定义是判断平行四边形的根本方法，也是其他判定方法的基础</w:t>
      </w:r>
      <w:r>
        <w:rPr>
          <w:rFonts w:eastAsia="Times New Roman" w:cs="Times New Roman"/>
          <w:spacing w:val="-2"/>
          <w:szCs w:val="21"/>
        </w:rPr>
        <w:t>.</w:t>
      </w:r>
      <w:r>
        <w:rPr>
          <w:rFonts w:eastAsia="Times New Roman" w:cs="Times New Roman"/>
          <w:spacing w:val="10"/>
          <w:szCs w:val="21"/>
        </w:rPr>
        <w:t xml:space="preserve"> </w:t>
      </w:r>
    </w:p>
    <w:p>
      <w:pPr>
        <w:spacing w:line="276" w:lineRule="auto"/>
        <w:ind w:firstLine="422" w:firstLineChars="200"/>
        <w:rPr>
          <w:rFonts w:cs="Times New Roman" w:eastAsiaTheme="minorEastAsia"/>
          <w:b/>
          <w:bCs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eastAsia="Times New Roman" w:cs="Times New Roman"/>
          <w:b/>
          <w:bCs/>
          <w:szCs w:val="21"/>
        </w:rPr>
        <w:t>2.</w:t>
      </w:r>
      <w:r>
        <w:rPr>
          <w:rFonts w:ascii="宋体" w:hAnsi="宋体" w:cs="宋体"/>
          <w:b/>
          <w:bCs/>
          <w:szCs w:val="21"/>
        </w:rPr>
        <w:t>平行四边形判定定理</w:t>
      </w:r>
    </w:p>
    <w:p>
      <w:pPr>
        <w:pStyle w:val="2"/>
        <w:spacing w:line="276" w:lineRule="auto"/>
        <w:ind w:firstLine="422"/>
      </w:pPr>
      <w:r>
        <w:rPr>
          <w:rFonts w:ascii="宋体" w:hAnsi="宋体" w:cs="宋体"/>
          <w:b/>
          <w:bCs/>
        </w:rPr>
        <w:t>定理</w:t>
      </w:r>
      <w:r>
        <w:rPr>
          <w:rFonts w:ascii="宋体" w:hAnsi="宋体" w:cs="宋体"/>
          <w:b/>
          <w:bCs/>
          <w:spacing w:val="-1"/>
        </w:rPr>
        <w:t xml:space="preserve"> </w:t>
      </w:r>
      <w:r>
        <w:rPr>
          <w:rFonts w:eastAsia="Times New Roman" w:cs="Times New Roman"/>
          <w:b/>
          <w:bCs/>
          <w:spacing w:val="-5"/>
        </w:rPr>
        <w:t>1</w:t>
      </w:r>
      <w:r>
        <w:rPr>
          <w:rFonts w:ascii="宋体" w:hAnsi="宋体" w:cs="宋体"/>
          <w:b/>
          <w:bCs/>
          <w:spacing w:val="-5"/>
        </w:rPr>
        <w:t>：</w:t>
      </w:r>
      <w:r>
        <w:rPr>
          <w:spacing w:val="-5"/>
        </w:rPr>
        <w:t>如果一个四边形的两组</w:t>
      </w:r>
      <w:r>
        <w:rPr>
          <w:b/>
          <w:spacing w:val="-5"/>
        </w:rPr>
        <w:t>对边</w:t>
      </w:r>
      <w:r>
        <w:rPr>
          <w:spacing w:val="-5"/>
        </w:rPr>
        <w:t>分别相等，那么这个四边形是平行四边形</w:t>
      </w:r>
      <w:r>
        <w:rPr>
          <w:rFonts w:eastAsia="Times New Roman" w:cs="Times New Roman"/>
          <w:spacing w:val="-5"/>
        </w:rPr>
        <w:t>.</w:t>
      </w:r>
      <w:r>
        <w:rPr>
          <w:spacing w:val="-5"/>
        </w:rPr>
        <w:t>（从性质</w:t>
      </w:r>
      <w:r>
        <w:t>的逆定理证明出发）</w:t>
      </w:r>
    </w:p>
    <w:p>
      <w:pPr>
        <w:pStyle w:val="2"/>
        <w:tabs>
          <w:tab w:val="left" w:pos="8899"/>
        </w:tabs>
        <w:spacing w:line="276" w:lineRule="auto"/>
        <w:ind w:firstLine="416"/>
        <w:rPr>
          <w:rFonts w:eastAsia="Times New Roman" w:cs="Times New Roman"/>
        </w:rPr>
      </w:pPr>
      <w:r>
        <w:rPr>
          <w:spacing w:val="-1"/>
        </w:rPr>
        <w:t>简述为：</w:t>
      </w:r>
      <w:r>
        <w:rPr>
          <w:rFonts w:hint="eastAsia"/>
          <w:spacing w:val="-1"/>
        </w:rPr>
        <w:t>____________________________________________________________________.</w:t>
      </w:r>
    </w:p>
    <w:p>
      <w:pPr>
        <w:pStyle w:val="2"/>
        <w:spacing w:line="276" w:lineRule="auto"/>
        <w:ind w:firstLine="422"/>
        <w:rPr>
          <w:rFonts w:eastAsia="Times New Roman" w:cs="Times New Roman"/>
        </w:rPr>
      </w:pPr>
      <w:r>
        <w:rPr>
          <w:rFonts w:ascii="宋体" w:hAnsi="宋体" w:cs="宋体"/>
          <w:b/>
          <w:bCs/>
        </w:rPr>
        <w:t>定理</w:t>
      </w:r>
      <w:r>
        <w:rPr>
          <w:rFonts w:ascii="宋体" w:hAnsi="宋体" w:cs="宋体"/>
          <w:b/>
          <w:bCs/>
          <w:spacing w:val="10"/>
        </w:rPr>
        <w:t xml:space="preserve"> </w:t>
      </w:r>
      <w:r>
        <w:rPr>
          <w:rFonts w:eastAsia="Times New Roman" w:cs="Times New Roman"/>
          <w:b/>
          <w:bCs/>
          <w:spacing w:val="-2"/>
        </w:rPr>
        <w:t>2</w:t>
      </w:r>
      <w:r>
        <w:rPr>
          <w:rFonts w:ascii="宋体" w:hAnsi="宋体" w:cs="宋体"/>
          <w:b/>
          <w:bCs/>
          <w:spacing w:val="-2"/>
        </w:rPr>
        <w:t>：</w:t>
      </w:r>
      <w:r>
        <w:rPr>
          <w:spacing w:val="-2"/>
        </w:rPr>
        <w:t>如果一个四边形的</w:t>
      </w:r>
      <w:r>
        <w:rPr>
          <w:b/>
          <w:spacing w:val="-2"/>
        </w:rPr>
        <w:t>一组对边平行且相等</w:t>
      </w:r>
      <w:r>
        <w:rPr>
          <w:spacing w:val="-2"/>
        </w:rPr>
        <w:t>，那么这个四边形是平行四边形</w:t>
      </w:r>
      <w:r>
        <w:rPr>
          <w:rFonts w:eastAsia="Times New Roman" w:cs="Times New Roman"/>
          <w:spacing w:val="-2"/>
        </w:rPr>
        <w:t>.</w:t>
      </w:r>
    </w:p>
    <w:p>
      <w:pPr>
        <w:pStyle w:val="2"/>
        <w:tabs>
          <w:tab w:val="left" w:pos="8900"/>
        </w:tabs>
        <w:spacing w:line="276" w:lineRule="auto"/>
        <w:ind w:firstLine="416"/>
        <w:rPr>
          <w:rFonts w:eastAsia="Times New Roman" w:cs="Times New Roman"/>
        </w:rPr>
      </w:pPr>
      <w:r>
        <w:rPr>
          <w:spacing w:val="-1"/>
        </w:rPr>
        <w:t>简述为：</w:t>
      </w:r>
      <w:r>
        <w:rPr>
          <w:rFonts w:hint="eastAsia"/>
          <w:spacing w:val="-1"/>
        </w:rPr>
        <w:t>____________________________________________________________________.</w:t>
      </w:r>
    </w:p>
    <w:p>
      <w:pPr>
        <w:pStyle w:val="2"/>
        <w:spacing w:line="276" w:lineRule="auto"/>
        <w:ind w:firstLine="422"/>
        <w:rPr>
          <w:rFonts w:eastAsia="Times New Roman" w:cs="Times New Roman"/>
        </w:rPr>
      </w:pPr>
      <w:r>
        <w:rPr>
          <w:rFonts w:ascii="宋体" w:hAnsi="宋体" w:cs="宋体"/>
          <w:b/>
          <w:bCs/>
        </w:rPr>
        <w:t>定理</w:t>
      </w:r>
      <w:r>
        <w:rPr>
          <w:rFonts w:ascii="宋体" w:hAnsi="宋体" w:cs="宋体"/>
          <w:b/>
          <w:bCs/>
          <w:spacing w:val="10"/>
        </w:rPr>
        <w:t xml:space="preserve"> </w:t>
      </w:r>
      <w:r>
        <w:rPr>
          <w:rFonts w:eastAsia="Times New Roman" w:cs="Times New Roman"/>
          <w:b/>
          <w:bCs/>
          <w:spacing w:val="-2"/>
        </w:rPr>
        <w:t>3</w:t>
      </w:r>
      <w:r>
        <w:rPr>
          <w:rFonts w:ascii="宋体" w:hAnsi="宋体" w:cs="宋体"/>
          <w:b/>
          <w:bCs/>
          <w:spacing w:val="-2"/>
        </w:rPr>
        <w:t>：</w:t>
      </w:r>
      <w:r>
        <w:rPr>
          <w:spacing w:val="-2"/>
        </w:rPr>
        <w:t>如果一个四边形的两条</w:t>
      </w:r>
      <w:r>
        <w:rPr>
          <w:b/>
          <w:spacing w:val="-2"/>
        </w:rPr>
        <w:t>对角线互相平分</w:t>
      </w:r>
      <w:r>
        <w:rPr>
          <w:spacing w:val="-2"/>
        </w:rPr>
        <w:t>，那么这个四边形是平行四边形</w:t>
      </w:r>
      <w:r>
        <w:rPr>
          <w:rFonts w:eastAsia="Times New Roman" w:cs="Times New Roman"/>
          <w:spacing w:val="-2"/>
        </w:rPr>
        <w:t>.</w:t>
      </w:r>
    </w:p>
    <w:p>
      <w:pPr>
        <w:pStyle w:val="2"/>
        <w:tabs>
          <w:tab w:val="left" w:pos="8900"/>
        </w:tabs>
        <w:spacing w:line="276" w:lineRule="auto"/>
        <w:ind w:firstLine="416"/>
        <w:rPr>
          <w:rFonts w:eastAsia="Times New Roman" w:cs="Times New Roman"/>
        </w:rPr>
      </w:pPr>
      <w:r>
        <w:rPr>
          <w:spacing w:val="-1"/>
        </w:rPr>
        <w:t>简述为：</w:t>
      </w:r>
      <w:r>
        <w:rPr>
          <w:rFonts w:hint="eastAsia"/>
          <w:spacing w:val="-1"/>
        </w:rPr>
        <w:t>____________________________________________________________________.</w:t>
      </w:r>
    </w:p>
    <w:p>
      <w:pPr>
        <w:pStyle w:val="2"/>
        <w:spacing w:line="276" w:lineRule="auto"/>
        <w:ind w:firstLine="422"/>
        <w:rPr>
          <w:rFonts w:eastAsia="Times New Roman" w:cs="Times New Roman"/>
        </w:rPr>
      </w:pPr>
      <w:r>
        <w:rPr>
          <w:rFonts w:ascii="宋体" w:hAnsi="宋体" w:cs="宋体"/>
          <w:b/>
          <w:bCs/>
        </w:rPr>
        <w:t>定理</w:t>
      </w:r>
      <w:r>
        <w:rPr>
          <w:rFonts w:ascii="宋体" w:hAnsi="宋体" w:cs="宋体"/>
          <w:b/>
          <w:bCs/>
          <w:spacing w:val="7"/>
        </w:rPr>
        <w:t xml:space="preserve"> </w:t>
      </w:r>
      <w:r>
        <w:rPr>
          <w:rFonts w:eastAsia="Times New Roman" w:cs="Times New Roman"/>
          <w:b/>
          <w:bCs/>
          <w:spacing w:val="-2"/>
        </w:rPr>
        <w:t>4</w:t>
      </w:r>
      <w:r>
        <w:rPr>
          <w:rFonts w:ascii="宋体" w:hAnsi="宋体" w:cs="宋体"/>
          <w:b/>
          <w:bCs/>
          <w:spacing w:val="-2"/>
        </w:rPr>
        <w:t>：</w:t>
      </w:r>
      <w:r>
        <w:rPr>
          <w:spacing w:val="-2"/>
        </w:rPr>
        <w:t>如果一个四边形的两组</w:t>
      </w:r>
      <w:r>
        <w:rPr>
          <w:b/>
          <w:spacing w:val="-2"/>
        </w:rPr>
        <w:t>对角</w:t>
      </w:r>
      <w:r>
        <w:rPr>
          <w:spacing w:val="-2"/>
        </w:rPr>
        <w:t>分别相等，那么这个四边形是平行四边形</w:t>
      </w:r>
      <w:r>
        <w:rPr>
          <w:rFonts w:eastAsia="Times New Roman" w:cs="Times New Roman"/>
          <w:spacing w:val="-2"/>
        </w:rPr>
        <w:t>.</w:t>
      </w:r>
    </w:p>
    <w:p>
      <w:pPr>
        <w:pStyle w:val="2"/>
        <w:tabs>
          <w:tab w:val="left" w:pos="8900"/>
        </w:tabs>
        <w:spacing w:line="276" w:lineRule="auto"/>
        <w:ind w:firstLine="416"/>
        <w:rPr>
          <w:rFonts w:eastAsia="Times New Roman" w:cs="Times New Roman"/>
        </w:rPr>
      </w:pPr>
      <w:r>
        <w:rPr>
          <w:spacing w:val="-1"/>
        </w:rPr>
        <w:t>简述为：</w:t>
      </w:r>
      <w:r>
        <w:rPr>
          <w:rFonts w:hint="eastAsia"/>
          <w:spacing w:val="-1"/>
        </w:rPr>
        <w:t>____________________________________________________________________.</w:t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</w:rPr>
        <w:t>平行四边形判定定理1</w:t>
      </w:r>
      <w:r>
        <w:rPr>
          <w:rFonts w:hint="eastAsia"/>
          <w:b/>
          <w:vanish/>
        </w:rPr>
        <w:t>：</w:t>
      </w:r>
      <w:r>
        <w:rPr>
          <w:vanish/>
        </w:rPr>
        <w:t>如果一个四边形的两组对边分别相等，那么这个四边形是平行四边形.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简述为：两组对边分别相等的四边形是平行四边形.</w:t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</w:rPr>
        <w:t>平行四边形判定定理2</w:t>
      </w:r>
      <w:r>
        <w:rPr>
          <w:rFonts w:hint="eastAsia"/>
          <w:b/>
          <w:vanish/>
        </w:rPr>
        <w:t>：</w:t>
      </w:r>
      <w:r>
        <w:rPr>
          <w:vanish/>
        </w:rPr>
        <w:t>如果一个四边形的一组对边平行且相等，那么这个四边形是平行四边形.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简述为：一组对边平行且相等的四边形是平行四边形.</w:t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</w:rPr>
        <w:t>平行四边形判定定理3</w:t>
      </w:r>
      <w:r>
        <w:rPr>
          <w:rFonts w:hint="eastAsia"/>
          <w:b/>
          <w:vanish/>
        </w:rPr>
        <w:t>：</w:t>
      </w:r>
      <w:r>
        <w:rPr>
          <w:vanish/>
        </w:rPr>
        <w:t>如果一个四边形的两条对角线互相平分，那么这个四边形是平行四边形.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简述为：对角线互相平分的四边形是平行四边形.</w:t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</w:rPr>
        <w:t>平行四边形判定定理4</w:t>
      </w:r>
      <w:r>
        <w:rPr>
          <w:rFonts w:hint="eastAsia"/>
          <w:b/>
          <w:vanish/>
        </w:rPr>
        <w:t>：</w:t>
      </w:r>
      <w:r>
        <w:rPr>
          <w:vanish/>
        </w:rPr>
        <w:t>如果一个四边形的两组对角分别相等，那么这个四边形是平行四边形.</w:t>
      </w:r>
    </w:p>
    <w:p>
      <w:pPr>
        <w:spacing w:line="276" w:lineRule="auto"/>
        <w:ind w:right="959" w:firstLine="412" w:firstLineChars="196"/>
        <w:rPr>
          <w:rFonts w:ascii="宋体" w:hAnsi="宋体" w:cs="宋体"/>
          <w:vanish/>
          <w:szCs w:val="21"/>
        </w:rPr>
      </w:pPr>
      <w:r>
        <w:rPr>
          <w:rFonts w:eastAsia="Times New Roman" w:cs="Times New Roman"/>
          <w:b/>
          <w:bCs/>
          <w:vanish/>
          <w:szCs w:val="21"/>
        </w:rPr>
        <w:t>3.</w:t>
      </w:r>
      <w:r>
        <w:rPr>
          <w:rFonts w:ascii="宋体" w:hAnsi="宋体" w:cs="宋体"/>
          <w:b/>
          <w:bCs/>
          <w:vanish/>
          <w:szCs w:val="21"/>
        </w:rPr>
        <w:t>平行四边形的作图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rFonts w:ascii="宋体" w:hAnsi="宋体" w:cs="宋体"/>
          <w:vanish/>
        </w:rPr>
        <w:t>(</w:t>
      </w:r>
      <w:r>
        <w:rPr>
          <w:rFonts w:eastAsia="Times New Roman" w:cs="Times New Roman"/>
          <w:vanish/>
        </w:rPr>
        <w:t>1</w:t>
      </w:r>
      <w:r>
        <w:rPr>
          <w:rFonts w:ascii="宋体" w:hAnsi="宋体" w:cs="宋体"/>
          <w:vanish/>
        </w:rPr>
        <w:t>)</w:t>
      </w:r>
      <w:r>
        <w:rPr>
          <w:vanish/>
        </w:rPr>
        <w:t>常见的平行四边形的作图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vanish/>
        </w:rPr>
        <w:t>①已知两邻边和夹角作平行四边形；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vanish/>
        </w:rPr>
        <w:t>②已知一边、一条对角线及它们的夹角作平行四边形；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vanish/>
        </w:rPr>
        <w:t>③已知一边和两条对角线作平行四边形；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vanish/>
        </w:rPr>
        <w:t>④已知两邻边和一条对角线作平行四边形；</w:t>
      </w:r>
    </w:p>
    <w:p>
      <w:pPr>
        <w:pStyle w:val="2"/>
        <w:spacing w:line="276" w:lineRule="auto"/>
        <w:ind w:right="959" w:firstLine="420"/>
        <w:rPr>
          <w:rFonts w:eastAsia="Times New Roman" w:cs="Times New Roman"/>
          <w:vanish/>
        </w:rPr>
      </w:pPr>
      <w:r>
        <w:rPr>
          <w:vanish/>
        </w:rPr>
        <w:t>⑤已知一边和一个内角以及过这个角顶点的一条对角线作平行四边形</w:t>
      </w:r>
      <w:r>
        <w:rPr>
          <w:rFonts w:eastAsia="Times New Roman" w:cs="Times New Roman"/>
          <w:vanish/>
        </w:rPr>
        <w:t>.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rFonts w:ascii="宋体" w:hAnsi="宋体" w:cs="宋体"/>
          <w:vanish/>
        </w:rPr>
        <w:t>(</w:t>
      </w:r>
      <w:r>
        <w:rPr>
          <w:rFonts w:eastAsia="Times New Roman" w:cs="Times New Roman"/>
          <w:vanish/>
        </w:rPr>
        <w:t>2</w:t>
      </w:r>
      <w:r>
        <w:rPr>
          <w:rFonts w:ascii="宋体" w:hAnsi="宋体" w:cs="宋体"/>
          <w:vanish/>
        </w:rPr>
        <w:t>)</w:t>
      </w:r>
      <w:r>
        <w:rPr>
          <w:vanish/>
        </w:rPr>
        <w:t>完成图形的关键步骤</w:t>
      </w:r>
    </w:p>
    <w:p>
      <w:pPr>
        <w:pStyle w:val="2"/>
        <w:spacing w:line="276" w:lineRule="auto"/>
        <w:ind w:right="959" w:firstLine="420"/>
        <w:rPr>
          <w:vanish/>
        </w:rPr>
      </w:pPr>
      <w:r>
        <w:rPr>
          <w:vanish/>
        </w:rPr>
        <w:t>①先由条件作出它们能确定的三角形；</w:t>
      </w:r>
    </w:p>
    <w:p>
      <w:pPr>
        <w:pStyle w:val="2"/>
        <w:spacing w:line="276" w:lineRule="auto"/>
        <w:ind w:right="959" w:firstLine="405" w:firstLineChars="193"/>
        <w:rPr>
          <w:rFonts w:eastAsia="Times New Roman" w:cs="Times New Roman"/>
          <w:vanish/>
        </w:rPr>
      </w:pPr>
      <w:r>
        <w:rPr>
          <w:vanish/>
        </w:rPr>
        <w:t>②然后再将三角形补成平行四边形</w:t>
      </w:r>
      <w:r>
        <w:rPr>
          <w:rFonts w:eastAsia="Times New Roman" w:cs="Times New Roman"/>
          <w:vanish/>
        </w:rPr>
        <w:t>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71" o:spid="_x0000_s107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78740</wp:posOffset>
            </wp:positionV>
            <wp:extent cx="962660" cy="993140"/>
            <wp:effectExtent l="0" t="0" r="0" b="0"/>
            <wp:wrapSquare wrapText="bothSides"/>
            <wp:docPr id="20" name="Picture107" descr="Image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107" descr="Image107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，试说明四边形</w:t>
      </w:r>
      <w:r>
        <w:rPr>
          <w:rFonts w:cs="Times New Roman"/>
          <w:i/>
          <w:szCs w:val="21"/>
        </w:rPr>
        <w:t>BFDE</w:t>
      </w:r>
      <w:r>
        <w:rPr>
          <w:rFonts w:cs="Times New Roman"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[解析]在已知条件中已经知道</w:t>
      </w:r>
      <w:r>
        <w:rPr>
          <w:rFonts w:cs="Times New Roman"/>
          <w:i/>
          <w:vanish/>
          <w:szCs w:val="21"/>
        </w:rPr>
        <w:t>DF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，再说明</w:t>
      </w:r>
      <w:r>
        <w:rPr>
          <w:rFonts w:cs="Times New Roman"/>
          <w:i/>
          <w:vanish/>
          <w:szCs w:val="21"/>
        </w:rPr>
        <w:t>BF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，就可利用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两组对边分别平行的四边形是平行四边形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来判定四边形</w:t>
      </w:r>
      <w:r>
        <w:rPr>
          <w:rFonts w:cs="Times New Roman"/>
          <w:i/>
          <w:vanish/>
          <w:szCs w:val="21"/>
        </w:rPr>
        <w:t>BFDE</w:t>
      </w:r>
      <w:r>
        <w:rPr>
          <w:rFonts w:cs="Times New Roman"/>
          <w:vanish/>
          <w:szCs w:val="21"/>
        </w:rPr>
        <w:t>为平行四边形.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.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∵∠</m:t>
        </m:r>
        <m:r>
          <m:rPr/>
          <w:rPr>
            <w:rFonts w:ascii="Cambria Math" w:hAnsi="Cambria Math" w:cs="Times New Roman"/>
            <w:vanish/>
            <w:szCs w:val="21"/>
          </w:rPr>
          <m:t>ADE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ADC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CBF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CBF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AF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BFDE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两组对边分别平行的四边形是平行四边形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4246880</wp:posOffset>
            </wp:positionH>
            <wp:positionV relativeFrom="paragraph">
              <wp:posOffset>77470</wp:posOffset>
            </wp:positionV>
            <wp:extent cx="993140" cy="819785"/>
            <wp:effectExtent l="0" t="0" r="0" b="0"/>
            <wp:wrapSquare wrapText="bothSides"/>
            <wp:docPr id="109" name="Picture109" descr="Image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109" descr="Image109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以锐角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向三角形外作等边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ACD</w:t>
      </w:r>
      <w:r>
        <w:rPr>
          <w:rFonts w:cs="Times New Roman"/>
          <w:szCs w:val="21"/>
        </w:rPr>
        <w:t>、等边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BCE</w:t>
      </w:r>
      <w:r>
        <w:rPr>
          <w:rFonts w:cs="Times New Roman"/>
          <w:szCs w:val="21"/>
        </w:rPr>
        <w:t>、等边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ABF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，如图所示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求证：四边形</w:t>
      </w:r>
      <w:r>
        <w:rPr>
          <w:rFonts w:cs="Times New Roman"/>
          <w:i/>
          <w:szCs w:val="21"/>
        </w:rPr>
        <w:t>DCEF</w:t>
      </w:r>
      <w:r>
        <w:rPr>
          <w:rFonts w:cs="Times New Roman"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[解析]本题运用等边三角形的性质易证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，从而得到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，即得到四边形</w:t>
      </w:r>
      <w:r>
        <w:rPr>
          <w:rFonts w:cs="Times New Roman"/>
          <w:i/>
          <w:vanish/>
          <w:szCs w:val="21"/>
        </w:rPr>
        <w:t>DCEF</w:t>
      </w:r>
      <w:r>
        <w:rPr>
          <w:rFonts w:cs="Times New Roman"/>
          <w:vanish/>
          <w:szCs w:val="21"/>
        </w:rPr>
        <w:t>的一对边相等，不难得到另一对边相等.问题便得到解决.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[证明]在等边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和等边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AFB</w:t>
      </w:r>
      <w:r>
        <w:rPr>
          <w:rFonts w:cs="Times New Roman"/>
          <w:vanish/>
          <w:szCs w:val="21"/>
        </w:rPr>
        <w:t>中，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FAB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DAF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SAS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BAC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BFE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DCEF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两组对边分别相等的四边形是平行四边形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[点评]本题运用了等边三角形的定义、全等三角形的判定与性质以及平行四边形的判定方法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两组对边分别相等的四边形是平行四边形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pStyle w:val="2"/>
        <w:spacing w:line="276" w:lineRule="auto"/>
        <w:ind w:firstLine="420"/>
      </w:pPr>
      <w:bookmarkStart w:id="0" w:name="_GoBack"/>
      <w:bookmarkEnd w:id="0"/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能够判定四边形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是平行四边形的题设是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i/>
          <w:szCs w:val="21"/>
        </w:rPr>
      </w:pPr>
      <w:r>
        <w:rPr>
          <w:rFonts w:cs="Times New Roman"/>
          <w:szCs w:val="21"/>
        </w:rPr>
        <w:t>A.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hint="eastAsia" w:cs="Times New Roman"/>
          <w:i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C.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4349750</wp:posOffset>
            </wp:positionH>
            <wp:positionV relativeFrom="paragraph">
              <wp:posOffset>142240</wp:posOffset>
            </wp:positionV>
            <wp:extent cx="938530" cy="1017905"/>
            <wp:effectExtent l="0" t="0" r="0" b="0"/>
            <wp:wrapSquare wrapText="bothSides"/>
            <wp:docPr id="23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5" descr="Image5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如图所示，已知</w:t>
      </w:r>
      <w:r>
        <w:rPr>
          <w:rFonts w:cs="Times New Roman"/>
          <w:i/>
          <w:szCs w:val="21"/>
        </w:rPr>
        <w:t>BE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ADF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CBE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，求证：四边形</w:t>
      </w:r>
      <w:r>
        <w:rPr>
          <w:rFonts w:cs="Times New Roman"/>
          <w:i/>
          <w:szCs w:val="21"/>
        </w:rPr>
        <w:t>DEBF</w:t>
      </w:r>
      <w:r>
        <w:rPr>
          <w:rFonts w:cs="Times New Roman"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DF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CEB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AFD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ADF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CBE</w:t>
      </w:r>
      <w:r>
        <w:rPr>
          <w:rFonts w:cs="Times New Roman"/>
          <w:vanish/>
          <w:szCs w:val="21"/>
        </w:rPr>
        <w:t>中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ADF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CBE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AFD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CEB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，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AAS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DEBF</w:t>
      </w:r>
      <w:r>
        <w:rPr>
          <w:rFonts w:cs="Times New Roman"/>
          <w:vanish/>
          <w:szCs w:val="21"/>
        </w:rPr>
        <w:t>是平行四边形.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</w:pPr>
      <w:r>
        <w:t>已知：如图，在</w:t>
      </w:r>
      <w:r>
        <w:rPr>
          <w:rFonts w:ascii="宋体" w:hAnsi="宋体"/>
          <w:i/>
        </w:rPr>
        <w:t>□</w:t>
      </w:r>
      <w:r>
        <w:rPr>
          <w:i/>
        </w:rPr>
        <w:t>ABCD</w:t>
      </w:r>
      <w:r>
        <w:t>中，</w:t>
      </w:r>
      <w:r>
        <w:rPr>
          <w:rFonts w:hint="eastAsia"/>
        </w:rPr>
        <w:t>∠</w:t>
      </w:r>
      <w:r>
        <w:rPr>
          <w:i/>
        </w:rPr>
        <w:t>BAD</w:t>
      </w:r>
      <w:r>
        <w:t>和</w:t>
      </w:r>
      <w:r>
        <w:rPr>
          <w:rFonts w:hint="eastAsia"/>
        </w:rPr>
        <w:t>∠</w:t>
      </w:r>
      <w:r>
        <w:rPr>
          <w:i/>
        </w:rPr>
        <w:t>BCD</w:t>
      </w:r>
      <w:r>
        <w:t>的平分线分别与</w:t>
      </w:r>
      <w:r>
        <w:rPr>
          <w:i/>
        </w:rPr>
        <w:t>BD</w:t>
      </w:r>
      <w:r>
        <w:t>交于点</w:t>
      </w:r>
      <w:r>
        <w:rPr>
          <w:i/>
        </w:rPr>
        <w:t>N</w:t>
      </w:r>
      <w:r>
        <w:t>、</w:t>
      </w:r>
      <w:r>
        <w:rPr>
          <w:i/>
        </w:rPr>
        <w:t>M</w:t>
      </w:r>
      <w:r>
        <w:t>，联结</w:t>
      </w:r>
      <w:r>
        <w:rPr>
          <w:i/>
        </w:rPr>
        <w:t>AM</w:t>
      </w:r>
      <w:r>
        <w:t>、</w:t>
      </w:r>
      <w:r>
        <w:rPr>
          <w:rFonts w:hint="eastAsia" w:cs="宋体"/>
          <w:i/>
        </w:rPr>
        <w:t>CN</w:t>
      </w:r>
      <w:r>
        <w:t>.求证：四边形</w:t>
      </w:r>
      <w:r>
        <w:rPr>
          <w:i/>
        </w:rPr>
        <w:t>ANCM</w:t>
      </w:r>
      <w:r>
        <w:t>是平行四边形</w:t>
      </w:r>
      <w:r>
        <w:rPr>
          <w:rFonts w:hint="eastAsia"/>
        </w:rPr>
        <w:t>.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0" w:firstLineChars="200"/>
        <w:jc w:val="right"/>
      </w:pPr>
      <w:r>
        <w:drawing>
          <wp:inline distT="0" distB="0" distL="0" distR="0">
            <wp:extent cx="1861185" cy="852805"/>
            <wp:effectExtent l="0" t="0" r="0" b="0"/>
            <wp:docPr id="78" name="Picture57" descr="Imag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57" descr="Image5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vanish/>
        </w:rPr>
      </w:pPr>
      <w:r>
        <w:rPr>
          <w:rFonts w:hint="eastAsia"/>
          <w:b/>
          <w:vanish/>
        </w:rPr>
        <w:t>证明</w:t>
      </w:r>
      <w:r>
        <w:rPr>
          <w:b/>
          <w:vanish/>
        </w:rPr>
        <w:t>：</w:t>
      </w:r>
      <w:r>
        <w:rPr>
          <w:rFonts w:hint="eastAsia"/>
          <w:vanish/>
        </w:rPr>
        <w:t>∵</w:t>
      </w:r>
      <w:r>
        <w:rPr>
          <w:vanish/>
        </w:rPr>
        <w:t>四边形</w:t>
      </w:r>
      <w:r>
        <w:rPr>
          <w:i/>
          <w:vanish/>
        </w:rPr>
        <w:t>ABCD</w:t>
      </w:r>
      <w:r>
        <w:rPr>
          <w:vanish/>
        </w:rPr>
        <w:t>是平行四边形，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∴∠</w:t>
      </w:r>
      <w:r>
        <w:rPr>
          <w:i/>
          <w:vanish/>
        </w:rPr>
        <w:t>BAD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BCD</w:t>
      </w:r>
      <w:r>
        <w:rPr>
          <w:vanish/>
        </w:rPr>
        <w:t>（平行四边形的对角相等），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且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vanish/>
        </w:rPr>
        <w:t>（平行四边形的对边相等），</w:t>
      </w:r>
    </w:p>
    <w:p>
      <w:pPr>
        <w:spacing w:line="276" w:lineRule="auto"/>
        <w:ind w:firstLine="420" w:firstLineChars="200"/>
        <w:rPr>
          <w:vanish/>
        </w:rPr>
      </w:pPr>
      <w:r>
        <w:rPr>
          <w:i/>
          <w:vanish/>
        </w:rPr>
        <w:t>AB</w:t>
      </w:r>
      <w:r>
        <w:rPr>
          <w:rFonts w:hint="eastAsia"/>
          <w:vanish/>
        </w:rPr>
        <w:t>∥</w:t>
      </w:r>
      <w:r>
        <w:rPr>
          <w:i/>
          <w:vanish/>
        </w:rPr>
        <w:t>CD</w:t>
      </w:r>
      <w:r>
        <w:rPr>
          <w:vanish/>
        </w:rPr>
        <w:t>（平行四边形的定义）.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∴∠</w:t>
      </w:r>
      <w:r>
        <w:rPr>
          <w:i/>
          <w:vanish/>
        </w:rPr>
        <w:t>ABN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CDM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∵∠</w:t>
      </w:r>
      <w:r>
        <w:rPr>
          <w:i/>
          <w:vanish/>
        </w:rPr>
        <w:t>BAD</w:t>
      </w:r>
      <w:r>
        <w:rPr>
          <w:vanish/>
        </w:rPr>
        <w:t>和</w:t>
      </w:r>
      <w:r>
        <w:rPr>
          <w:rFonts w:hint="eastAsia"/>
          <w:vanish/>
        </w:rPr>
        <w:t>∠</w:t>
      </w:r>
      <w:r>
        <w:rPr>
          <w:i/>
          <w:vanish/>
        </w:rPr>
        <w:t>BCD</w:t>
      </w:r>
      <w:r>
        <w:rPr>
          <w:vanish/>
        </w:rPr>
        <w:t>的平分线分别与交</w:t>
      </w:r>
      <w:r>
        <w:rPr>
          <w:i/>
          <w:vanish/>
        </w:rPr>
        <w:t>BD</w:t>
      </w:r>
      <w:r>
        <w:rPr>
          <w:vanish/>
        </w:rPr>
        <w:t>于点</w:t>
      </w:r>
      <w:r>
        <w:rPr>
          <w:i/>
          <w:vanish/>
        </w:rPr>
        <w:t>N</w:t>
      </w:r>
      <w:r>
        <w:rPr>
          <w:vanish/>
        </w:rPr>
        <w:t>、</w:t>
      </w:r>
      <w:r>
        <w:rPr>
          <w:i/>
          <w:vanish/>
        </w:rPr>
        <w:t>M</w:t>
      </w:r>
      <w:r>
        <w:rPr>
          <w:vanish/>
        </w:rPr>
        <w:t>，</w:t>
      </w:r>
      <w:r>
        <w:rPr>
          <w:rFonts w:hint="eastAsia"/>
          <w:vanish/>
        </w:rPr>
        <w:t>∠</w:t>
      </w:r>
      <w:r>
        <w:rPr>
          <w:i/>
          <w:vanish/>
        </w:rPr>
        <w:t>BAD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BCD</w:t>
      </w:r>
      <w:r>
        <w:rPr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vanish/>
            </w:rPr>
            <m:t>∴∠</m:t>
          </m:r>
          <m:r>
            <m:rPr/>
            <w:rPr>
              <w:rFonts w:hint="eastAsia" w:ascii="Cambria Math" w:hAnsi="Cambria Math"/>
              <w:vanish/>
            </w:rPr>
            <m:t>BAN</m:t>
          </m:r>
          <m:r>
            <m:rPr>
              <m:sty m:val="p"/>
            </m:rPr>
            <w:rPr>
              <w:rFonts w:hint="eastAsia" w:ascii="Cambria Math" w:hAnsi="Cambria Math"/>
              <w:vanish/>
            </w:rPr>
            <m:t>=</m:t>
          </m:r>
          <m:f>
            <m:fPr>
              <m:ctrlPr>
                <w:rPr>
                  <w:rFonts w:hint="eastAsia" w:ascii="Cambria Math" w:hAnsi="Cambria Math"/>
                  <w:vanish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1</m:t>
              </m:r>
              <m:ctrlPr>
                <w:rPr>
                  <w:rFonts w:hint="eastAsia" w:ascii="Cambria Math" w:hAnsi="Cambria Math"/>
                  <w:vanish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2</m:t>
              </m:r>
              <m:ctrlPr>
                <w:rPr>
                  <w:rFonts w:hint="eastAsia" w:ascii="Cambria Math" w:hAnsi="Cambria Math"/>
                  <w:vanish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vanish/>
            </w:rPr>
            <m:t>∠</m:t>
          </m:r>
          <m:r>
            <m:rPr/>
            <w:rPr>
              <w:rFonts w:hint="eastAsia" w:ascii="Cambria Math" w:hAnsi="Cambria Math"/>
              <w:vanish/>
            </w:rPr>
            <m:t>BAD</m:t>
          </m:r>
          <m:r>
            <m:rPr>
              <m:sty m:val="p"/>
            </m:rPr>
            <w:rPr>
              <w:rFonts w:hint="eastAsia" w:ascii="Cambria Math" w:hAnsi="Cambria Math"/>
              <w:vanish/>
            </w:rPr>
            <m:t>=</m:t>
          </m:r>
          <m:f>
            <m:fPr>
              <m:ctrlPr>
                <w:rPr>
                  <w:rFonts w:hint="eastAsia" w:ascii="Cambria Math" w:hAnsi="Cambria Math"/>
                  <w:vanish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1</m:t>
              </m:r>
              <m:ctrlPr>
                <w:rPr>
                  <w:rFonts w:hint="eastAsia" w:ascii="Cambria Math" w:hAnsi="Cambria Math"/>
                  <w:vanish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2</m:t>
              </m:r>
              <m:ctrlPr>
                <w:rPr>
                  <w:rFonts w:hint="eastAsia" w:ascii="Cambria Math" w:hAnsi="Cambria Math"/>
                  <w:vanish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vanish/>
            </w:rPr>
            <m:t>∠</m:t>
          </m:r>
          <m:r>
            <m:rPr/>
            <w:rPr>
              <w:rFonts w:hint="eastAsia" w:ascii="Cambria Math" w:hAnsi="Cambria Math"/>
              <w:vanish/>
            </w:rPr>
            <m:t>BCD</m:t>
          </m:r>
          <m:r>
            <m:rPr>
              <m:sty m:val="p"/>
            </m:rPr>
            <w:rPr>
              <w:rFonts w:hint="eastAsia" w:ascii="Cambria Math" w:hAnsi="Cambria Math"/>
              <w:vanish/>
            </w:rPr>
            <m:t>=∠</m:t>
          </m:r>
          <m:r>
            <m:rPr/>
            <w:rPr>
              <w:rFonts w:hint="eastAsia" w:ascii="Cambria Math" w:hAnsi="Cambria Math"/>
              <w:vanish/>
            </w:rPr>
            <m:t>DCM</m:t>
          </m:r>
          <m:r>
            <m:rPr>
              <m:sty m:val="p"/>
            </m:rPr>
            <w:rPr>
              <w:rFonts w:hint="eastAsia" w:ascii="Cambria Math" w:hAnsi="Cambria Math"/>
              <w:vanish/>
            </w:rPr>
            <m:t>.</m:t>
          </m:r>
        </m:oMath>
      </m:oMathPara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∴△</w:t>
      </w:r>
      <w:r>
        <w:rPr>
          <w:i/>
          <w:vanish/>
        </w:rPr>
        <w:t>BAN</w:t>
      </w:r>
      <w:r>
        <w:rPr>
          <w:rFonts w:hint="eastAsia" w:cs="宋体"/>
          <w:vanish/>
        </w:rPr>
        <w:t>≌</w:t>
      </w:r>
      <w:r>
        <w:rPr>
          <w:rFonts w:hint="eastAsia"/>
          <w:vanish/>
        </w:rPr>
        <w:t>△</w:t>
      </w:r>
      <w:r>
        <w:rPr>
          <w:i/>
          <w:vanish/>
        </w:rPr>
        <w:t>DCM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AN</w:t>
      </w:r>
      <w:r>
        <w:rPr>
          <w:vanish/>
        </w:rPr>
        <w:t>=</w:t>
      </w:r>
      <w:r>
        <w:rPr>
          <w:i/>
          <w:vanish/>
        </w:rPr>
        <w:t>CM</w:t>
      </w:r>
      <w:r>
        <w:rPr>
          <w:rFonts w:ascii="宋体" w:hAnsi="宋体"/>
          <w:vanish/>
        </w:rPr>
        <w:t>，</w:t>
      </w:r>
      <w:r>
        <w:rPr>
          <w:rFonts w:hint="eastAsia"/>
          <w:vanish/>
        </w:rPr>
        <w:t>∠</w:t>
      </w:r>
      <w:r>
        <w:rPr>
          <w:i/>
          <w:vanish/>
        </w:rPr>
        <w:t>ANB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CMD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∴∠</w:t>
      </w:r>
      <w:r>
        <w:rPr>
          <w:i/>
          <w:vanish/>
        </w:rPr>
        <w:t>ANM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CMN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AN</w:t>
      </w:r>
      <w:r>
        <w:rPr>
          <w:rFonts w:hint="eastAsia"/>
          <w:vanish/>
        </w:rPr>
        <w:t>∥</w:t>
      </w:r>
      <w:r>
        <w:rPr>
          <w:i/>
          <w:vanish/>
        </w:rPr>
        <w:t>CM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又</w:t>
      </w:r>
      <w:r>
        <w:rPr>
          <w:rFonts w:hint="eastAsia"/>
          <w:vanish/>
        </w:rPr>
        <w:t>∵</w:t>
      </w:r>
      <w:r>
        <w:rPr>
          <w:i/>
          <w:vanish/>
        </w:rPr>
        <w:t>AN</w:t>
      </w:r>
      <w:r>
        <w:rPr>
          <w:vanish/>
        </w:rPr>
        <w:t>=</w:t>
      </w:r>
      <w:r>
        <w:rPr>
          <w:i/>
          <w:vanish/>
        </w:rPr>
        <w:t>CM</w:t>
      </w:r>
      <w:r>
        <w:rPr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vanish/>
        </w:rPr>
        <w:t>四边形</w:t>
      </w:r>
      <w:r>
        <w:rPr>
          <w:i/>
          <w:vanish/>
        </w:rPr>
        <w:t>ANCM</w:t>
      </w:r>
      <w:r>
        <w:rPr>
          <w:vanish/>
        </w:rPr>
        <w:t>是平行四边形（一组对边平行且相等的四边形是平行四边形）.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t>已知：如图，点</w:t>
      </w:r>
      <w:r>
        <w:rPr>
          <w:i/>
        </w:rPr>
        <w:t>D</w:t>
      </w:r>
      <w:r>
        <w:t>、</w:t>
      </w:r>
      <w:r>
        <w:rPr>
          <w:i/>
        </w:rPr>
        <w:t>E</w:t>
      </w:r>
      <w:r>
        <w:t>、</w:t>
      </w:r>
      <w:r>
        <w:rPr>
          <w:i/>
        </w:rPr>
        <w:t>F</w:t>
      </w:r>
      <w:r>
        <w:t>分别是</w:t>
      </w:r>
      <w:r>
        <w:rPr>
          <w:rFonts w:hint="eastAsia"/>
        </w:rPr>
        <w:t>△</w:t>
      </w:r>
      <w:r>
        <w:rPr>
          <w:i/>
        </w:rPr>
        <w:t>ABC</w:t>
      </w:r>
      <w:r>
        <w:t>三边上的点，</w:t>
      </w:r>
      <w:r>
        <w:rPr>
          <w:i/>
        </w:rPr>
        <w:t>DF</w:t>
      </w:r>
      <w:r>
        <w:rPr>
          <w:rFonts w:hint="eastAsia"/>
        </w:rPr>
        <w:t>∥</w:t>
      </w:r>
      <w:r>
        <w:rPr>
          <w:i/>
        </w:rPr>
        <w:t>AE</w:t>
      </w:r>
      <w:r>
        <w:t>，且</w:t>
      </w:r>
      <w:r>
        <w:rPr>
          <w:i/>
        </w:rPr>
        <w:t>DF</w:t>
      </w:r>
      <w:r>
        <w:t>=</w:t>
      </w:r>
      <w:r>
        <w:rPr>
          <w:i/>
        </w:rPr>
        <w:t>AE</w:t>
      </w:r>
      <w:r>
        <w:t>，延长</w:t>
      </w:r>
      <w:r>
        <w:rPr>
          <w:i/>
        </w:rPr>
        <w:t>ED</w:t>
      </w:r>
      <w:r>
        <w:t>到点</w:t>
      </w:r>
      <w:r>
        <w:rPr>
          <w:i/>
        </w:rPr>
        <w:t>G</w:t>
      </w:r>
      <w:r>
        <w:t>，使</w:t>
      </w:r>
      <w:r>
        <w:rPr>
          <w:i/>
        </w:rPr>
        <w:t>DG</w:t>
      </w:r>
      <w:r>
        <w:t>=</w:t>
      </w:r>
      <w:r>
        <w:rPr>
          <w:i/>
        </w:rPr>
        <w:t>ED</w:t>
      </w:r>
      <w:r>
        <w:t>.联结</w:t>
      </w:r>
      <w:r>
        <w:rPr>
          <w:i/>
        </w:rPr>
        <w:t>AG</w:t>
      </w:r>
      <w:r>
        <w:t>，与</w:t>
      </w:r>
      <w:r>
        <w:rPr>
          <w:i/>
        </w:rPr>
        <w:t>DF</w:t>
      </w:r>
      <w:r>
        <w:t>相交于点</w:t>
      </w:r>
      <w:r>
        <w:rPr>
          <w:i/>
        </w:rPr>
        <w:t>H</w:t>
      </w:r>
      <w:r>
        <w:t>.求证：</w:t>
      </w:r>
      <w:r>
        <w:rPr>
          <w:i/>
        </w:rPr>
        <w:t>AG</w:t>
      </w:r>
      <w:r>
        <w:t>、</w:t>
      </w:r>
      <w:r>
        <w:rPr>
          <w:i/>
        </w:rPr>
        <w:t>DF</w:t>
      </w:r>
      <w:r>
        <w:t>互相平分.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241425" cy="15043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center"/>
        <w:rPr>
          <w:vanish/>
        </w:rPr>
      </w:pPr>
      <w:r>
        <w:rPr>
          <w:vanish/>
        </w:rPr>
        <w:drawing>
          <wp:inline distT="0" distB="0" distL="0" distR="0">
            <wp:extent cx="2673985" cy="2408555"/>
            <wp:effectExtent l="0" t="0" r="0" b="0"/>
            <wp:docPr id="79" name="Picture60" descr="Imag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60" descr="Image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364" cy="24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证明：联结</w:t>
      </w:r>
      <w:r>
        <w:rPr>
          <w:i/>
          <w:vanish/>
        </w:rPr>
        <w:t>AD</w:t>
      </w:r>
      <w:r>
        <w:rPr>
          <w:vanish/>
        </w:rPr>
        <w:t>、</w:t>
      </w:r>
      <w:r>
        <w:rPr>
          <w:i/>
          <w:vanish/>
        </w:rPr>
        <w:t>FG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∵</w:t>
      </w:r>
      <w:r>
        <w:rPr>
          <w:i/>
          <w:vanish/>
        </w:rPr>
        <w:t>DF</w:t>
      </w:r>
      <w:r>
        <w:rPr>
          <w:rFonts w:hint="eastAsia"/>
          <w:vanish/>
        </w:rPr>
        <w:t>∥</w:t>
      </w:r>
      <w:r>
        <w:rPr>
          <w:i/>
          <w:vanish/>
        </w:rPr>
        <w:t>AE</w:t>
      </w:r>
      <w:r>
        <w:rPr>
          <w:vanish/>
        </w:rPr>
        <w:t>，且</w:t>
      </w:r>
      <w:r>
        <w:rPr>
          <w:i/>
          <w:vanish/>
        </w:rPr>
        <w:t>DF</w:t>
      </w:r>
      <w:r>
        <w:rPr>
          <w:vanish/>
        </w:rPr>
        <w:t>=</w:t>
      </w:r>
      <w:r>
        <w:rPr>
          <w:i/>
          <w:vanish/>
        </w:rPr>
        <w:t>AE</w:t>
      </w:r>
      <w:r>
        <w:rPr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vanish/>
        </w:rPr>
        <w:t>四边形</w:t>
      </w:r>
      <w:r>
        <w:rPr>
          <w:i/>
          <w:vanish/>
        </w:rPr>
        <w:t>AFDE</w:t>
      </w:r>
      <w:r>
        <w:rPr>
          <w:vanish/>
        </w:rPr>
        <w:t>是平行四边形（一组对边平行且相等的四边形是平行四边形）.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DE</w:t>
      </w:r>
      <w:r>
        <w:rPr>
          <w:rFonts w:hint="eastAsia"/>
          <w:vanish/>
        </w:rPr>
        <w:t>∥</w:t>
      </w:r>
      <w:r>
        <w:rPr>
          <w:i/>
          <w:vanish/>
        </w:rPr>
        <w:t>AF</w:t>
      </w:r>
      <w:r>
        <w:rPr>
          <w:vanish/>
        </w:rPr>
        <w:t>（平行四边形的定义），且</w:t>
      </w:r>
      <w:r>
        <w:rPr>
          <w:i/>
          <w:vanish/>
        </w:rPr>
        <w:t>DE</w:t>
      </w:r>
      <w:r>
        <w:rPr>
          <w:vanish/>
        </w:rPr>
        <w:t>=</w:t>
      </w:r>
      <w:r>
        <w:rPr>
          <w:i/>
          <w:vanish/>
        </w:rPr>
        <w:t>AF</w:t>
      </w:r>
      <w:r>
        <w:rPr>
          <w:vanish/>
        </w:rPr>
        <w:t>（平行四边形的对边相等）.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∵</w:t>
      </w:r>
      <w:r>
        <w:rPr>
          <w:vanish/>
        </w:rPr>
        <w:t>延长</w:t>
      </w:r>
      <w:r>
        <w:rPr>
          <w:i/>
          <w:vanish/>
        </w:rPr>
        <w:t>ED</w:t>
      </w:r>
      <w:r>
        <w:rPr>
          <w:vanish/>
        </w:rPr>
        <w:t>到点</w:t>
      </w:r>
      <w:r>
        <w:rPr>
          <w:i/>
          <w:vanish/>
        </w:rPr>
        <w:t>G</w:t>
      </w:r>
      <w:r>
        <w:rPr>
          <w:vanish/>
        </w:rPr>
        <w:t>，且</w:t>
      </w:r>
      <w:r>
        <w:rPr>
          <w:i/>
          <w:vanish/>
        </w:rPr>
        <w:t>DG</w:t>
      </w:r>
      <w:r>
        <w:rPr>
          <w:vanish/>
        </w:rPr>
        <w:t>=</w:t>
      </w:r>
      <w:r>
        <w:rPr>
          <w:i/>
          <w:vanish/>
        </w:rPr>
        <w:t>ED</w:t>
      </w:r>
      <w:r>
        <w:rPr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DG</w:t>
      </w:r>
      <w:r>
        <w:rPr>
          <w:vanish/>
        </w:rPr>
        <w:t>=</w:t>
      </w:r>
      <w:r>
        <w:rPr>
          <w:i/>
          <w:vanish/>
        </w:rPr>
        <w:t>AF</w:t>
      </w:r>
      <w:r>
        <w:rPr>
          <w:vanish/>
        </w:rPr>
        <w:t>，且</w:t>
      </w:r>
      <w:r>
        <w:rPr>
          <w:i/>
          <w:vanish/>
        </w:rPr>
        <w:t>DG</w:t>
      </w:r>
      <w:r>
        <w:rPr>
          <w:rFonts w:hint="eastAsia"/>
          <w:vanish/>
        </w:rPr>
        <w:t>∥</w:t>
      </w:r>
      <w:r>
        <w:rPr>
          <w:i/>
          <w:vanish/>
        </w:rPr>
        <w:t>AF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vanish/>
        </w:rPr>
        <w:t>四边形</w:t>
      </w:r>
      <w:r>
        <w:rPr>
          <w:i/>
          <w:vanish/>
        </w:rPr>
        <w:t>AFGD</w:t>
      </w:r>
      <w:r>
        <w:rPr>
          <w:vanish/>
        </w:rPr>
        <w:t>是平行四边形（一组对边平行且相等的四边形是平行四边形）.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AG</w:t>
      </w:r>
      <w:r>
        <w:rPr>
          <w:vanish/>
        </w:rPr>
        <w:t>、</w:t>
      </w:r>
      <w:r>
        <w:rPr>
          <w:i/>
          <w:vanish/>
        </w:rPr>
        <w:t>DF</w:t>
      </w:r>
      <w:r>
        <w:rPr>
          <w:vanish/>
        </w:rPr>
        <w:t>互相平分（平行四边形的对角线互相平分）.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74930</wp:posOffset>
            </wp:positionV>
            <wp:extent cx="1084580" cy="679450"/>
            <wp:effectExtent l="0" t="0" r="0" b="0"/>
            <wp:wrapSquare wrapText="bothSides"/>
            <wp:docPr id="21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3" descr="Image3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上两点，且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.求证：四边形</w:t>
      </w:r>
      <w:r>
        <w:rPr>
          <w:rFonts w:cs="Times New Roman"/>
          <w:i/>
          <w:szCs w:val="21"/>
        </w:rPr>
        <w:t>BEDF</w:t>
      </w:r>
      <w:r>
        <w:rPr>
          <w:rFonts w:cs="Times New Roman"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[解析]要证明四边形</w:t>
      </w:r>
      <w:r>
        <w:rPr>
          <w:rFonts w:cs="Times New Roman"/>
          <w:i/>
          <w:vanish/>
          <w:szCs w:val="21"/>
        </w:rPr>
        <w:t>BFDE</w:t>
      </w:r>
      <w:r>
        <w:rPr>
          <w:rFonts w:cs="Times New Roman"/>
          <w:vanish/>
          <w:szCs w:val="21"/>
        </w:rPr>
        <w:t>是平行四边形，可连接</w:t>
      </w:r>
      <w:r>
        <w:rPr>
          <w:rFonts w:hint="eastAsia"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交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于点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，由四边形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是平行四边形可得对角线互相平分，再由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，可得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，然后再利用对角线互相平分的四边形是平行四边形证明.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4110990</wp:posOffset>
            </wp:positionH>
            <wp:positionV relativeFrom="paragraph">
              <wp:posOffset>87630</wp:posOffset>
            </wp:positionV>
            <wp:extent cx="1063625" cy="661035"/>
            <wp:effectExtent l="0" t="0" r="3175" b="5715"/>
            <wp:wrapSquare wrapText="bothSides"/>
            <wp:docPr id="22" name="Picture4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4" descr="Image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[解]如图所示，连接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交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于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BEDF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[点评]在判定平行四边形的方法选取时，若题目的条件与对角线有关，则应考虑连接对角线，用对角线互相平分来判定平行四边形.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已知：如图，在</w:t>
      </w:r>
      <w:r>
        <w:rPr>
          <w:rFonts w:ascii="宋体" w:hAnsi="宋体" w:cs="Times New Roman"/>
          <w:i/>
          <w:szCs w:val="16"/>
        </w:rPr>
        <w:t>□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是对角线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上两点，且</w:t>
      </w:r>
      <w:r>
        <w:rPr>
          <w:rFonts w:cs="Times New Roman"/>
          <w:i/>
          <w:szCs w:val="16"/>
        </w:rPr>
        <w:t>AE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CF</w:t>
      </w:r>
      <w:r>
        <w:rPr>
          <w:rFonts w:cs="Times New Roman"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求证：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EBF</w:t>
      </w:r>
      <w:r>
        <w:rPr>
          <w:rFonts w:cs="Times New Roman"/>
          <w:szCs w:val="16"/>
        </w:rPr>
        <w:t>=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FDE</w:t>
      </w:r>
      <w:r>
        <w:rPr>
          <w:rFonts w:cs="Times New Roman"/>
          <w:szCs w:val="16"/>
        </w:rPr>
        <w:t>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270635" cy="97917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9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780030" cy="1701800"/>
            <wp:effectExtent l="0" t="0" r="0" b="0"/>
            <wp:docPr id="27" name="Picture65" descr="Image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65" descr="Image6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0455" cy="17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证明</w:t>
      </w:r>
      <w:r>
        <w:rPr>
          <w:rFonts w:cs="Times New Roman"/>
          <w:vanish/>
          <w:szCs w:val="16"/>
        </w:rPr>
        <w:t>:联结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O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CO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BO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DO</w:t>
      </w:r>
      <w:r>
        <w:rPr>
          <w:rFonts w:cs="Times New Roman"/>
          <w:vanish/>
          <w:szCs w:val="16"/>
        </w:rPr>
        <w:t>（平行四边形的对角线互相平分）.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AO</w:t>
      </w:r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CO</w:t>
      </w:r>
      <w:r>
        <w:rPr>
          <w:rFonts w:cs="Times New Roman"/>
          <w:vanish/>
          <w:szCs w:val="16"/>
        </w:rPr>
        <w:t>-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OE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OB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OD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BFDE</w:t>
      </w:r>
      <w:r>
        <w:rPr>
          <w:rFonts w:cs="Times New Roman"/>
          <w:vanish/>
          <w:szCs w:val="16"/>
        </w:rPr>
        <w:t>是平行四边形（对角线互相平分的四边形是平行四边形）.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EBF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FDE</w:t>
      </w:r>
      <w:r>
        <w:rPr>
          <w:rFonts w:cs="Times New Roman"/>
          <w:vanish/>
          <w:szCs w:val="16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6：</w:t>
      </w:r>
      <w:r>
        <w:t>已知：如图，</w:t>
      </w:r>
      <w:r>
        <w:rPr>
          <w:i/>
        </w:rPr>
        <w:t>AD</w:t>
      </w:r>
      <w:r>
        <w:t>是</w:t>
      </w:r>
      <w:r>
        <w:rPr>
          <w:rFonts w:hint="eastAsia"/>
        </w:rPr>
        <w:t>△</w:t>
      </w:r>
      <w:r>
        <w:rPr>
          <w:i/>
        </w:rPr>
        <w:t>ABC</w:t>
      </w:r>
      <w:r>
        <w:t>的边</w:t>
      </w:r>
      <w:r>
        <w:rPr>
          <w:i/>
        </w:rPr>
        <w:t>BC</w:t>
      </w:r>
      <w:r>
        <w:t>上的中线，</w:t>
      </w:r>
      <w:r>
        <w:rPr>
          <w:i/>
        </w:rPr>
        <w:t>AB</w:t>
      </w:r>
      <w:r>
        <w:t>&gt;</w:t>
      </w:r>
      <w:r>
        <w:rPr>
          <w:i/>
        </w:rPr>
        <w:t>AC</w:t>
      </w:r>
      <w:r>
        <w:rPr>
          <w:rFonts w:hint="eastAsia"/>
        </w:rPr>
        <w:t>.</w:t>
      </w:r>
    </w:p>
    <w:p>
      <w:pPr>
        <w:spacing w:line="276" w:lineRule="auto"/>
        <w:ind w:firstLine="420" w:firstLineChars="200"/>
      </w:pPr>
      <w:r>
        <w:t>求证：</w:t>
      </w:r>
      <w:r>
        <w:rPr>
          <w:i/>
        </w:rPr>
        <w:t>AB</w:t>
      </w:r>
      <w:r>
        <w:t>-</w:t>
      </w:r>
      <w:r>
        <w:rPr>
          <w:i/>
        </w:rPr>
        <w:t>AC</w:t>
      </w:r>
      <w:r>
        <w:t>&lt;2</w:t>
      </w:r>
      <w:r>
        <w:rPr>
          <w:i/>
        </w:rPr>
        <w:t>AD</w:t>
      </w:r>
      <w:r>
        <w:t>&lt;</w:t>
      </w:r>
      <w:r>
        <w:rPr>
          <w:i/>
        </w:rPr>
        <w:t>AB</w:t>
      </w:r>
      <w:r>
        <w:t>+</w:t>
      </w:r>
      <w:r>
        <w:rPr>
          <w:i/>
        </w:rPr>
        <w:t>AC</w:t>
      </w:r>
      <w:r>
        <w:t>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266825" cy="90297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200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drawing>
          <wp:inline distT="0" distB="0" distL="0" distR="0">
            <wp:extent cx="2567940" cy="2497455"/>
            <wp:effectExtent l="0" t="0" r="0" b="0"/>
            <wp:docPr id="85" name="Picture66" descr="Image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66" descr="Image6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8274" cy="24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</w:rPr>
        <w:t>证明</w:t>
      </w:r>
      <w:r>
        <w:rPr>
          <w:vanish/>
        </w:rPr>
        <w:t>：如图，延长</w:t>
      </w:r>
      <w:r>
        <w:rPr>
          <w:i/>
          <w:vanish/>
        </w:rPr>
        <w:t>AD</w:t>
      </w:r>
      <w:r>
        <w:rPr>
          <w:vanish/>
        </w:rPr>
        <w:t>至点</w:t>
      </w:r>
      <w:r>
        <w:rPr>
          <w:i/>
          <w:vanish/>
        </w:rPr>
        <w:t>E</w:t>
      </w:r>
      <w:r>
        <w:rPr>
          <w:vanish/>
        </w:rPr>
        <w:t>，使</w:t>
      </w:r>
      <w:r>
        <w:rPr>
          <w:i/>
          <w:vanish/>
        </w:rPr>
        <w:t>ED</w:t>
      </w:r>
      <w:r>
        <w:rPr>
          <w:vanish/>
        </w:rPr>
        <w:t>=</w:t>
      </w:r>
      <w:r>
        <w:rPr>
          <w:i/>
          <w:vanish/>
        </w:rPr>
        <w:t>AD</w:t>
      </w:r>
      <w:r>
        <w:rPr>
          <w:vanish/>
        </w:rPr>
        <w:t>.联结</w:t>
      </w:r>
      <w:r>
        <w:rPr>
          <w:i/>
          <w:vanish/>
        </w:rPr>
        <w:t>BE</w:t>
      </w:r>
      <w:r>
        <w:rPr>
          <w:vanish/>
        </w:rPr>
        <w:t>、</w:t>
      </w:r>
      <w:r>
        <w:rPr>
          <w:i/>
          <w:vanish/>
        </w:rPr>
        <w:t>EC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∵</w:t>
      </w:r>
      <w:r>
        <w:rPr>
          <w:i/>
          <w:vanish/>
        </w:rPr>
        <w:t>AD</w:t>
      </w:r>
      <w:r>
        <w:rPr>
          <w:vanish/>
        </w:rPr>
        <w:t>是</w:t>
      </w:r>
      <w:r>
        <w:rPr>
          <w:rFonts w:hint="eastAsia"/>
          <w:vanish/>
        </w:rPr>
        <w:t>△</w:t>
      </w:r>
      <w:r>
        <w:rPr>
          <w:i/>
          <w:vanish/>
        </w:rPr>
        <w:t>ABC</w:t>
      </w:r>
      <w:r>
        <w:rPr>
          <w:vanish/>
        </w:rPr>
        <w:t>的边</w:t>
      </w:r>
      <w:r>
        <w:rPr>
          <w:i/>
          <w:vanish/>
        </w:rPr>
        <w:t>BC</w:t>
      </w:r>
      <w:r>
        <w:rPr>
          <w:vanish/>
        </w:rPr>
        <w:t>上的中线，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BD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vanish/>
        </w:rPr>
        <w:t>四边形</w:t>
      </w:r>
      <w:r>
        <w:rPr>
          <w:i/>
          <w:vanish/>
        </w:rPr>
        <w:t>ABEC</w:t>
      </w:r>
      <w:r>
        <w:rPr>
          <w:vanish/>
        </w:rPr>
        <w:t>是平行四边形（对角线互相平分的四边形是平行四边形）.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CE</w:t>
      </w:r>
      <w:r>
        <w:rPr>
          <w:vanish/>
        </w:rPr>
        <w:t>（平行四边形的两组对边分别相等）.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t>在</w:t>
      </w:r>
      <w:r>
        <w:rPr>
          <w:rFonts w:hint="eastAsia"/>
          <w:vanish/>
        </w:rPr>
        <w:t>△</w:t>
      </w:r>
      <w:r>
        <w:rPr>
          <w:i/>
          <w:vanish/>
        </w:rPr>
        <w:t>ACE</w:t>
      </w:r>
      <w:r>
        <w:rPr>
          <w:vanish/>
        </w:rPr>
        <w:t>中，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∵</w:t>
      </w:r>
      <w:r>
        <w:rPr>
          <w:i/>
          <w:vanish/>
        </w:rPr>
        <w:t>CE</w:t>
      </w:r>
      <w:r>
        <w:rPr>
          <w:vanish/>
        </w:rPr>
        <w:t>-</w:t>
      </w:r>
      <w:r>
        <w:rPr>
          <w:i/>
          <w:vanish/>
        </w:rPr>
        <w:t>AC</w:t>
      </w:r>
      <w:r>
        <w:rPr>
          <w:vanish/>
        </w:rPr>
        <w:t>&lt;</w:t>
      </w:r>
      <w:r>
        <w:rPr>
          <w:i/>
          <w:vanish/>
        </w:rPr>
        <w:t>AE</w:t>
      </w:r>
      <w:r>
        <w:rPr>
          <w:rFonts w:ascii="宋体" w:hAnsi="宋体"/>
          <w:vanish/>
        </w:rPr>
        <w:t>，</w:t>
      </w:r>
      <w:r>
        <w:rPr>
          <w:i/>
          <w:vanish/>
        </w:rPr>
        <w:t>AC</w:t>
      </w:r>
      <w:r>
        <w:rPr>
          <w:vanish/>
        </w:rPr>
        <w:t>+</w:t>
      </w:r>
      <w:r>
        <w:rPr>
          <w:i/>
          <w:vanish/>
        </w:rPr>
        <w:t>CE</w:t>
      </w:r>
      <w:r>
        <w:rPr>
          <w:vanish/>
        </w:rPr>
        <w:t>&gt;</w:t>
      </w:r>
      <w:r>
        <w:rPr>
          <w:i/>
          <w:vanish/>
        </w:rPr>
        <w:t>AE</w:t>
      </w:r>
      <w:r>
        <w:rPr>
          <w:rFonts w:ascii="宋体" w:hAnsi="宋体"/>
          <w:vanish/>
        </w:rPr>
        <w:t>，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∴</w:t>
      </w:r>
      <w:r>
        <w:rPr>
          <w:i/>
          <w:vanish/>
        </w:rPr>
        <w:t>AB</w:t>
      </w:r>
      <w:r>
        <w:rPr>
          <w:vanish/>
        </w:rPr>
        <w:t>-</w:t>
      </w:r>
      <w:r>
        <w:rPr>
          <w:i/>
          <w:vanish/>
        </w:rPr>
        <w:t>AC</w:t>
      </w:r>
      <w:r>
        <w:rPr>
          <w:vanish/>
        </w:rPr>
        <w:t>&lt;2</w:t>
      </w:r>
      <w:r>
        <w:rPr>
          <w:i/>
          <w:vanish/>
        </w:rPr>
        <w:t>AD</w:t>
      </w:r>
      <w:r>
        <w:rPr>
          <w:vanish/>
        </w:rPr>
        <w:t>&lt;</w:t>
      </w:r>
      <w:r>
        <w:rPr>
          <w:i/>
          <w:vanish/>
        </w:rPr>
        <w:t>AB</w:t>
      </w:r>
      <w:r>
        <w:rPr>
          <w:vanish/>
        </w:rPr>
        <w:t>+</w:t>
      </w:r>
      <w:r>
        <w:rPr>
          <w:i/>
          <w:vanish/>
        </w:rPr>
        <w:t>AC</w:t>
      </w:r>
      <w:r>
        <w:rPr>
          <w:vanish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right="-630" w:rightChars="-300"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right="-630" w:rightChars="-300"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right="-630" w:rightChars="-300"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cs="Times New Roman"/>
          <w:szCs w:val="21"/>
        </w:rPr>
        <w:t>如图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在四边形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中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求证</w:t>
      </w:r>
      <w:r>
        <w:rPr>
          <w:rFonts w:hint="eastAsia" w:ascii="宋体" w:hAnsi="宋体" w:cs="Times New Roman"/>
          <w:szCs w:val="21"/>
        </w:rPr>
        <w:t>：</w:t>
      </w:r>
      <w:r>
        <w:rPr>
          <w:rFonts w:hint="eastAsia" w:cs="Times New Roman"/>
          <w:szCs w:val="21"/>
        </w:rPr>
        <w:t>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是平行四边形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08150" cy="831850"/>
            <wp:effectExtent l="0" t="0" r="0" b="0"/>
            <wp:docPr id="28" name="图片 28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age14"/>
                    <pic:cNvPicPr>
                      <a:picLocks noChangeArrowheads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下面给出了四边形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的度数之比，其中能判定四边形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是平行四边形的是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A.1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[解析]由两组对角分别相等的四边形是平行四边形易知，要使四边形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是平行四边形需满足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，因此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所占的份数分别相等，因此只有D符合要求.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[答案]D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[点评]本题中要明确第一个角与第三个角，第二个角与第四个角分别相等.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90170</wp:posOffset>
            </wp:positionV>
            <wp:extent cx="1221740" cy="767715"/>
            <wp:effectExtent l="0" t="0" r="0" b="0"/>
            <wp:wrapSquare wrapText="bothSides"/>
            <wp:docPr id="566" name="Picture7" descr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7" descr="Image7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如图所示，在四边形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是不是平行四边形？为什么？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是平行四边形.理由如下：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方法一：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EF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AEB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CFD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BF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AED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CFB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两组对边分别相等的四边形是平行四边形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方法二：同方法一可证得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ABE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CDF.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14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9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两组对边分别平行的四边形是平行四边形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方法三：同方法一可证得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</w:t>
      </w:r>
      <m:oMath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ABE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CDF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16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10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一组对边平行且相等的四边形是平行四边形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4241165</wp:posOffset>
            </wp:positionH>
            <wp:positionV relativeFrom="paragraph">
              <wp:posOffset>65405</wp:posOffset>
            </wp:positionV>
            <wp:extent cx="1042035" cy="618490"/>
            <wp:effectExtent l="0" t="0" r="5715" b="0"/>
            <wp:wrapSquare wrapText="bothSides"/>
            <wp:docPr id="568" name="Picture9" descr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9" descr="Image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方法四：如图所示，连接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交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于点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AEO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AOE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CO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BF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EO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对角线互相平分的四边形是平行四边形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CF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分别为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的中点.求证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GH</w:t>
      </w:r>
      <w:r>
        <w:rPr>
          <w:rFonts w:cs="Times New Roman"/>
          <w:szCs w:val="21"/>
        </w:rPr>
        <w:t>互相平分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685290" cy="883920"/>
            <wp:effectExtent l="0" t="0" r="0" b="0"/>
            <wp:docPr id="31" name="Picture29" descr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29" descr="Image2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提示；证明四边形</w:t>
      </w:r>
      <w:r>
        <w:rPr>
          <w:rFonts w:cs="Times New Roman"/>
          <w:i/>
          <w:vanish/>
          <w:szCs w:val="21"/>
        </w:rPr>
        <w:t>EHFG</w:t>
      </w:r>
      <w:r>
        <w:rPr>
          <w:rFonts w:cs="Times New Roman"/>
          <w:vanish/>
          <w:szCs w:val="21"/>
        </w:rPr>
        <w:t>是平行四边形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b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=1cm，那么对角线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的长度是多少？你是怎样得到的？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48715" cy="575945"/>
            <wp:effectExtent l="0" t="0" r="0" b="0"/>
            <wp:docPr id="69" name="Picture23" descr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23" descr="Image23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4102100</wp:posOffset>
            </wp:positionH>
            <wp:positionV relativeFrom="paragraph">
              <wp:posOffset>170180</wp:posOffset>
            </wp:positionV>
            <wp:extent cx="1124585" cy="572770"/>
            <wp:effectExtent l="0" t="0" r="0" b="0"/>
            <wp:wrapSquare wrapText="bothSides"/>
            <wp:docPr id="70" name="Picture48" descr="Image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48" descr="Image48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连接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</w:t>
      </w:r>
      <w:r>
        <w:rPr>
          <w:rFonts w:hint="eastAsia" w:cs="Times New Roman"/>
          <w:vanish/>
          <w:szCs w:val="21"/>
        </w:rPr>
        <w:t>，∴</w:t>
      </w:r>
      <m:oMath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71" name="图片 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" name="图片 71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</m:oMath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</m:t>
        </m:r>
        <m:r>
          <m:rPr/>
          <w:rPr>
            <w:rFonts w:ascii="Cambria Math" w:hAnsi="Cambria Math" w:cs="Times New Roman"/>
            <w:vanish/>
            <w:szCs w:val="21"/>
          </w:rPr>
          <m:t>DF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DF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72" name="图片 7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" name="图片 72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AE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ADFE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=1cm.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=180°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是等边三角形，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2=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1=60°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2=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3=30°.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4=90°.</w:t>
      </w:r>
      <m:oMath>
        <m:r>
          <m:rPr/>
          <w:rPr>
            <w:rFonts w:ascii="Cambria Math" w:hAnsi="Cambria Math" w:cs="Times New Roman"/>
            <w:vanish/>
            <w:szCs w:val="21"/>
          </w:rPr>
          <m:t>∴BD=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−AD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  <m:r>
          <m:rPr/>
          <w:rPr>
            <w:rFonts w:ascii="Cambria Math" w:hAnsi="Cambria Math" w:cs="Times New Roman"/>
            <w:vanish/>
            <w:szCs w:val="21"/>
          </w:rPr>
          <m:t>).</m:t>
        </m:r>
      </m:oMath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有一块形状如图所示的玻璃，不小心把</w:t>
      </w:r>
      <w:r>
        <w:rPr>
          <w:rFonts w:cs="Times New Roman"/>
          <w:i/>
          <w:szCs w:val="21"/>
        </w:rPr>
        <w:t>DEF</w:t>
      </w:r>
      <w:r>
        <w:rPr>
          <w:rFonts w:cs="Times New Roman"/>
          <w:szCs w:val="21"/>
        </w:rPr>
        <w:t>部分打碎了，现在只测得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=60厘米，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=80厘米，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=120°，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=60°，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=150°，你能设计一个方案，根据测得的数据求出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的长吗？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ascii="Calibri" w:hAnsi="Calibri" w:cs="Times New Roman"/>
          <w:szCs w:val="21"/>
        </w:rPr>
        <w:drawing>
          <wp:inline distT="0" distB="0" distL="0" distR="0">
            <wp:extent cx="1551305" cy="487680"/>
            <wp:effectExtent l="0" t="0" r="0" b="0"/>
            <wp:docPr id="73" name="Picture28" descr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28" descr="Image2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过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作</w:t>
      </w:r>
      <w:r>
        <w:rPr>
          <w:rFonts w:cs="Times New Roman"/>
          <w:i/>
          <w:vanish/>
          <w:szCs w:val="21"/>
        </w:rPr>
        <w:t>CM</w:t>
      </w:r>
      <w:r>
        <w:rPr>
          <w:rFonts w:hint="eastAsia" w:cs="微软雅黑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，交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于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=120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=180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//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cs="微软雅黑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CM</w:t>
      </w:r>
      <w:r>
        <w:rPr>
          <w:rFonts w:cs="Times New Roman"/>
          <w:vanish/>
          <w:szCs w:val="21"/>
        </w:rPr>
        <w:t>，所以四边形</w:t>
      </w:r>
      <w:r>
        <w:rPr>
          <w:rFonts w:cs="Times New Roman"/>
          <w:i/>
          <w:vanish/>
          <w:szCs w:val="21"/>
        </w:rPr>
        <w:t>ABCM</w:t>
      </w:r>
      <w:r>
        <w:rPr>
          <w:rFonts w:cs="Times New Roman"/>
          <w:vanish/>
          <w:szCs w:val="21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CM</w:t>
      </w:r>
      <w:r>
        <w:rPr>
          <w:rFonts w:cs="Times New Roman"/>
          <w:vanish/>
          <w:szCs w:val="21"/>
        </w:rPr>
        <w:t>=60厘米，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=80厘米，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AMC</w:t>
      </w:r>
      <w:r>
        <w:rPr>
          <w:rFonts w:cs="Times New Roman"/>
          <w:vanish/>
          <w:szCs w:val="21"/>
        </w:rPr>
        <w:t>=60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cs="微软雅黑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=150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，所以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=180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-150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=30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MCD</w:t>
      </w:r>
      <w:r>
        <w:rPr>
          <w:rFonts w:cs="Times New Roman"/>
          <w:vanish/>
          <w:szCs w:val="21"/>
        </w:rPr>
        <w:t>=60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-30</w:t>
      </w:r>
      <w:r>
        <w:rPr>
          <w:rFonts w:cs="Calibri"/>
          <w:vanish/>
          <w:szCs w:val="21"/>
        </w:rPr>
        <w:t>°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30</w:t>
      </w:r>
      <w:r>
        <w:rPr>
          <w:rFonts w:cs="Calibri"/>
          <w:vanish/>
          <w:szCs w:val="21"/>
        </w:rPr>
        <w:t>°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CM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DM</w:t>
      </w:r>
      <w:r>
        <w:rPr>
          <w:rFonts w:cs="Times New Roman"/>
          <w:vanish/>
          <w:szCs w:val="21"/>
        </w:rPr>
        <w:t>=60厘米，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=60厘米+80厘米=140厘米.</w:t>
      </w: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10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是边长为4cm的等边三角形，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内的任意一点，过点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EF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分别交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，作</w:t>
      </w:r>
      <w:r>
        <w:rPr>
          <w:rFonts w:cs="Times New Roman"/>
          <w:i/>
          <w:szCs w:val="21"/>
        </w:rPr>
        <w:t>GH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分别交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，作</w:t>
      </w:r>
      <w:r>
        <w:rPr>
          <w:rFonts w:cs="Times New Roman"/>
          <w:i/>
          <w:szCs w:val="21"/>
        </w:rPr>
        <w:t>MN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分别交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，试猜想：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GH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的值是多少？其值是否随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位置的改变而变化？并说明你的理由.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23290" cy="944880"/>
            <wp:effectExtent l="0" t="0" r="0" b="0"/>
            <wp:docPr id="67" name="Picture20" descr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20" descr="Image20"/>
                    <pic:cNvPicPr/>
                  </pic:nvPicPr>
                  <pic:blipFill>
                    <a:blip r:embed="rId3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其值为8cm，且不随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位置的改变而变化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理由：由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为等边三角形，可得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AGH</w:t>
      </w:r>
      <w:r>
        <w:rPr>
          <w:rFonts w:cs="Times New Roman"/>
          <w:vanish/>
          <w:szCs w:val="21"/>
        </w:rPr>
        <w:t>也是等边三角形，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GH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MG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BMN</w:t>
      </w:r>
      <w:r>
        <w:rPr>
          <w:rFonts w:cs="Times New Roman"/>
          <w:vanish/>
          <w:szCs w:val="21"/>
        </w:rPr>
        <w:t>也为等边三角形，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MG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GB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MN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EF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AMPE</w:t>
      </w:r>
      <w:r>
        <w:rPr>
          <w:rFonts w:cs="Times New Roman"/>
          <w:vanish/>
          <w:szCs w:val="21"/>
        </w:rPr>
        <w:t>为平行四边形，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同理，四边形</w:t>
      </w:r>
      <w:r>
        <w:rPr>
          <w:rFonts w:cs="Times New Roman"/>
          <w:i/>
          <w:vanish/>
          <w:szCs w:val="21"/>
        </w:rPr>
        <w:t>BFPG</w:t>
      </w:r>
      <w:r>
        <w:rPr>
          <w:rFonts w:cs="Times New Roman"/>
          <w:vanish/>
          <w:szCs w:val="21"/>
        </w:rPr>
        <w:t>也为平行四边形，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GB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GB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GH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MG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MG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GB</w:t>
      </w:r>
      <w:r>
        <w:rPr>
          <w:rFonts w:cs="Times New Roman"/>
          <w:vanish/>
          <w:szCs w:val="21"/>
        </w:rPr>
        <w:t>=2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MG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GB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=2×4=8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cm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为等边三角形，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内任一点，</w:t>
      </w:r>
      <w:r>
        <w:rPr>
          <w:rFonts w:cs="Times New Roman"/>
          <w:i/>
          <w:szCs w:val="21"/>
        </w:rPr>
        <w:t>PD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PE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PF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的周长为12，则</w:t>
      </w:r>
      <w:r>
        <w:rPr>
          <w:rFonts w:cs="Times New Roman"/>
          <w:i/>
          <w:szCs w:val="21"/>
        </w:rPr>
        <w:t>PD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PE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PF</w:t>
      </w:r>
      <w:r>
        <w:rPr>
          <w:rFonts w:cs="Times New Roman"/>
          <w:szCs w:val="21"/>
        </w:rPr>
        <w:t>等于多少？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789305" cy="801370"/>
            <wp:effectExtent l="0" t="0" r="0" b="0"/>
            <wp:docPr id="66" name="Picture27" descr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27" descr="Image27"/>
                    <pic:cNvPicPr/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延长</w:t>
      </w:r>
      <w:r>
        <w:rPr>
          <w:rFonts w:cs="Times New Roman"/>
          <w:i/>
          <w:vanish/>
          <w:szCs w:val="21"/>
        </w:rPr>
        <w:t>EP</w:t>
      </w:r>
      <w:r>
        <w:rPr>
          <w:rFonts w:cs="Times New Roman"/>
          <w:vanish/>
          <w:szCs w:val="21"/>
        </w:rPr>
        <w:t>交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于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PE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PD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PDBH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BH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为等边三角形，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HE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AHE</w:t>
      </w:r>
      <w:r>
        <w:rPr>
          <w:rFonts w:cs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EH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FHP</w:t>
      </w:r>
      <w:r>
        <w:rPr>
          <w:rFonts w:cs="Times New Roman"/>
          <w:vanish/>
          <w:szCs w:val="21"/>
        </w:rPr>
        <w:t>为等边三角形，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PH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BH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BH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等边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的周长为12，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=4，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PF</w:t>
      </w:r>
      <w:r>
        <w:rPr>
          <w:rFonts w:cs="Times New Roman"/>
          <w:vanish/>
          <w:szCs w:val="21"/>
        </w:rPr>
        <w:t>=4.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2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70" o:spid="_x0000_s107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</w:t>
      </w:r>
      <w:r>
        <w:rPr>
          <w:rFonts w:hint="eastAsia" w:cs="Times New Roman"/>
          <w:szCs w:val="21"/>
        </w:rPr>
        <w:t>已知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再添加一个条件</w:t>
      </w:r>
      <w:r>
        <w:rPr>
          <w:rFonts w:cs="Times New Roman"/>
          <w:szCs w:val="21"/>
        </w:rPr>
        <w:t>__________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就可以判定四边形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是平行四边形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CD</w:t>
      </w:r>
      <w:r>
        <w:rPr>
          <w:rFonts w:hint="eastAsia"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家里装修时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油漆工用沾满了油漆的板刷在墙面上进行平移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可以画出一个平行四边形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其原理是</w:t>
      </w:r>
      <w:r>
        <w:rPr>
          <w:rFonts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一组对边平行且相等的四边形是平行四边形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一个四边形的四条边依次是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且满足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则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该四边形为平行四边形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是</w:t>
      </w:r>
      <w:r>
        <w:rPr>
          <w:rFonts w:cs="Times New Roman"/>
          <w:szCs w:val="21"/>
        </w:rPr>
        <w:t>____________</w:t>
      </w:r>
      <w:r>
        <w:rPr>
          <w:rFonts w:hint="eastAsia" w:cs="Times New Roman"/>
          <w:szCs w:val="21"/>
        </w:rPr>
        <w:t>命题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填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真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或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假</w:t>
      </w:r>
      <w:r>
        <w:rPr>
          <w:rFonts w:hint="eastAsia" w:ascii="宋体" w:hAnsi="宋体" w:cs="Times New Roman"/>
          <w:szCs w:val="21"/>
        </w:rPr>
        <w:t>”)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真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在</w:t>
      </w:r>
      <w:r>
        <w:rPr>
          <w:rFonts w:hint="eastAsia"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中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点</w:t>
      </w:r>
      <w:r>
        <w:rPr>
          <w:rFonts w:cs="Times New Roman"/>
          <w:i/>
          <w:szCs w:val="21"/>
        </w:rPr>
        <w:t>E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hint="eastAsia" w:cs="Times New Roman"/>
          <w:szCs w:val="21"/>
        </w:rPr>
        <w:t>在对角线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上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点</w:t>
      </w:r>
      <w:r>
        <w:rPr>
          <w:rFonts w:cs="Times New Roman"/>
          <w:i/>
          <w:szCs w:val="21"/>
        </w:rPr>
        <w:t>G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hint="eastAsia" w:cs="Times New Roman"/>
          <w:szCs w:val="21"/>
        </w:rPr>
        <w:t>在对角线</w:t>
      </w:r>
      <w:r>
        <w:rPr>
          <w:rFonts w:cs="Times New Roman"/>
          <w:i/>
          <w:szCs w:val="21"/>
        </w:rPr>
        <w:t>BD</w:t>
      </w:r>
      <w:r>
        <w:rPr>
          <w:rFonts w:hint="eastAsia" w:cs="Times New Roman"/>
          <w:szCs w:val="21"/>
        </w:rPr>
        <w:t>上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且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BG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DH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则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四边形</w:t>
      </w:r>
      <w:r>
        <w:rPr>
          <w:rFonts w:cs="Times New Roman"/>
          <w:i/>
          <w:szCs w:val="21"/>
        </w:rPr>
        <w:t>EHFG</w:t>
      </w:r>
      <w:r>
        <w:rPr>
          <w:rFonts w:hint="eastAsia" w:cs="Times New Roman"/>
          <w:szCs w:val="21"/>
        </w:rPr>
        <w:t>是平行四边形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是</w:t>
      </w:r>
      <w:r>
        <w:rPr>
          <w:rFonts w:cs="Times New Roman"/>
          <w:szCs w:val="21"/>
        </w:rPr>
        <w:t>_________</w:t>
      </w:r>
      <w:r>
        <w:rPr>
          <w:rFonts w:hint="eastAsia" w:cs="Times New Roman"/>
          <w:szCs w:val="21"/>
        </w:rPr>
        <w:t>命题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填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真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或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假</w:t>
      </w:r>
      <w:r>
        <w:rPr>
          <w:rFonts w:hint="eastAsia" w:ascii="宋体" w:hAnsi="宋体" w:cs="Times New Roman"/>
          <w:szCs w:val="21"/>
        </w:rPr>
        <w:t>”)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真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在四边形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中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=130</w:t>
      </w:r>
      <w:r>
        <w:rPr>
          <w:rFonts w:cs="Calibri"/>
          <w:szCs w:val="21"/>
        </w:rPr>
        <w:t>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=50</w:t>
      </w:r>
      <w:r>
        <w:rPr>
          <w:rFonts w:cs="Calibri"/>
          <w:szCs w:val="21"/>
        </w:rPr>
        <w:t>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=50</w:t>
      </w:r>
      <w:r>
        <w:rPr>
          <w:rFonts w:cs="Calibri"/>
          <w:szCs w:val="21"/>
        </w:rPr>
        <w:t>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=9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=6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则四边形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的周长为</w:t>
      </w:r>
      <w:r>
        <w:rPr>
          <w:rFonts w:cs="Times New Roman"/>
          <w:szCs w:val="21"/>
        </w:rPr>
        <w:t xml:space="preserve">____________.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在四边形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中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对角线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hint="eastAsia"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且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若</w:t>
      </w:r>
      <w:r>
        <w:rPr>
          <w:rFonts w:cs="Times New Roman"/>
          <w:i/>
          <w:szCs w:val="21"/>
        </w:rPr>
        <w:t>AO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CO</w:t>
      </w:r>
      <w:r>
        <w:rPr>
          <w:rFonts w:cs="Times New Roman"/>
          <w:szCs w:val="21"/>
        </w:rPr>
        <w:t>=3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BO</w:t>
      </w:r>
      <w:r>
        <w:rPr>
          <w:rFonts w:cs="Times New Roman"/>
          <w:szCs w:val="21"/>
        </w:rPr>
        <w:t>=4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则当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=_________</w:t>
      </w:r>
      <w:r>
        <w:rPr>
          <w:rFonts w:hint="eastAsia" w:cs="Times New Roman"/>
          <w:szCs w:val="21"/>
        </w:rPr>
        <w:t>时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是平行四边形</w:t>
      </w:r>
      <w:r>
        <w:rPr>
          <w:rFonts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5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个平行四边形的相邻两边之比为3</w:t>
      </w:r>
      <w:r>
        <w:rPr>
          <w:rFonts w:hint="eastAsia" w:ascii="宋体" w:hAnsi="宋体" w:cs="Times New Roman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它的周长为32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且有一个内角为60°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则此平行四边形的面积为____________.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30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.在平面直角坐标系中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)，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)，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)，</w:t>
      </w:r>
      <w:r>
        <w:rPr>
          <w:rFonts w:cs="Times New Roman"/>
          <w:szCs w:val="21"/>
        </w:rPr>
        <w:t>要使以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为顶点的四边形为平行四边形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的坐标为__________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（</w:t>
      </w:r>
      <w:r>
        <w:rPr>
          <w:rFonts w:cs="Times New Roman"/>
          <w:vanish/>
          <w:szCs w:val="21"/>
        </w:rPr>
        <w:t>0，-2</w:t>
      </w:r>
      <w:r>
        <w:rPr>
          <w:rFonts w:ascii="宋体" w:hAnsi="宋体" w:cs="Times New Roman"/>
          <w:vanish/>
          <w:szCs w:val="21"/>
        </w:rPr>
        <w:t>）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2，6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6，2</w:t>
      </w:r>
      <w:r>
        <w:rPr>
          <w:rFonts w:ascii="宋体" w:hAnsi="宋体" w:cs="Times New Roman"/>
          <w:vanish/>
          <w:szCs w:val="21"/>
        </w:rPr>
        <w:t>)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．已知：四边形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，如果只给出条件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，那么还不能判定四边形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为平行四边形，给出以下四种说法：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如果再加上条件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，那么四边形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定是平行四边形；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如果再加上条件</w:t>
      </w:r>
      <w:r>
        <w:rPr>
          <w:rFonts w:ascii="宋体" w:hAnsi="宋体" w:cs="Times New Roman"/>
          <w:szCs w:val="21"/>
        </w:rPr>
        <w:t>“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BCD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，那么四边形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定是平行四边形；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如果再加上条件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i/>
          <w:szCs w:val="21"/>
        </w:rPr>
        <w:t>OA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OC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，那么四边形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定是平行四边形；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如果再加上条件</w:t>
      </w:r>
      <w:r>
        <w:rPr>
          <w:rFonts w:ascii="宋体" w:hAnsi="宋体" w:cs="Times New Roman"/>
          <w:szCs w:val="21"/>
        </w:rPr>
        <w:t>“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DBA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CAB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，那么四边形</w:t>
      </w:r>
      <w:r>
        <w:rPr>
          <w:rFonts w:cs="Times New Roman"/>
          <w:i/>
          <w:szCs w:val="21"/>
        </w:rPr>
        <w:t>ABCD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定是平行四边形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其中正确的说法是</w:t>
      </w:r>
      <w:r>
        <w:rPr>
          <w:rFonts w:ascii="宋体" w:hAnsi="宋体" w:cs="Times New Roman"/>
          <w:szCs w:val="21"/>
        </w:rPr>
        <w:t>(      ).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宋体"/>
          <w:szCs w:val="21"/>
        </w:rPr>
        <w:t>①②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宋体"/>
          <w:szCs w:val="21"/>
        </w:rPr>
        <w:t>①③④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宋体"/>
          <w:szCs w:val="21"/>
        </w:rPr>
        <w:t>②③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宋体"/>
          <w:szCs w:val="21"/>
        </w:rPr>
        <w:t>②③④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下列命题中，正确的是</w:t>
      </w:r>
      <w:r>
        <w:rPr>
          <w:rFonts w:ascii="宋体" w:hAnsi="宋体" w:cs="Times New Roman"/>
          <w:szCs w:val="21"/>
        </w:rPr>
        <w:t>(      ).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两组角相等的四边形是平行四边形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组对边相等，两条对角线相等的四边形是平行四边形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一条对角线平分另一条对角线的四边形是平行四边形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两组对边分别相等的四边形是平行四边形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</w:t>
      </w:r>
      <w:r>
        <w:rPr>
          <w:rFonts w:cs="Times New Roman"/>
          <w:szCs w:val="16"/>
        </w:rPr>
        <w:t>已知：如图，在四边形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AB</w:t>
      </w:r>
      <w:r>
        <w:rPr>
          <w:rFonts w:hint="eastAsia" w:cs="Times New Roman"/>
          <w:szCs w:val="16"/>
        </w:rPr>
        <w:t>∥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，以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为边作一个</w:t>
      </w:r>
      <w:r>
        <w:rPr>
          <w:rFonts w:ascii="宋体" w:hAnsi="宋体" w:cs="Times New Roman"/>
          <w:i/>
          <w:szCs w:val="16"/>
        </w:rPr>
        <w:t>□</w:t>
      </w:r>
      <w:r>
        <w:rPr>
          <w:rFonts w:cs="Times New Roman"/>
          <w:i/>
          <w:szCs w:val="16"/>
        </w:rPr>
        <w:t>ACED</w:t>
      </w:r>
      <w:r>
        <w:rPr>
          <w:rFonts w:cs="Times New Roman"/>
          <w:szCs w:val="16"/>
        </w:rPr>
        <w:t>.联结</w:t>
      </w:r>
      <w:r>
        <w:rPr>
          <w:rFonts w:cs="Times New Roman"/>
          <w:i/>
          <w:szCs w:val="16"/>
        </w:rPr>
        <w:t>BE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DC</w:t>
      </w:r>
      <w:r>
        <w:rPr>
          <w:rFonts w:cs="Times New Roman"/>
          <w:szCs w:val="16"/>
        </w:rPr>
        <w:t>的延长线交</w:t>
      </w:r>
      <w:r>
        <w:rPr>
          <w:rFonts w:cs="Times New Roman"/>
          <w:i/>
          <w:szCs w:val="16"/>
        </w:rPr>
        <w:t>BE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.</w:t>
      </w:r>
      <w:r>
        <w:rPr>
          <w:rFonts w:hint="eastAsia" w:cs="Times New Roman"/>
          <w:szCs w:val="16"/>
        </w:rPr>
        <w:t xml:space="preserve"> </w:t>
      </w:r>
      <w:r>
        <w:rPr>
          <w:rFonts w:cs="Times New Roman"/>
          <w:szCs w:val="16"/>
        </w:rPr>
        <w:t>求证：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FB</w:t>
      </w:r>
      <w:r>
        <w:rPr>
          <w:rFonts w:cs="Times New Roman"/>
          <w:szCs w:val="16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  <w:r>
        <w:rPr>
          <w:rFonts w:cs="Times New Roman"/>
          <w:szCs w:val="16"/>
        </w:rPr>
        <w:drawing>
          <wp:inline distT="0" distB="0" distL="0" distR="0">
            <wp:extent cx="1327785" cy="12992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i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提示：如图，过点</w:t>
      </w:r>
      <w:r>
        <w:rPr>
          <w:rFonts w:cs="Times New Roman"/>
          <w:i/>
          <w:vanish/>
          <w:szCs w:val="16"/>
        </w:rPr>
        <w:t>F</w:t>
      </w:r>
      <w:r>
        <w:rPr>
          <w:rFonts w:cs="Times New Roman"/>
          <w:vanish/>
          <w:szCs w:val="16"/>
        </w:rPr>
        <w:t>，作</w:t>
      </w:r>
      <w:r>
        <w:rPr>
          <w:rFonts w:cs="Times New Roman"/>
          <w:i/>
          <w:vanish/>
          <w:szCs w:val="16"/>
        </w:rPr>
        <w:t>FG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G</w:t>
      </w:r>
      <w:r>
        <w:rPr>
          <w:rFonts w:cs="Times New Roman"/>
          <w:vanish/>
          <w:szCs w:val="16"/>
        </w:rPr>
        <w:t>，则四边形</w:t>
      </w:r>
      <w:r>
        <w:rPr>
          <w:rFonts w:cs="Times New Roman"/>
          <w:i/>
          <w:vanish/>
          <w:szCs w:val="16"/>
        </w:rPr>
        <w:t>AGFD</w:t>
      </w:r>
      <w:r>
        <w:rPr>
          <w:rFonts w:cs="Times New Roman"/>
          <w:vanish/>
          <w:szCs w:val="16"/>
        </w:rPr>
        <w:t>为平行四边形，从而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FG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FG</w:t>
      </w:r>
      <w:r>
        <w:rPr>
          <w:rFonts w:cs="Times New Roman"/>
          <w:vanish/>
          <w:szCs w:val="16"/>
        </w:rPr>
        <w:t>.因为四边形</w:t>
      </w:r>
      <w:r>
        <w:rPr>
          <w:rFonts w:cs="Times New Roman"/>
          <w:i/>
          <w:vanish/>
          <w:szCs w:val="16"/>
        </w:rPr>
        <w:t>ACED</w:t>
      </w:r>
      <w:r>
        <w:rPr>
          <w:rFonts w:cs="Times New Roman"/>
          <w:vanish/>
          <w:szCs w:val="16"/>
        </w:rPr>
        <w:t>为平行四边形，所以</w:t>
      </w:r>
      <w:r>
        <w:rPr>
          <w:rFonts w:cs="Times New Roman"/>
          <w:i/>
          <w:vanish/>
          <w:szCs w:val="16"/>
        </w:rPr>
        <w:t>EC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EC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，所以</w:t>
      </w:r>
      <w:r>
        <w:rPr>
          <w:rFonts w:cs="Times New Roman"/>
          <w:i/>
          <w:vanish/>
          <w:szCs w:val="16"/>
        </w:rPr>
        <w:t>EC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FG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EC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FG</w:t>
      </w:r>
      <w:r>
        <w:rPr>
          <w:rFonts w:cs="Times New Roman"/>
          <w:vanish/>
          <w:szCs w:val="16"/>
        </w:rPr>
        <w:t>.可证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FC</w:t>
      </w:r>
      <w:r>
        <w:rPr>
          <w:rFonts w:hint="eastAsia" w:cs="Times New Roman"/>
          <w:i/>
          <w:vanish/>
          <w:szCs w:val="16"/>
        </w:rPr>
        <w:t>E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FGB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FB</w:t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color w:val="FF0000"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1104900" cy="1165860"/>
            <wp:effectExtent l="0" t="0" r="0" b="0"/>
            <wp:docPr id="25" name="Picture174" descr="Image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174" descr="Image174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hint="eastAsia" w:cs="Times New Roman"/>
          <w:szCs w:val="16"/>
        </w:rPr>
        <w:t>1</w:t>
      </w:r>
      <w:r>
        <w:rPr>
          <w:rFonts w:cs="Times New Roman"/>
          <w:szCs w:val="16"/>
        </w:rPr>
        <w:t>2.已知：如图，过</w:t>
      </w:r>
      <w:r>
        <w:rPr>
          <w:rFonts w:ascii="宋体" w:hAnsi="宋体" w:cs="Times New Roman"/>
          <w:i/>
          <w:szCs w:val="16"/>
        </w:rPr>
        <w:t>□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的四个顶点，分别向两条对角线作垂线，垂足分别为点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H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G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.</w:t>
      </w:r>
      <w:r>
        <w:rPr>
          <w:rFonts w:hint="eastAsia" w:cs="Times New Roman"/>
          <w:szCs w:val="16"/>
        </w:rPr>
        <w:t xml:space="preserve"> </w:t>
      </w:r>
      <w:r>
        <w:rPr>
          <w:rFonts w:cs="Times New Roman"/>
          <w:szCs w:val="16"/>
        </w:rPr>
        <w:t>求证：四边形</w:t>
      </w:r>
      <w:r>
        <w:rPr>
          <w:rFonts w:cs="Times New Roman"/>
          <w:i/>
          <w:szCs w:val="16"/>
        </w:rPr>
        <w:t>EFGH</w:t>
      </w:r>
      <w:r>
        <w:rPr>
          <w:rFonts w:cs="Times New Roman"/>
          <w:szCs w:val="16"/>
        </w:rPr>
        <w:t>是平行四边形.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  <w:r>
        <w:rPr>
          <w:rFonts w:cs="Times New Roman"/>
          <w:szCs w:val="16"/>
        </w:rPr>
        <w:drawing>
          <wp:inline distT="0" distB="0" distL="0" distR="0">
            <wp:extent cx="2325370" cy="12058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提示：设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交于点</w:t>
      </w:r>
      <w:r>
        <w:rPr>
          <w:rFonts w:cs="Times New Roman"/>
          <w:i/>
          <w:vanish/>
          <w:szCs w:val="16"/>
        </w:rPr>
        <w:t>O</w:t>
      </w:r>
      <w:r>
        <w:rPr>
          <w:rFonts w:cs="Times New Roman"/>
          <w:vanish/>
          <w:szCs w:val="16"/>
        </w:rPr>
        <w:t>，由题设，得</w:t>
      </w:r>
      <w:r>
        <w:rPr>
          <w:rFonts w:cs="Times New Roman"/>
          <w:i/>
          <w:vanish/>
          <w:szCs w:val="16"/>
        </w:rPr>
        <w:t>AO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OC</w:t>
      </w:r>
      <w:r>
        <w:rPr>
          <w:rFonts w:cs="Times New Roman"/>
          <w:vanish/>
          <w:szCs w:val="16"/>
        </w:rPr>
        <w:t>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AOE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COG</w:t>
      </w:r>
      <w:r>
        <w:rPr>
          <w:rFonts w:cs="Times New Roman"/>
          <w:vanish/>
          <w:szCs w:val="16"/>
        </w:rPr>
        <w:t>，Rt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AOE</w:t>
      </w:r>
      <w:r>
        <w:rPr>
          <w:rFonts w:hint="eastAsia" w:cs="宋体"/>
          <w:vanish/>
          <w:szCs w:val="16"/>
        </w:rPr>
        <w:t>≌</w:t>
      </w:r>
      <w:r>
        <w:rPr>
          <w:rFonts w:cs="Times New Roman"/>
          <w:vanish/>
          <w:szCs w:val="16"/>
        </w:rPr>
        <w:t>Rt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COG</w:t>
      </w:r>
      <w:r>
        <w:rPr>
          <w:rFonts w:cs="Times New Roman"/>
          <w:vanish/>
          <w:szCs w:val="16"/>
        </w:rPr>
        <w:t>，可得</w:t>
      </w:r>
      <w:r>
        <w:rPr>
          <w:rFonts w:cs="Times New Roman"/>
          <w:i/>
          <w:vanish/>
          <w:szCs w:val="16"/>
        </w:rPr>
        <w:t>OE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OG</w:t>
      </w:r>
      <w:r>
        <w:rPr>
          <w:rFonts w:cs="Times New Roman"/>
          <w:vanish/>
          <w:szCs w:val="16"/>
        </w:rPr>
        <w:t>.同理</w:t>
      </w:r>
      <w:r>
        <w:rPr>
          <w:rFonts w:cs="Times New Roman"/>
          <w:i/>
          <w:vanish/>
          <w:szCs w:val="16"/>
        </w:rPr>
        <w:t>OF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OH</w:t>
      </w:r>
      <w:r>
        <w:rPr>
          <w:rFonts w:cs="Times New Roman"/>
          <w:vanish/>
          <w:szCs w:val="16"/>
        </w:rPr>
        <w:t>.故四边形</w:t>
      </w:r>
      <w:r>
        <w:rPr>
          <w:rFonts w:cs="Times New Roman"/>
          <w:i/>
          <w:vanish/>
          <w:szCs w:val="16"/>
        </w:rPr>
        <w:t>EFGH</w:t>
      </w:r>
      <w:r>
        <w:rPr>
          <w:rFonts w:cs="Times New Roman"/>
          <w:vanish/>
          <w:szCs w:val="16"/>
        </w:rPr>
        <w:t>为平行四边形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如图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小明剪成一个等腰三角形纸片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其中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他把点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沿着</w:t>
      </w:r>
      <w:r>
        <w:rPr>
          <w:rFonts w:cs="Times New Roman"/>
          <w:i/>
          <w:szCs w:val="21"/>
        </w:rPr>
        <w:t>EM</w:t>
      </w:r>
      <w:r>
        <w:rPr>
          <w:rFonts w:hint="eastAsia" w:cs="Times New Roman"/>
          <w:szCs w:val="21"/>
        </w:rPr>
        <w:t>折叠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使得点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落在点</w:t>
      </w:r>
      <w:r>
        <w:rPr>
          <w:rFonts w:cs="Times New Roman"/>
          <w:i/>
          <w:szCs w:val="21"/>
        </w:rPr>
        <w:t>D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再把点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szCs w:val="21"/>
        </w:rPr>
        <w:t>沿着</w:t>
      </w:r>
      <w:r>
        <w:rPr>
          <w:rFonts w:cs="Times New Roman"/>
          <w:i/>
          <w:szCs w:val="21"/>
        </w:rPr>
        <w:t>FN</w:t>
      </w:r>
      <w:r>
        <w:rPr>
          <w:rFonts w:hint="eastAsia" w:cs="Times New Roman"/>
          <w:szCs w:val="21"/>
        </w:rPr>
        <w:t>折叠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使得点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szCs w:val="21"/>
        </w:rPr>
        <w:t>也落在点</w:t>
      </w:r>
      <w:r>
        <w:rPr>
          <w:rFonts w:cs="Times New Roman"/>
          <w:i/>
          <w:szCs w:val="21"/>
        </w:rPr>
        <w:t>D</w:t>
      </w:r>
      <w:r>
        <w:rPr>
          <w:rFonts w:hint="eastAsia" w:cs="Times New Roman"/>
          <w:szCs w:val="21"/>
        </w:rPr>
        <w:t>上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小明判断四边形</w:t>
      </w:r>
      <w:r>
        <w:rPr>
          <w:rFonts w:cs="Times New Roman"/>
          <w:i/>
          <w:szCs w:val="21"/>
        </w:rPr>
        <w:t>AEDF</w:t>
      </w:r>
      <w:r>
        <w:rPr>
          <w:rFonts w:hint="eastAsia" w:cs="Times New Roman"/>
          <w:szCs w:val="21"/>
        </w:rPr>
        <w:t>是平行四边形</w:t>
      </w:r>
      <w:r>
        <w:rPr>
          <w:rFonts w:hint="eastAsia" w:ascii="宋体" w:hAnsi="宋体" w:cs="Times New Roman"/>
          <w:szCs w:val="21"/>
        </w:rPr>
        <w:t>，</w:t>
      </w:r>
      <w:r>
        <w:rPr>
          <w:rFonts w:hint="eastAsia" w:cs="Times New Roman"/>
          <w:szCs w:val="21"/>
        </w:rPr>
        <w:t>请你帮他说明理由</w:t>
      </w:r>
      <w:r>
        <w:rPr>
          <w:rFonts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85900" cy="869950"/>
            <wp:effectExtent l="0" t="0" r="0" b="0"/>
            <wp:docPr id="29" name="图片 29" descr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age16"/>
                    <pic:cNvPicPr>
                      <a:picLocks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提示：证明两组对角分别相等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69" o:spid="_x0000_s106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pict>
          <v:group id="画布 360" o:spid="_x0000_s1048" o:spt="203" style="position:absolute;left:0pt;margin-left:299pt;margin-top:21.9pt;height:115.2pt;width:129.6pt;z-index:251671552;mso-width-relative:page;mso-height-relative:page;" coordsize="16459,14630" editas="canvas">
            <o:lock v:ext="edit"/>
            <v:shape id="画布 360" o:spid="_x0000_s1049" o:spt="75" type="#_x0000_t75" style="position:absolute;left:0;top:0;height:14630;width:16459;" filled="f" o:preferrelative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">
              <v:fill on="f" focussize="0,0"/>
              <v:stroke on="f" joinstyle="miter"/>
              <v:imagedata o:title=""/>
              <o:lock v:ext="edit" aspectratio="t"/>
            </v:shape>
            <v:line id="Line 255" o:spid="_x0000_s1050" o:spt="20" style="position:absolute;left:2114;top:1797;height:8896;width:212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+M5cgAAADcAAAADwAAAGRycy9kb3ducmV2LnhtbESPT2vCQBTE74V+h+UVvDWb+o+Sukqq&#10;FT1YqCaHHl+zzySYfRuyW43fvisUPA4z8xtmtuhNI87UudqygpcoBkFcWF1zqSDP1s+vIJxH1thY&#10;JgVXcrCYPz7MMNH2wns6H3wpAoRdggoq79tESldUZNBFtiUO3tF2Bn2QXSl1h5cAN40cxvFUGqw5&#10;LFTY0rKi4nT4NQpW/fZ9lx93H5+T/Vf2Pf3ZpKd0pNTgqU/fQHjq/T38395qBaPxBG5nwhG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+M5cgAAADcAAAADwAAAAAA&#10;AAAAAAAAAAChAgAAZHJzL2Rvd25yZXYueG1sUEsFBgAAAAAEAAQA+QAAAJYDAAAAAA==&#10;">
              <v:path arrowok="t"/>
              <v:fill focussize="0,0"/>
              <v:stroke joinstyle="miter"/>
              <v:imagedata o:title=""/>
              <o:lock v:ext="edit"/>
            </v:line>
            <v:line id="Line 256" o:spid="_x0000_s1051" o:spt="20" style="position:absolute;left:7175;top:1797;flip:y;height:8896;width:212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Ur8UAAADcAAAADwAAAGRycy9kb3ducmV2LnhtbESPW2vCQBSE3wX/w3KEvunGW5TUVUQp&#10;FEHBCz6fZk+T0OzZmN1q9Nd3C4KPw8x8w8wWjSnFlWpXWFbQ70UgiFOrC84UnI4f3SkI55E1lpZJ&#10;wZ0cLObt1gwTbW+8p+vBZyJA2CWoIPe+SqR0aU4GXc9WxMH7trVBH2SdSV3jLcBNKQdRFEuDBYeF&#10;HCta5ZT+HH6NgvP2a71JK7vePnbZyRbjS7ycXJR66zTLdxCeGv8KP9ufWsFwFMP/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TUr8UAAADcAAAADwAAAAAAAAAA&#10;AAAAAAChAgAAZHJzL2Rvd25yZXYueG1sUEsFBgAAAAAEAAQA+QAAAJMDAAAAAA==&#10;">
              <v:path arrowok="t"/>
              <v:fill focussize="0,0"/>
              <v:stroke joinstyle="miter"/>
              <v:imagedata o:title=""/>
              <o:lock v:ext="edit"/>
            </v:line>
            <v:line id="Line 257" o:spid="_x0000_s1052" o:spt="20" style="position:absolute;left:2114;top:1797;flip:x;height:6;width:718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xNMUAAADcAAAADwAAAGRycy9kb3ducmV2LnhtbESP3YrCMBSE7xd8h3AE79ZU11WpRpGV&#10;hUVQ8Aevj82xLTYntYlafXojLHg5zMw3zHham0JcqXK5ZQWddgSCOLE651TBbvv7OQThPLLGwjIp&#10;uJOD6aTxMcZY2xuv6brxqQgQdjEqyLwvYyldkpFB17YlcfCOtjLog6xSqSu8BbgpZDeK+tJgzmEh&#10;w5J+MkpOm4tRsF8e5ouktPPlY5XubP597s8GZ6VazXo2AuGp9u/wf/tPK/jqDeB1JhwBO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hxNMUAAADcAAAADwAAAAAAAAAA&#10;AAAAAAChAgAAZHJzL2Rvd25yZXYueG1sUEsFBgAAAAAEAAQA+QAAAJMDAAAAAA==&#10;">
              <v:path arrowok="t"/>
              <v:fill focussize="0,0"/>
              <v:stroke joinstyle="miter"/>
              <v:imagedata o:title=""/>
              <o:lock v:ext="edit"/>
            </v:line>
            <v:line id="Line 258" o:spid="_x0000_s1053" o:spt="20" style="position:absolute;left:2114;top:1797;height:8896;width:506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4je8MAAADcAAAADwAAAGRycy9kb3ducmV2LnhtbERPy4rCMBTdC/MP4Q7MTtNRR6QapeMo&#10;ulDwtXB5ba5tsbkpTdT695OF4PJw3uNpY0pxp9oVlhV8dyIQxKnVBWcKjodFewjCeWSNpWVS8CQH&#10;08lHa4yxtg/e0X3vMxFC2MWoIPe+iqV0aU4GXcdWxIG72NqgD7DOpK7xEcJNKbtRNJAGCw4NOVY0&#10;yym97m9GwV+z+l0fL+v55me3PZwG52VyTXpKfX02yQiEp8a/xS/3Sivo9cPacCYcAT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OI3vDAAAA3AAAAA8AAAAAAAAAAAAA&#10;AAAAoQIAAGRycy9kb3ducmV2LnhtbFBLBQYAAAAABAAEAPkAAACRAwAAAAA=&#10;">
              <v:path arrowok="t"/>
              <v:fill focussize="0,0"/>
              <v:stroke joinstyle="miter"/>
              <v:imagedata o:title=""/>
              <o:lock v:ext="edit"/>
            </v:line>
            <v:line id="Line 259" o:spid="_x0000_s1054" o:spt="20" style="position:absolute;left:4235;top:1797;flip:x;height:8896;width:506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tA3cYAAADcAAAADwAAAGRycy9kb3ducmV2LnhtbESPW2vCQBSE3wX/w3IE33TTi7fUTZBK&#10;oQgKRvH5NHuahGbPxuyqaX99t1DwcZiZb5hl2plaXKl1lWUFD+MIBHFudcWFguPhbTQH4Tyyxtoy&#10;KfgmB2nS7y0x1vbGe7pmvhABwi5GBaX3TSyly0sy6Ma2IQ7ep20N+iDbQuoWbwFuavkYRVNpsOKw&#10;UGJDryXlX9nFKDhtP9abvLHr7c+uONpqcp6uZmelhoNu9QLCU+fv4f/2u1bw9LyAvzPhCMjk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bQN3GAAAA3AAAAA8AAAAAAAAA&#10;AAAAAAAAoQIAAGRycy9kb3ducmV2LnhtbFBLBQYAAAAABAAEAPkAAACUAwAAAAA=&#10;">
              <v:path arrowok="t"/>
              <v:fill focussize="0,0"/>
              <v:stroke joinstyle="miter"/>
              <v:imagedata o:title=""/>
              <o:lock v:ext="edit"/>
            </v:line>
            <v:line id="Line 260" o:spid="_x0000_s1055" o:spt="20" style="position:absolute;left:4235;top:10693;height:6;width:1011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G5oMMAAADcAAAADwAAAGRycy9kb3ducmV2LnhtbERPy4rCMBTdC/MP4Q64s+koytAxSscZ&#10;0YWCr4XLa3Nti81NaaLWvzcLweXhvMfT1lTiRo0rLSv4imIQxJnVJecKDvt57xuE88gaK8uk4EEO&#10;ppOPzhgTbe+8pdvO5yKEsEtQQeF9nUjpsoIMusjWxIE728agD7DJpW7wHsJNJftxPJIGSw4NBdY0&#10;Kyi77K5GwV+7/F0dzqv/9XC72R9Hp0V6SQdKdT/b9AeEp9a/xS/3UisYDMP8cCYcAT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huaDDAAAA3AAAAA8AAAAAAAAAAAAA&#10;AAAAoQIAAGRycy9kb3ducmV2LnhtbFBLBQYAAAAABAAEAPkAAACRAwAAAAA=&#10;">
              <v:path arrowok="t"/>
              <v:fill focussize="0,0"/>
              <v:stroke joinstyle="miter"/>
              <v:imagedata o:title=""/>
              <o:lock v:ext="edit"/>
            </v:line>
            <v:line id="Line 261" o:spid="_x0000_s1056" o:spt="20" style="position:absolute;left:9296;top:1797;height:8896;width:505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0cO8YAAADcAAAADwAAAGRycy9kb3ducmV2LnhtbESPS4vCQBCE7wv7H4Ze8LZOVBSJjpL1&#10;gR4UfB089mbaJJjpCZlRs//eWRA8FlX1FTWeNqYUd6pdYVlBpx2BIE6tLjhTcDouv4cgnEfWWFom&#10;BX/kYDr5/BhjrO2D93Q/+EwECLsYFeTeV7GULs3JoGvbijh4F1sb9EHWmdQ1PgLclLIbRQNpsOCw&#10;kGNFs5zS6+FmFMyb9c/mdNkstv397nge/K6Sa9JTqvXVJCMQnhr/Dr/aa62g1+/A/5lwBOTk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tHDvGAAAA3AAAAA8AAAAAAAAA&#10;AAAAAAAAoQIAAGRycy9kb3ducmV2LnhtbFBLBQYAAAAABAAEAPkAAACUAwAAAAA=&#10;">
              <v:path arrowok="t"/>
              <v:fill focussize="0,0"/>
              <v:stroke joinstyle="miter"/>
              <v:imagedata o:title=""/>
              <o:lock v:ext="edit"/>
            </v:line>
            <v:shape id="Text Box 262" o:spid="_x0000_s1057" o:spt="202" type="#_x0000_t202" style="position:absolute;left:0;top:0;height:2971;width:342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263" o:spid="_x0000_s1058" o:spt="202" type="#_x0000_t202" style="position:absolute;left:3352;top:6705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Text Box 264" o:spid="_x0000_s1059" o:spt="202" type="#_x0000_t202" style="position:absolute;left:2286;top:9906;height:2971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265" o:spid="_x0000_s1060" o:spt="202" type="#_x0000_t202" style="position:absolute;left:5867;top:10058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266" o:spid="_x0000_s1061" o:spt="202" type="#_x0000_t202" style="position:absolute;left:13030;top:10058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Text Box 267" o:spid="_x0000_s1062" o:spt="202" type="#_x0000_t202" style="position:absolute;left:6400;top:11658;height:2972;width:55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图8</w:t>
                    </w:r>
                  </w:p>
                </w:txbxContent>
              </v:textbox>
            </v:shape>
            <v:shape id="Text Box 268" o:spid="_x0000_s1063" o:spt="202" type="#_x0000_t202" style="position:absolute;left:8839;top:152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Text Box 269" o:spid="_x0000_s1064" o:spt="202" type="#_x0000_t202" style="position:absolute;left:0;top:0;height:2971;width:342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 xml:space="preserve"> </w:t>
      </w:r>
      <w:r>
        <w:rPr>
          <w:rFonts w:hint="eastAsia" w:cs="Times New Roman"/>
          <w:color w:val="000000"/>
          <w:szCs w:val="21"/>
        </w:rPr>
        <w:t>已知：如图8，梯形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hint="eastAsia"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AD</w:t>
      </w:r>
      <w:r>
        <w:rPr>
          <w:rFonts w:hint="eastAsia" w:ascii="宋体" w:hAnsi="宋体" w:cs="Times New Roman"/>
          <w:color w:val="000000"/>
          <w:szCs w:val="21"/>
        </w:rPr>
        <w:t>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hint="eastAsia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AB</w:t>
      </w:r>
      <w:r>
        <w:rPr>
          <w:rFonts w:hint="eastAsia" w:cs="Times New Roman"/>
          <w:color w:val="000000"/>
          <w:szCs w:val="21"/>
        </w:rPr>
        <w:t>＝</w:t>
      </w:r>
      <w:r>
        <w:rPr>
          <w:rFonts w:cs="Times New Roman"/>
          <w:i/>
          <w:color w:val="000000"/>
          <w:szCs w:val="21"/>
        </w:rPr>
        <w:t>DC</w:t>
      </w:r>
      <w:r>
        <w:rPr>
          <w:rFonts w:hint="eastAsia" w:cs="Times New Roman"/>
          <w:color w:val="000000"/>
          <w:szCs w:val="21"/>
        </w:rPr>
        <w:t>，对角线</w:t>
      </w:r>
      <w:r>
        <w:rPr>
          <w:rFonts w:cs="Times New Roman"/>
          <w:i/>
          <w:color w:val="000000"/>
          <w:szCs w:val="21"/>
        </w:rPr>
        <w:t>AC</w:t>
      </w:r>
      <w:r>
        <w:rPr>
          <w:rFonts w:hint="eastAsia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BD</w:t>
      </w:r>
      <w:r>
        <w:rPr>
          <w:rFonts w:hint="eastAsia" w:cs="Times New Roman"/>
          <w:color w:val="000000"/>
          <w:szCs w:val="21"/>
        </w:rPr>
        <w:t>相交于点</w:t>
      </w:r>
      <w:r>
        <w:rPr>
          <w:rFonts w:cs="Times New Roman"/>
          <w:i/>
          <w:color w:val="000000"/>
          <w:szCs w:val="21"/>
        </w:rPr>
        <w:t>F</w:t>
      </w:r>
      <w:r>
        <w:rPr>
          <w:rFonts w:hint="eastAsia" w:cs="Times New Roman"/>
          <w:color w:val="000000"/>
          <w:szCs w:val="21"/>
        </w:rPr>
        <w:t>，点</w:t>
      </w:r>
      <w:r>
        <w:rPr>
          <w:rFonts w:cs="Times New Roman"/>
          <w:i/>
          <w:color w:val="000000"/>
          <w:szCs w:val="21"/>
        </w:rPr>
        <w:t>E</w:t>
      </w:r>
      <w:r>
        <w:rPr>
          <w:rFonts w:hint="eastAsia" w:cs="Times New Roman"/>
          <w:color w:val="000000"/>
          <w:szCs w:val="21"/>
        </w:rPr>
        <w:t>是边</w:t>
      </w:r>
      <w:r>
        <w:rPr>
          <w:rFonts w:cs="Times New Roman"/>
          <w:i/>
          <w:color w:val="000000"/>
          <w:szCs w:val="21"/>
        </w:rPr>
        <w:t>BC</w:t>
      </w:r>
      <w:r>
        <w:rPr>
          <w:rFonts w:hint="eastAsia" w:cs="Times New Roman"/>
          <w:color w:val="000000"/>
          <w:szCs w:val="21"/>
        </w:rPr>
        <w:t>延长线上一点，且∠</w:t>
      </w:r>
      <w:r>
        <w:rPr>
          <w:rFonts w:cs="Times New Roman"/>
          <w:i/>
          <w:color w:val="000000"/>
          <w:szCs w:val="21"/>
        </w:rPr>
        <w:t>CDE</w:t>
      </w:r>
      <w:r>
        <w:rPr>
          <w:rFonts w:hint="eastAsia" w:cs="Times New Roman"/>
          <w:color w:val="000000"/>
          <w:szCs w:val="21"/>
        </w:rPr>
        <w:t>＝∠</w:t>
      </w:r>
      <w:r>
        <w:rPr>
          <w:rFonts w:cs="Times New Roman"/>
          <w:i/>
          <w:color w:val="000000"/>
          <w:szCs w:val="21"/>
        </w:rPr>
        <w:t>ABD</w:t>
      </w:r>
      <w:r>
        <w:rPr>
          <w:rFonts w:hint="eastAsia" w:cs="Times New Roman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求证：四边形</w:t>
      </w:r>
      <w:r>
        <w:rPr>
          <w:rFonts w:cs="Times New Roman"/>
          <w:i/>
          <w:color w:val="000000"/>
          <w:szCs w:val="21"/>
        </w:rPr>
        <w:t>ACED</w:t>
      </w:r>
      <w:r>
        <w:rPr>
          <w:rFonts w:hint="eastAsia" w:cs="Times New Roman"/>
          <w:color w:val="000000"/>
          <w:szCs w:val="21"/>
        </w:rPr>
        <w:t>是平行四边形；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联结</w:t>
      </w:r>
      <w:r>
        <w:rPr>
          <w:rFonts w:cs="Times New Roman"/>
          <w:i/>
          <w:color w:val="000000"/>
          <w:szCs w:val="21"/>
        </w:rPr>
        <w:t>AE</w:t>
      </w:r>
      <w:r>
        <w:rPr>
          <w:rFonts w:hint="eastAsia" w:cs="Times New Roman"/>
          <w:color w:val="000000"/>
          <w:szCs w:val="21"/>
        </w:rPr>
        <w:t>，交</w:t>
      </w:r>
      <w:r>
        <w:rPr>
          <w:rFonts w:cs="Times New Roman"/>
          <w:i/>
          <w:color w:val="000000"/>
          <w:szCs w:val="21"/>
        </w:rPr>
        <w:t>BD</w:t>
      </w:r>
      <w:r>
        <w:rPr>
          <w:rFonts w:hint="eastAsia" w:cs="Times New Roman"/>
          <w:color w:val="000000"/>
          <w:szCs w:val="21"/>
        </w:rPr>
        <w:t>于点</w:t>
      </w:r>
      <w:r>
        <w:rPr>
          <w:rFonts w:cs="Times New Roman"/>
          <w:i/>
          <w:color w:val="000000"/>
          <w:szCs w:val="21"/>
        </w:rPr>
        <w:t>G</w:t>
      </w:r>
      <w:r>
        <w:rPr>
          <w:rFonts w:hint="eastAsia" w:cs="Times New Roman"/>
          <w:color w:val="000000"/>
          <w:szCs w:val="21"/>
        </w:rPr>
        <w:t>，求证：</w:t>
      </w:r>
      <w:r>
        <w:rPr>
          <w:rFonts w:cs="Times New Roman"/>
          <w:color w:val="000000"/>
          <w:position w:val="-22"/>
          <w:szCs w:val="21"/>
        </w:rPr>
        <w:object>
          <v:shape id="_x0000_i1025" o:spt="75" type="#_x0000_t75" style="height:29.5pt;width:5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4">
            <o:LockedField>false</o:LockedField>
          </o:OLEObject>
        </w:object>
      </w:r>
      <w:r>
        <w:rPr>
          <w:rFonts w:hint="eastAsia" w:cs="Times New Roman"/>
          <w:color w:val="000000"/>
          <w:szCs w:val="21"/>
        </w:rPr>
        <w:t>．</w:t>
      </w:r>
    </w:p>
    <w:p>
      <w:pPr>
        <w:spacing w:line="276" w:lineRule="auto"/>
        <w:rPr>
          <w:rFonts w:cs="Times New Roman"/>
          <w:color w:val="000000"/>
          <w:szCs w:val="21"/>
        </w:rPr>
      </w:pPr>
    </w:p>
    <w:p>
      <w:pPr>
        <w:widowControl/>
        <w:spacing w:line="276" w:lineRule="auto"/>
        <w:jc w:val="left"/>
        <w:rPr>
          <w:rFonts w:cs="Times New Roman"/>
          <w:b/>
          <w:color w:val="000000"/>
          <w:szCs w:val="21"/>
        </w:rPr>
      </w:pPr>
    </w:p>
    <w:p>
      <w:pPr>
        <w:widowControl/>
        <w:spacing w:line="276" w:lineRule="auto"/>
        <w:jc w:val="left"/>
        <w:rPr>
          <w:rFonts w:cs="Times New Roman"/>
          <w:b/>
          <w:color w:val="000000"/>
          <w:szCs w:val="21"/>
        </w:rPr>
      </w:pPr>
    </w:p>
    <w:p>
      <w:pPr>
        <w:numPr>
          <w:ilvl w:val="0"/>
          <w:numId w:val="2"/>
        </w:numPr>
        <w:spacing w:line="276" w:lineRule="auto"/>
        <w:rPr>
          <w:rFonts w:cs="Times New Roman"/>
          <w:vanish/>
        </w:rPr>
      </w:pPr>
      <w:r>
        <w:rPr>
          <w:rFonts w:hint="eastAsia" w:cs="Times New Roman"/>
          <w:vanish/>
        </w:rPr>
        <w:t>求证：四边形</w:t>
      </w:r>
      <w:r>
        <w:rPr>
          <w:rFonts w:hint="eastAsia" w:cs="Times New Roman"/>
          <w:i/>
          <w:vanish/>
        </w:rPr>
        <w:t>ACED</w:t>
      </w:r>
      <w:r>
        <w:rPr>
          <w:rFonts w:hint="eastAsia" w:cs="Times New Roman"/>
          <w:vanish/>
        </w:rPr>
        <w:t>是平行四边形；</w:t>
      </w:r>
    </w:p>
    <w:p>
      <w:pPr>
        <w:spacing w:line="276" w:lineRule="auto"/>
        <w:ind w:left="720"/>
        <w:rPr>
          <w:rFonts w:cs="Times New Roman"/>
          <w:vanish/>
        </w:rPr>
      </w:pPr>
      <w:r>
        <w:rPr>
          <w:rFonts w:cs="Times New Roman"/>
          <w:vanish/>
          <w:position w:val="-66"/>
        </w:rPr>
        <w:object>
          <v:shape id="_x0000_i1026" o:spt="75" type="#_x0000_t75" style="height:72pt;width:19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46">
            <o:LockedField>false</o:LockedField>
          </o:OLEObject>
        </w:object>
      </w:r>
    </w:p>
    <w:p>
      <w:pPr>
        <w:spacing w:line="276" w:lineRule="auto"/>
        <w:rPr>
          <w:rFonts w:cs="Times New Roman"/>
          <w:vanish/>
        </w:rPr>
      </w:pPr>
      <w:r>
        <w:rPr>
          <w:rFonts w:cs="Times New Roman"/>
          <w:vanish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-78105</wp:posOffset>
            </wp:positionV>
            <wp:extent cx="1435735" cy="127508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vanish/>
        </w:rPr>
        <w:t>（2）联结</w:t>
      </w:r>
      <w:r>
        <w:rPr>
          <w:rFonts w:hint="eastAsia" w:cs="Times New Roman"/>
          <w:i/>
          <w:vanish/>
        </w:rPr>
        <w:t>AE</w:t>
      </w:r>
      <w:r>
        <w:rPr>
          <w:rFonts w:hint="eastAsia" w:cs="Times New Roman"/>
          <w:vanish/>
        </w:rPr>
        <w:t>，交</w:t>
      </w:r>
      <w:r>
        <w:rPr>
          <w:rFonts w:hint="eastAsia" w:cs="Times New Roman"/>
          <w:i/>
          <w:vanish/>
        </w:rPr>
        <w:t>BD</w:t>
      </w:r>
      <w:r>
        <w:rPr>
          <w:rFonts w:hint="eastAsia" w:cs="Times New Roman"/>
          <w:vanish/>
        </w:rPr>
        <w:t>于点</w:t>
      </w:r>
      <w:r>
        <w:rPr>
          <w:rFonts w:hint="eastAsia" w:cs="Times New Roman"/>
          <w:i/>
          <w:vanish/>
        </w:rPr>
        <w:t>G</w:t>
      </w:r>
      <w:r>
        <w:rPr>
          <w:rFonts w:hint="eastAsia" w:cs="Times New Roman"/>
          <w:vanish/>
        </w:rPr>
        <w:t>，求证：</w:t>
      </w:r>
      <w:r>
        <w:rPr>
          <w:rFonts w:eastAsia="方正书宋_GBK" w:cs="Times New Roman"/>
          <w:vanish/>
          <w:color w:val="000000"/>
          <w:position w:val="-22"/>
          <w:szCs w:val="21"/>
        </w:rPr>
        <w:object>
          <v:shape id="_x0000_i1027" o:spt="75" type="#_x0000_t75" style="height:28.5pt;width:4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49">
            <o:LockedField>false</o:LockedField>
          </o:OLEObject>
        </w:object>
      </w:r>
      <w:r>
        <w:rPr>
          <w:rFonts w:hint="eastAsia" w:cs="Times New Roman"/>
          <w:vanish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  <w:position w:val="-140"/>
        </w:rPr>
        <w:object>
          <v:shape id="_x0000_i1028" o:spt="75" type="#_x0000_t75" style="height:147pt;width:21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51">
            <o:LockedField>false</o:LockedField>
          </o:OLEObject>
        </w:object>
      </w:r>
    </w:p>
    <w:p>
      <w:pPr>
        <w:widowControl/>
        <w:spacing w:line="276" w:lineRule="auto"/>
        <w:jc w:val="left"/>
        <w:rPr>
          <w:rFonts w:cs="Times New Roman"/>
          <w:b/>
          <w:color w:val="000000"/>
          <w:szCs w:val="21"/>
        </w:rPr>
      </w:pPr>
    </w:p>
    <w:p>
      <w:pPr>
        <w:widowControl/>
        <w:spacing w:line="276" w:lineRule="auto"/>
        <w:jc w:val="left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="Calibri" w:hAnsi="Calibri" w:cs="Times New Roman"/>
          <w:vanish/>
          <w:szCs w:val="22"/>
        </w:rPr>
      </w:pPr>
    </w:p>
    <w:p>
      <w:pPr>
        <w:spacing w:line="276" w:lineRule="auto"/>
        <w:rPr>
          <w:rFonts w:ascii="Calibri" w:hAnsi="Calibri"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  <w:u w:val="single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7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19AA52DE"/>
    <w:multiLevelType w:val="multilevel"/>
    <w:tmpl w:val="19AA52D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330E"/>
    <w:rsid w:val="000163DF"/>
    <w:rsid w:val="00017133"/>
    <w:rsid w:val="0002038F"/>
    <w:rsid w:val="00021C87"/>
    <w:rsid w:val="00027FD2"/>
    <w:rsid w:val="00030E04"/>
    <w:rsid w:val="000360D4"/>
    <w:rsid w:val="0004088C"/>
    <w:rsid w:val="00042638"/>
    <w:rsid w:val="000439EB"/>
    <w:rsid w:val="00043E38"/>
    <w:rsid w:val="00046A48"/>
    <w:rsid w:val="000521BD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77B8D"/>
    <w:rsid w:val="00092867"/>
    <w:rsid w:val="0009652E"/>
    <w:rsid w:val="000A053E"/>
    <w:rsid w:val="000A07B9"/>
    <w:rsid w:val="000A25A1"/>
    <w:rsid w:val="000A3851"/>
    <w:rsid w:val="000A413B"/>
    <w:rsid w:val="000A4B62"/>
    <w:rsid w:val="000B2EDC"/>
    <w:rsid w:val="000B39E0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D4F1E"/>
    <w:rsid w:val="000D5449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5917"/>
    <w:rsid w:val="00117374"/>
    <w:rsid w:val="00117A83"/>
    <w:rsid w:val="00123597"/>
    <w:rsid w:val="00125E71"/>
    <w:rsid w:val="00132240"/>
    <w:rsid w:val="00134065"/>
    <w:rsid w:val="00134313"/>
    <w:rsid w:val="00134FC3"/>
    <w:rsid w:val="00135BD9"/>
    <w:rsid w:val="001361A3"/>
    <w:rsid w:val="00140480"/>
    <w:rsid w:val="00142F5C"/>
    <w:rsid w:val="00143A45"/>
    <w:rsid w:val="00147486"/>
    <w:rsid w:val="00150C26"/>
    <w:rsid w:val="00154463"/>
    <w:rsid w:val="00155D47"/>
    <w:rsid w:val="001617B2"/>
    <w:rsid w:val="0016249F"/>
    <w:rsid w:val="00162EF5"/>
    <w:rsid w:val="00164FA2"/>
    <w:rsid w:val="001654CD"/>
    <w:rsid w:val="00171019"/>
    <w:rsid w:val="001714CE"/>
    <w:rsid w:val="00174DBD"/>
    <w:rsid w:val="00175755"/>
    <w:rsid w:val="00176A49"/>
    <w:rsid w:val="001773DA"/>
    <w:rsid w:val="0018584B"/>
    <w:rsid w:val="00191F3E"/>
    <w:rsid w:val="00193A1C"/>
    <w:rsid w:val="001A1E6A"/>
    <w:rsid w:val="001A4830"/>
    <w:rsid w:val="001B4483"/>
    <w:rsid w:val="001B5C12"/>
    <w:rsid w:val="001B5E5E"/>
    <w:rsid w:val="001B6E8A"/>
    <w:rsid w:val="001C2328"/>
    <w:rsid w:val="001C4D7F"/>
    <w:rsid w:val="001D3F40"/>
    <w:rsid w:val="001E0DAC"/>
    <w:rsid w:val="001E1302"/>
    <w:rsid w:val="001E2583"/>
    <w:rsid w:val="001E4B6C"/>
    <w:rsid w:val="001E7348"/>
    <w:rsid w:val="001F1A9C"/>
    <w:rsid w:val="001F23D1"/>
    <w:rsid w:val="001F7E0F"/>
    <w:rsid w:val="00201896"/>
    <w:rsid w:val="002034B3"/>
    <w:rsid w:val="00210F21"/>
    <w:rsid w:val="002150EF"/>
    <w:rsid w:val="00215ABE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7099F"/>
    <w:rsid w:val="002767D7"/>
    <w:rsid w:val="00282C55"/>
    <w:rsid w:val="0028766B"/>
    <w:rsid w:val="00290BE3"/>
    <w:rsid w:val="00294A61"/>
    <w:rsid w:val="00296E97"/>
    <w:rsid w:val="00297C17"/>
    <w:rsid w:val="002A1EC7"/>
    <w:rsid w:val="002A32D4"/>
    <w:rsid w:val="002A5DDE"/>
    <w:rsid w:val="002B038F"/>
    <w:rsid w:val="002B4F41"/>
    <w:rsid w:val="002C26D7"/>
    <w:rsid w:val="002C3404"/>
    <w:rsid w:val="002C3709"/>
    <w:rsid w:val="002C3BBD"/>
    <w:rsid w:val="002D0153"/>
    <w:rsid w:val="002D3CC1"/>
    <w:rsid w:val="002D563D"/>
    <w:rsid w:val="002E0ECC"/>
    <w:rsid w:val="002E1DB3"/>
    <w:rsid w:val="002E5FA2"/>
    <w:rsid w:val="002E6421"/>
    <w:rsid w:val="002F05B7"/>
    <w:rsid w:val="002F241F"/>
    <w:rsid w:val="002F4FFE"/>
    <w:rsid w:val="002F70EC"/>
    <w:rsid w:val="003005FB"/>
    <w:rsid w:val="00301406"/>
    <w:rsid w:val="00301E9C"/>
    <w:rsid w:val="00310C8D"/>
    <w:rsid w:val="00312261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09D"/>
    <w:rsid w:val="00371400"/>
    <w:rsid w:val="00371750"/>
    <w:rsid w:val="00372DCD"/>
    <w:rsid w:val="00374429"/>
    <w:rsid w:val="0037517F"/>
    <w:rsid w:val="00376DF4"/>
    <w:rsid w:val="003772B1"/>
    <w:rsid w:val="003774DB"/>
    <w:rsid w:val="00377F39"/>
    <w:rsid w:val="00380858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232C"/>
    <w:rsid w:val="003C2B1D"/>
    <w:rsid w:val="003C4A85"/>
    <w:rsid w:val="003C5BFE"/>
    <w:rsid w:val="003C5D9E"/>
    <w:rsid w:val="003C67AE"/>
    <w:rsid w:val="003D4E70"/>
    <w:rsid w:val="003D50B1"/>
    <w:rsid w:val="003D50FE"/>
    <w:rsid w:val="003D606F"/>
    <w:rsid w:val="003D6745"/>
    <w:rsid w:val="003E214F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5133"/>
    <w:rsid w:val="00407616"/>
    <w:rsid w:val="00410ED8"/>
    <w:rsid w:val="00414436"/>
    <w:rsid w:val="004224E6"/>
    <w:rsid w:val="00423230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241F"/>
    <w:rsid w:val="004640D6"/>
    <w:rsid w:val="00465C74"/>
    <w:rsid w:val="004660FA"/>
    <w:rsid w:val="004667B4"/>
    <w:rsid w:val="00483DC9"/>
    <w:rsid w:val="00487258"/>
    <w:rsid w:val="00487E4E"/>
    <w:rsid w:val="00491BFC"/>
    <w:rsid w:val="004931B2"/>
    <w:rsid w:val="004A32A4"/>
    <w:rsid w:val="004A3920"/>
    <w:rsid w:val="004A4682"/>
    <w:rsid w:val="004B2C3F"/>
    <w:rsid w:val="004B5402"/>
    <w:rsid w:val="004B7301"/>
    <w:rsid w:val="004C3D5E"/>
    <w:rsid w:val="004C3DF3"/>
    <w:rsid w:val="004C7D4F"/>
    <w:rsid w:val="004D2380"/>
    <w:rsid w:val="004D3B2E"/>
    <w:rsid w:val="004D7648"/>
    <w:rsid w:val="004E009D"/>
    <w:rsid w:val="004E0529"/>
    <w:rsid w:val="004E0F5D"/>
    <w:rsid w:val="004E1870"/>
    <w:rsid w:val="004E2596"/>
    <w:rsid w:val="004E4497"/>
    <w:rsid w:val="004E5E64"/>
    <w:rsid w:val="004E749C"/>
    <w:rsid w:val="004F1708"/>
    <w:rsid w:val="004F3AD1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17A3"/>
    <w:rsid w:val="005A4C54"/>
    <w:rsid w:val="005B0E6F"/>
    <w:rsid w:val="005C7020"/>
    <w:rsid w:val="005D46F0"/>
    <w:rsid w:val="005E4B9E"/>
    <w:rsid w:val="005E7AB2"/>
    <w:rsid w:val="005F0930"/>
    <w:rsid w:val="005F147C"/>
    <w:rsid w:val="005F1AF7"/>
    <w:rsid w:val="005F268B"/>
    <w:rsid w:val="005F4744"/>
    <w:rsid w:val="005F5A45"/>
    <w:rsid w:val="006003D1"/>
    <w:rsid w:val="0060468A"/>
    <w:rsid w:val="00605674"/>
    <w:rsid w:val="00605D8B"/>
    <w:rsid w:val="00611863"/>
    <w:rsid w:val="0061373E"/>
    <w:rsid w:val="0061684D"/>
    <w:rsid w:val="0061714B"/>
    <w:rsid w:val="00623C57"/>
    <w:rsid w:val="006402DB"/>
    <w:rsid w:val="0064341D"/>
    <w:rsid w:val="00643CD6"/>
    <w:rsid w:val="0064468F"/>
    <w:rsid w:val="006464B9"/>
    <w:rsid w:val="00651AF7"/>
    <w:rsid w:val="0065211F"/>
    <w:rsid w:val="00652A50"/>
    <w:rsid w:val="00655BE7"/>
    <w:rsid w:val="00656A38"/>
    <w:rsid w:val="006647FF"/>
    <w:rsid w:val="00670D93"/>
    <w:rsid w:val="006711F3"/>
    <w:rsid w:val="0067180F"/>
    <w:rsid w:val="0067446C"/>
    <w:rsid w:val="00675DB4"/>
    <w:rsid w:val="00676E59"/>
    <w:rsid w:val="0068194E"/>
    <w:rsid w:val="00685E2E"/>
    <w:rsid w:val="00686045"/>
    <w:rsid w:val="006925B8"/>
    <w:rsid w:val="00695F45"/>
    <w:rsid w:val="00696677"/>
    <w:rsid w:val="00696D24"/>
    <w:rsid w:val="006A0997"/>
    <w:rsid w:val="006A1AE0"/>
    <w:rsid w:val="006A3D64"/>
    <w:rsid w:val="006A7C18"/>
    <w:rsid w:val="006B377C"/>
    <w:rsid w:val="006B7E0F"/>
    <w:rsid w:val="006C3D6A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E6D44"/>
    <w:rsid w:val="006F0058"/>
    <w:rsid w:val="006F0890"/>
    <w:rsid w:val="006F7326"/>
    <w:rsid w:val="0070041F"/>
    <w:rsid w:val="007017F8"/>
    <w:rsid w:val="00705B8F"/>
    <w:rsid w:val="007107C1"/>
    <w:rsid w:val="007122C7"/>
    <w:rsid w:val="00713B36"/>
    <w:rsid w:val="007171AE"/>
    <w:rsid w:val="0072046B"/>
    <w:rsid w:val="0072355A"/>
    <w:rsid w:val="0072512D"/>
    <w:rsid w:val="00725AB6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067"/>
    <w:rsid w:val="00785EC2"/>
    <w:rsid w:val="007879C4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250"/>
    <w:rsid w:val="00800492"/>
    <w:rsid w:val="00800A70"/>
    <w:rsid w:val="008015E7"/>
    <w:rsid w:val="00801635"/>
    <w:rsid w:val="00806750"/>
    <w:rsid w:val="00806E87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3186"/>
    <w:rsid w:val="0086404B"/>
    <w:rsid w:val="008646B4"/>
    <w:rsid w:val="00866353"/>
    <w:rsid w:val="0087172D"/>
    <w:rsid w:val="008735AC"/>
    <w:rsid w:val="00875DDC"/>
    <w:rsid w:val="0088131C"/>
    <w:rsid w:val="0088406B"/>
    <w:rsid w:val="00884D13"/>
    <w:rsid w:val="00886BC6"/>
    <w:rsid w:val="00887D9F"/>
    <w:rsid w:val="00890DD7"/>
    <w:rsid w:val="00893898"/>
    <w:rsid w:val="008941AA"/>
    <w:rsid w:val="0089742F"/>
    <w:rsid w:val="008977FF"/>
    <w:rsid w:val="00897C14"/>
    <w:rsid w:val="00897FDB"/>
    <w:rsid w:val="008A0ED0"/>
    <w:rsid w:val="008A15C3"/>
    <w:rsid w:val="008A2499"/>
    <w:rsid w:val="008A29D2"/>
    <w:rsid w:val="008A6485"/>
    <w:rsid w:val="008B127A"/>
    <w:rsid w:val="008B1C58"/>
    <w:rsid w:val="008C0489"/>
    <w:rsid w:val="008C0765"/>
    <w:rsid w:val="008C1A8E"/>
    <w:rsid w:val="008C55B2"/>
    <w:rsid w:val="008C6509"/>
    <w:rsid w:val="008D272D"/>
    <w:rsid w:val="008D422B"/>
    <w:rsid w:val="008E03F2"/>
    <w:rsid w:val="008E5336"/>
    <w:rsid w:val="008E652D"/>
    <w:rsid w:val="008E6FFA"/>
    <w:rsid w:val="008F5D36"/>
    <w:rsid w:val="008F6386"/>
    <w:rsid w:val="008F7D71"/>
    <w:rsid w:val="00900100"/>
    <w:rsid w:val="009005C8"/>
    <w:rsid w:val="00906628"/>
    <w:rsid w:val="00910529"/>
    <w:rsid w:val="00910BE9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45F1"/>
    <w:rsid w:val="0095579B"/>
    <w:rsid w:val="00963441"/>
    <w:rsid w:val="009721B6"/>
    <w:rsid w:val="00973136"/>
    <w:rsid w:val="00974272"/>
    <w:rsid w:val="00974968"/>
    <w:rsid w:val="00974F77"/>
    <w:rsid w:val="009750F8"/>
    <w:rsid w:val="0098178C"/>
    <w:rsid w:val="00982D6C"/>
    <w:rsid w:val="00985640"/>
    <w:rsid w:val="009867C6"/>
    <w:rsid w:val="009A5134"/>
    <w:rsid w:val="009A5D48"/>
    <w:rsid w:val="009B11A0"/>
    <w:rsid w:val="009B2A52"/>
    <w:rsid w:val="009B5A75"/>
    <w:rsid w:val="009B5E32"/>
    <w:rsid w:val="009C07F9"/>
    <w:rsid w:val="009C57EE"/>
    <w:rsid w:val="009D08D2"/>
    <w:rsid w:val="009D47CF"/>
    <w:rsid w:val="009E1B8C"/>
    <w:rsid w:val="009E281A"/>
    <w:rsid w:val="009E6373"/>
    <w:rsid w:val="009E6612"/>
    <w:rsid w:val="009F02A2"/>
    <w:rsid w:val="009F1492"/>
    <w:rsid w:val="009F1C1A"/>
    <w:rsid w:val="00A028B8"/>
    <w:rsid w:val="00A04D3D"/>
    <w:rsid w:val="00A05DB5"/>
    <w:rsid w:val="00A06E0D"/>
    <w:rsid w:val="00A1263F"/>
    <w:rsid w:val="00A12ACB"/>
    <w:rsid w:val="00A13FF1"/>
    <w:rsid w:val="00A16F4C"/>
    <w:rsid w:val="00A22E70"/>
    <w:rsid w:val="00A31481"/>
    <w:rsid w:val="00A33A65"/>
    <w:rsid w:val="00A37E5B"/>
    <w:rsid w:val="00A41726"/>
    <w:rsid w:val="00A467C7"/>
    <w:rsid w:val="00A52042"/>
    <w:rsid w:val="00A52AAF"/>
    <w:rsid w:val="00A53E15"/>
    <w:rsid w:val="00A54533"/>
    <w:rsid w:val="00A5535A"/>
    <w:rsid w:val="00A60A0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487B"/>
    <w:rsid w:val="00AA5AF9"/>
    <w:rsid w:val="00AA76A2"/>
    <w:rsid w:val="00AA7D33"/>
    <w:rsid w:val="00AA7EAE"/>
    <w:rsid w:val="00AB61E0"/>
    <w:rsid w:val="00AC38CC"/>
    <w:rsid w:val="00AC4467"/>
    <w:rsid w:val="00AC5625"/>
    <w:rsid w:val="00AD2589"/>
    <w:rsid w:val="00AD43BE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3E76"/>
    <w:rsid w:val="00B052FE"/>
    <w:rsid w:val="00B067A8"/>
    <w:rsid w:val="00B1032B"/>
    <w:rsid w:val="00B11E99"/>
    <w:rsid w:val="00B134AD"/>
    <w:rsid w:val="00B20E32"/>
    <w:rsid w:val="00B2166D"/>
    <w:rsid w:val="00B21DCF"/>
    <w:rsid w:val="00B25EB3"/>
    <w:rsid w:val="00B30465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349A"/>
    <w:rsid w:val="00B73852"/>
    <w:rsid w:val="00B74566"/>
    <w:rsid w:val="00B77158"/>
    <w:rsid w:val="00B815BB"/>
    <w:rsid w:val="00B844F1"/>
    <w:rsid w:val="00B91B78"/>
    <w:rsid w:val="00B91DA8"/>
    <w:rsid w:val="00B9484D"/>
    <w:rsid w:val="00BA0841"/>
    <w:rsid w:val="00BA3936"/>
    <w:rsid w:val="00BA5E29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3EE2"/>
    <w:rsid w:val="00C34E03"/>
    <w:rsid w:val="00C42AD6"/>
    <w:rsid w:val="00C43B81"/>
    <w:rsid w:val="00C5082C"/>
    <w:rsid w:val="00C50BCA"/>
    <w:rsid w:val="00C51D65"/>
    <w:rsid w:val="00C54A7A"/>
    <w:rsid w:val="00C56F0E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96C23"/>
    <w:rsid w:val="00CA095E"/>
    <w:rsid w:val="00CA227B"/>
    <w:rsid w:val="00CA54DC"/>
    <w:rsid w:val="00CB1759"/>
    <w:rsid w:val="00CC2A80"/>
    <w:rsid w:val="00CD1CBB"/>
    <w:rsid w:val="00CD1EBD"/>
    <w:rsid w:val="00CD4838"/>
    <w:rsid w:val="00CD6C3F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1013"/>
    <w:rsid w:val="00D0362F"/>
    <w:rsid w:val="00D20B5C"/>
    <w:rsid w:val="00D20C0C"/>
    <w:rsid w:val="00D235EB"/>
    <w:rsid w:val="00D26419"/>
    <w:rsid w:val="00D347BA"/>
    <w:rsid w:val="00D35480"/>
    <w:rsid w:val="00D3655E"/>
    <w:rsid w:val="00D46FDF"/>
    <w:rsid w:val="00D515B8"/>
    <w:rsid w:val="00D51716"/>
    <w:rsid w:val="00D52AAE"/>
    <w:rsid w:val="00D56AB3"/>
    <w:rsid w:val="00D60335"/>
    <w:rsid w:val="00D636F8"/>
    <w:rsid w:val="00D65A5C"/>
    <w:rsid w:val="00D67EB0"/>
    <w:rsid w:val="00D7554D"/>
    <w:rsid w:val="00D7597F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2A1E"/>
    <w:rsid w:val="00DC6A89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5FE"/>
    <w:rsid w:val="00E277D8"/>
    <w:rsid w:val="00E31BF4"/>
    <w:rsid w:val="00E329E0"/>
    <w:rsid w:val="00E338D4"/>
    <w:rsid w:val="00E33FB1"/>
    <w:rsid w:val="00E33FEE"/>
    <w:rsid w:val="00E41734"/>
    <w:rsid w:val="00E457FC"/>
    <w:rsid w:val="00E45BF5"/>
    <w:rsid w:val="00E4650E"/>
    <w:rsid w:val="00E46704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2114"/>
    <w:rsid w:val="00EB587C"/>
    <w:rsid w:val="00EC020C"/>
    <w:rsid w:val="00EC22EB"/>
    <w:rsid w:val="00EC392F"/>
    <w:rsid w:val="00EC6731"/>
    <w:rsid w:val="00ED0CF6"/>
    <w:rsid w:val="00ED165D"/>
    <w:rsid w:val="00ED5200"/>
    <w:rsid w:val="00EE37D9"/>
    <w:rsid w:val="00EE5107"/>
    <w:rsid w:val="00EE6E5B"/>
    <w:rsid w:val="00EF1AB2"/>
    <w:rsid w:val="00EF3CE8"/>
    <w:rsid w:val="00EF71F1"/>
    <w:rsid w:val="00F0047A"/>
    <w:rsid w:val="00F05204"/>
    <w:rsid w:val="00F06841"/>
    <w:rsid w:val="00F068ED"/>
    <w:rsid w:val="00F07047"/>
    <w:rsid w:val="00F254AF"/>
    <w:rsid w:val="00F43569"/>
    <w:rsid w:val="00F53758"/>
    <w:rsid w:val="00F62422"/>
    <w:rsid w:val="00F63210"/>
    <w:rsid w:val="00F64158"/>
    <w:rsid w:val="00F677FA"/>
    <w:rsid w:val="00F706D8"/>
    <w:rsid w:val="00F751AE"/>
    <w:rsid w:val="00F75CC3"/>
    <w:rsid w:val="00F768EE"/>
    <w:rsid w:val="00F842FF"/>
    <w:rsid w:val="00F86223"/>
    <w:rsid w:val="00F91D7E"/>
    <w:rsid w:val="00F92FD9"/>
    <w:rsid w:val="00F951DA"/>
    <w:rsid w:val="00F9629F"/>
    <w:rsid w:val="00F96B06"/>
    <w:rsid w:val="00F96FD3"/>
    <w:rsid w:val="00FA7CE8"/>
    <w:rsid w:val="00FB0A5A"/>
    <w:rsid w:val="00FB221A"/>
    <w:rsid w:val="00FC2A5A"/>
    <w:rsid w:val="00FC2F4B"/>
    <w:rsid w:val="00FC32B2"/>
    <w:rsid w:val="00FC586A"/>
    <w:rsid w:val="00FC6F9B"/>
    <w:rsid w:val="00FC7B37"/>
    <w:rsid w:val="00FC7E56"/>
    <w:rsid w:val="00FD34F1"/>
    <w:rsid w:val="00FD4262"/>
    <w:rsid w:val="00FD5E17"/>
    <w:rsid w:val="00FD6BC9"/>
    <w:rsid w:val="00FE086B"/>
    <w:rsid w:val="00FE31C8"/>
    <w:rsid w:val="00FE6174"/>
    <w:rsid w:val="00FF0E56"/>
    <w:rsid w:val="00FF36D7"/>
    <w:rsid w:val="00FF3B56"/>
    <w:rsid w:val="00FF7177"/>
    <w:rsid w:val="00FF7A0F"/>
    <w:rsid w:val="0F0F2991"/>
    <w:rsid w:val="26FE4E15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1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6" Type="http://schemas.openxmlformats.org/officeDocument/2006/relationships/fontTable" Target="fontTable.xml"/><Relationship Id="rId55" Type="http://schemas.openxmlformats.org/officeDocument/2006/relationships/customXml" Target="../customXml/item2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2.wmf"/><Relationship Id="rId51" Type="http://schemas.openxmlformats.org/officeDocument/2006/relationships/oleObject" Target="embeddings/oleObject4.bin"/><Relationship Id="rId50" Type="http://schemas.openxmlformats.org/officeDocument/2006/relationships/image" Target="media/image41.wmf"/><Relationship Id="rId5" Type="http://schemas.openxmlformats.org/officeDocument/2006/relationships/header" Target="header3.xml"/><Relationship Id="rId49" Type="http://schemas.openxmlformats.org/officeDocument/2006/relationships/oleObject" Target="embeddings/oleObject3.bin"/><Relationship Id="rId48" Type="http://schemas.openxmlformats.org/officeDocument/2006/relationships/image" Target="media/image40.png"/><Relationship Id="rId47" Type="http://schemas.openxmlformats.org/officeDocument/2006/relationships/image" Target="media/image39.wmf"/><Relationship Id="rId46" Type="http://schemas.openxmlformats.org/officeDocument/2006/relationships/oleObject" Target="embeddings/oleObject2.bin"/><Relationship Id="rId45" Type="http://schemas.openxmlformats.org/officeDocument/2006/relationships/image" Target="media/image38.wmf"/><Relationship Id="rId44" Type="http://schemas.openxmlformats.org/officeDocument/2006/relationships/oleObject" Target="embeddings/oleObject1.bin"/><Relationship Id="rId43" Type="http://schemas.openxmlformats.org/officeDocument/2006/relationships/image" Target="media/image37.png"/><Relationship Id="rId42" Type="http://schemas.openxmlformats.org/officeDocument/2006/relationships/image" Target="media/image36.emf"/><Relationship Id="rId41" Type="http://schemas.openxmlformats.org/officeDocument/2006/relationships/image" Target="media/image35.jpeg"/><Relationship Id="rId40" Type="http://schemas.openxmlformats.org/officeDocument/2006/relationships/image" Target="media/image34.emf"/><Relationship Id="rId4" Type="http://schemas.openxmlformats.org/officeDocument/2006/relationships/header" Target="header2.xml"/><Relationship Id="rId39" Type="http://schemas.microsoft.com/office/2007/relationships/hdphoto" Target="media/image33.wdp"/><Relationship Id="rId38" Type="http://schemas.openxmlformats.org/officeDocument/2006/relationships/image" Target="media/image32.jpeg"/><Relationship Id="rId37" Type="http://schemas.microsoft.com/office/2007/relationships/hdphoto" Target="media/image31.wdp"/><Relationship Id="rId36" Type="http://schemas.openxmlformats.org/officeDocument/2006/relationships/image" Target="media/image30.jpeg"/><Relationship Id="rId35" Type="http://schemas.openxmlformats.org/officeDocument/2006/relationships/image" Target="media/image29.jpeg"/><Relationship Id="rId34" Type="http://schemas.openxmlformats.org/officeDocument/2006/relationships/image" Target="media/image28.jpeg"/><Relationship Id="rId33" Type="http://schemas.microsoft.com/office/2007/relationships/hdphoto" Target="media/image27.wdp"/><Relationship Id="rId32" Type="http://schemas.openxmlformats.org/officeDocument/2006/relationships/image" Target="media/image26.jpeg"/><Relationship Id="rId31" Type="http://schemas.openxmlformats.org/officeDocument/2006/relationships/image" Target="media/image25.tiff"/><Relationship Id="rId30" Type="http://schemas.openxmlformats.org/officeDocument/2006/relationships/image" Target="media/image24.jpe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microsoft.com/office/2007/relationships/hdphoto" Target="media/image22.wdp"/><Relationship Id="rId27" Type="http://schemas.openxmlformats.org/officeDocument/2006/relationships/image" Target="media/image21.jpeg"/><Relationship Id="rId26" Type="http://schemas.microsoft.com/office/2007/relationships/hdphoto" Target="media/image20.wdp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emf"/><Relationship Id="rId22" Type="http://schemas.openxmlformats.org/officeDocument/2006/relationships/image" Target="media/image16.jpeg"/><Relationship Id="rId21" Type="http://schemas.openxmlformats.org/officeDocument/2006/relationships/image" Target="media/image15.emf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microsoft.com/office/2007/relationships/hdphoto" Target="media/image13.wdp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emf"/><Relationship Id="rId15" Type="http://schemas.microsoft.com/office/2007/relationships/hdphoto" Target="media/image9.wdp"/><Relationship Id="rId14" Type="http://schemas.openxmlformats.org/officeDocument/2006/relationships/image" Target="media/image8.jpeg"/><Relationship Id="rId13" Type="http://schemas.microsoft.com/office/2007/relationships/hdphoto" Target="media/image7.wdp"/><Relationship Id="rId12" Type="http://schemas.openxmlformats.org/officeDocument/2006/relationships/image" Target="media/image6.jpeg"/><Relationship Id="rId11" Type="http://schemas.microsoft.com/office/2007/relationships/hdphoto" Target="media/image5.wdp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72"/>
    <customShpInfo spid="_x0000_s1071"/>
    <customShpInfo spid="_x0000_s1070"/>
    <customShpInfo spid="_x0000_s1069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6A2E4-45F8-4AD3-B6A0-3FB1CB34FF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3219</Words>
  <Characters>4507</Characters>
  <Lines>346</Lines>
  <Paragraphs>193</Paragraphs>
  <TotalTime>696</TotalTime>
  <ScaleCrop>false</ScaleCrop>
  <LinksUpToDate>false</LinksUpToDate>
  <CharactersWithSpaces>7533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2024-04-26T06:27:32Z</dcterms:modified>
  <cp:revision>473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B55EF8BFB58D4A8B9E00E31B5C3A173C_12</vt:lpwstr>
  </property>
</Properties>
</file>