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第15讲  期末复习2——期末测试卷</w:t>
      </w:r>
    </w:p>
    <w:p>
      <w:pPr>
        <w:spacing w:line="276" w:lineRule="auto"/>
        <w:ind w:left="482" w:hanging="482" w:hangingChars="200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一、填空</w:t>
      </w:r>
      <w:r>
        <w:rPr>
          <w:rFonts w:hint="eastAsia" w:cs="Times New Roman"/>
          <w:b/>
          <w:sz w:val="24"/>
        </w:rPr>
        <w:t>题</w:t>
      </w:r>
      <w:r>
        <w:rPr>
          <w:rFonts w:cs="Times New Roman"/>
          <w:b/>
          <w:sz w:val="24"/>
        </w:rPr>
        <w:t>：</w:t>
      </w:r>
      <w:r>
        <w:rPr>
          <w:rFonts w:ascii="宋体" w:hAnsi="宋体" w:cs="Times New Roman"/>
          <w:b/>
          <w:sz w:val="24"/>
        </w:rPr>
        <w:t>(</w:t>
      </w:r>
      <w:r>
        <w:rPr>
          <w:rFonts w:cs="Times New Roman"/>
          <w:b/>
          <w:sz w:val="24"/>
        </w:rPr>
        <w:t>本大题共14题，每题2分，满分28分</w:t>
      </w:r>
      <w:r>
        <w:rPr>
          <w:rFonts w:ascii="宋体" w:hAnsi="宋体" w:cs="Times New Roman"/>
          <w:b/>
          <w:sz w:val="24"/>
        </w:rPr>
        <w:t>)</w:t>
      </w:r>
    </w:p>
    <w:p>
      <w:pPr>
        <w:spacing w:line="276" w:lineRule="auto"/>
        <w:ind w:left="422" w:hanging="422" w:hanging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1、</w:t>
      </w:r>
      <w:r>
        <w:rPr>
          <w:rFonts w:cs="Times New Roman"/>
          <w:szCs w:val="21"/>
        </w:rPr>
        <w:t>一次函数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-3在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轴上的截距是</w:t>
      </w:r>
      <w:r>
        <w:rPr>
          <w:rFonts w:cs="Times New Roman"/>
          <w:szCs w:val="21"/>
          <w:u w:val="single"/>
        </w:rPr>
        <w:t xml:space="preserve">        </w:t>
      </w:r>
      <w:r>
        <w:rPr>
          <w:rFonts w:cs="Times New Roman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2、</w:t>
      </w:r>
      <w:r>
        <w:rPr>
          <w:rFonts w:cs="Times New Roman"/>
          <w:szCs w:val="21"/>
        </w:rPr>
        <w:t>已知函数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=-3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+1，当</w:t>
      </w:r>
      <w:r>
        <w:rPr>
          <w:rFonts w:cs="Times New Roman"/>
          <w:i/>
          <w:szCs w:val="21"/>
        </w:rPr>
        <w:t>y</w:t>
      </w:r>
      <w:r>
        <w:rPr>
          <w:rFonts w:hint="eastAsia" w:ascii="宋体" w:hAnsi="宋体" w:cs="宋体"/>
          <w:szCs w:val="21"/>
        </w:rPr>
        <w:t>≤</w:t>
      </w:r>
      <w:r>
        <w:rPr>
          <w:rFonts w:cs="Times New Roman"/>
          <w:szCs w:val="21"/>
        </w:rPr>
        <w:t>-1时，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的取值范围是</w:t>
      </w:r>
      <w:r>
        <w:rPr>
          <w:rFonts w:cs="Times New Roman"/>
          <w:szCs w:val="21"/>
          <w:u w:val="single"/>
        </w:rPr>
        <w:t xml:space="preserve">            </w:t>
      </w:r>
      <w:r>
        <w:rPr>
          <w:rFonts w:cs="Times New Roman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3、</w:t>
      </w:r>
      <w:r>
        <w:rPr>
          <w:rFonts w:cs="Times New Roman"/>
          <w:szCs w:val="21"/>
        </w:rPr>
        <w:t>某地的电话月租费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不含通话费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25元，通话费每分钟0.15元，则每月话费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月租费与通话费的和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元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与通话时间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之间的关系式是</w:t>
      </w:r>
      <w:r>
        <w:rPr>
          <w:rFonts w:cs="Times New Roman"/>
          <w:szCs w:val="21"/>
          <w:u w:val="single"/>
        </w:rPr>
        <w:t xml:space="preserve">                     </w:t>
      </w:r>
      <w:r>
        <w:rPr>
          <w:rFonts w:cs="Times New Roman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4、</w:t>
      </w:r>
      <w:r>
        <w:rPr>
          <w:rFonts w:cs="Times New Roman"/>
          <w:szCs w:val="21"/>
        </w:rPr>
        <w:t>写出一个图像经过点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-1，3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的一次函数解析式</w:t>
      </w:r>
      <w:r>
        <w:rPr>
          <w:rFonts w:cs="Times New Roman"/>
          <w:szCs w:val="21"/>
          <w:u w:val="single"/>
        </w:rPr>
        <w:t xml:space="preserve">             </w:t>
      </w:r>
      <w:r>
        <w:rPr>
          <w:rFonts w:cs="Times New Roman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b/>
          <w:bCs/>
          <w:color w:val="000000"/>
          <w:szCs w:val="21"/>
        </w:rPr>
      </w:pPr>
      <w:r>
        <w:rPr>
          <w:rFonts w:cs="Times New Roman"/>
          <w:b/>
          <w:szCs w:val="21"/>
        </w:rPr>
        <w:t>5、</w:t>
      </w:r>
      <w:r>
        <w:rPr>
          <w:rFonts w:cs="Times New Roman"/>
          <w:color w:val="000000"/>
          <w:szCs w:val="21"/>
        </w:rPr>
        <w:t>如果点</w:t>
      </w:r>
      <w:r>
        <w:rPr>
          <w:rFonts w:cs="Times New Roman"/>
          <w:i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-1，</w:t>
      </w:r>
      <w:r>
        <w:rPr>
          <w:rFonts w:hint="eastAsia" w:cs="Times New Roman"/>
          <w:i/>
          <w:color w:val="000000"/>
          <w:szCs w:val="21"/>
        </w:rPr>
        <w:t>a</w:t>
      </w:r>
      <w:r>
        <w:rPr>
          <w:rFonts w:hint="eastAsia" w:ascii="宋体" w:hAnsi="宋体" w:cs="Times New Roman"/>
          <w:color w:val="000000"/>
          <w:szCs w:val="21"/>
        </w:rPr>
        <w:t>)</w:t>
      </w:r>
      <w:r>
        <w:rPr>
          <w:rFonts w:hint="eastAsia" w:cs="Times New Roman"/>
          <w:color w:val="000000"/>
          <w:szCs w:val="21"/>
        </w:rPr>
        <w:t>，</w:t>
      </w:r>
      <w:r>
        <w:rPr>
          <w:rFonts w:hint="eastAsia" w:cs="Times New Roman"/>
          <w:i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1，</w:t>
      </w:r>
      <w:r>
        <w:rPr>
          <w:rFonts w:hint="eastAsia" w:cs="Times New Roman"/>
          <w:i/>
          <w:color w:val="000000"/>
          <w:szCs w:val="21"/>
        </w:rPr>
        <w:t>b</w:t>
      </w:r>
      <w:r>
        <w:rPr>
          <w:rFonts w:hint="eastAsia" w:ascii="宋体" w:hAnsi="宋体" w:cs="Times New Roman"/>
          <w:color w:val="000000"/>
          <w:szCs w:val="21"/>
        </w:rPr>
        <w:t>)</w:t>
      </w:r>
      <w:r>
        <w:rPr>
          <w:rFonts w:hint="eastAsia" w:cs="Times New Roman"/>
          <w:color w:val="000000"/>
          <w:szCs w:val="21"/>
        </w:rPr>
        <w:t>，</w:t>
      </w:r>
      <w:r>
        <w:rPr>
          <w:rFonts w:cs="Times New Roman"/>
          <w:color w:val="000000"/>
          <w:szCs w:val="21"/>
        </w:rPr>
        <w:t>在直线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>-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x</w:t>
      </w:r>
      <w:r>
        <w:rPr>
          <w:rFonts w:hint="eastAsia" w:cs="Times New Roman"/>
          <w:szCs w:val="21"/>
        </w:rPr>
        <w:t>+</w:t>
      </w:r>
      <w:r>
        <w:rPr>
          <w:rFonts w:hint="eastAsia" w:cs="Times New Roman"/>
          <w:i/>
          <w:szCs w:val="21"/>
        </w:rPr>
        <w:t>m</w:t>
      </w:r>
      <w:r>
        <w:rPr>
          <w:rFonts w:cs="Times New Roman"/>
          <w:color w:val="000000"/>
          <w:szCs w:val="21"/>
        </w:rPr>
        <w:t>上，那么</w:t>
      </w:r>
      <w:r>
        <w:rPr>
          <w:rFonts w:cs="Times New Roman"/>
          <w:color w:val="000000"/>
          <w:position w:val="-10"/>
          <w:szCs w:val="21"/>
        </w:rPr>
        <w:object>
          <v:shape id="_x0000_i1025" o:spt="75" type="#_x0000_t75" style="height:15pt;width:5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填</w:t>
      </w:r>
      <w:r>
        <w:rPr>
          <w:rFonts w:ascii="宋体" w:hAnsi="宋体" w:cs="Times New Roman"/>
          <w:color w:val="000000"/>
          <w:szCs w:val="21"/>
        </w:rPr>
        <w:t>“</w:t>
      </w:r>
      <w:r>
        <w:rPr>
          <w:rFonts w:cs="Times New Roman"/>
          <w:color w:val="000000"/>
          <w:szCs w:val="21"/>
        </w:rPr>
        <w:t>＞</w:t>
      </w:r>
      <w:r>
        <w:rPr>
          <w:rFonts w:ascii="宋体" w:hAnsi="宋体" w:cs="Times New Roman"/>
          <w:color w:val="000000"/>
          <w:szCs w:val="21"/>
        </w:rPr>
        <w:t>”</w:t>
      </w:r>
      <w:r>
        <w:rPr>
          <w:rFonts w:cs="Times New Roman"/>
          <w:color w:val="000000"/>
          <w:szCs w:val="21"/>
        </w:rPr>
        <w:t>、</w:t>
      </w:r>
      <w:r>
        <w:rPr>
          <w:rFonts w:ascii="宋体" w:hAnsi="宋体" w:cs="Times New Roman"/>
          <w:color w:val="000000"/>
          <w:szCs w:val="21"/>
        </w:rPr>
        <w:t>“</w:t>
      </w:r>
      <w:r>
        <w:rPr>
          <w:rFonts w:cs="Times New Roman"/>
          <w:color w:val="000000"/>
          <w:szCs w:val="21"/>
        </w:rPr>
        <w:t>＜</w:t>
      </w:r>
      <w:r>
        <w:rPr>
          <w:rFonts w:ascii="宋体" w:hAnsi="宋体" w:cs="Times New Roman"/>
          <w:color w:val="000000"/>
          <w:szCs w:val="21"/>
        </w:rPr>
        <w:t>”</w:t>
      </w:r>
      <w:r>
        <w:rPr>
          <w:rFonts w:cs="Times New Roman"/>
          <w:color w:val="000000"/>
          <w:szCs w:val="21"/>
        </w:rPr>
        <w:t>或</w:t>
      </w:r>
      <w:r>
        <w:rPr>
          <w:rFonts w:ascii="宋体" w:hAnsi="宋体" w:cs="Times New Roman"/>
          <w:color w:val="000000"/>
          <w:szCs w:val="21"/>
        </w:rPr>
        <w:t>“</w:t>
      </w:r>
      <w:r>
        <w:rPr>
          <w:rFonts w:cs="Times New Roman"/>
          <w:color w:val="000000"/>
          <w:szCs w:val="21"/>
        </w:rPr>
        <w:t>=</w:t>
      </w:r>
      <w:r>
        <w:rPr>
          <w:rFonts w:ascii="宋体" w:hAnsi="宋体" w:cs="Times New Roman"/>
          <w:color w:val="000000"/>
          <w:szCs w:val="21"/>
        </w:rPr>
        <w:t>”</w:t>
      </w:r>
      <w:r>
        <w:rPr>
          <w:rFonts w:ascii="宋体" w:hAnsi="宋体" w:cs="Times New Roman"/>
          <w:bCs/>
          <w:color w:val="000000"/>
          <w:szCs w:val="21"/>
        </w:rPr>
        <w:t>)</w:t>
      </w:r>
      <w:r>
        <w:rPr>
          <w:rFonts w:cs="Times New Roman"/>
          <w:bCs/>
          <w:color w:val="000000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b/>
          <w:color w:val="000000"/>
          <w:szCs w:val="21"/>
        </w:rPr>
      </w:pPr>
      <w:r>
        <w:rPr>
          <w:rFonts w:cs="Times New Roman"/>
          <w:b/>
          <w:bCs/>
          <w:color w:val="000000"/>
          <w:szCs w:val="21"/>
        </w:rPr>
        <w:t>6、</w:t>
      </w:r>
      <w:r>
        <w:rPr>
          <w:rFonts w:cs="Times New Roman"/>
          <w:color w:val="000000"/>
          <w:szCs w:val="21"/>
        </w:rPr>
        <w:t>方程</w:t>
      </w:r>
      <w:r>
        <w:rPr>
          <w:rFonts w:hint="eastAsia" w:cs="Times New Roman"/>
          <w:i/>
          <w:color w:val="000000"/>
          <w:szCs w:val="21"/>
        </w:rPr>
        <w:t>x</w:t>
      </w:r>
      <w:r>
        <w:rPr>
          <w:rFonts w:hint="eastAsia" w:cs="Times New Roman"/>
          <w:color w:val="000000"/>
          <w:szCs w:val="21"/>
          <w:vertAlign w:val="superscript"/>
        </w:rPr>
        <w:t>3</w:t>
      </w:r>
      <w:r>
        <w:rPr>
          <w:rFonts w:hint="eastAsia" w:cs="Times New Roman"/>
          <w:color w:val="000000"/>
          <w:szCs w:val="21"/>
        </w:rPr>
        <w:t>-2</w:t>
      </w:r>
      <w:r>
        <w:rPr>
          <w:rFonts w:hint="eastAsia" w:cs="Times New Roman"/>
          <w:i/>
          <w:color w:val="000000"/>
          <w:szCs w:val="21"/>
        </w:rPr>
        <w:t>x</w:t>
      </w:r>
      <w:r>
        <w:rPr>
          <w:rFonts w:hint="eastAsia" w:cs="Times New Roman"/>
          <w:color w:val="000000"/>
          <w:szCs w:val="21"/>
        </w:rPr>
        <w:t>=0</w:t>
      </w:r>
      <w:r>
        <w:rPr>
          <w:rFonts w:cs="Times New Roman"/>
          <w:color w:val="000000"/>
          <w:szCs w:val="21"/>
        </w:rPr>
        <w:t>的解是</w:t>
      </w:r>
      <w:r>
        <w:rPr>
          <w:rFonts w:cs="Times New Roman"/>
          <w:color w:val="000000"/>
          <w:szCs w:val="21"/>
          <w:u w:val="single"/>
        </w:rPr>
        <w:t xml:space="preserve">                        </w:t>
      </w:r>
      <w:r>
        <w:rPr>
          <w:rFonts w:cs="Times New Roman"/>
          <w:color w:val="000000"/>
          <w:szCs w:val="21"/>
        </w:rPr>
        <w:t>.</w:t>
      </w:r>
      <w:bookmarkStart w:id="0" w:name="_GoBack"/>
      <w:bookmarkEnd w:id="0"/>
    </w:p>
    <w:p>
      <w:pPr>
        <w:spacing w:line="276" w:lineRule="auto"/>
        <w:ind w:left="422" w:hanging="422" w:hangingChars="200"/>
        <w:rPr>
          <w:rFonts w:cs="Times New Roman"/>
          <w:b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7、</w:t>
      </w:r>
      <w:r>
        <w:rPr>
          <w:rFonts w:cs="Times New Roman"/>
          <w:color w:val="000000"/>
          <w:szCs w:val="21"/>
        </w:rPr>
        <w:t>关于</w:t>
      </w:r>
      <w:r>
        <w:rPr>
          <w:rFonts w:cs="Times New Roman"/>
          <w:color w:val="000000"/>
          <w:position w:val="-10"/>
          <w:szCs w:val="21"/>
        </w:rPr>
        <w:object>
          <v:shape id="_x0000_i1026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的方程</w:t>
      </w:r>
      <w:r>
        <w:rPr>
          <w:rFonts w:hint="eastAsia" w:cs="Times New Roman"/>
          <w:i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i/>
          <w:color w:val="000000"/>
          <w:szCs w:val="21"/>
        </w:rPr>
        <w:t>y</w:t>
      </w:r>
      <w:r>
        <w:rPr>
          <w:rFonts w:hint="eastAsia" w:cs="Times New Roman"/>
          <w:color w:val="000000"/>
          <w:szCs w:val="21"/>
        </w:rPr>
        <w:t>-2</w:t>
      </w:r>
      <w:r>
        <w:rPr>
          <w:rFonts w:hint="eastAsia" w:ascii="宋体" w:hAnsi="宋体" w:cs="Times New Roman"/>
          <w:color w:val="000000"/>
          <w:szCs w:val="21"/>
        </w:rPr>
        <w:t>)=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i/>
          <w:color w:val="000000"/>
          <w:szCs w:val="21"/>
        </w:rPr>
        <w:t>b</w:t>
      </w:r>
      <w:r>
        <w:rPr>
          <w:rFonts w:hint="eastAsia" w:cs="Times New Roman"/>
          <w:color w:val="000000"/>
          <w:szCs w:val="21"/>
        </w:rPr>
        <w:t>≠0</w:t>
      </w:r>
      <w:r>
        <w:rPr>
          <w:rFonts w:hint="eastAsia"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的解是</w:t>
      </w:r>
      <w:r>
        <w:rPr>
          <w:rFonts w:cs="Times New Roman"/>
          <w:color w:val="000000"/>
          <w:szCs w:val="21"/>
          <w:u w:val="single"/>
        </w:rPr>
        <w:t xml:space="preserve">                </w: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b/>
          <w:szCs w:val="21"/>
        </w:rPr>
      </w:pPr>
      <w:r>
        <w:rPr>
          <w:rFonts w:cs="Times New Roman"/>
          <w:b/>
          <w:color w:val="000000"/>
          <w:szCs w:val="21"/>
        </w:rPr>
        <w:t>8、</w:t>
      </w:r>
      <w:r>
        <w:rPr>
          <w:rFonts w:cs="Times New Roman"/>
          <w:color w:val="000000"/>
          <w:szCs w:val="21"/>
        </w:rPr>
        <w:t>方程</w:t>
      </w:r>
      <w:r>
        <w:rPr>
          <w:rFonts w:cs="Times New Roman"/>
          <w:position w:val="-24"/>
          <w:szCs w:val="21"/>
        </w:rPr>
        <w:object>
          <v:shape id="_x0000_i1027" o:spt="75" type="#_x0000_t75" style="height:33pt;width:6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cs="Times New Roman"/>
          <w:szCs w:val="21"/>
        </w:rPr>
        <w:t>的根是</w:t>
      </w:r>
      <w:r>
        <w:rPr>
          <w:rFonts w:cs="Times New Roman"/>
          <w:szCs w:val="21"/>
          <w:u w:val="single"/>
        </w:rPr>
        <w:t xml:space="preserve">             </w:t>
      </w:r>
      <w:r>
        <w:rPr>
          <w:rFonts w:cs="Times New Roman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9、</w:t>
      </w:r>
      <w:r>
        <w:rPr>
          <w:rFonts w:cs="Times New Roman"/>
          <w:szCs w:val="21"/>
        </w:rPr>
        <w:t>用换元法解方程</w:t>
      </w:r>
      <w:r>
        <w:rPr>
          <w:rFonts w:cs="Times New Roman"/>
          <w:position w:val="-24"/>
          <w:szCs w:val="21"/>
        </w:rPr>
        <w:object>
          <v:shape id="_x0000_i1028" o:spt="75" type="#_x0000_t75" style="height:33pt;width:80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cs="Times New Roman"/>
          <w:szCs w:val="21"/>
        </w:rPr>
        <w:t>时，设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 xml:space="preserve">= </w:t>
      </w:r>
      <w:r>
        <w:rPr>
          <w:rFonts w:cs="Times New Roman"/>
          <w:position w:val="-24"/>
          <w:szCs w:val="21"/>
        </w:rPr>
        <w:object>
          <v:shape id="_x0000_i1029" o:spt="75" type="#_x0000_t75" style="height:33pt;width:2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cs="Times New Roman"/>
          <w:szCs w:val="21"/>
        </w:rPr>
        <w:t>，则原方程可化为关于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的整式方程是</w:t>
      </w:r>
      <w:r>
        <w:rPr>
          <w:rFonts w:cs="Times New Roman"/>
          <w:szCs w:val="21"/>
          <w:u w:val="single"/>
        </w:rPr>
        <w:t xml:space="preserve">                </w:t>
      </w:r>
      <w:r>
        <w:rPr>
          <w:rFonts w:cs="Times New Roman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b/>
          <w:color w:val="000000"/>
          <w:szCs w:val="21"/>
        </w:rPr>
      </w:pPr>
      <w:r>
        <w:rPr>
          <w:rFonts w:cs="Times New Roman"/>
          <w:b/>
          <w:szCs w:val="21"/>
        </w:rPr>
        <w:t>10、</w:t>
      </w:r>
      <w:r>
        <w:rPr>
          <w:rFonts w:cs="Times New Roman"/>
          <w:color w:val="000000"/>
          <w:szCs w:val="21"/>
        </w:rPr>
        <w:t>在等腰梯形</w:t>
      </w:r>
      <w:r>
        <w:rPr>
          <w:rFonts w:cs="Times New Roman"/>
          <w:i/>
          <w:color w:val="000000"/>
          <w:szCs w:val="21"/>
        </w:rPr>
        <w:t>ABCD</w:t>
      </w:r>
      <w:r>
        <w:rPr>
          <w:rFonts w:cs="Times New Roman"/>
          <w:color w:val="000000"/>
          <w:szCs w:val="21"/>
        </w:rPr>
        <w:t>中，已知</w:t>
      </w:r>
      <w:r>
        <w:rPr>
          <w:rFonts w:cs="Times New Roman"/>
          <w:i/>
          <w:color w:val="000000"/>
          <w:szCs w:val="21"/>
        </w:rPr>
        <w:t>AD</w:t>
      </w:r>
      <w:r>
        <w:rPr>
          <w:rFonts w:hint="eastAsia" w:ascii="宋体" w:hAnsi="宋体" w:cs="宋体"/>
          <w:color w:val="000000"/>
          <w:szCs w:val="21"/>
        </w:rPr>
        <w:t>∥</w:t>
      </w:r>
      <w:r>
        <w:rPr>
          <w:rFonts w:cs="Times New Roman"/>
          <w:i/>
          <w:color w:val="000000"/>
          <w:szCs w:val="21"/>
        </w:rPr>
        <w:t>BC</w:t>
      </w:r>
      <w:r>
        <w:rPr>
          <w:rFonts w:cs="Times New Roman"/>
          <w:iCs/>
          <w:color w:val="000000"/>
          <w:szCs w:val="21"/>
        </w:rPr>
        <w:t>，</w:t>
      </w:r>
      <w:r>
        <w:rPr>
          <w:rFonts w:hint="eastAsia" w:ascii="宋体" w:hAnsi="宋体" w:cs="宋体"/>
          <w:iCs/>
          <w:color w:val="000000"/>
          <w:szCs w:val="21"/>
        </w:rPr>
        <w:t>∠</w:t>
      </w:r>
      <w:r>
        <w:rPr>
          <w:rFonts w:cs="Times New Roman"/>
          <w:i/>
          <w:iCs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=100°，那么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iCs/>
          <w:color w:val="000000"/>
          <w:szCs w:val="21"/>
        </w:rPr>
        <w:t>C</w:t>
      </w:r>
      <w:r>
        <w:rPr>
          <w:rFonts w:cs="Times New Roman"/>
          <w:color w:val="000000"/>
          <w:szCs w:val="21"/>
        </w:rPr>
        <w:t>的度数是__________．</w:t>
      </w:r>
    </w:p>
    <w:p>
      <w:pPr>
        <w:spacing w:line="276" w:lineRule="auto"/>
        <w:ind w:left="422" w:hanging="422" w:hangingChars="200"/>
        <w:rPr>
          <w:rFonts w:cs="Times New Roman"/>
          <w:b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11、</w:t>
      </w:r>
      <w:r>
        <w:rPr>
          <w:rFonts w:cs="Times New Roman"/>
          <w:color w:val="000000"/>
          <w:szCs w:val="21"/>
        </w:rPr>
        <w:t>梯形的上底长为5，下底长为9，那么它的中位线长为</w:t>
      </w:r>
      <w:r>
        <w:rPr>
          <w:rFonts w:cs="Times New Roman"/>
          <w:color w:val="000000"/>
          <w:szCs w:val="21"/>
          <w:u w:val="single"/>
        </w:rPr>
        <w:t xml:space="preserve">        </w: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color w:val="000000"/>
          <w:szCs w:val="21"/>
        </w:rPr>
        <w:t>12、</w:t>
      </w:r>
      <w:r>
        <w:rPr>
          <w:rFonts w:cs="Times New Roman"/>
          <w:szCs w:val="21"/>
        </w:rPr>
        <w:t>边长为8的正方形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是边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的中点，联结</w:t>
      </w:r>
      <w:r>
        <w:rPr>
          <w:rFonts w:cs="Times New Roman"/>
          <w:i/>
          <w:szCs w:val="21"/>
        </w:rPr>
        <w:t>CE</w:t>
      </w:r>
      <w:r>
        <w:rPr>
          <w:rFonts w:cs="Times New Roman"/>
          <w:szCs w:val="21"/>
        </w:rPr>
        <w:t>，取</w:t>
      </w:r>
      <w:r>
        <w:rPr>
          <w:rFonts w:cs="Times New Roman"/>
          <w:i/>
          <w:szCs w:val="21"/>
        </w:rPr>
        <w:t>CE</w:t>
      </w:r>
      <w:r>
        <w:rPr>
          <w:rFonts w:cs="Times New Roman"/>
          <w:szCs w:val="21"/>
        </w:rPr>
        <w:t>中点</w:t>
      </w:r>
      <w:r>
        <w:rPr>
          <w:rFonts w:cs="Times New Roman"/>
          <w:i/>
          <w:szCs w:val="21"/>
        </w:rPr>
        <w:t>G</w:t>
      </w:r>
      <w:r>
        <w:rPr>
          <w:rFonts w:cs="Times New Roman"/>
          <w:szCs w:val="21"/>
        </w:rPr>
        <w:t>，那么</w:t>
      </w:r>
      <w:r>
        <w:rPr>
          <w:rFonts w:cs="Times New Roman"/>
          <w:i/>
          <w:szCs w:val="21"/>
        </w:rPr>
        <w:t>FG</w:t>
      </w:r>
      <w:r>
        <w:rPr>
          <w:rFonts w:cs="Times New Roman"/>
          <w:szCs w:val="21"/>
        </w:rPr>
        <w:t>=</w:t>
      </w:r>
      <w:r>
        <w:rPr>
          <w:rFonts w:cs="Times New Roman"/>
          <w:szCs w:val="21"/>
          <w:u w:val="single"/>
        </w:rPr>
        <w:t xml:space="preserve">            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left="422" w:hanging="422" w:hanging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13、</w:t>
      </w:r>
      <w:r>
        <w:rPr>
          <w:rFonts w:cs="Times New Roman"/>
          <w:szCs w:val="21"/>
        </w:rPr>
        <w:t>已知在</w:t>
      </w:r>
      <w:r>
        <w:rPr>
          <w:rFonts w:ascii="宋体" w:hAnsi="宋体" w:cs="Times New Roman"/>
          <w:i/>
          <w:szCs w:val="21"/>
        </w:rPr>
        <w:t>□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交于点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.写出所有与</w:t>
      </w:r>
      <w:r>
        <w:rPr>
          <w:rFonts w:cs="Times New Roman"/>
          <w:position w:val="-6"/>
          <w:szCs w:val="21"/>
        </w:rPr>
        <w:object>
          <v:shape id="_x0000_i1030" o:spt="75" type="#_x0000_t75" style="height:17pt;width:2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cs="Times New Roman"/>
          <w:szCs w:val="21"/>
        </w:rPr>
        <w:t>平行的向量</w:t>
      </w:r>
      <w:r>
        <w:rPr>
          <w:rFonts w:cs="Times New Roman"/>
          <w:szCs w:val="21"/>
          <w:u w:val="single"/>
        </w:rPr>
        <w:t xml:space="preserve">                </w:t>
      </w:r>
      <w:r>
        <w:rPr>
          <w:rFonts w:cs="Times New Roman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14、</w:t>
      </w:r>
      <w:r>
        <w:rPr>
          <w:rFonts w:cs="Times New Roman"/>
          <w:szCs w:val="21"/>
        </w:rPr>
        <w:t>如图所示，在Rt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BAC</w:t>
      </w:r>
      <w:r>
        <w:rPr>
          <w:rFonts w:cs="Times New Roman"/>
          <w:szCs w:val="21"/>
        </w:rPr>
        <w:t>=90°，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为斜边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的中点，</w:t>
      </w:r>
      <w:r>
        <w:rPr>
          <w:rFonts w:cs="Times New Roman"/>
          <w:i/>
          <w:szCs w:val="21"/>
        </w:rPr>
        <w:t>AM</w:t>
      </w:r>
      <w:r>
        <w:rPr>
          <w:rFonts w:cs="Times New Roman"/>
          <w:szCs w:val="21"/>
        </w:rPr>
        <w:t>=5cm，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AMC</w:t>
      </w:r>
      <w:r>
        <w:rPr>
          <w:rFonts w:hint="eastAsia" w:cs="Times New Roman"/>
          <w:szCs w:val="21"/>
        </w:rPr>
        <w:t>=45</w:t>
      </w:r>
      <w:r>
        <w:rPr>
          <w:rFonts w:cs="Times New Roman"/>
          <w:szCs w:val="21"/>
        </w:rPr>
        <w:t>°，</w:t>
      </w:r>
      <w:r>
        <w:rPr>
          <w:rFonts w:hint="eastAsia" w:cs="Times New Roman"/>
          <w:szCs w:val="21"/>
        </w:rPr>
        <w:t>将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</w:t>
      </w:r>
      <w:r>
        <w:rPr>
          <w:rFonts w:hint="eastAsia" w:cs="Times New Roman"/>
          <w:i/>
          <w:szCs w:val="21"/>
        </w:rPr>
        <w:t>M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沿</w:t>
      </w:r>
      <w:r>
        <w:rPr>
          <w:rFonts w:cs="Times New Roman"/>
          <w:i/>
          <w:szCs w:val="21"/>
        </w:rPr>
        <w:t>AM</w:t>
      </w:r>
      <w:r>
        <w:rPr>
          <w:rFonts w:cs="Times New Roman"/>
          <w:szCs w:val="21"/>
        </w:rPr>
        <w:t>翻折，点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落在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所在平面内的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′处，那么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′的长为</w:t>
      </w:r>
      <w:r>
        <w:rPr>
          <w:rFonts w:cs="Times New Roman"/>
          <w:szCs w:val="21"/>
          <w:u w:val="single"/>
        </w:rPr>
        <w:t xml:space="preserve">      </w:t>
      </w:r>
      <w:r>
        <w:rPr>
          <w:rFonts w:cs="Times New Roman"/>
          <w:szCs w:val="21"/>
        </w:rPr>
        <w:t>cm.</w:t>
      </w:r>
    </w:p>
    <w:p>
      <w:pPr>
        <w:spacing w:line="276" w:lineRule="auto"/>
        <w:ind w:left="422" w:hanging="422" w:hangingChars="200"/>
        <w:jc w:val="center"/>
        <w:rPr>
          <w:rFonts w:cs="Times New Roman"/>
          <w:b/>
          <w:sz w:val="24"/>
        </w:rPr>
      </w:pPr>
      <w:r>
        <w:rPr>
          <w:rFonts w:cs="Times New Roman"/>
          <w:b/>
          <w:szCs w:val="21"/>
        </w:rPr>
        <w:drawing>
          <wp:inline distT="0" distB="0" distL="0" distR="0">
            <wp:extent cx="1743075" cy="107632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ind w:left="482" w:hanging="482" w:hangingChars="200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二、选择</w:t>
      </w:r>
      <w:r>
        <w:rPr>
          <w:rFonts w:hint="eastAsia" w:cs="Times New Roman"/>
          <w:b/>
          <w:sz w:val="24"/>
        </w:rPr>
        <w:t>题</w:t>
      </w:r>
      <w:r>
        <w:rPr>
          <w:rFonts w:cs="Times New Roman"/>
          <w:b/>
          <w:sz w:val="24"/>
        </w:rPr>
        <w:t>：</w:t>
      </w:r>
      <w:r>
        <w:rPr>
          <w:rFonts w:ascii="宋体" w:hAnsi="宋体" w:cs="Times New Roman"/>
          <w:b/>
          <w:sz w:val="24"/>
        </w:rPr>
        <w:t>(</w:t>
      </w:r>
      <w:r>
        <w:rPr>
          <w:rFonts w:cs="Times New Roman"/>
          <w:b/>
          <w:sz w:val="24"/>
        </w:rPr>
        <w:t>本大题共4题，每题3分，满分12分</w:t>
      </w:r>
      <w:r>
        <w:rPr>
          <w:rFonts w:ascii="宋体" w:hAnsi="宋体" w:cs="Times New Roman"/>
          <w:b/>
          <w:sz w:val="24"/>
        </w:rPr>
        <w:t>)</w:t>
      </w: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15、</w:t>
      </w:r>
      <w:r>
        <w:rPr>
          <w:rFonts w:cs="Times New Roman"/>
          <w:szCs w:val="21"/>
        </w:rPr>
        <w:t>在下列方程中，没有实数根的方程有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 xml:space="preserve">  </w:t>
      </w:r>
      <w:r>
        <w:rPr>
          <w:rFonts w:hint="eastAsia" w:cs="Times New Roman"/>
          <w:szCs w:val="21"/>
        </w:rPr>
        <w:t xml:space="preserve">   </w:t>
      </w:r>
      <w:r>
        <w:rPr>
          <w:rFonts w:cs="Times New Roman"/>
          <w:szCs w:val="21"/>
        </w:rPr>
        <w:t xml:space="preserve"> 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个.</w:t>
      </w:r>
    </w:p>
    <w:p>
      <w:pPr>
        <w:spacing w:line="276" w:lineRule="auto"/>
        <w:ind w:left="420"/>
        <w:rPr>
          <w:rFonts w:cs="Times New Roman"/>
          <w:szCs w:val="21"/>
        </w:rPr>
      </w:pPr>
      <w:r>
        <w:rPr>
          <w:rFonts w:cs="Times New Roman"/>
          <w:szCs w:val="21"/>
        </w:rPr>
        <w:fldChar w:fldCharType="begin"/>
      </w:r>
      <w:r>
        <w:rPr>
          <w:rFonts w:cs="Times New Roman"/>
          <w:szCs w:val="21"/>
        </w:rPr>
        <w:instrText xml:space="preserve"> = 1 \* GB3 </w:instrText>
      </w:r>
      <w:r>
        <w:rPr>
          <w:rFonts w:cs="Times New Roman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fldChar w:fldCharType="end"/>
      </w:r>
      <w:r>
        <w:rPr>
          <w:rFonts w:cs="Times New Roman"/>
          <w:position w:val="-8"/>
          <w:szCs w:val="21"/>
        </w:rPr>
        <w:object>
          <v:shape id="_x0000_i1031" o:spt="75" type="#_x0000_t75" style="height:18pt;width:5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  <w:r>
        <w:rPr>
          <w:rFonts w:cs="Times New Roman"/>
          <w:szCs w:val="21"/>
        </w:rPr>
        <w:t xml:space="preserve">   </w:t>
      </w:r>
      <w:r>
        <w:rPr>
          <w:rFonts w:cs="Times New Roman"/>
          <w:szCs w:val="21"/>
        </w:rPr>
        <w:fldChar w:fldCharType="begin"/>
      </w:r>
      <w:r>
        <w:rPr>
          <w:rFonts w:cs="Times New Roman"/>
          <w:szCs w:val="21"/>
        </w:rPr>
        <w:instrText xml:space="preserve"> = 2 \* GB3 </w:instrText>
      </w:r>
      <w:r>
        <w:rPr>
          <w:rFonts w:cs="Times New Roman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fldChar w:fldCharType="end"/>
      </w:r>
      <w:r>
        <w:rPr>
          <w:rFonts w:cs="Times New Roman"/>
          <w:position w:val="-8"/>
          <w:szCs w:val="21"/>
        </w:rPr>
        <w:object>
          <v:shape id="_x0000_i1032" o:spt="75" type="#_x0000_t75" style="height:18pt;width:8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  <w:r>
        <w:rPr>
          <w:rFonts w:cs="Times New Roman"/>
          <w:szCs w:val="21"/>
        </w:rPr>
        <w:t xml:space="preserve">   </w:t>
      </w:r>
      <w:r>
        <w:rPr>
          <w:rFonts w:cs="Times New Roman"/>
          <w:szCs w:val="21"/>
        </w:rPr>
        <w:fldChar w:fldCharType="begin"/>
      </w:r>
      <w:r>
        <w:rPr>
          <w:rFonts w:cs="Times New Roman"/>
          <w:szCs w:val="21"/>
        </w:rPr>
        <w:instrText xml:space="preserve"> = 3 \* GB3 </w:instrText>
      </w:r>
      <w:r>
        <w:rPr>
          <w:rFonts w:cs="Times New Roman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③</w:t>
      </w:r>
      <w:r>
        <w:rPr>
          <w:rFonts w:cs="Times New Roman"/>
          <w:szCs w:val="21"/>
        </w:rPr>
        <w:fldChar w:fldCharType="end"/>
      </w:r>
      <w:r>
        <w:rPr>
          <w:rFonts w:cs="Times New Roman"/>
          <w:position w:val="-8"/>
          <w:szCs w:val="21"/>
        </w:rPr>
        <w:object>
          <v:shape id="_x0000_i1033" o:spt="75" type="#_x0000_t75" style="height:20pt;width:60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  <w:r>
        <w:rPr>
          <w:rFonts w:hint="eastAsia" w:cs="Times New Roman"/>
          <w:szCs w:val="21"/>
        </w:rPr>
        <w:t>；</w:t>
      </w:r>
      <w:r>
        <w:rPr>
          <w:rFonts w:cs="Times New Roman"/>
          <w:szCs w:val="21"/>
        </w:rPr>
        <w:t xml:space="preserve">  </w:t>
      </w:r>
      <w:r>
        <w:rPr>
          <w:rFonts w:cs="Times New Roman"/>
          <w:szCs w:val="21"/>
        </w:rPr>
        <w:fldChar w:fldCharType="begin"/>
      </w:r>
      <w:r>
        <w:rPr>
          <w:rFonts w:cs="Times New Roman"/>
          <w:szCs w:val="21"/>
        </w:rPr>
        <w:instrText xml:space="preserve"> = 4 \* GB3 </w:instrText>
      </w:r>
      <w:r>
        <w:rPr>
          <w:rFonts w:cs="Times New Roman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④</w:t>
      </w:r>
      <w:r>
        <w:rPr>
          <w:rFonts w:cs="Times New Roman"/>
          <w:szCs w:val="21"/>
        </w:rPr>
        <w:fldChar w:fldCharType="end"/>
      </w:r>
      <w:r>
        <w:rPr>
          <w:rFonts w:cs="Times New Roman"/>
          <w:position w:val="-8"/>
          <w:szCs w:val="21"/>
        </w:rPr>
        <w:object>
          <v:shape id="_x0000_i1034" o:spt="75" type="#_x0000_t75" style="height:18pt;width:6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left="420"/>
        <w:rPr>
          <w:rFonts w:cs="Times New Roman"/>
          <w:b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 xml:space="preserve">1 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 xml:space="preserve">2   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 xml:space="preserve">3  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4</w:t>
      </w:r>
    </w:p>
    <w:p>
      <w:pPr>
        <w:spacing w:line="276" w:lineRule="auto"/>
        <w:ind w:left="422" w:hanging="422" w:hangingChars="200"/>
        <w:rPr>
          <w:rFonts w:cs="Times New Roman"/>
          <w:b/>
          <w:szCs w:val="21"/>
        </w:rPr>
      </w:pPr>
    </w:p>
    <w:p>
      <w:pPr>
        <w:spacing w:line="276" w:lineRule="auto"/>
        <w:ind w:left="422" w:hanging="422" w:hangingChars="200"/>
        <w:rPr>
          <w:rFonts w:cs="Times New Roman"/>
          <w:color w:val="000000"/>
          <w:szCs w:val="21"/>
        </w:rPr>
      </w:pPr>
      <w:r>
        <w:rPr>
          <w:rFonts w:cs="Times New Roman"/>
          <w:b/>
          <w:szCs w:val="21"/>
        </w:rPr>
        <w:t>16、</w:t>
      </w:r>
      <w:r>
        <w:rPr>
          <w:rFonts w:cs="Times New Roman"/>
          <w:szCs w:val="21"/>
        </w:rPr>
        <w:t>如果一次函数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+1-</w:t>
      </w:r>
      <w:r>
        <w:rPr>
          <w:rFonts w:cs="Times New Roman"/>
          <w:i/>
          <w:szCs w:val="21"/>
        </w:rPr>
        <w:t>k</w:t>
      </w:r>
      <w:r>
        <w:rPr>
          <w:rFonts w:cs="Times New Roman"/>
          <w:color w:val="000000"/>
          <w:szCs w:val="21"/>
        </w:rPr>
        <w:t>的</w:t>
      </w:r>
      <w:r>
        <w:rPr>
          <w:rFonts w:cs="Times New Roman"/>
          <w:szCs w:val="21"/>
        </w:rPr>
        <w:t>图像经过第一、三、四象限，那么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的取值范围是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 xml:space="preserve">　 </w:t>
      </w:r>
      <w:r>
        <w:rPr>
          <w:rFonts w:hint="eastAsia" w:cs="Times New Roman"/>
          <w:szCs w:val="21"/>
        </w:rPr>
        <w:t xml:space="preserve"> </w:t>
      </w:r>
      <w:r>
        <w:rPr>
          <w:rFonts w:cs="Times New Roman"/>
          <w:szCs w:val="21"/>
        </w:rPr>
        <w:t>　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ind w:left="420" w:firstLine="2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position w:val="-6"/>
          <w:szCs w:val="21"/>
        </w:rPr>
        <w:object>
          <v:shape id="_x0000_i1035" o:spt="75" type="#_x0000_t75" style="height:13pt;width:26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9">
            <o:LockedField>false</o:LockedField>
          </o:OLEObject>
        </w:object>
      </w:r>
      <w:r>
        <w:rPr>
          <w:rFonts w:ascii="宋体" w:hAnsi="宋体" w:cs="Times New Roman"/>
          <w:color w:val="000000"/>
          <w:szCs w:val="21"/>
        </w:rPr>
        <w:t>；</w:t>
      </w:r>
      <w:r>
        <w:rPr>
          <w:rFonts w:cs="Times New Roman"/>
          <w:color w:val="000000"/>
          <w:szCs w:val="21"/>
        </w:rPr>
        <w:t xml:space="preserve">      </w:t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 xml:space="preserve"> </w:t>
      </w:r>
      <w:r>
        <w:rPr>
          <w:rFonts w:cs="Times New Roman"/>
          <w:color w:val="000000"/>
          <w:position w:val="-6"/>
          <w:szCs w:val="21"/>
        </w:rPr>
        <w:object>
          <v:shape id="_x0000_i1036" o:spt="75" type="#_x0000_t75" style="height:13pt;width:26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1">
            <o:LockedField>false</o:LockedField>
          </o:OLEObject>
        </w:object>
      </w:r>
      <w:r>
        <w:rPr>
          <w:rFonts w:ascii="宋体" w:hAnsi="宋体" w:cs="Times New Roman"/>
          <w:color w:val="000000"/>
          <w:szCs w:val="21"/>
        </w:rPr>
        <w:t>；</w:t>
      </w:r>
      <w:r>
        <w:rPr>
          <w:rFonts w:cs="Times New Roman"/>
          <w:color w:val="000000"/>
          <w:szCs w:val="21"/>
        </w:rPr>
        <w:t xml:space="preserve">        </w:t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 xml:space="preserve"> </w:t>
      </w:r>
      <w:r>
        <w:rPr>
          <w:rFonts w:cs="Times New Roman"/>
          <w:color w:val="000000"/>
          <w:position w:val="-6"/>
          <w:szCs w:val="21"/>
        </w:rPr>
        <w:object>
          <v:shape id="_x0000_i1037" o:spt="75" type="#_x0000_t75" style="height:13pt;width:24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3">
            <o:LockedField>false</o:LockedField>
          </o:OLEObject>
        </w:object>
      </w:r>
      <w:r>
        <w:rPr>
          <w:rFonts w:ascii="宋体" w:hAnsi="宋体" w:cs="Times New Roman"/>
          <w:color w:val="000000"/>
          <w:szCs w:val="21"/>
        </w:rPr>
        <w:t>；</w:t>
      </w:r>
      <w:r>
        <w:rPr>
          <w:rFonts w:cs="Times New Roman"/>
          <w:color w:val="000000"/>
          <w:szCs w:val="21"/>
        </w:rPr>
        <w:t xml:space="preserve">     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 xml:space="preserve"> </w:t>
      </w:r>
      <w:r>
        <w:rPr>
          <w:rFonts w:cs="Times New Roman"/>
          <w:color w:val="000000"/>
          <w:position w:val="-6"/>
          <w:szCs w:val="21"/>
        </w:rPr>
        <w:object>
          <v:shape id="_x0000_i1038" o:spt="75" type="#_x0000_t75" style="height:13pt;width:24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5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17、</w:t>
      </w:r>
      <w:r>
        <w:rPr>
          <w:rFonts w:cs="Times New Roman"/>
          <w:szCs w:val="21"/>
        </w:rPr>
        <w:t>联结对角线垂直的四边形</w:t>
      </w:r>
      <w:r>
        <w:rPr>
          <w:rFonts w:hint="eastAsia" w:cs="Times New Roman"/>
          <w:szCs w:val="21"/>
        </w:rPr>
        <w:t>各</w:t>
      </w:r>
      <w:r>
        <w:rPr>
          <w:rFonts w:cs="Times New Roman"/>
          <w:szCs w:val="21"/>
        </w:rPr>
        <w:t>边中点所得到的四边形是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 xml:space="preserve">  </w:t>
      </w:r>
      <w:r>
        <w:rPr>
          <w:rFonts w:hint="eastAsia" w:cs="Times New Roman"/>
          <w:szCs w:val="21"/>
        </w:rPr>
        <w:t xml:space="preserve">   </w:t>
      </w:r>
      <w:r>
        <w:rPr>
          <w:rFonts w:cs="Times New Roman"/>
          <w:szCs w:val="21"/>
        </w:rPr>
        <w:t xml:space="preserve"> 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ind w:left="42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338455</wp:posOffset>
            </wp:positionV>
            <wp:extent cx="1876425" cy="1362075"/>
            <wp:effectExtent l="0" t="0" r="0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 xml:space="preserve">正方形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 xml:space="preserve">菱形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 xml:space="preserve">矩形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等腰梯形</w:t>
      </w: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18、</w:t>
      </w:r>
      <w:r>
        <w:rPr>
          <w:rFonts w:cs="Times New Roman"/>
          <w:szCs w:val="21"/>
        </w:rPr>
        <w:t>如图所示，在梯形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AD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：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=1</w:t>
      </w:r>
      <w:r>
        <w:rPr>
          <w:rFonts w:hint="eastAsia" w:cs="Times New Roman"/>
          <w:szCs w:val="21"/>
        </w:rPr>
        <w:t>∶</w:t>
      </w:r>
      <w:r>
        <w:rPr>
          <w:rFonts w:cs="Times New Roman"/>
          <w:szCs w:val="21"/>
        </w:rPr>
        <w:t>2，点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在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上，</w:t>
      </w:r>
      <w:r>
        <w:rPr>
          <w:rFonts w:cs="Times New Roman"/>
          <w:i/>
          <w:szCs w:val="21"/>
        </w:rPr>
        <w:t>AE</w:t>
      </w:r>
      <w:r>
        <w:rPr>
          <w:rFonts w:hint="eastAsia" w:cs="Times New Roman"/>
          <w:szCs w:val="21"/>
        </w:rPr>
        <w:t>∶</w:t>
      </w:r>
      <w:r>
        <w:rPr>
          <w:rFonts w:cs="Times New Roman"/>
          <w:i/>
          <w:szCs w:val="21"/>
        </w:rPr>
        <w:t>EC</w:t>
      </w:r>
      <w:r>
        <w:rPr>
          <w:rFonts w:cs="Times New Roman"/>
          <w:szCs w:val="21"/>
        </w:rPr>
        <w:t>=1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>3，那么</w:t>
      </w:r>
      <w:r>
        <w:rPr>
          <w:rFonts w:cs="Times New Roman"/>
          <w:position w:val="-12"/>
          <w:szCs w:val="21"/>
        </w:rPr>
        <w:object>
          <v:shape id="_x0000_i1039" o:spt="75" type="#_x0000_t75" style="height:20.5pt;width:109.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8">
            <o:LockedField>false</o:LockedField>
          </o:OLEObject>
        </w:object>
      </w:r>
      <w:r>
        <w:rPr>
          <w:rFonts w:cs="Times New Roman"/>
          <w:szCs w:val="21"/>
        </w:rPr>
        <w:t>等于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 xml:space="preserve">  </w:t>
      </w:r>
      <w:r>
        <w:rPr>
          <w:rFonts w:hint="eastAsia" w:cs="Times New Roman"/>
          <w:szCs w:val="21"/>
        </w:rPr>
        <w:t xml:space="preserve">   </w:t>
      </w:r>
      <w:r>
        <w:rPr>
          <w:rFonts w:cs="Times New Roman"/>
          <w:szCs w:val="21"/>
        </w:rPr>
        <w:t xml:space="preserve"> </w:t>
      </w:r>
      <w:r>
        <w:rPr>
          <w:rFonts w:ascii="宋体" w:hAnsi="宋体" w:cs="Times New Roman"/>
          <w:szCs w:val="21"/>
        </w:rPr>
        <w:t>)</w:t>
      </w:r>
    </w:p>
    <w:p>
      <w:pPr>
        <w:spacing w:line="276" w:lineRule="auto"/>
        <w:ind w:left="42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 xml:space="preserve">2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 xml:space="preserve">3   </w:t>
      </w:r>
    </w:p>
    <w:p>
      <w:pPr>
        <w:spacing w:line="276" w:lineRule="auto"/>
        <w:ind w:left="42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 xml:space="preserve">2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∶</w:t>
      </w:r>
      <w:r>
        <w:rPr>
          <w:rFonts w:cs="Times New Roman"/>
          <w:szCs w:val="21"/>
        </w:rPr>
        <w:t>3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82" w:hanging="482" w:hangingChars="200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三、解答题：</w:t>
      </w:r>
      <w:r>
        <w:rPr>
          <w:rFonts w:ascii="宋体" w:hAnsi="宋体" w:cs="Times New Roman"/>
          <w:b/>
          <w:sz w:val="24"/>
        </w:rPr>
        <w:t>(</w:t>
      </w:r>
      <w:r>
        <w:rPr>
          <w:rFonts w:cs="Times New Roman"/>
          <w:b/>
          <w:sz w:val="24"/>
        </w:rPr>
        <w:t>本大题共3题，每题3分，满分9分</w:t>
      </w:r>
      <w:r>
        <w:rPr>
          <w:rFonts w:ascii="宋体" w:hAnsi="宋体" w:cs="Times New Roman"/>
          <w:b/>
          <w:sz w:val="24"/>
        </w:rPr>
        <w:t>)</w:t>
      </w: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19、</w:t>
      </w:r>
      <w:r>
        <w:rPr>
          <w:rFonts w:cs="Times New Roman"/>
          <w:szCs w:val="21"/>
        </w:rPr>
        <w:t>解方程：</w:t>
      </w:r>
      <w:r>
        <w:rPr>
          <w:rFonts w:cs="Times New Roman"/>
          <w:position w:val="-8"/>
          <w:szCs w:val="21"/>
        </w:rPr>
        <w:object>
          <v:shape id="_x0000_i1040" o:spt="75" type="#_x0000_t75" style="height:18pt;width:71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0">
            <o:LockedField>false</o:LockedField>
          </o:OLEObject>
        </w:object>
      </w:r>
      <w:r>
        <w:rPr>
          <w:rFonts w:cs="Times New Roman"/>
          <w:szCs w:val="21"/>
        </w:rPr>
        <w:t xml:space="preserve">              20、解方程组：</w:t>
      </w:r>
      <w:r>
        <w:rPr>
          <w:rFonts w:cs="Times New Roman"/>
          <w:position w:val="-32"/>
          <w:szCs w:val="21"/>
        </w:rPr>
        <w:object>
          <v:shape id="_x0000_i1041" o:spt="75" type="#_x0000_t75" style="height:38pt;width:107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left="422" w:hanging="422" w:hangingChars="200"/>
        <w:rPr>
          <w:rFonts w:cs="Times New Roman"/>
          <w:b/>
          <w:szCs w:val="21"/>
        </w:rPr>
      </w:pP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21、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袋子中装有2个小球，它们分别标有数字1和2，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袋子中装有3个小球，它们分别标有数字3，4和5，甲、乙两人玩游戏，从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两个袋子中各取出一个球，如果两个小球上的数字和为偶数，则甲赢，为奇数则乙赢.这个游戏公平吗？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82" w:hanging="482" w:hangingChars="200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四、简答题</w:t>
      </w:r>
      <w:r>
        <w:rPr>
          <w:rFonts w:ascii="宋体" w:hAnsi="宋体" w:cs="Times New Roman"/>
          <w:b/>
          <w:sz w:val="24"/>
        </w:rPr>
        <w:t>(</w:t>
      </w:r>
      <w:r>
        <w:rPr>
          <w:rFonts w:cs="Times New Roman"/>
          <w:b/>
          <w:sz w:val="24"/>
        </w:rPr>
        <w:t>本大题共</w:t>
      </w:r>
      <w:r>
        <w:rPr>
          <w:rFonts w:hint="eastAsia" w:cs="Times New Roman"/>
          <w:b/>
          <w:sz w:val="24"/>
        </w:rPr>
        <w:t>9</w:t>
      </w:r>
      <w:r>
        <w:rPr>
          <w:rFonts w:cs="Times New Roman"/>
          <w:b/>
          <w:sz w:val="24"/>
        </w:rPr>
        <w:t>题，满分</w:t>
      </w:r>
      <w:r>
        <w:rPr>
          <w:rFonts w:hint="eastAsia" w:cs="Times New Roman"/>
          <w:b/>
          <w:sz w:val="24"/>
        </w:rPr>
        <w:t>51</w:t>
      </w:r>
      <w:r>
        <w:rPr>
          <w:rFonts w:cs="Times New Roman"/>
          <w:b/>
          <w:sz w:val="24"/>
        </w:rPr>
        <w:t>分</w:t>
      </w:r>
      <w:r>
        <w:rPr>
          <w:rFonts w:ascii="宋体" w:hAnsi="宋体" w:cs="Times New Roman"/>
          <w:b/>
          <w:sz w:val="24"/>
        </w:rPr>
        <w:t>)</w:t>
      </w: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4200525</wp:posOffset>
            </wp:positionH>
            <wp:positionV relativeFrom="paragraph">
              <wp:posOffset>212090</wp:posOffset>
            </wp:positionV>
            <wp:extent cx="1704975" cy="1428750"/>
            <wp:effectExtent l="0" t="0" r="0" b="0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szCs w:val="21"/>
        </w:rPr>
        <w:t>22、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以直角梯形腰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为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轴，下底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为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轴建立坐标平面，原点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点重合，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DAB</w:t>
      </w:r>
      <w:r>
        <w:rPr>
          <w:rFonts w:cs="Times New Roman"/>
          <w:szCs w:val="21"/>
        </w:rPr>
        <w:t>=90°，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=45°，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=3，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=5.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坐标；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pict>
          <v:shape id="_x0000_s1087" o:spid="_x0000_s1087" o:spt="202" type="#_x0000_t202" style="position:absolute;left:0pt;margin-left:385pt;margin-top:12.25pt;height:21pt;width:24.5pt;z-index:2516684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C</w:t>
                  </w:r>
                </w:p>
              </w:txbxContent>
            </v:textbox>
          </v:shape>
        </w:pic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</w:t>
      </w:r>
      <w:r>
        <w:rPr>
          <w:rFonts w:cs="Times New Roman"/>
          <w:i/>
          <w:szCs w:val="21"/>
        </w:rPr>
        <w:t>OC</w:t>
      </w:r>
      <w:r>
        <w:rPr>
          <w:rFonts w:cs="Times New Roman"/>
          <w:szCs w:val="21"/>
        </w:rPr>
        <w:t>所在直线解析式；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延长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交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轴于点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，求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直线与两坐标围成的图形面积.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4200525</wp:posOffset>
            </wp:positionH>
            <wp:positionV relativeFrom="paragraph">
              <wp:posOffset>241935</wp:posOffset>
            </wp:positionV>
            <wp:extent cx="1638300" cy="1362075"/>
            <wp:effectExtent l="0" t="0" r="0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szCs w:val="21"/>
        </w:rPr>
        <w:t>23、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如图，四边形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是矩形，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EAD</w:t>
      </w:r>
      <w:r>
        <w:rPr>
          <w:rFonts w:cs="Times New Roman"/>
          <w:szCs w:val="21"/>
        </w:rPr>
        <w:t>是等腰直角三角形，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EBC</w:t>
      </w:r>
      <w:r>
        <w:rPr>
          <w:rFonts w:cs="Times New Roman"/>
          <w:szCs w:val="21"/>
        </w:rPr>
        <w:t>是等边三角形.已知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=2，求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的长.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24、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如图，在</w:t>
      </w:r>
      <w:r>
        <w:rPr>
          <w:rFonts w:hint="eastAsia" w:cs="Times New Roman"/>
          <w:i/>
          <w:szCs w:val="21"/>
        </w:rPr>
        <w:t>□ABCD</w:t>
      </w:r>
      <w:r>
        <w:rPr>
          <w:rFonts w:cs="Times New Roman"/>
          <w:szCs w:val="21"/>
        </w:rPr>
        <w:t>中，点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分别在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边上，</w:t>
      </w:r>
      <w:r>
        <w:rPr>
          <w:rFonts w:cs="Times New Roman"/>
          <w:i/>
          <w:szCs w:val="21"/>
        </w:rPr>
        <w:t>BF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AG</w:t>
      </w:r>
      <w:r>
        <w:rPr>
          <w:rFonts w:cs="Times New Roman"/>
          <w:position w:val="-4"/>
          <w:szCs w:val="21"/>
        </w:rPr>
        <w:object>
          <v:shape id="_x0000_i1042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6">
            <o:LockedField>false</o:LockedField>
          </o:OLEObject>
        </w:object>
      </w:r>
      <w:r>
        <w:rPr>
          <w:rFonts w:cs="Times New Roman"/>
          <w:i/>
          <w:szCs w:val="21"/>
        </w:rPr>
        <w:t>BF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AH</w:t>
      </w:r>
      <w:r>
        <w:rPr>
          <w:rFonts w:cs="Times New Roman"/>
          <w:position w:val="-4"/>
          <w:szCs w:val="21"/>
        </w:rPr>
        <w:object>
          <v:shape id="_x0000_i1043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8">
            <o:LockedField>false</o:LockedField>
          </o:OLEObject>
        </w:objec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，垂足分别为</w:t>
      </w:r>
      <w:r>
        <w:rPr>
          <w:rFonts w:cs="Times New Roman"/>
          <w:i/>
          <w:szCs w:val="21"/>
        </w:rPr>
        <w:t>G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H</w:t>
      </w:r>
      <w:r>
        <w:rPr>
          <w:rFonts w:cs="Times New Roman"/>
          <w:szCs w:val="21"/>
        </w:rPr>
        <w:t>.求证：</w:t>
      </w:r>
      <w:r>
        <w:rPr>
          <w:rFonts w:cs="Times New Roman"/>
          <w:i/>
          <w:szCs w:val="21"/>
        </w:rPr>
        <w:t>AG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AH</w:t>
      </w:r>
      <w:r>
        <w:rPr>
          <w:rFonts w:cs="Times New Roman"/>
          <w:szCs w:val="21"/>
        </w:rPr>
        <w:t>.</w:t>
      </w:r>
    </w:p>
    <w:p>
      <w:pPr>
        <w:spacing w:line="276" w:lineRule="auto"/>
        <w:ind w:left="420" w:hanging="420" w:hanging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014220" cy="1244600"/>
            <wp:effectExtent l="0" t="0" r="0" b="0"/>
            <wp:docPr id="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0655" cy="124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242570</wp:posOffset>
            </wp:positionV>
            <wp:extent cx="2047875" cy="1371600"/>
            <wp:effectExtent l="0" t="0" r="0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szCs w:val="21"/>
        </w:rPr>
        <w:t>25、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﹥</w:t>
      </w:r>
      <w:r>
        <w:rPr>
          <w:rFonts w:cs="Times New Roman"/>
          <w:i/>
          <w:szCs w:val="21"/>
        </w:rPr>
        <w:t>AC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AP</w:t>
      </w:r>
      <w:r>
        <w:rPr>
          <w:rFonts w:cs="Times New Roman"/>
          <w:szCs w:val="21"/>
        </w:rPr>
        <w:t>平分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CP</w:t>
      </w:r>
      <w:r>
        <w:rPr>
          <w:rFonts w:cs="Times New Roman"/>
          <w:szCs w:val="21"/>
        </w:rPr>
        <w:drawing>
          <wp:inline distT="0" distB="0" distL="0" distR="0">
            <wp:extent cx="114300" cy="1238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i/>
          <w:szCs w:val="21"/>
        </w:rPr>
        <w:t>AP</w:t>
      </w:r>
      <w:r>
        <w:rPr>
          <w:rFonts w:cs="Times New Roman"/>
          <w:szCs w:val="21"/>
        </w:rPr>
        <w:t>于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的中点，求证：</w:t>
      </w:r>
      <w:r>
        <w:rPr>
          <w:rFonts w:cs="Times New Roman"/>
          <w:i/>
          <w:szCs w:val="21"/>
        </w:rPr>
        <w:t>MP</w:t>
      </w:r>
      <w:r>
        <w:rPr>
          <w:rFonts w:cs="Times New Roman"/>
          <w:szCs w:val="21"/>
        </w:rPr>
        <w:t>=</w:t>
      </w:r>
      <w:r>
        <w:rPr>
          <w:rFonts w:cs="Times New Roman"/>
          <w:position w:val="-24"/>
          <w:szCs w:val="21"/>
        </w:rPr>
        <w:object>
          <v:shape id="_x0000_i1044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53">
            <o:LockedField>false</o:LockedField>
          </o:OLEObject>
        </w:objec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AC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napToGrid w:val="0"/>
        <w:spacing w:line="276" w:lineRule="auto"/>
        <w:ind w:left="422" w:hanging="422" w:hangingChars="200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164465</wp:posOffset>
            </wp:positionV>
            <wp:extent cx="1933575" cy="1571625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szCs w:val="21"/>
        </w:rPr>
        <w:t>26、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6分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如图所示，</w:t>
      </w:r>
      <w:r>
        <w:rPr>
          <w:rFonts w:cs="Times New Roman"/>
          <w:szCs w:val="21"/>
        </w:rPr>
        <w:object>
          <v:shape id="_x0000_i1045" o:spt="75" type="#_x0000_t75" style="height:18pt;width: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6">
            <o:LockedField>false</o:LockedField>
          </o:OLEObject>
        </w:object>
      </w:r>
      <w:r>
        <w:rPr>
          <w:rFonts w:cs="Times New Roman"/>
          <w:szCs w:val="21"/>
        </w:rPr>
        <w:t>是一条东西方向的道路，</w:t>
      </w:r>
      <w:r>
        <w:rPr>
          <w:rFonts w:cs="Times New Roman"/>
          <w:szCs w:val="21"/>
        </w:rPr>
        <w:object>
          <v:shape id="_x0000_i1046" o:spt="75" type="#_x0000_t75" style="height:18pt;width:10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8">
            <o:LockedField>false</o:LockedField>
          </o:OLEObject>
        </w:object>
      </w:r>
      <w:r>
        <w:rPr>
          <w:rFonts w:cs="Times New Roman"/>
          <w:szCs w:val="21"/>
        </w:rPr>
        <w:t>是一条南北方向的道路，且</w:t>
      </w:r>
      <w:r>
        <w:rPr>
          <w:rFonts w:cs="Times New Roman"/>
          <w:szCs w:val="21"/>
        </w:rPr>
        <w:drawing>
          <wp:inline distT="0" distB="0" distL="0" distR="0">
            <wp:extent cx="123825" cy="23812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t>、</w:t>
      </w:r>
      <w:r>
        <w:rPr>
          <w:rFonts w:cs="Times New Roman"/>
          <w:szCs w:val="21"/>
        </w:rPr>
        <w:drawing>
          <wp:inline distT="0" distB="0" distL="0" distR="0">
            <wp:extent cx="133350" cy="2476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t>相互垂直，这两条道路相交于点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，甲、乙二人分别从十字路口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点处同时出发，甲沿</w:t>
      </w:r>
      <w:r>
        <w:rPr>
          <w:rFonts w:cs="Times New Roman"/>
          <w:szCs w:val="21"/>
        </w:rPr>
        <w:drawing>
          <wp:inline distT="0" distB="0" distL="0" distR="0">
            <wp:extent cx="152400" cy="2762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t>以5千米/时的速度由南向北前进，乙沿着</w:t>
      </w:r>
      <w:r>
        <w:rPr>
          <w:rFonts w:cs="Times New Roman"/>
          <w:szCs w:val="21"/>
        </w:rPr>
        <w:drawing>
          <wp:inline distT="0" distB="0" distL="0" distR="0">
            <wp:extent cx="152400" cy="3048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t>以4千米/时的速度由西向东前进，有一家超市位于图中点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处，超市与</w:t>
      </w:r>
      <w:r>
        <w:rPr>
          <w:rFonts w:cs="Times New Roman"/>
          <w:szCs w:val="21"/>
        </w:rPr>
        <w:drawing>
          <wp:inline distT="0" distB="0" distL="0" distR="0">
            <wp:extent cx="123825" cy="2381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t>、</w:t>
      </w:r>
      <w:r>
        <w:rPr>
          <w:rFonts w:cs="Times New Roman"/>
          <w:szCs w:val="21"/>
        </w:rPr>
        <w:drawing>
          <wp:inline distT="0" distB="0" distL="0" distR="0">
            <wp:extent cx="133350" cy="2476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t>的距离分别为4千米和2千米，问离开路口经过多少时间，两人与这家超市的距离恰好相等.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27、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6分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如图所示，在</w:t>
      </w:r>
      <w:r>
        <w:rPr>
          <w:rFonts w:ascii="宋体" w:hAnsi="宋体" w:cs="Times New Roman"/>
          <w:i/>
          <w:szCs w:val="21"/>
        </w:rPr>
        <w:t>□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=6cm，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=10cm，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=60°，点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从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向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运动，点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从点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向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运动，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运动速度都为1cm/秒，设运动时间为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.求：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3168650</wp:posOffset>
            </wp:positionH>
            <wp:positionV relativeFrom="paragraph">
              <wp:posOffset>207010</wp:posOffset>
            </wp:positionV>
            <wp:extent cx="2466975" cy="1085850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当四边形</w:t>
      </w:r>
      <w:r>
        <w:rPr>
          <w:rFonts w:cs="Times New Roman"/>
          <w:i/>
          <w:szCs w:val="21"/>
        </w:rPr>
        <w:t>APQB</w:t>
      </w:r>
      <w:r>
        <w:rPr>
          <w:rFonts w:cs="Times New Roman"/>
          <w:szCs w:val="21"/>
        </w:rPr>
        <w:t>是平行四边形时，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为何值？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当四边形</w:t>
      </w:r>
      <w:r>
        <w:rPr>
          <w:rFonts w:cs="Times New Roman"/>
          <w:i/>
          <w:szCs w:val="21"/>
        </w:rPr>
        <w:t>APQB</w:t>
      </w:r>
      <w:r>
        <w:rPr>
          <w:rFonts w:cs="Times New Roman"/>
          <w:szCs w:val="21"/>
        </w:rPr>
        <w:t>是</w:t>
      </w:r>
      <w:r>
        <w:rPr>
          <w:rFonts w:hint="eastAsia" w:cs="Times New Roman"/>
          <w:szCs w:val="21"/>
        </w:rPr>
        <w:t>直角</w:t>
      </w:r>
      <w:r>
        <w:rPr>
          <w:rFonts w:cs="Times New Roman"/>
          <w:szCs w:val="21"/>
        </w:rPr>
        <w:t>梯形时，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为何值？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当四边形</w:t>
      </w:r>
      <w:r>
        <w:rPr>
          <w:rFonts w:cs="Times New Roman"/>
          <w:i/>
          <w:szCs w:val="21"/>
        </w:rPr>
        <w:t>APQB</w:t>
      </w:r>
      <w:r>
        <w:rPr>
          <w:rFonts w:cs="Times New Roman"/>
          <w:szCs w:val="21"/>
        </w:rPr>
        <w:t>是等腰梯形时，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为何值？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napToGrid w:val="0"/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28、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6分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某书店老板去批发市场购买某种图书，第一次购书用100元，按该书定价2.8元出售，并很快售完，由于该书畅销，第二次购书时，每本的批发价已比第一次高0.5元，用去了150元，所购书数量比第一次多10本，当这批书售出</w:t>
      </w:r>
      <w:r>
        <w:rPr>
          <w:rFonts w:hint="eastAsia" w:cs="Times New Roman"/>
          <w:szCs w:val="21"/>
        </w:rPr>
        <w:t xml:space="preserve"> </w:t>
      </w:r>
      <w:r>
        <w:rPr>
          <w:rFonts w:cs="Times New Roman"/>
          <w:position w:val="-22"/>
          <w:szCs w:val="21"/>
        </w:rPr>
        <w:object>
          <v:shape id="_x0000_i1047" o:spt="75" type="#_x0000_t75" style="height:29pt;width:11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65">
            <o:LockedField>false</o:LockedField>
          </o:OLEObject>
        </w:object>
      </w:r>
      <w:r>
        <w:rPr>
          <w:rFonts w:hint="eastAsia" w:cs="Times New Roman"/>
          <w:szCs w:val="21"/>
        </w:rPr>
        <w:t xml:space="preserve"> </w:t>
      </w:r>
      <w:r>
        <w:rPr>
          <w:rFonts w:cs="Times New Roman"/>
          <w:szCs w:val="21"/>
        </w:rPr>
        <w:t>时，出现滞销，便以定价的5折售完剩余的图书，试问该老板第二次售书是赔钱了，还是赚钱了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不考虑其他因素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？若赔钱，赔多少？若赚钱，赚多少？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left="422" w:hanging="422" w:hangingChars="200"/>
        <w:rPr>
          <w:rFonts w:cs="Times New Roman"/>
          <w:b/>
          <w:szCs w:val="21"/>
        </w:rPr>
      </w:pPr>
    </w:p>
    <w:p>
      <w:pPr>
        <w:spacing w:line="276" w:lineRule="auto"/>
        <w:ind w:left="422" w:hanging="422" w:hangingChars="200"/>
        <w:rPr>
          <w:rFonts w:cs="Times New Roman"/>
          <w:color w:val="000000"/>
          <w:szCs w:val="21"/>
        </w:rPr>
      </w:pPr>
      <w:r>
        <w:rPr>
          <w:rFonts w:cs="Times New Roman"/>
          <w:b/>
          <w:szCs w:val="21"/>
        </w:rPr>
        <w:t>29、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6分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color w:val="000000"/>
          <w:szCs w:val="21"/>
        </w:rPr>
        <w:t>已知一次函数</w:t>
      </w:r>
      <w:r>
        <w:rPr>
          <w:rFonts w:cs="Times New Roman"/>
          <w:color w:val="000000"/>
          <w:position w:val="-22"/>
          <w:szCs w:val="21"/>
        </w:rPr>
        <w:object>
          <v:shape id="_x0000_i1048" o:spt="75" type="#_x0000_t75" style="height:28pt;width:57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67">
            <o:LockedField>false</o:LockedField>
          </o:OLEObject>
        </w:object>
      </w:r>
      <w:r>
        <w:rPr>
          <w:rFonts w:cs="Times New Roman"/>
          <w:color w:val="000000"/>
          <w:szCs w:val="21"/>
        </w:rPr>
        <w:t>的图像与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轴、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</w:rPr>
        <w:t>轴分别相交于点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．梯形</w:t>
      </w:r>
      <w:r>
        <w:rPr>
          <w:rFonts w:cs="Times New Roman"/>
          <w:i/>
          <w:color w:val="000000"/>
          <w:szCs w:val="21"/>
        </w:rPr>
        <w:t>AOBC</w:t>
      </w:r>
      <w:r>
        <w:rPr>
          <w:rFonts w:cs="Times New Roman"/>
          <w:color w:val="000000"/>
          <w:szCs w:val="21"/>
        </w:rPr>
        <w:t>的边</w:t>
      </w:r>
      <w:r>
        <w:rPr>
          <w:rFonts w:cs="Times New Roman"/>
          <w:i/>
          <w:color w:val="000000"/>
          <w:szCs w:val="21"/>
        </w:rPr>
        <w:t xml:space="preserve">AC </w:t>
      </w:r>
      <w:r>
        <w:rPr>
          <w:rFonts w:cs="Times New Roman"/>
          <w:color w:val="000000"/>
          <w:szCs w:val="21"/>
        </w:rPr>
        <w:t>= 5．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求点</w:t>
      </w:r>
      <w:r>
        <w:rPr>
          <w:rFonts w:cs="Times New Roman"/>
          <w:i/>
          <w:color w:val="000000"/>
          <w:szCs w:val="21"/>
        </w:rPr>
        <w:t>C</w:t>
      </w:r>
      <w:r>
        <w:rPr>
          <w:rFonts w:cs="Times New Roman"/>
          <w:color w:val="000000"/>
          <w:szCs w:val="21"/>
        </w:rPr>
        <w:t>的坐标；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pict>
          <v:group id="_x0000_s1049" o:spid="_x0000_s1049" o:spt="203" style="position:absolute;left:0pt;margin-left:270pt;margin-top:23.4pt;height:135.45pt;width:167.9pt;z-index:-251649024;mso-width-relative:page;mso-height-relative:page;" coordorigin="6107,7193" coordsize="3358,2709">
            <o:lock v:ext="edit"/>
            <v:group id="_x0000_s1050" o:spid="_x0000_s1050" o:spt="203" style="position:absolute;left:6107;top:7193;height:2709;width:3358;" coordorigin="6845,10097" coordsize="3358,2709">
              <o:lock v:ext="edit"/>
              <v:shape id="_x0000_s1051" o:spid="_x0000_s1051" o:spt="202" type="#_x0000_t202" style="position:absolute;left:7367;top:10097;height:363;width:194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y</w:t>
                      </w:r>
                    </w:p>
                  </w:txbxContent>
                </v:textbox>
              </v:shape>
              <v:shape id="_x0000_s1052" o:spid="_x0000_s1052" o:spt="202" type="#_x0000_t202" style="position:absolute;left:6845;top:11852;height:420;width:434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O</w:t>
                      </w:r>
                    </w:p>
                  </w:txbxContent>
                </v:textbox>
              </v:shape>
              <v:shape id="_x0000_s1053" o:spid="_x0000_s1053" o:spt="202" type="#_x0000_t202" style="position:absolute;left:9753;top:11810;height:402;width:45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x</w:t>
                      </w:r>
                    </w:p>
                  </w:txbxContent>
                </v:textbox>
              </v:shape>
              <v:line id="_x0000_s1054" o:spid="_x0000_s1054" o:spt="20" style="position:absolute;left:6958;top:11935;height:1;width:3022;" coordsize="21600,21600">
                <v:path arrowok="t"/>
                <v:fill focussize="0,0"/>
                <v:stroke endarrow="block" endarrowwidth="narrow" endarrowlength="long"/>
                <v:imagedata o:title=""/>
                <o:lock v:ext="edit"/>
              </v:line>
              <v:line id="_x0000_s1055" o:spid="_x0000_s1055" o:spt="20" style="position:absolute;left:6269;top:11252;height:0;width:1956;rotation:-5898240f;" coordsize="21600,21600">
                <v:path arrowok="t"/>
                <v:fill focussize="0,0"/>
                <v:stroke endarrow="block" endarrowwidth="narrow" endarrowlength="long"/>
                <v:imagedata o:title=""/>
                <o:lock v:ext="edit"/>
              </v:line>
              <v:shape id="_x0000_s1056" o:spid="_x0000_s1056" o:spt="202" type="#_x0000_t202" style="position:absolute;left:7565;top:12401;height:405;width:1594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（第2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sz w:val="18"/>
                          <w:szCs w:val="18"/>
                        </w:rPr>
                        <w:t>题图）</w:t>
                      </w:r>
                    </w:p>
                  </w:txbxContent>
                </v:textbox>
              </v:shape>
            </v:group>
            <v:line id="_x0000_s1057" o:spid="_x0000_s1057" o:spt="20" style="position:absolute;left:6237;top:7984;height:1304;width:2608;" coordsize="21600,21600">
              <v:path arrowok="t"/>
              <v:fill focussize="0,0"/>
              <v:stroke/>
              <v:imagedata o:title=""/>
              <o:lock v:ext="edit"/>
            </v:line>
            <v:shape id="_x0000_s1058" o:spid="_x0000_s1058" o:spt="202" type="#_x0000_t202" style="position:absolute;left:8219;top:9010;height:288;width:2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A</w:t>
                    </w:r>
                  </w:p>
                </w:txbxContent>
              </v:textbox>
            </v:shape>
            <v:shape id="_x0000_s1059" o:spid="_x0000_s1059" o:spt="202" type="#_x0000_t202" style="position:absolute;left:6311;top:8038;height:288;width:2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如果点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C</w:t>
      </w:r>
      <w:r>
        <w:rPr>
          <w:rFonts w:cs="Times New Roman"/>
          <w:color w:val="000000"/>
          <w:szCs w:val="21"/>
        </w:rPr>
        <w:t>在一次函数</w:t>
      </w:r>
      <w:r>
        <w:rPr>
          <w:rFonts w:cs="Times New Roman"/>
          <w:color w:val="000000"/>
          <w:position w:val="-10"/>
          <w:szCs w:val="21"/>
        </w:rPr>
        <w:object>
          <v:shape id="_x0000_i1049" o:spt="75" type="#_x0000_t75" style="height:14.5pt;width:48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69">
            <o:LockedField>false</o:LockedField>
          </o:OLEObject>
        </w:objec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i/>
          <w:szCs w:val="21"/>
        </w:rPr>
        <w:t>k、b</w:t>
      </w:r>
      <w:r>
        <w:rPr>
          <w:rFonts w:cs="Times New Roman"/>
          <w:szCs w:val="21"/>
        </w:rPr>
        <w:t>为常数，且</w:t>
      </w:r>
      <w:r>
        <w:rPr>
          <w:rFonts w:cs="Times New Roman"/>
          <w:i/>
          <w:color w:val="000000"/>
          <w:szCs w:val="21"/>
        </w:rPr>
        <w:t>k</w:t>
      </w:r>
      <w:r>
        <w:rPr>
          <w:rFonts w:cs="Times New Roman"/>
          <w:color w:val="000000"/>
          <w:szCs w:val="21"/>
        </w:rPr>
        <w:t>&lt;0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的图像上，求这个一次函数的解析式．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left="422" w:hanging="422" w:hangingChars="200"/>
        <w:rPr>
          <w:rFonts w:cs="Times New Roman"/>
          <w:b/>
          <w:szCs w:val="21"/>
        </w:rPr>
      </w:pPr>
    </w:p>
    <w:p>
      <w:pPr>
        <w:spacing w:line="276" w:lineRule="auto"/>
        <w:ind w:left="422" w:hanging="422" w:hanging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30</w:t>
      </w:r>
      <w:r>
        <w:rPr>
          <w:rFonts w:hint="eastAsia" w:cs="Times New Roman"/>
          <w:b/>
          <w:szCs w:val="21"/>
        </w:rPr>
        <w:t>、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7分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在Rt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=90°，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=30°，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=4</w:t>
      </w:r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将一个30°角的顶点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放在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边上滑动，保持30°角的一边平行于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，且交边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，30°角的另一边交射线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，联结</w:t>
      </w:r>
      <w:r>
        <w:rPr>
          <w:rFonts w:cs="Times New Roman"/>
          <w:i/>
          <w:szCs w:val="21"/>
        </w:rPr>
        <w:t>ED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如图，当四边形</w:t>
      </w:r>
      <w:r>
        <w:rPr>
          <w:rFonts w:cs="Times New Roman"/>
          <w:i/>
          <w:szCs w:val="21"/>
        </w:rPr>
        <w:t>PBDE</w:t>
      </w:r>
      <w:r>
        <w:rPr>
          <w:rFonts w:cs="Times New Roman"/>
          <w:szCs w:val="21"/>
        </w:rPr>
        <w:t>为等腰梯形时，求</w:t>
      </w:r>
      <w:r>
        <w:rPr>
          <w:rFonts w:cs="Times New Roman"/>
          <w:i/>
          <w:szCs w:val="21"/>
        </w:rPr>
        <w:t>AP</w:t>
      </w:r>
      <w:r>
        <w:rPr>
          <w:rFonts w:cs="Times New Roman"/>
          <w:szCs w:val="21"/>
        </w:rPr>
        <w:t>的长；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四边形</w:t>
      </w:r>
      <w:r>
        <w:rPr>
          <w:rFonts w:cs="Times New Roman"/>
          <w:i/>
          <w:szCs w:val="21"/>
        </w:rPr>
        <w:t>PBDE</w:t>
      </w:r>
      <w:r>
        <w:rPr>
          <w:rFonts w:cs="Times New Roman"/>
          <w:szCs w:val="21"/>
        </w:rPr>
        <w:t>有可能为平行四边形吗？若可能，求出</w:t>
      </w:r>
      <w:r>
        <w:rPr>
          <w:rFonts w:cs="Times New Roman"/>
          <w:i/>
          <w:szCs w:val="21"/>
        </w:rPr>
        <w:t>PBDE</w:t>
      </w:r>
      <w:r>
        <w:rPr>
          <w:rFonts w:cs="Times New Roman"/>
          <w:szCs w:val="21"/>
        </w:rPr>
        <w:t>为平行四边形时</w:t>
      </w:r>
      <w:r>
        <w:rPr>
          <w:rFonts w:cs="Times New Roman"/>
          <w:i/>
          <w:szCs w:val="21"/>
        </w:rPr>
        <w:t>AP</w:t>
      </w:r>
      <w:r>
        <w:rPr>
          <w:rFonts w:cs="Times New Roman"/>
          <w:szCs w:val="21"/>
        </w:rPr>
        <w:t>的长；若不可能，说明理由；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在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边上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不与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重合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，试写出线段</w:t>
      </w:r>
      <w:r>
        <w:rPr>
          <w:rFonts w:cs="Times New Roman"/>
          <w:i/>
          <w:szCs w:val="21"/>
        </w:rPr>
        <w:t>AP</w:t>
      </w:r>
      <w:r>
        <w:rPr>
          <w:rFonts w:cs="Times New Roman"/>
          <w:szCs w:val="21"/>
        </w:rPr>
        <w:t>的取值范围.</w:t>
      </w:r>
    </w:p>
    <w:p>
      <w:pPr>
        <w:spacing w:line="276" w:lineRule="auto"/>
        <w:ind w:firstLine="420" w:firstLineChars="200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114550" cy="15525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Times New Roman"/>
          <w:szCs w:val="21"/>
        </w:rPr>
        <w:t xml:space="preserve">   </w:t>
      </w:r>
      <w:r>
        <w:rPr>
          <w:rFonts w:cs="Times New Roman"/>
          <w:szCs w:val="21"/>
        </w:rPr>
        <w:drawing>
          <wp:inline distT="0" distB="0" distL="0" distR="0">
            <wp:extent cx="2114550" cy="1466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备用图</w:t>
      </w:r>
      <w:r>
        <w:rPr>
          <w:rFonts w:ascii="宋体" w:hAnsi="宋体" w:cs="Times New Roman"/>
          <w:szCs w:val="21"/>
        </w:rPr>
        <w:t>)</w:t>
      </w:r>
    </w:p>
    <w:p>
      <w:pPr>
        <w:pStyle w:val="2"/>
        <w:spacing w:line="276" w:lineRule="auto"/>
        <w:ind w:left="420" w:hanging="420" w:hangingChars="200"/>
        <w:textAlignment w:val="center"/>
        <w:rPr>
          <w:rFonts w:cs="Times New Roman"/>
          <w:szCs w:val="21"/>
        </w:rPr>
      </w:pPr>
    </w:p>
    <w:p>
      <w:pPr>
        <w:pStyle w:val="2"/>
        <w:spacing w:line="276" w:lineRule="auto"/>
        <w:ind w:left="420" w:hanging="420" w:hanging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textAlignment w:val="center"/>
        <w:rPr>
          <w:rFonts w:cs="Times New Roman"/>
          <w:szCs w:val="21"/>
        </w:rPr>
      </w:pPr>
    </w:p>
    <w:p>
      <w:pPr>
        <w:widowControl/>
        <w:spacing w:line="276" w:lineRule="auto"/>
        <w:ind w:left="420" w:hanging="420" w:hangingChars="200"/>
        <w:jc w:val="left"/>
        <w:textAlignment w:val="center"/>
        <w:rPr>
          <w:rFonts w:cs="Times New Roman"/>
          <w:szCs w:val="21"/>
        </w:rPr>
      </w:pPr>
    </w:p>
    <w:p>
      <w:pPr>
        <w:pStyle w:val="2"/>
        <w:spacing w:line="276" w:lineRule="auto"/>
        <w:ind w:left="420" w:hanging="420" w:hangingChars="200"/>
        <w:textAlignment w:val="center"/>
        <w:rPr>
          <w:rFonts w:cs="Times New Roman"/>
          <w:szCs w:val="21"/>
        </w:rPr>
      </w:pPr>
    </w:p>
    <w:p>
      <w:pPr>
        <w:pStyle w:val="2"/>
        <w:spacing w:line="276" w:lineRule="auto"/>
        <w:ind w:left="420" w:hanging="420" w:hangingChars="200"/>
        <w:textAlignment w:val="center"/>
        <w:rPr>
          <w:rFonts w:cs="Times New Roman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1" name="图片 1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6432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>
                <w:pPr>
                  <w:tabs>
                    <w:tab w:val="left" w:pos="6615"/>
                  </w:tabs>
                  <w:adjustRightInd w:val="0"/>
                  <w:snapToGrid w:val="0"/>
                  <w:jc w:val="center"/>
                  <w:rPr>
                    <w:rFonts w:ascii="Bauhaus 93" w:hAnsi="Bauhaus 93" w:eastAsia="STHeiti T0C" w:cs="Bauhaus 93"/>
                    <w:sz w:val="16"/>
                    <w:szCs w:val="16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3DFC"/>
    <w:rsid w:val="0000510D"/>
    <w:rsid w:val="000059A7"/>
    <w:rsid w:val="00006499"/>
    <w:rsid w:val="00007329"/>
    <w:rsid w:val="00007FA3"/>
    <w:rsid w:val="0001144A"/>
    <w:rsid w:val="00011DD6"/>
    <w:rsid w:val="0001239C"/>
    <w:rsid w:val="0001275F"/>
    <w:rsid w:val="000130EE"/>
    <w:rsid w:val="000163DF"/>
    <w:rsid w:val="00017133"/>
    <w:rsid w:val="00017495"/>
    <w:rsid w:val="0002038F"/>
    <w:rsid w:val="00027FD2"/>
    <w:rsid w:val="00030E04"/>
    <w:rsid w:val="000328C9"/>
    <w:rsid w:val="00035ED9"/>
    <w:rsid w:val="000360D4"/>
    <w:rsid w:val="0003708E"/>
    <w:rsid w:val="00041A8B"/>
    <w:rsid w:val="00041E4C"/>
    <w:rsid w:val="0004207E"/>
    <w:rsid w:val="000439EB"/>
    <w:rsid w:val="00043E38"/>
    <w:rsid w:val="00045996"/>
    <w:rsid w:val="00053301"/>
    <w:rsid w:val="000573CD"/>
    <w:rsid w:val="00060EF1"/>
    <w:rsid w:val="00064902"/>
    <w:rsid w:val="00064C43"/>
    <w:rsid w:val="000668EC"/>
    <w:rsid w:val="000676EC"/>
    <w:rsid w:val="0007053F"/>
    <w:rsid w:val="00070BFE"/>
    <w:rsid w:val="0007240D"/>
    <w:rsid w:val="000731AC"/>
    <w:rsid w:val="00073314"/>
    <w:rsid w:val="00073348"/>
    <w:rsid w:val="00075A82"/>
    <w:rsid w:val="0008398D"/>
    <w:rsid w:val="000862CF"/>
    <w:rsid w:val="00092867"/>
    <w:rsid w:val="00096219"/>
    <w:rsid w:val="0009652E"/>
    <w:rsid w:val="00097504"/>
    <w:rsid w:val="000A25A1"/>
    <w:rsid w:val="000A3851"/>
    <w:rsid w:val="000A6323"/>
    <w:rsid w:val="000B02E9"/>
    <w:rsid w:val="000B2EDC"/>
    <w:rsid w:val="000B3EED"/>
    <w:rsid w:val="000B4455"/>
    <w:rsid w:val="000B6089"/>
    <w:rsid w:val="000B7379"/>
    <w:rsid w:val="000B7ECF"/>
    <w:rsid w:val="000C2212"/>
    <w:rsid w:val="000C23DD"/>
    <w:rsid w:val="000C35B9"/>
    <w:rsid w:val="000C38FB"/>
    <w:rsid w:val="000C3CCB"/>
    <w:rsid w:val="000C727C"/>
    <w:rsid w:val="000D0292"/>
    <w:rsid w:val="000D0710"/>
    <w:rsid w:val="000D24B8"/>
    <w:rsid w:val="000D3182"/>
    <w:rsid w:val="000D51CD"/>
    <w:rsid w:val="000D758D"/>
    <w:rsid w:val="000D7DA2"/>
    <w:rsid w:val="000E10B7"/>
    <w:rsid w:val="000E269F"/>
    <w:rsid w:val="000E4564"/>
    <w:rsid w:val="000E5E6B"/>
    <w:rsid w:val="000E7FE1"/>
    <w:rsid w:val="000F3091"/>
    <w:rsid w:val="000F3B78"/>
    <w:rsid w:val="000F3DEC"/>
    <w:rsid w:val="000F64CF"/>
    <w:rsid w:val="000F6E31"/>
    <w:rsid w:val="000F7B84"/>
    <w:rsid w:val="000F7BC4"/>
    <w:rsid w:val="00100268"/>
    <w:rsid w:val="00103BE1"/>
    <w:rsid w:val="00104623"/>
    <w:rsid w:val="00114164"/>
    <w:rsid w:val="00117374"/>
    <w:rsid w:val="00117A83"/>
    <w:rsid w:val="0012082E"/>
    <w:rsid w:val="00123597"/>
    <w:rsid w:val="00125E71"/>
    <w:rsid w:val="0012744D"/>
    <w:rsid w:val="00132240"/>
    <w:rsid w:val="001336A7"/>
    <w:rsid w:val="00133B39"/>
    <w:rsid w:val="00134313"/>
    <w:rsid w:val="00135BD9"/>
    <w:rsid w:val="001361A3"/>
    <w:rsid w:val="00137A23"/>
    <w:rsid w:val="00140480"/>
    <w:rsid w:val="00143FDE"/>
    <w:rsid w:val="00147486"/>
    <w:rsid w:val="00150C26"/>
    <w:rsid w:val="00152D7C"/>
    <w:rsid w:val="001531D1"/>
    <w:rsid w:val="00154463"/>
    <w:rsid w:val="00157E81"/>
    <w:rsid w:val="001617B2"/>
    <w:rsid w:val="0016249F"/>
    <w:rsid w:val="00164FA2"/>
    <w:rsid w:val="00164FB8"/>
    <w:rsid w:val="001654CD"/>
    <w:rsid w:val="001667AF"/>
    <w:rsid w:val="00171C43"/>
    <w:rsid w:val="00176A49"/>
    <w:rsid w:val="001773DA"/>
    <w:rsid w:val="00181DC8"/>
    <w:rsid w:val="0018584B"/>
    <w:rsid w:val="0018653A"/>
    <w:rsid w:val="00187ADA"/>
    <w:rsid w:val="00191F3E"/>
    <w:rsid w:val="0019243C"/>
    <w:rsid w:val="00195A76"/>
    <w:rsid w:val="001A1E6A"/>
    <w:rsid w:val="001A4B74"/>
    <w:rsid w:val="001B450E"/>
    <w:rsid w:val="001B45F0"/>
    <w:rsid w:val="001B5A5E"/>
    <w:rsid w:val="001B5C12"/>
    <w:rsid w:val="001B6D6F"/>
    <w:rsid w:val="001B6E8A"/>
    <w:rsid w:val="001C2309"/>
    <w:rsid w:val="001C4B79"/>
    <w:rsid w:val="001C4D7F"/>
    <w:rsid w:val="001D2744"/>
    <w:rsid w:val="001D3F40"/>
    <w:rsid w:val="001D7AF3"/>
    <w:rsid w:val="001E1302"/>
    <w:rsid w:val="001E169C"/>
    <w:rsid w:val="001E2583"/>
    <w:rsid w:val="001E39EE"/>
    <w:rsid w:val="001E4B6C"/>
    <w:rsid w:val="001E6DDD"/>
    <w:rsid w:val="001F1A9C"/>
    <w:rsid w:val="001F23D1"/>
    <w:rsid w:val="001F2D03"/>
    <w:rsid w:val="001F6B74"/>
    <w:rsid w:val="001F70EC"/>
    <w:rsid w:val="001F7E0F"/>
    <w:rsid w:val="00202990"/>
    <w:rsid w:val="002034B3"/>
    <w:rsid w:val="00213ADB"/>
    <w:rsid w:val="002150EF"/>
    <w:rsid w:val="00215D79"/>
    <w:rsid w:val="00216759"/>
    <w:rsid w:val="002207F4"/>
    <w:rsid w:val="002209B4"/>
    <w:rsid w:val="002219FA"/>
    <w:rsid w:val="0022288E"/>
    <w:rsid w:val="0022319A"/>
    <w:rsid w:val="002255CE"/>
    <w:rsid w:val="00225FEC"/>
    <w:rsid w:val="00226C95"/>
    <w:rsid w:val="0023011B"/>
    <w:rsid w:val="002311CD"/>
    <w:rsid w:val="0023184B"/>
    <w:rsid w:val="0023307B"/>
    <w:rsid w:val="00241F73"/>
    <w:rsid w:val="002428DA"/>
    <w:rsid w:val="00243E5A"/>
    <w:rsid w:val="00244B72"/>
    <w:rsid w:val="00246535"/>
    <w:rsid w:val="00254E94"/>
    <w:rsid w:val="00261081"/>
    <w:rsid w:val="0027099F"/>
    <w:rsid w:val="002717C7"/>
    <w:rsid w:val="00273FAE"/>
    <w:rsid w:val="002767D7"/>
    <w:rsid w:val="002850E1"/>
    <w:rsid w:val="00287568"/>
    <w:rsid w:val="00292D0D"/>
    <w:rsid w:val="00293C00"/>
    <w:rsid w:val="00294A61"/>
    <w:rsid w:val="00295D54"/>
    <w:rsid w:val="00296E69"/>
    <w:rsid w:val="00296E97"/>
    <w:rsid w:val="002A1761"/>
    <w:rsid w:val="002A1EC7"/>
    <w:rsid w:val="002A296B"/>
    <w:rsid w:val="002A5DDE"/>
    <w:rsid w:val="002A612B"/>
    <w:rsid w:val="002A7AD8"/>
    <w:rsid w:val="002B038F"/>
    <w:rsid w:val="002B4F41"/>
    <w:rsid w:val="002B6FCB"/>
    <w:rsid w:val="002C3404"/>
    <w:rsid w:val="002C3BBD"/>
    <w:rsid w:val="002D0153"/>
    <w:rsid w:val="002D0CFB"/>
    <w:rsid w:val="002D24F4"/>
    <w:rsid w:val="002D3FD2"/>
    <w:rsid w:val="002D6697"/>
    <w:rsid w:val="002E1DB3"/>
    <w:rsid w:val="002E5FA2"/>
    <w:rsid w:val="002E6421"/>
    <w:rsid w:val="002F241F"/>
    <w:rsid w:val="002F70EC"/>
    <w:rsid w:val="002F731D"/>
    <w:rsid w:val="003005FB"/>
    <w:rsid w:val="00301E9C"/>
    <w:rsid w:val="00310A82"/>
    <w:rsid w:val="00313704"/>
    <w:rsid w:val="00315134"/>
    <w:rsid w:val="003166D7"/>
    <w:rsid w:val="00317675"/>
    <w:rsid w:val="00317D2B"/>
    <w:rsid w:val="00321312"/>
    <w:rsid w:val="0032330D"/>
    <w:rsid w:val="00324250"/>
    <w:rsid w:val="00326A11"/>
    <w:rsid w:val="00330735"/>
    <w:rsid w:val="00330926"/>
    <w:rsid w:val="00331213"/>
    <w:rsid w:val="00334A5E"/>
    <w:rsid w:val="00335B18"/>
    <w:rsid w:val="0033769D"/>
    <w:rsid w:val="00341B9D"/>
    <w:rsid w:val="00342322"/>
    <w:rsid w:val="00344AAA"/>
    <w:rsid w:val="00344AE3"/>
    <w:rsid w:val="003453E8"/>
    <w:rsid w:val="00346123"/>
    <w:rsid w:val="00350481"/>
    <w:rsid w:val="003506A8"/>
    <w:rsid w:val="00351372"/>
    <w:rsid w:val="00351421"/>
    <w:rsid w:val="00352B99"/>
    <w:rsid w:val="00357115"/>
    <w:rsid w:val="00357BBC"/>
    <w:rsid w:val="00360815"/>
    <w:rsid w:val="00360A12"/>
    <w:rsid w:val="003614E7"/>
    <w:rsid w:val="00362CBF"/>
    <w:rsid w:val="00363AC7"/>
    <w:rsid w:val="00366504"/>
    <w:rsid w:val="00371400"/>
    <w:rsid w:val="00371750"/>
    <w:rsid w:val="00372DCD"/>
    <w:rsid w:val="003736AF"/>
    <w:rsid w:val="00374429"/>
    <w:rsid w:val="0037517F"/>
    <w:rsid w:val="00376DF4"/>
    <w:rsid w:val="003772B1"/>
    <w:rsid w:val="003774DB"/>
    <w:rsid w:val="00380EC4"/>
    <w:rsid w:val="003819BC"/>
    <w:rsid w:val="00382147"/>
    <w:rsid w:val="00384817"/>
    <w:rsid w:val="00386D88"/>
    <w:rsid w:val="0038764B"/>
    <w:rsid w:val="003925E0"/>
    <w:rsid w:val="00395DEF"/>
    <w:rsid w:val="003A3F9C"/>
    <w:rsid w:val="003A5C67"/>
    <w:rsid w:val="003A62F8"/>
    <w:rsid w:val="003A72D0"/>
    <w:rsid w:val="003B232C"/>
    <w:rsid w:val="003B5706"/>
    <w:rsid w:val="003B678C"/>
    <w:rsid w:val="003C0204"/>
    <w:rsid w:val="003C0553"/>
    <w:rsid w:val="003C2B1D"/>
    <w:rsid w:val="003C4A85"/>
    <w:rsid w:val="003C580B"/>
    <w:rsid w:val="003C5BFE"/>
    <w:rsid w:val="003C5D9E"/>
    <w:rsid w:val="003C67AE"/>
    <w:rsid w:val="003D0534"/>
    <w:rsid w:val="003D284D"/>
    <w:rsid w:val="003D4E70"/>
    <w:rsid w:val="003D50FE"/>
    <w:rsid w:val="003D6745"/>
    <w:rsid w:val="003E2DE4"/>
    <w:rsid w:val="003E435F"/>
    <w:rsid w:val="003E4A3A"/>
    <w:rsid w:val="003E6B1E"/>
    <w:rsid w:val="003F00B9"/>
    <w:rsid w:val="003F0282"/>
    <w:rsid w:val="003F0994"/>
    <w:rsid w:val="003F0F18"/>
    <w:rsid w:val="003F1F23"/>
    <w:rsid w:val="003F25A6"/>
    <w:rsid w:val="003F381A"/>
    <w:rsid w:val="003F5544"/>
    <w:rsid w:val="004007AB"/>
    <w:rsid w:val="00401C12"/>
    <w:rsid w:val="00402494"/>
    <w:rsid w:val="004048E0"/>
    <w:rsid w:val="00405133"/>
    <w:rsid w:val="00410ED8"/>
    <w:rsid w:val="004117E8"/>
    <w:rsid w:val="00412D37"/>
    <w:rsid w:val="00413DBA"/>
    <w:rsid w:val="00423230"/>
    <w:rsid w:val="00430383"/>
    <w:rsid w:val="00433738"/>
    <w:rsid w:val="00437A38"/>
    <w:rsid w:val="00441491"/>
    <w:rsid w:val="00442923"/>
    <w:rsid w:val="00442DF6"/>
    <w:rsid w:val="00444805"/>
    <w:rsid w:val="00446A97"/>
    <w:rsid w:val="00450383"/>
    <w:rsid w:val="004510E5"/>
    <w:rsid w:val="00452B28"/>
    <w:rsid w:val="00454DB0"/>
    <w:rsid w:val="00456122"/>
    <w:rsid w:val="00456793"/>
    <w:rsid w:val="00456C12"/>
    <w:rsid w:val="004574E3"/>
    <w:rsid w:val="0046231D"/>
    <w:rsid w:val="00465C74"/>
    <w:rsid w:val="004660FA"/>
    <w:rsid w:val="004667B4"/>
    <w:rsid w:val="00476451"/>
    <w:rsid w:val="004768BB"/>
    <w:rsid w:val="00482169"/>
    <w:rsid w:val="00483DC9"/>
    <w:rsid w:val="00485A87"/>
    <w:rsid w:val="00487258"/>
    <w:rsid w:val="00487E4E"/>
    <w:rsid w:val="00490AE0"/>
    <w:rsid w:val="004931B2"/>
    <w:rsid w:val="00497600"/>
    <w:rsid w:val="004A2DF1"/>
    <w:rsid w:val="004A32A4"/>
    <w:rsid w:val="004A3920"/>
    <w:rsid w:val="004A4682"/>
    <w:rsid w:val="004B2C3F"/>
    <w:rsid w:val="004B5402"/>
    <w:rsid w:val="004C3D5E"/>
    <w:rsid w:val="004C3DF3"/>
    <w:rsid w:val="004C5A18"/>
    <w:rsid w:val="004C7D4F"/>
    <w:rsid w:val="004D3ACC"/>
    <w:rsid w:val="004D3B2E"/>
    <w:rsid w:val="004D59EE"/>
    <w:rsid w:val="004D7648"/>
    <w:rsid w:val="004E009D"/>
    <w:rsid w:val="004E0529"/>
    <w:rsid w:val="004E05F6"/>
    <w:rsid w:val="004E0F5D"/>
    <w:rsid w:val="004E2596"/>
    <w:rsid w:val="004E4230"/>
    <w:rsid w:val="004E5E64"/>
    <w:rsid w:val="004E749C"/>
    <w:rsid w:val="004F1708"/>
    <w:rsid w:val="004F1FCA"/>
    <w:rsid w:val="004F24BC"/>
    <w:rsid w:val="004F50D6"/>
    <w:rsid w:val="00500C2E"/>
    <w:rsid w:val="00500D4E"/>
    <w:rsid w:val="00504405"/>
    <w:rsid w:val="00505AA2"/>
    <w:rsid w:val="00505B0D"/>
    <w:rsid w:val="0051029A"/>
    <w:rsid w:val="0051073E"/>
    <w:rsid w:val="00510F8B"/>
    <w:rsid w:val="00512208"/>
    <w:rsid w:val="005125E0"/>
    <w:rsid w:val="00512AE0"/>
    <w:rsid w:val="00513648"/>
    <w:rsid w:val="00514033"/>
    <w:rsid w:val="005146B5"/>
    <w:rsid w:val="00515161"/>
    <w:rsid w:val="0051640F"/>
    <w:rsid w:val="00516545"/>
    <w:rsid w:val="00524D18"/>
    <w:rsid w:val="0053001A"/>
    <w:rsid w:val="00531BDF"/>
    <w:rsid w:val="005346E8"/>
    <w:rsid w:val="0053473F"/>
    <w:rsid w:val="0053598F"/>
    <w:rsid w:val="00536119"/>
    <w:rsid w:val="005361E7"/>
    <w:rsid w:val="005378C5"/>
    <w:rsid w:val="00537DEA"/>
    <w:rsid w:val="00541129"/>
    <w:rsid w:val="00542045"/>
    <w:rsid w:val="00542055"/>
    <w:rsid w:val="00543967"/>
    <w:rsid w:val="0054629F"/>
    <w:rsid w:val="00546371"/>
    <w:rsid w:val="00546FC4"/>
    <w:rsid w:val="00547FED"/>
    <w:rsid w:val="00551A05"/>
    <w:rsid w:val="00551D44"/>
    <w:rsid w:val="00555146"/>
    <w:rsid w:val="00556D21"/>
    <w:rsid w:val="00561200"/>
    <w:rsid w:val="0056161F"/>
    <w:rsid w:val="00562F53"/>
    <w:rsid w:val="00563BED"/>
    <w:rsid w:val="0056537E"/>
    <w:rsid w:val="005679AB"/>
    <w:rsid w:val="00575322"/>
    <w:rsid w:val="00575EBA"/>
    <w:rsid w:val="005804E5"/>
    <w:rsid w:val="005835DC"/>
    <w:rsid w:val="00583748"/>
    <w:rsid w:val="005846ED"/>
    <w:rsid w:val="005861AB"/>
    <w:rsid w:val="005862FC"/>
    <w:rsid w:val="005937A6"/>
    <w:rsid w:val="00595677"/>
    <w:rsid w:val="005973E0"/>
    <w:rsid w:val="00597765"/>
    <w:rsid w:val="005A01D4"/>
    <w:rsid w:val="005A4C54"/>
    <w:rsid w:val="005A54CA"/>
    <w:rsid w:val="005B0E6F"/>
    <w:rsid w:val="005B6D1F"/>
    <w:rsid w:val="005C28F3"/>
    <w:rsid w:val="005C6734"/>
    <w:rsid w:val="005C7020"/>
    <w:rsid w:val="005C760A"/>
    <w:rsid w:val="005C7D9D"/>
    <w:rsid w:val="005D46F0"/>
    <w:rsid w:val="005D5875"/>
    <w:rsid w:val="005E4E61"/>
    <w:rsid w:val="005E7AB2"/>
    <w:rsid w:val="005F0930"/>
    <w:rsid w:val="005F147C"/>
    <w:rsid w:val="005F1AF7"/>
    <w:rsid w:val="005F4744"/>
    <w:rsid w:val="005F4AD2"/>
    <w:rsid w:val="006024ED"/>
    <w:rsid w:val="0060468A"/>
    <w:rsid w:val="00605D8B"/>
    <w:rsid w:val="00612404"/>
    <w:rsid w:val="0061366B"/>
    <w:rsid w:val="0061373E"/>
    <w:rsid w:val="00615875"/>
    <w:rsid w:val="0061684D"/>
    <w:rsid w:val="0061714B"/>
    <w:rsid w:val="006237C8"/>
    <w:rsid w:val="00623C57"/>
    <w:rsid w:val="006244E8"/>
    <w:rsid w:val="00624537"/>
    <w:rsid w:val="0063318F"/>
    <w:rsid w:val="0063507C"/>
    <w:rsid w:val="006379E8"/>
    <w:rsid w:val="006402DB"/>
    <w:rsid w:val="00642D3E"/>
    <w:rsid w:val="0064341D"/>
    <w:rsid w:val="00644CDB"/>
    <w:rsid w:val="006464B9"/>
    <w:rsid w:val="00651AF7"/>
    <w:rsid w:val="0065211F"/>
    <w:rsid w:val="00652AFA"/>
    <w:rsid w:val="0066182A"/>
    <w:rsid w:val="0066262B"/>
    <w:rsid w:val="006647FF"/>
    <w:rsid w:val="00670D93"/>
    <w:rsid w:val="006711F3"/>
    <w:rsid w:val="0067446C"/>
    <w:rsid w:val="00675DB4"/>
    <w:rsid w:val="00676789"/>
    <w:rsid w:val="00676D2A"/>
    <w:rsid w:val="00680F66"/>
    <w:rsid w:val="0068194E"/>
    <w:rsid w:val="0068300C"/>
    <w:rsid w:val="00683ACC"/>
    <w:rsid w:val="00685261"/>
    <w:rsid w:val="00685E2E"/>
    <w:rsid w:val="00686045"/>
    <w:rsid w:val="00687C17"/>
    <w:rsid w:val="006900EC"/>
    <w:rsid w:val="00695F45"/>
    <w:rsid w:val="00696677"/>
    <w:rsid w:val="006A0997"/>
    <w:rsid w:val="006A1AE0"/>
    <w:rsid w:val="006A4D03"/>
    <w:rsid w:val="006A7FB2"/>
    <w:rsid w:val="006B377C"/>
    <w:rsid w:val="006B4705"/>
    <w:rsid w:val="006B50F5"/>
    <w:rsid w:val="006B5688"/>
    <w:rsid w:val="006B7E0F"/>
    <w:rsid w:val="006C46EC"/>
    <w:rsid w:val="006C4D3A"/>
    <w:rsid w:val="006C6F5F"/>
    <w:rsid w:val="006C792B"/>
    <w:rsid w:val="006D35A2"/>
    <w:rsid w:val="006D4E3E"/>
    <w:rsid w:val="006D506F"/>
    <w:rsid w:val="006D5991"/>
    <w:rsid w:val="006D75C9"/>
    <w:rsid w:val="006D7E45"/>
    <w:rsid w:val="006E06F0"/>
    <w:rsid w:val="006E272A"/>
    <w:rsid w:val="006E2771"/>
    <w:rsid w:val="006E325D"/>
    <w:rsid w:val="006E33A7"/>
    <w:rsid w:val="006E4095"/>
    <w:rsid w:val="006E5C1C"/>
    <w:rsid w:val="006E67BB"/>
    <w:rsid w:val="006E6B1B"/>
    <w:rsid w:val="006E6FD6"/>
    <w:rsid w:val="006F0058"/>
    <w:rsid w:val="006F0A84"/>
    <w:rsid w:val="006F182F"/>
    <w:rsid w:val="006F3F90"/>
    <w:rsid w:val="006F4FE2"/>
    <w:rsid w:val="007017F8"/>
    <w:rsid w:val="00705B8F"/>
    <w:rsid w:val="00707004"/>
    <w:rsid w:val="00710DFF"/>
    <w:rsid w:val="00713B36"/>
    <w:rsid w:val="007169E4"/>
    <w:rsid w:val="007171AE"/>
    <w:rsid w:val="0072046B"/>
    <w:rsid w:val="0072355A"/>
    <w:rsid w:val="0072430D"/>
    <w:rsid w:val="0072512D"/>
    <w:rsid w:val="0072682E"/>
    <w:rsid w:val="00727F21"/>
    <w:rsid w:val="0073022F"/>
    <w:rsid w:val="00731605"/>
    <w:rsid w:val="00733855"/>
    <w:rsid w:val="00734673"/>
    <w:rsid w:val="007349C6"/>
    <w:rsid w:val="00735640"/>
    <w:rsid w:val="007366A5"/>
    <w:rsid w:val="00737B05"/>
    <w:rsid w:val="007400D9"/>
    <w:rsid w:val="007403C3"/>
    <w:rsid w:val="0074290E"/>
    <w:rsid w:val="00743DD8"/>
    <w:rsid w:val="00746444"/>
    <w:rsid w:val="007477A9"/>
    <w:rsid w:val="00751332"/>
    <w:rsid w:val="00751AFA"/>
    <w:rsid w:val="00751FC3"/>
    <w:rsid w:val="00752C62"/>
    <w:rsid w:val="0075385A"/>
    <w:rsid w:val="00762A82"/>
    <w:rsid w:val="007706FD"/>
    <w:rsid w:val="00770EAC"/>
    <w:rsid w:val="0077413B"/>
    <w:rsid w:val="007752E4"/>
    <w:rsid w:val="007762DB"/>
    <w:rsid w:val="00776B80"/>
    <w:rsid w:val="00777B79"/>
    <w:rsid w:val="00783E2A"/>
    <w:rsid w:val="00784038"/>
    <w:rsid w:val="0078414D"/>
    <w:rsid w:val="0078443F"/>
    <w:rsid w:val="00785EC2"/>
    <w:rsid w:val="007864D4"/>
    <w:rsid w:val="00790848"/>
    <w:rsid w:val="0079357A"/>
    <w:rsid w:val="007A0A46"/>
    <w:rsid w:val="007A4831"/>
    <w:rsid w:val="007A4A1F"/>
    <w:rsid w:val="007A5A74"/>
    <w:rsid w:val="007A65FD"/>
    <w:rsid w:val="007A66A1"/>
    <w:rsid w:val="007A7150"/>
    <w:rsid w:val="007A763D"/>
    <w:rsid w:val="007A7D5D"/>
    <w:rsid w:val="007B3FD1"/>
    <w:rsid w:val="007B5C52"/>
    <w:rsid w:val="007B66B5"/>
    <w:rsid w:val="007C033B"/>
    <w:rsid w:val="007C5AB7"/>
    <w:rsid w:val="007C7ABD"/>
    <w:rsid w:val="007D33F1"/>
    <w:rsid w:val="007D3A12"/>
    <w:rsid w:val="007D454F"/>
    <w:rsid w:val="007D5206"/>
    <w:rsid w:val="007D70ED"/>
    <w:rsid w:val="007E0195"/>
    <w:rsid w:val="007E069E"/>
    <w:rsid w:val="007E16B7"/>
    <w:rsid w:val="007E1FED"/>
    <w:rsid w:val="007E6BC3"/>
    <w:rsid w:val="007F37B9"/>
    <w:rsid w:val="007F3E98"/>
    <w:rsid w:val="007F662A"/>
    <w:rsid w:val="00800A70"/>
    <w:rsid w:val="00800D1C"/>
    <w:rsid w:val="008015E7"/>
    <w:rsid w:val="00801635"/>
    <w:rsid w:val="00806750"/>
    <w:rsid w:val="00806FF8"/>
    <w:rsid w:val="0080703D"/>
    <w:rsid w:val="00810C33"/>
    <w:rsid w:val="008133E1"/>
    <w:rsid w:val="00817877"/>
    <w:rsid w:val="00821F0D"/>
    <w:rsid w:val="0082484C"/>
    <w:rsid w:val="00824DC6"/>
    <w:rsid w:val="00825BDD"/>
    <w:rsid w:val="008275CC"/>
    <w:rsid w:val="00827A4B"/>
    <w:rsid w:val="00830107"/>
    <w:rsid w:val="0083111F"/>
    <w:rsid w:val="008329EF"/>
    <w:rsid w:val="008343F4"/>
    <w:rsid w:val="008352FB"/>
    <w:rsid w:val="00837027"/>
    <w:rsid w:val="00841209"/>
    <w:rsid w:val="00842C22"/>
    <w:rsid w:val="00843BA7"/>
    <w:rsid w:val="00844068"/>
    <w:rsid w:val="00846D11"/>
    <w:rsid w:val="008511D9"/>
    <w:rsid w:val="00853758"/>
    <w:rsid w:val="00854521"/>
    <w:rsid w:val="0085520D"/>
    <w:rsid w:val="0085655D"/>
    <w:rsid w:val="00856758"/>
    <w:rsid w:val="00857CD4"/>
    <w:rsid w:val="008619D3"/>
    <w:rsid w:val="00861CC5"/>
    <w:rsid w:val="008624F8"/>
    <w:rsid w:val="00863624"/>
    <w:rsid w:val="008646B4"/>
    <w:rsid w:val="008668FF"/>
    <w:rsid w:val="008735AC"/>
    <w:rsid w:val="0087622D"/>
    <w:rsid w:val="00877D88"/>
    <w:rsid w:val="008806CE"/>
    <w:rsid w:val="0088131C"/>
    <w:rsid w:val="00884D13"/>
    <w:rsid w:val="00886621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1C"/>
    <w:rsid w:val="008A15C3"/>
    <w:rsid w:val="008A17CB"/>
    <w:rsid w:val="008A17CF"/>
    <w:rsid w:val="008A2499"/>
    <w:rsid w:val="008B127A"/>
    <w:rsid w:val="008B1C58"/>
    <w:rsid w:val="008B3B4A"/>
    <w:rsid w:val="008B7D0C"/>
    <w:rsid w:val="008C0489"/>
    <w:rsid w:val="008C0765"/>
    <w:rsid w:val="008C1A8E"/>
    <w:rsid w:val="008C38C4"/>
    <w:rsid w:val="008C55B2"/>
    <w:rsid w:val="008C56DB"/>
    <w:rsid w:val="008C6509"/>
    <w:rsid w:val="008D3F4C"/>
    <w:rsid w:val="008D422B"/>
    <w:rsid w:val="008D479E"/>
    <w:rsid w:val="008E09A8"/>
    <w:rsid w:val="008E1E64"/>
    <w:rsid w:val="008E2300"/>
    <w:rsid w:val="008E32E9"/>
    <w:rsid w:val="008E337F"/>
    <w:rsid w:val="008E3F9D"/>
    <w:rsid w:val="008E652D"/>
    <w:rsid w:val="008E6FFA"/>
    <w:rsid w:val="008E71E2"/>
    <w:rsid w:val="008E7F7E"/>
    <w:rsid w:val="008F40AB"/>
    <w:rsid w:val="008F547A"/>
    <w:rsid w:val="00900100"/>
    <w:rsid w:val="00901A3F"/>
    <w:rsid w:val="0090292C"/>
    <w:rsid w:val="0090312D"/>
    <w:rsid w:val="00906628"/>
    <w:rsid w:val="00906809"/>
    <w:rsid w:val="009117AD"/>
    <w:rsid w:val="00911F4B"/>
    <w:rsid w:val="0091492B"/>
    <w:rsid w:val="00916EFC"/>
    <w:rsid w:val="009172B6"/>
    <w:rsid w:val="009178E7"/>
    <w:rsid w:val="00920625"/>
    <w:rsid w:val="00922962"/>
    <w:rsid w:val="00925B8D"/>
    <w:rsid w:val="009274CC"/>
    <w:rsid w:val="009316B1"/>
    <w:rsid w:val="00932350"/>
    <w:rsid w:val="009354FD"/>
    <w:rsid w:val="0093605F"/>
    <w:rsid w:val="0093765F"/>
    <w:rsid w:val="009377D9"/>
    <w:rsid w:val="00937F54"/>
    <w:rsid w:val="00942999"/>
    <w:rsid w:val="009444BC"/>
    <w:rsid w:val="0094682F"/>
    <w:rsid w:val="00947C0A"/>
    <w:rsid w:val="0095114E"/>
    <w:rsid w:val="00951547"/>
    <w:rsid w:val="0095196E"/>
    <w:rsid w:val="009520C8"/>
    <w:rsid w:val="00953524"/>
    <w:rsid w:val="00953849"/>
    <w:rsid w:val="00953935"/>
    <w:rsid w:val="00954BC7"/>
    <w:rsid w:val="00961DB5"/>
    <w:rsid w:val="00963441"/>
    <w:rsid w:val="009721B6"/>
    <w:rsid w:val="00974968"/>
    <w:rsid w:val="009750F8"/>
    <w:rsid w:val="00976254"/>
    <w:rsid w:val="00976C72"/>
    <w:rsid w:val="00980415"/>
    <w:rsid w:val="0098178C"/>
    <w:rsid w:val="00983E2E"/>
    <w:rsid w:val="00984258"/>
    <w:rsid w:val="00985640"/>
    <w:rsid w:val="00985DAD"/>
    <w:rsid w:val="009908FA"/>
    <w:rsid w:val="009925F3"/>
    <w:rsid w:val="00994C5D"/>
    <w:rsid w:val="009A0B07"/>
    <w:rsid w:val="009A5134"/>
    <w:rsid w:val="009A5D48"/>
    <w:rsid w:val="009B0027"/>
    <w:rsid w:val="009B11A0"/>
    <w:rsid w:val="009B2A52"/>
    <w:rsid w:val="009B3902"/>
    <w:rsid w:val="009B5567"/>
    <w:rsid w:val="009B5A75"/>
    <w:rsid w:val="009B5E32"/>
    <w:rsid w:val="009C07F9"/>
    <w:rsid w:val="009C4EA0"/>
    <w:rsid w:val="009C68E0"/>
    <w:rsid w:val="009C709B"/>
    <w:rsid w:val="009D08D2"/>
    <w:rsid w:val="009D47CF"/>
    <w:rsid w:val="009D6035"/>
    <w:rsid w:val="009E19FF"/>
    <w:rsid w:val="009E1B8C"/>
    <w:rsid w:val="009E6373"/>
    <w:rsid w:val="009E7537"/>
    <w:rsid w:val="009F1492"/>
    <w:rsid w:val="009F1C1A"/>
    <w:rsid w:val="009F2BCB"/>
    <w:rsid w:val="009F2FD7"/>
    <w:rsid w:val="009F50D1"/>
    <w:rsid w:val="00A017BF"/>
    <w:rsid w:val="00A028B8"/>
    <w:rsid w:val="00A03150"/>
    <w:rsid w:val="00A04D3D"/>
    <w:rsid w:val="00A05DB5"/>
    <w:rsid w:val="00A06E0D"/>
    <w:rsid w:val="00A07A53"/>
    <w:rsid w:val="00A13FF1"/>
    <w:rsid w:val="00A1514E"/>
    <w:rsid w:val="00A16F4C"/>
    <w:rsid w:val="00A20A82"/>
    <w:rsid w:val="00A21121"/>
    <w:rsid w:val="00A232BA"/>
    <w:rsid w:val="00A26685"/>
    <w:rsid w:val="00A31481"/>
    <w:rsid w:val="00A31F37"/>
    <w:rsid w:val="00A33A65"/>
    <w:rsid w:val="00A37E5B"/>
    <w:rsid w:val="00A40623"/>
    <w:rsid w:val="00A4258C"/>
    <w:rsid w:val="00A467C7"/>
    <w:rsid w:val="00A47C52"/>
    <w:rsid w:val="00A50372"/>
    <w:rsid w:val="00A52AAF"/>
    <w:rsid w:val="00A532A0"/>
    <w:rsid w:val="00A5535A"/>
    <w:rsid w:val="00A60A03"/>
    <w:rsid w:val="00A6236B"/>
    <w:rsid w:val="00A62E80"/>
    <w:rsid w:val="00A6322B"/>
    <w:rsid w:val="00A63D1E"/>
    <w:rsid w:val="00A64747"/>
    <w:rsid w:val="00A66C88"/>
    <w:rsid w:val="00A70379"/>
    <w:rsid w:val="00A70C87"/>
    <w:rsid w:val="00A730F4"/>
    <w:rsid w:val="00A73DAF"/>
    <w:rsid w:val="00A740C2"/>
    <w:rsid w:val="00A742F7"/>
    <w:rsid w:val="00A74515"/>
    <w:rsid w:val="00A76827"/>
    <w:rsid w:val="00A80893"/>
    <w:rsid w:val="00A85510"/>
    <w:rsid w:val="00A86A68"/>
    <w:rsid w:val="00A95C30"/>
    <w:rsid w:val="00A96933"/>
    <w:rsid w:val="00A969D0"/>
    <w:rsid w:val="00A97826"/>
    <w:rsid w:val="00AA0002"/>
    <w:rsid w:val="00AA2DA5"/>
    <w:rsid w:val="00AA317D"/>
    <w:rsid w:val="00AA595F"/>
    <w:rsid w:val="00AA5AF9"/>
    <w:rsid w:val="00AA76A2"/>
    <w:rsid w:val="00AA7D33"/>
    <w:rsid w:val="00AA7EAE"/>
    <w:rsid w:val="00AB4BA4"/>
    <w:rsid w:val="00AB61E0"/>
    <w:rsid w:val="00AC4467"/>
    <w:rsid w:val="00AC5625"/>
    <w:rsid w:val="00AD1257"/>
    <w:rsid w:val="00AD2589"/>
    <w:rsid w:val="00AD6A0E"/>
    <w:rsid w:val="00AD6AA3"/>
    <w:rsid w:val="00AE00E0"/>
    <w:rsid w:val="00AE164F"/>
    <w:rsid w:val="00AE3063"/>
    <w:rsid w:val="00AE3C09"/>
    <w:rsid w:val="00AE49EB"/>
    <w:rsid w:val="00AE7038"/>
    <w:rsid w:val="00AE7D80"/>
    <w:rsid w:val="00AF21FF"/>
    <w:rsid w:val="00AF247F"/>
    <w:rsid w:val="00AF5DFA"/>
    <w:rsid w:val="00AF70FD"/>
    <w:rsid w:val="00B01B2C"/>
    <w:rsid w:val="00B01BB8"/>
    <w:rsid w:val="00B026E3"/>
    <w:rsid w:val="00B02A26"/>
    <w:rsid w:val="00B052FE"/>
    <w:rsid w:val="00B05E50"/>
    <w:rsid w:val="00B067A8"/>
    <w:rsid w:val="00B15D0C"/>
    <w:rsid w:val="00B20E32"/>
    <w:rsid w:val="00B21DCF"/>
    <w:rsid w:val="00B235AE"/>
    <w:rsid w:val="00B3249C"/>
    <w:rsid w:val="00B329BD"/>
    <w:rsid w:val="00B332B2"/>
    <w:rsid w:val="00B400D8"/>
    <w:rsid w:val="00B429BB"/>
    <w:rsid w:val="00B43AFD"/>
    <w:rsid w:val="00B47D13"/>
    <w:rsid w:val="00B53D26"/>
    <w:rsid w:val="00B55F15"/>
    <w:rsid w:val="00B56AAF"/>
    <w:rsid w:val="00B56F8C"/>
    <w:rsid w:val="00B62239"/>
    <w:rsid w:val="00B62575"/>
    <w:rsid w:val="00B625BC"/>
    <w:rsid w:val="00B62EEF"/>
    <w:rsid w:val="00B663EE"/>
    <w:rsid w:val="00B66E30"/>
    <w:rsid w:val="00B71C0B"/>
    <w:rsid w:val="00B73180"/>
    <w:rsid w:val="00B7349A"/>
    <w:rsid w:val="00B73DD8"/>
    <w:rsid w:val="00B74566"/>
    <w:rsid w:val="00B77158"/>
    <w:rsid w:val="00B844F1"/>
    <w:rsid w:val="00B907B0"/>
    <w:rsid w:val="00B9107F"/>
    <w:rsid w:val="00B91B78"/>
    <w:rsid w:val="00B9366B"/>
    <w:rsid w:val="00B93E26"/>
    <w:rsid w:val="00B946CE"/>
    <w:rsid w:val="00B9484D"/>
    <w:rsid w:val="00BA0841"/>
    <w:rsid w:val="00BB0898"/>
    <w:rsid w:val="00BB2A25"/>
    <w:rsid w:val="00BC093B"/>
    <w:rsid w:val="00BC1134"/>
    <w:rsid w:val="00BC4D78"/>
    <w:rsid w:val="00BC5A3F"/>
    <w:rsid w:val="00BC7072"/>
    <w:rsid w:val="00BC7388"/>
    <w:rsid w:val="00BC7585"/>
    <w:rsid w:val="00BC7E74"/>
    <w:rsid w:val="00BD0315"/>
    <w:rsid w:val="00BD0A5F"/>
    <w:rsid w:val="00BD0E3A"/>
    <w:rsid w:val="00BD6126"/>
    <w:rsid w:val="00BD6E48"/>
    <w:rsid w:val="00BE067E"/>
    <w:rsid w:val="00BE072B"/>
    <w:rsid w:val="00BE0C60"/>
    <w:rsid w:val="00BE21BB"/>
    <w:rsid w:val="00BE2CC8"/>
    <w:rsid w:val="00BE3C52"/>
    <w:rsid w:val="00BE5907"/>
    <w:rsid w:val="00BE6AA7"/>
    <w:rsid w:val="00BF400A"/>
    <w:rsid w:val="00BF51C9"/>
    <w:rsid w:val="00BF5844"/>
    <w:rsid w:val="00BF5E6D"/>
    <w:rsid w:val="00BF7248"/>
    <w:rsid w:val="00C0037C"/>
    <w:rsid w:val="00C00592"/>
    <w:rsid w:val="00C00875"/>
    <w:rsid w:val="00C0140E"/>
    <w:rsid w:val="00C019FC"/>
    <w:rsid w:val="00C01E34"/>
    <w:rsid w:val="00C0690F"/>
    <w:rsid w:val="00C07044"/>
    <w:rsid w:val="00C1046D"/>
    <w:rsid w:val="00C106E3"/>
    <w:rsid w:val="00C10DB7"/>
    <w:rsid w:val="00C11B77"/>
    <w:rsid w:val="00C126EF"/>
    <w:rsid w:val="00C159F7"/>
    <w:rsid w:val="00C21A9C"/>
    <w:rsid w:val="00C2489D"/>
    <w:rsid w:val="00C3629B"/>
    <w:rsid w:val="00C42AD6"/>
    <w:rsid w:val="00C43B81"/>
    <w:rsid w:val="00C5082C"/>
    <w:rsid w:val="00C5199A"/>
    <w:rsid w:val="00C51D65"/>
    <w:rsid w:val="00C54A7A"/>
    <w:rsid w:val="00C5564D"/>
    <w:rsid w:val="00C57E40"/>
    <w:rsid w:val="00C610A4"/>
    <w:rsid w:val="00C61422"/>
    <w:rsid w:val="00C62E63"/>
    <w:rsid w:val="00C63514"/>
    <w:rsid w:val="00C65E58"/>
    <w:rsid w:val="00C6773A"/>
    <w:rsid w:val="00C713B2"/>
    <w:rsid w:val="00C72F65"/>
    <w:rsid w:val="00C74C1C"/>
    <w:rsid w:val="00C74FB6"/>
    <w:rsid w:val="00C75C48"/>
    <w:rsid w:val="00C82079"/>
    <w:rsid w:val="00C82DB5"/>
    <w:rsid w:val="00C84232"/>
    <w:rsid w:val="00C86C0B"/>
    <w:rsid w:val="00C87D02"/>
    <w:rsid w:val="00C90064"/>
    <w:rsid w:val="00C91C85"/>
    <w:rsid w:val="00C94523"/>
    <w:rsid w:val="00C94B4C"/>
    <w:rsid w:val="00C95C48"/>
    <w:rsid w:val="00CA095E"/>
    <w:rsid w:val="00CA2B84"/>
    <w:rsid w:val="00CA54DC"/>
    <w:rsid w:val="00CB1759"/>
    <w:rsid w:val="00CB33E2"/>
    <w:rsid w:val="00CB4678"/>
    <w:rsid w:val="00CB5493"/>
    <w:rsid w:val="00CB557E"/>
    <w:rsid w:val="00CB6EF0"/>
    <w:rsid w:val="00CC2A80"/>
    <w:rsid w:val="00CC4A17"/>
    <w:rsid w:val="00CC591D"/>
    <w:rsid w:val="00CC7CCC"/>
    <w:rsid w:val="00CD1C0B"/>
    <w:rsid w:val="00CD1EBD"/>
    <w:rsid w:val="00CD3A10"/>
    <w:rsid w:val="00CD4838"/>
    <w:rsid w:val="00CD70ED"/>
    <w:rsid w:val="00CD752E"/>
    <w:rsid w:val="00CD7E8F"/>
    <w:rsid w:val="00CE068D"/>
    <w:rsid w:val="00CF259C"/>
    <w:rsid w:val="00CF28E8"/>
    <w:rsid w:val="00CF4EE2"/>
    <w:rsid w:val="00CF52F2"/>
    <w:rsid w:val="00CF770A"/>
    <w:rsid w:val="00CF7B3B"/>
    <w:rsid w:val="00CF7FF0"/>
    <w:rsid w:val="00D00527"/>
    <w:rsid w:val="00D00AB5"/>
    <w:rsid w:val="00D0362F"/>
    <w:rsid w:val="00D03671"/>
    <w:rsid w:val="00D062CD"/>
    <w:rsid w:val="00D06D21"/>
    <w:rsid w:val="00D1096A"/>
    <w:rsid w:val="00D17EB5"/>
    <w:rsid w:val="00D20C0C"/>
    <w:rsid w:val="00D235EB"/>
    <w:rsid w:val="00D3330D"/>
    <w:rsid w:val="00D33743"/>
    <w:rsid w:val="00D347BA"/>
    <w:rsid w:val="00D35480"/>
    <w:rsid w:val="00D359D7"/>
    <w:rsid w:val="00D3655E"/>
    <w:rsid w:val="00D37125"/>
    <w:rsid w:val="00D37A6C"/>
    <w:rsid w:val="00D411D1"/>
    <w:rsid w:val="00D42B44"/>
    <w:rsid w:val="00D43AC6"/>
    <w:rsid w:val="00D4635E"/>
    <w:rsid w:val="00D46FDF"/>
    <w:rsid w:val="00D515B8"/>
    <w:rsid w:val="00D517ED"/>
    <w:rsid w:val="00D52AAE"/>
    <w:rsid w:val="00D55201"/>
    <w:rsid w:val="00D573DD"/>
    <w:rsid w:val="00D60335"/>
    <w:rsid w:val="00D63278"/>
    <w:rsid w:val="00D65A5C"/>
    <w:rsid w:val="00D671D7"/>
    <w:rsid w:val="00D67EB0"/>
    <w:rsid w:val="00D67FB6"/>
    <w:rsid w:val="00D73C3E"/>
    <w:rsid w:val="00D73E57"/>
    <w:rsid w:val="00D74A1B"/>
    <w:rsid w:val="00D75008"/>
    <w:rsid w:val="00D751F6"/>
    <w:rsid w:val="00D812DE"/>
    <w:rsid w:val="00D922A7"/>
    <w:rsid w:val="00D93663"/>
    <w:rsid w:val="00D93D64"/>
    <w:rsid w:val="00DA3C94"/>
    <w:rsid w:val="00DA42B8"/>
    <w:rsid w:val="00DA6776"/>
    <w:rsid w:val="00DA6FA4"/>
    <w:rsid w:val="00DB1967"/>
    <w:rsid w:val="00DB1B46"/>
    <w:rsid w:val="00DB1D63"/>
    <w:rsid w:val="00DB2069"/>
    <w:rsid w:val="00DB2257"/>
    <w:rsid w:val="00DB4C35"/>
    <w:rsid w:val="00DB4DD8"/>
    <w:rsid w:val="00DB536D"/>
    <w:rsid w:val="00DB59AE"/>
    <w:rsid w:val="00DB6B7D"/>
    <w:rsid w:val="00DB747A"/>
    <w:rsid w:val="00DC2BE3"/>
    <w:rsid w:val="00DC3B44"/>
    <w:rsid w:val="00DC5AAB"/>
    <w:rsid w:val="00DC7AAB"/>
    <w:rsid w:val="00DD07A5"/>
    <w:rsid w:val="00DD13E3"/>
    <w:rsid w:val="00DD5A3F"/>
    <w:rsid w:val="00DD5B70"/>
    <w:rsid w:val="00DD70C2"/>
    <w:rsid w:val="00DD7686"/>
    <w:rsid w:val="00DE1578"/>
    <w:rsid w:val="00DE224A"/>
    <w:rsid w:val="00DE2AA6"/>
    <w:rsid w:val="00DE56EA"/>
    <w:rsid w:val="00DF3DE3"/>
    <w:rsid w:val="00DF469F"/>
    <w:rsid w:val="00E006A2"/>
    <w:rsid w:val="00E01929"/>
    <w:rsid w:val="00E058AF"/>
    <w:rsid w:val="00E1022B"/>
    <w:rsid w:val="00E1418B"/>
    <w:rsid w:val="00E150C8"/>
    <w:rsid w:val="00E16565"/>
    <w:rsid w:val="00E16FF3"/>
    <w:rsid w:val="00E1725B"/>
    <w:rsid w:val="00E176D2"/>
    <w:rsid w:val="00E17725"/>
    <w:rsid w:val="00E2164A"/>
    <w:rsid w:val="00E24015"/>
    <w:rsid w:val="00E2667B"/>
    <w:rsid w:val="00E277D8"/>
    <w:rsid w:val="00E329E0"/>
    <w:rsid w:val="00E33FB1"/>
    <w:rsid w:val="00E33FEE"/>
    <w:rsid w:val="00E41734"/>
    <w:rsid w:val="00E457FC"/>
    <w:rsid w:val="00E53D16"/>
    <w:rsid w:val="00E555C1"/>
    <w:rsid w:val="00E55A10"/>
    <w:rsid w:val="00E56510"/>
    <w:rsid w:val="00E60795"/>
    <w:rsid w:val="00E61248"/>
    <w:rsid w:val="00E6126C"/>
    <w:rsid w:val="00E64073"/>
    <w:rsid w:val="00E71701"/>
    <w:rsid w:val="00E7238E"/>
    <w:rsid w:val="00E73499"/>
    <w:rsid w:val="00E7396A"/>
    <w:rsid w:val="00E757C9"/>
    <w:rsid w:val="00E76624"/>
    <w:rsid w:val="00E823DB"/>
    <w:rsid w:val="00E855D5"/>
    <w:rsid w:val="00E87B23"/>
    <w:rsid w:val="00E87B84"/>
    <w:rsid w:val="00E91F05"/>
    <w:rsid w:val="00E958FC"/>
    <w:rsid w:val="00E96485"/>
    <w:rsid w:val="00E96832"/>
    <w:rsid w:val="00EA02F5"/>
    <w:rsid w:val="00EA2027"/>
    <w:rsid w:val="00EA2B9E"/>
    <w:rsid w:val="00EA3C68"/>
    <w:rsid w:val="00EB09A1"/>
    <w:rsid w:val="00EB1D89"/>
    <w:rsid w:val="00EB4417"/>
    <w:rsid w:val="00EB587C"/>
    <w:rsid w:val="00EC22EB"/>
    <w:rsid w:val="00EC392F"/>
    <w:rsid w:val="00EC4527"/>
    <w:rsid w:val="00EC485F"/>
    <w:rsid w:val="00EC6731"/>
    <w:rsid w:val="00EC6F91"/>
    <w:rsid w:val="00EC7091"/>
    <w:rsid w:val="00ED0966"/>
    <w:rsid w:val="00ED0CF6"/>
    <w:rsid w:val="00ED165D"/>
    <w:rsid w:val="00ED41EB"/>
    <w:rsid w:val="00ED5200"/>
    <w:rsid w:val="00EE6E5B"/>
    <w:rsid w:val="00EF1AB2"/>
    <w:rsid w:val="00EF29C0"/>
    <w:rsid w:val="00EF3CE8"/>
    <w:rsid w:val="00EF71F1"/>
    <w:rsid w:val="00F05204"/>
    <w:rsid w:val="00F0670C"/>
    <w:rsid w:val="00F06841"/>
    <w:rsid w:val="00F068ED"/>
    <w:rsid w:val="00F07047"/>
    <w:rsid w:val="00F127EB"/>
    <w:rsid w:val="00F17E5A"/>
    <w:rsid w:val="00F20EDA"/>
    <w:rsid w:val="00F22A70"/>
    <w:rsid w:val="00F242AF"/>
    <w:rsid w:val="00F254AF"/>
    <w:rsid w:val="00F3056E"/>
    <w:rsid w:val="00F41E5F"/>
    <w:rsid w:val="00F43569"/>
    <w:rsid w:val="00F45B60"/>
    <w:rsid w:val="00F503AC"/>
    <w:rsid w:val="00F51757"/>
    <w:rsid w:val="00F53758"/>
    <w:rsid w:val="00F53B51"/>
    <w:rsid w:val="00F55933"/>
    <w:rsid w:val="00F60855"/>
    <w:rsid w:val="00F60A79"/>
    <w:rsid w:val="00F63210"/>
    <w:rsid w:val="00F64158"/>
    <w:rsid w:val="00F677FA"/>
    <w:rsid w:val="00F706D8"/>
    <w:rsid w:val="00F74ACA"/>
    <w:rsid w:val="00F751AE"/>
    <w:rsid w:val="00F75CC3"/>
    <w:rsid w:val="00F842FF"/>
    <w:rsid w:val="00F86223"/>
    <w:rsid w:val="00F86DF2"/>
    <w:rsid w:val="00F9185B"/>
    <w:rsid w:val="00F91BAB"/>
    <w:rsid w:val="00F951DA"/>
    <w:rsid w:val="00F9629F"/>
    <w:rsid w:val="00F96B06"/>
    <w:rsid w:val="00F96FD3"/>
    <w:rsid w:val="00FA221F"/>
    <w:rsid w:val="00FA2376"/>
    <w:rsid w:val="00FA7CE8"/>
    <w:rsid w:val="00FB0A5A"/>
    <w:rsid w:val="00FB3ACE"/>
    <w:rsid w:val="00FC32B2"/>
    <w:rsid w:val="00FC414F"/>
    <w:rsid w:val="00FC6F9B"/>
    <w:rsid w:val="00FC7B37"/>
    <w:rsid w:val="00FC7E56"/>
    <w:rsid w:val="00FD035F"/>
    <w:rsid w:val="00FD4D67"/>
    <w:rsid w:val="00FD55DF"/>
    <w:rsid w:val="00FD5E17"/>
    <w:rsid w:val="00FE086B"/>
    <w:rsid w:val="00FE6174"/>
    <w:rsid w:val="00FF0E56"/>
    <w:rsid w:val="00FF354F"/>
    <w:rsid w:val="00FF36D7"/>
    <w:rsid w:val="00FF3B56"/>
    <w:rsid w:val="00FF7A0F"/>
    <w:rsid w:val="0F0F2991"/>
    <w:rsid w:val="2CA37F11"/>
    <w:rsid w:val="40B82E27"/>
    <w:rsid w:val="554E5BFA"/>
    <w:rsid w:val="6B63522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uiPriority="1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unhideWhenUsed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autoRedefine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sz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autoRedefine/>
    <w:unhideWhenUsed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paragraph" w:customStyle="1" w:styleId="70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71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2">
    <w:name w:val="纯文本1"/>
    <w:basedOn w:val="1"/>
    <w:qFormat/>
    <w:uiPriority w:val="0"/>
    <w:rPr>
      <w:rFonts w:ascii="宋体" w:hAnsi="Courier New" w:cs="Courier New"/>
      <w:szCs w:val="21"/>
    </w:rPr>
  </w:style>
  <w:style w:type="table" w:customStyle="1" w:styleId="73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">
    <w:name w:val="网格型2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">
    <w:name w:val="网格型11"/>
    <w:basedOn w:val="24"/>
    <w:uiPriority w:val="59"/>
    <w:rPr>
      <w:rFonts w:ascii="等线" w:hAnsi="等线" w:eastAsia="等线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">
    <w:name w:val="网格型21"/>
    <w:basedOn w:val="24"/>
    <w:uiPriority w:val="59"/>
    <w:rPr>
      <w:rFonts w:ascii="等线" w:hAnsi="等线" w:eastAsia="等线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7">
    <w:name w:val="批注框文本 字符1"/>
    <w:basedOn w:val="26"/>
    <w:semiHidden/>
    <w:uiPriority w:val="99"/>
    <w:rPr>
      <w:sz w:val="18"/>
      <w:szCs w:val="18"/>
    </w:rPr>
  </w:style>
  <w:style w:type="table" w:customStyle="1" w:styleId="78">
    <w:name w:val="网格型3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9">
    <w:name w:val="网格型4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0">
    <w:name w:val="网格型5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6" Type="http://schemas.openxmlformats.org/officeDocument/2006/relationships/fontTable" Target="fontTable.xml"/><Relationship Id="rId75" Type="http://schemas.openxmlformats.org/officeDocument/2006/relationships/customXml" Target="../customXml/item2.xml"/><Relationship Id="rId74" Type="http://schemas.openxmlformats.org/officeDocument/2006/relationships/numbering" Target="numbering.xml"/><Relationship Id="rId73" Type="http://schemas.openxmlformats.org/officeDocument/2006/relationships/customXml" Target="../customXml/item1.xml"/><Relationship Id="rId72" Type="http://schemas.openxmlformats.org/officeDocument/2006/relationships/image" Target="media/image41.emf"/><Relationship Id="rId71" Type="http://schemas.openxmlformats.org/officeDocument/2006/relationships/image" Target="media/image40.emf"/><Relationship Id="rId70" Type="http://schemas.openxmlformats.org/officeDocument/2006/relationships/image" Target="media/image39.wmf"/><Relationship Id="rId7" Type="http://schemas.openxmlformats.org/officeDocument/2006/relationships/theme" Target="theme/theme1.xml"/><Relationship Id="rId69" Type="http://schemas.openxmlformats.org/officeDocument/2006/relationships/oleObject" Target="embeddings/oleObject25.bin"/><Relationship Id="rId68" Type="http://schemas.openxmlformats.org/officeDocument/2006/relationships/image" Target="media/image38.wmf"/><Relationship Id="rId67" Type="http://schemas.openxmlformats.org/officeDocument/2006/relationships/oleObject" Target="embeddings/oleObject24.bin"/><Relationship Id="rId66" Type="http://schemas.openxmlformats.org/officeDocument/2006/relationships/image" Target="media/image37.wmf"/><Relationship Id="rId65" Type="http://schemas.openxmlformats.org/officeDocument/2006/relationships/oleObject" Target="embeddings/oleObject23.bin"/><Relationship Id="rId64" Type="http://schemas.openxmlformats.org/officeDocument/2006/relationships/image" Target="media/image36.emf"/><Relationship Id="rId63" Type="http://schemas.openxmlformats.org/officeDocument/2006/relationships/image" Target="media/image35.emf"/><Relationship Id="rId62" Type="http://schemas.openxmlformats.org/officeDocument/2006/relationships/image" Target="media/image34.emf"/><Relationship Id="rId61" Type="http://schemas.openxmlformats.org/officeDocument/2006/relationships/image" Target="media/image33.emf"/><Relationship Id="rId60" Type="http://schemas.openxmlformats.org/officeDocument/2006/relationships/image" Target="media/image32.emf"/><Relationship Id="rId6" Type="http://schemas.openxmlformats.org/officeDocument/2006/relationships/footer" Target="footer1.xml"/><Relationship Id="rId59" Type="http://schemas.openxmlformats.org/officeDocument/2006/relationships/image" Target="media/image31.wmf"/><Relationship Id="rId58" Type="http://schemas.openxmlformats.org/officeDocument/2006/relationships/oleObject" Target="embeddings/oleObject22.bin"/><Relationship Id="rId57" Type="http://schemas.openxmlformats.org/officeDocument/2006/relationships/image" Target="media/image30.wmf"/><Relationship Id="rId56" Type="http://schemas.openxmlformats.org/officeDocument/2006/relationships/oleObject" Target="embeddings/oleObject21.bin"/><Relationship Id="rId55" Type="http://schemas.openxmlformats.org/officeDocument/2006/relationships/image" Target="media/image29.emf"/><Relationship Id="rId54" Type="http://schemas.openxmlformats.org/officeDocument/2006/relationships/image" Target="media/image28.wmf"/><Relationship Id="rId53" Type="http://schemas.openxmlformats.org/officeDocument/2006/relationships/oleObject" Target="embeddings/oleObject20.bin"/><Relationship Id="rId52" Type="http://schemas.openxmlformats.org/officeDocument/2006/relationships/image" Target="media/image27.emf"/><Relationship Id="rId51" Type="http://schemas.openxmlformats.org/officeDocument/2006/relationships/image" Target="media/image26.emf"/><Relationship Id="rId50" Type="http://schemas.openxmlformats.org/officeDocument/2006/relationships/image" Target="media/image25.emf"/><Relationship Id="rId5" Type="http://schemas.openxmlformats.org/officeDocument/2006/relationships/header" Target="header3.xml"/><Relationship Id="rId49" Type="http://schemas.openxmlformats.org/officeDocument/2006/relationships/image" Target="media/image24.wmf"/><Relationship Id="rId48" Type="http://schemas.openxmlformats.org/officeDocument/2006/relationships/oleObject" Target="embeddings/oleObject19.bin"/><Relationship Id="rId47" Type="http://schemas.openxmlformats.org/officeDocument/2006/relationships/image" Target="media/image23.wmf"/><Relationship Id="rId46" Type="http://schemas.openxmlformats.org/officeDocument/2006/relationships/oleObject" Target="embeddings/oleObject18.bin"/><Relationship Id="rId45" Type="http://schemas.openxmlformats.org/officeDocument/2006/relationships/image" Target="media/image22.emf"/><Relationship Id="rId44" Type="http://schemas.openxmlformats.org/officeDocument/2006/relationships/image" Target="media/image21.emf"/><Relationship Id="rId43" Type="http://schemas.openxmlformats.org/officeDocument/2006/relationships/image" Target="media/image20.wmf"/><Relationship Id="rId42" Type="http://schemas.openxmlformats.org/officeDocument/2006/relationships/oleObject" Target="embeddings/oleObject17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" Type="http://schemas.openxmlformats.org/officeDocument/2006/relationships/header" Target="header2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7.emf"/><Relationship Id="rId36" Type="http://schemas.openxmlformats.org/officeDocument/2006/relationships/image" Target="media/image16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1.wmf"/><Relationship Id="rId25" Type="http://schemas.openxmlformats.org/officeDocument/2006/relationships/oleObject" Target="embeddings/oleObject9.bin"/><Relationship Id="rId24" Type="http://schemas.openxmlformats.org/officeDocument/2006/relationships/image" Target="media/image10.wmf"/><Relationship Id="rId23" Type="http://schemas.openxmlformats.org/officeDocument/2006/relationships/oleObject" Target="embeddings/oleObject8.bin"/><Relationship Id="rId22" Type="http://schemas.openxmlformats.org/officeDocument/2006/relationships/image" Target="media/image9.wmf"/><Relationship Id="rId21" Type="http://schemas.openxmlformats.org/officeDocument/2006/relationships/oleObject" Target="embeddings/oleObject7.bin"/><Relationship Id="rId20" Type="http://schemas.openxmlformats.org/officeDocument/2006/relationships/image" Target="media/image8.emf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087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0"/>
    <customShpInfo spid="_x0000_s1057"/>
    <customShpInfo spid="_x0000_s1058"/>
    <customShpInfo spid="_x0000_s1059"/>
    <customShpInfo spid="_x0000_s1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EFC3FD-D45F-4466-AACC-87195BEFE2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1466</Words>
  <Characters>1834</Characters>
  <Lines>166</Lines>
  <Paragraphs>80</Paragraphs>
  <TotalTime>1281</TotalTime>
  <ScaleCrop>false</ScaleCrop>
  <LinksUpToDate>false</LinksUpToDate>
  <CharactersWithSpaces>3220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2024-04-26T06:31:21Z</dcterms:modified>
  <cp:revision>770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36B3421C66154A32BC0C92A0860DCFD9_12</vt:lpwstr>
  </property>
</Properties>
</file>