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rPr>
          <w:rFonts w:hint="eastAsia"/>
        </w:rPr>
        <w:t>绝对值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一</w:t>
      </w:r>
      <w:r>
        <w:rPr>
          <w:b/>
          <w:color w:val="000000"/>
        </w:rPr>
        <w:t>、知识点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数</w:t>
      </w:r>
      <w:r>
        <w:rPr>
          <w:color w:val="000000"/>
          <w:position w:val="-6"/>
        </w:rPr>
        <w:object>
          <v:shape id="_x0000_i102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  <w:color w:val="000000"/>
        </w:rPr>
        <w:t>的绝对值用符号</w:t>
      </w:r>
      <w:r>
        <w:rPr>
          <w:color w:val="000000"/>
          <w:position w:val="-12"/>
        </w:rPr>
        <w:object>
          <v:shape id="_x0000_i1026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  <w:color w:val="000000"/>
        </w:rPr>
        <w:t>表示，其含义是</w:t>
      </w:r>
      <w:r>
        <w:rPr>
          <w:color w:val="000000"/>
          <w:position w:val="-44"/>
        </w:rPr>
        <w:object>
          <v:shape id="_x0000_i1027" o:spt="75" type="#_x0000_t75" style="height:48.75pt;width:69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  <w:color w:val="000000"/>
        </w:rPr>
        <w:t>，这是</w:t>
      </w:r>
      <w:r>
        <w:rPr>
          <w:color w:val="000000"/>
          <w:position w:val="-12"/>
        </w:rPr>
        <w:object>
          <v:shape id="_x0000_i1028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  <w:color w:val="000000"/>
        </w:rPr>
        <w:t>的代数意义.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12"/>
        </w:rPr>
        <w:object>
          <v:shape id="_x0000_i1029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/>
          <w:color w:val="000000"/>
        </w:rPr>
        <w:t>的几何意义表示为：数</w:t>
      </w:r>
      <w:r>
        <w:rPr>
          <w:color w:val="000000"/>
          <w:position w:val="-6"/>
        </w:rPr>
        <w:object>
          <v:shape id="_x0000_i103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/>
          <w:color w:val="000000"/>
        </w:rPr>
        <w:t>在数轴上的点与原点之间的距离.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12"/>
        </w:rPr>
        <w:object>
          <v:shape id="_x0000_i1031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  <w:color w:val="000000"/>
        </w:rPr>
        <w:t>表示在数轴上数</w:t>
      </w:r>
      <w:r>
        <w:rPr>
          <w:color w:val="000000"/>
          <w:position w:val="-6"/>
        </w:rPr>
        <w:object>
          <v:shape id="_x0000_i103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  <w:r>
        <w:rPr>
          <w:rFonts w:hint="eastAsia"/>
          <w:color w:val="000000"/>
        </w:rPr>
        <w:t>对应的点与数</w:t>
      </w:r>
      <w:r>
        <w:rPr>
          <w:color w:val="000000"/>
          <w:position w:val="-6"/>
        </w:rPr>
        <w:object>
          <v:shape id="_x0000_i1033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/>
          <w:color w:val="000000"/>
        </w:rPr>
        <w:t>对应的点之间的距离.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绝对值常用的性质有：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①</w:t>
      </w:r>
      <w:r>
        <w:rPr>
          <w:color w:val="000000"/>
          <w:position w:val="-12"/>
        </w:rPr>
        <w:object>
          <v:shape id="_x0000_i1034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②</w:t>
      </w:r>
      <w:r>
        <w:rPr>
          <w:color w:val="000000"/>
          <w:position w:val="-12"/>
        </w:rPr>
        <w:object>
          <v:shape id="_x0000_i1035" o:spt="75" type="#_x0000_t75" style="height:17.25pt;width:5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③</w:t>
      </w:r>
      <w:r>
        <w:rPr>
          <w:color w:val="000000"/>
          <w:position w:val="-28"/>
        </w:rPr>
        <w:object>
          <v:shape id="_x0000_i1036" o:spt="75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④</w:t>
      </w:r>
      <w:r>
        <w:rPr>
          <w:color w:val="000000"/>
          <w:position w:val="-14"/>
        </w:rPr>
        <w:object>
          <v:shape id="_x0000_i1037" o:spt="75" type="#_x0000_t75" style="height:20.25pt;width:60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⑤</w:t>
      </w:r>
      <w:r>
        <w:rPr>
          <w:color w:val="000000"/>
          <w:position w:val="-12"/>
        </w:rPr>
        <w:object>
          <v:shape id="_x0000_i1038" o:spt="75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⑥</w:t>
      </w:r>
      <w:r>
        <w:rPr>
          <w:color w:val="000000"/>
          <w:position w:val="-14"/>
        </w:rPr>
        <w:object>
          <v:shape id="_x0000_i1039" o:spt="75" type="#_x0000_t75" style="height:18.75pt;width:10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>例1</w:t>
      </w:r>
      <w:r>
        <w:rPr>
          <w:rFonts w:hint="eastAsia"/>
          <w:color w:val="000000"/>
        </w:rPr>
        <w:t xml:space="preserve">  如图，</w:t>
      </w:r>
      <w:r>
        <w:rPr>
          <w:color w:val="000000"/>
          <w:position w:val="-6"/>
        </w:rPr>
        <w:object>
          <v:shape id="_x0000_i104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41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eastAsia"/>
          <w:color w:val="000000"/>
        </w:rPr>
        <w:t>为数轴上两点表示的有理数，则在</w:t>
      </w:r>
      <w:r>
        <w:rPr>
          <w:color w:val="000000"/>
          <w:position w:val="-6"/>
        </w:rPr>
        <w:object>
          <v:shape id="_x0000_i1042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6"/>
        </w:rPr>
        <w:object>
          <v:shape id="_x0000_i1043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044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045" o:spt="75" type="#_x0000_t75" style="height:17.25pt;width:30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eastAsia"/>
          <w:color w:val="000000"/>
        </w:rPr>
        <w:t>中，负数有几个？</w:t>
      </w:r>
    </w:p>
    <w:p>
      <w:pPr>
        <w:jc w:val="center"/>
        <w:rPr>
          <w:color w:val="000000"/>
        </w:rPr>
      </w:pPr>
      <w:r>
        <w:rPr>
          <w:rFonts w:hint="eastAsia"/>
          <w:color w:val="000000"/>
        </w:rPr>
        <w:drawing>
          <wp:inline distT="0" distB="0" distL="0" distR="0">
            <wp:extent cx="163830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b/>
          <w:color w:val="000000"/>
        </w:rPr>
      </w:pP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 xml:space="preserve">例2 </w:t>
      </w:r>
      <w:r>
        <w:rPr>
          <w:rFonts w:hint="eastAsia"/>
          <w:color w:val="000000"/>
        </w:rPr>
        <w:t xml:space="preserve"> 设数</w:t>
      </w:r>
      <w:r>
        <w:rPr>
          <w:color w:val="000000"/>
          <w:position w:val="-6"/>
        </w:rPr>
        <w:object>
          <v:shape id="_x0000_i104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47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4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hint="eastAsia"/>
          <w:color w:val="000000"/>
        </w:rPr>
        <w:t>在数轴上的对应点如图所示，则</w:t>
      </w:r>
      <w:r>
        <w:rPr>
          <w:color w:val="000000"/>
          <w:position w:val="-12"/>
        </w:rPr>
        <w:object>
          <v:shape id="_x0000_i1049" o:spt="75" type="#_x0000_t75" style="height:17.25pt;width:95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hint="eastAsia"/>
          <w:color w:val="000000"/>
        </w:rPr>
        <w:t>化简后的结果为多少？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.</w:t>
      </w:r>
    </w:p>
    <w:p>
      <w:pPr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066925" cy="24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 xml:space="preserve">例3 </w:t>
      </w:r>
      <w:r>
        <w:rPr>
          <w:rFonts w:hint="eastAsia"/>
          <w:color w:val="000000"/>
        </w:rPr>
        <w:t xml:space="preserve"> 如果</w:t>
      </w:r>
      <w:r>
        <w:rPr>
          <w:color w:val="000000"/>
          <w:position w:val="-12"/>
        </w:rPr>
        <w:object>
          <v:shape id="_x0000_i1050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051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hint="eastAsia"/>
          <w:color w:val="000000"/>
        </w:rPr>
        <w:t>，求</w:t>
      </w:r>
      <w:r>
        <w:rPr>
          <w:color w:val="000000"/>
          <w:position w:val="-12"/>
        </w:rPr>
        <w:object>
          <v:shape id="_x0000_i1052" o:spt="75" type="#_x0000_t75" style="height:17.25pt;width:62.2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hint="eastAsia"/>
          <w:color w:val="000000"/>
        </w:rPr>
        <w:t>的绝对值.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>例4</w:t>
      </w:r>
      <w:r>
        <w:rPr>
          <w:rFonts w:hint="eastAsia"/>
          <w:color w:val="000000"/>
        </w:rPr>
        <w:t xml:space="preserve">  若</w:t>
      </w:r>
      <w:r>
        <w:rPr>
          <w:color w:val="000000"/>
          <w:position w:val="-12"/>
        </w:rPr>
        <w:object>
          <v:shape id="_x0000_i1053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hint="eastAsia"/>
          <w:color w:val="000000"/>
        </w:rPr>
        <w:t>与</w:t>
      </w:r>
      <w:r>
        <w:rPr>
          <w:color w:val="000000"/>
          <w:position w:val="-12"/>
        </w:rPr>
        <w:object>
          <v:shape id="_x0000_i1054" o:spt="75" type="#_x0000_t75" style="height:18.75pt;width:36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hint="eastAsia"/>
          <w:color w:val="000000"/>
        </w:rPr>
        <w:t>互为相反数，求</w:t>
      </w:r>
      <w:r>
        <w:rPr>
          <w:color w:val="000000"/>
          <w:position w:val="-10"/>
        </w:rPr>
        <w:object>
          <v:shape id="_x0000_i1055" o:spt="75" type="#_x0000_t75" style="height:17.25pt;width:12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hint="eastAsia"/>
          <w:color w:val="000000"/>
        </w:rPr>
        <w:t>的值.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【说明】本题利用性质：当几个非负数的和等于0时，则这些非负数均为0.到目前为止，我们学过的非负数主要有绝对值与一个数的偶次方，大致有3种类型：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12"/>
        </w:rPr>
        <w:object>
          <v:shape id="_x0000_i1056" o:spt="75" type="#_x0000_t75" style="height:18.75pt;width:96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hint="eastAsia"/>
          <w:color w:val="000000"/>
        </w:rPr>
        <w:t>，相当于</w:t>
      </w:r>
      <w:r>
        <w:rPr>
          <w:color w:val="000000"/>
          <w:position w:val="-6"/>
        </w:rPr>
        <w:object>
          <v:shape id="_x0000_i1057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hint="eastAsia"/>
          <w:color w:val="000000"/>
        </w:rPr>
        <w:t>且</w:t>
      </w:r>
      <w:r>
        <w:rPr>
          <w:color w:val="000000"/>
          <w:position w:val="-6"/>
        </w:rPr>
        <w:object>
          <v:shape id="_x0000_i1058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12"/>
        </w:rPr>
        <w:object>
          <v:shape id="_x0000_i1059" o:spt="75" type="#_x0000_t75" style="height:18.75pt;width:87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hint="eastAsia"/>
          <w:color w:val="000000"/>
        </w:rPr>
        <w:t>，相当于</w:t>
      </w:r>
      <w:r>
        <w:rPr>
          <w:color w:val="000000"/>
          <w:position w:val="-6"/>
        </w:rPr>
        <w:object>
          <v:shape id="_x0000_i1060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hint="eastAsia"/>
          <w:color w:val="000000"/>
        </w:rPr>
        <w:t>且</w:t>
      </w:r>
      <w:r>
        <w:rPr>
          <w:color w:val="000000"/>
          <w:position w:val="-6"/>
        </w:rPr>
        <w:object>
          <v:shape id="_x0000_i1061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hint="eastAsia"/>
          <w:color w:val="000000"/>
        </w:rPr>
        <w:t>；</w:t>
      </w:r>
    </w:p>
    <w:p>
      <w:pPr>
        <w:ind w:firstLine="420" w:firstLineChars="200"/>
        <w:rPr>
          <w:color w:val="000000"/>
        </w:rPr>
      </w:pPr>
      <w:r>
        <w:rPr>
          <w:color w:val="000000"/>
          <w:position w:val="-12"/>
        </w:rPr>
        <w:object>
          <v:shape id="_x0000_i1062" o:spt="75" type="#_x0000_t75" style="height:17.25pt;width:7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hint="eastAsia"/>
          <w:color w:val="000000"/>
        </w:rPr>
        <w:t>，相当于</w:t>
      </w:r>
      <w:r>
        <w:rPr>
          <w:color w:val="000000"/>
          <w:position w:val="-6"/>
        </w:rPr>
        <w:object>
          <v:shape id="_x0000_i1063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hint="eastAsia"/>
          <w:color w:val="000000"/>
        </w:rPr>
        <w:t>且</w:t>
      </w:r>
      <w:r>
        <w:rPr>
          <w:color w:val="000000"/>
          <w:position w:val="-6"/>
        </w:rPr>
        <w:object>
          <v:shape id="_x0000_i1064" o:spt="75" type="#_x0000_t75" style="height:12.75pt;width:39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练习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1.有理数</w:t>
      </w:r>
      <w:r>
        <w:rPr>
          <w:color w:val="000000"/>
          <w:position w:val="-6"/>
        </w:rPr>
        <w:object>
          <v:shape id="_x0000_i106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66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Fonts w:hint="eastAsia"/>
          <w:color w:val="000000"/>
        </w:rPr>
        <w:t>在数轴上的位置如图所示，则在</w:t>
      </w:r>
      <w:r>
        <w:rPr>
          <w:color w:val="000000"/>
          <w:position w:val="-6"/>
        </w:rPr>
        <w:object>
          <v:shape id="_x0000_i1067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68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6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>
          <v:shape id="_x0000_i1069" o:spt="75" type="#_x0000_t75" style="height:17.25pt;width:30.7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>
          <v:shape id="_x0000_i1070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0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>
          <v:shape id="_x0000_i1071" o:spt="75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2"/>
        </w:rPr>
        <w:object>
          <v:shape id="_x0000_i1072" o:spt="75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hint="eastAsia"/>
          <w:color w:val="000000"/>
        </w:rPr>
        <w:t>中，负数共有几个？</w:t>
      </w:r>
    </w:p>
    <w:p>
      <w:pPr>
        <w:jc w:val="center"/>
        <w:rPr>
          <w:color w:val="000000"/>
        </w:rPr>
      </w:pPr>
      <w:r>
        <w:rPr>
          <w:rFonts w:hint="eastAsia"/>
          <w:color w:val="000000"/>
        </w:rPr>
        <w:drawing>
          <wp:inline distT="0" distB="0" distL="0" distR="0">
            <wp:extent cx="1990725" cy="26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2.已知有理数</w:t>
      </w:r>
      <w:r>
        <w:rPr>
          <w:color w:val="000000"/>
          <w:position w:val="-6"/>
        </w:rPr>
        <w:object>
          <v:shape id="_x0000_i107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7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74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75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/>
          <w:color w:val="000000"/>
        </w:rPr>
        <w:t>在数轴上的对应位置如图，则</w:t>
      </w:r>
      <w:r>
        <w:rPr>
          <w:color w:val="000000"/>
          <w:position w:val="-12"/>
        </w:rPr>
        <w:object>
          <v:shape id="_x0000_i1076" o:spt="75" type="#_x0000_t75" style="height:17.25pt;width:93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  <w:r>
        <w:rPr>
          <w:rFonts w:hint="eastAsia"/>
          <w:color w:val="000000"/>
        </w:rPr>
        <w:t>化简后的结果是多少？</w:t>
      </w:r>
    </w:p>
    <w:p>
      <w:pPr>
        <w:jc w:val="center"/>
        <w:rPr>
          <w:color w:val="000000"/>
        </w:rPr>
      </w:pPr>
      <w:r>
        <w:rPr>
          <w:rFonts w:hint="eastAsia"/>
          <w:color w:val="000000"/>
        </w:rPr>
        <w:drawing>
          <wp:inline distT="0" distB="0" distL="0" distR="0">
            <wp:extent cx="209550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3.若</w:t>
      </w:r>
      <w:r>
        <w:rPr>
          <w:color w:val="000000"/>
          <w:position w:val="-12"/>
        </w:rPr>
        <w:object>
          <v:shape id="_x0000_i1077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color w:val="000000"/>
          <w:position w:val="-12"/>
        </w:rPr>
        <w:object>
          <v:shape id="_x0000_i1078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hint="eastAsia"/>
          <w:color w:val="000000"/>
        </w:rPr>
        <w:t>且</w:t>
      </w:r>
      <w:r>
        <w:rPr>
          <w:color w:val="000000"/>
          <w:position w:val="-12"/>
        </w:rPr>
        <w:object>
          <v:shape id="_x0000_i1079" o:spt="75" type="#_x0000_t75" style="height:17.25pt;width:59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Fonts w:hint="eastAsia"/>
          <w:color w:val="000000"/>
        </w:rPr>
        <w:t>，求</w:t>
      </w:r>
      <w:r>
        <w:rPr>
          <w:color w:val="000000"/>
          <w:position w:val="-6"/>
        </w:rPr>
        <w:object>
          <v:shape id="_x0000_i1080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  <w:r>
        <w:rPr>
          <w:rFonts w:hint="eastAsia"/>
          <w:color w:val="000000"/>
        </w:rPr>
        <w:t>的值.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4.已知</w:t>
      </w:r>
      <w:r>
        <w:rPr>
          <w:color w:val="000000"/>
          <w:position w:val="-6"/>
        </w:rPr>
        <w:object>
          <v:shape id="_x0000_i108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82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>
          <v:shape id="_x0000_i108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6">
            <o:LockedField>false</o:LockedField>
          </o:OLEObject>
        </w:object>
      </w:r>
      <w:r>
        <w:rPr>
          <w:rFonts w:hint="eastAsia"/>
          <w:color w:val="000000"/>
        </w:rPr>
        <w:t>都是负数，且</w:t>
      </w:r>
      <w:r>
        <w:rPr>
          <w:color w:val="000000"/>
          <w:position w:val="-12"/>
        </w:rPr>
        <w:object>
          <v:shape id="_x0000_i1084" o:spt="75" type="#_x0000_t75" style="height:17.25pt;width:111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8">
            <o:LockedField>false</o:LockedField>
          </o:OLEObject>
        </w:object>
      </w:r>
      <w:r>
        <w:rPr>
          <w:rFonts w:hint="eastAsia"/>
          <w:color w:val="000000"/>
        </w:rPr>
        <w:t>，比较</w:t>
      </w:r>
      <w:r>
        <w:rPr>
          <w:color w:val="000000"/>
          <w:position w:val="-10"/>
        </w:rPr>
        <w:object>
          <v:shape id="_x0000_i1085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0">
            <o:LockedField>false</o:LockedField>
          </o:OLEObject>
        </w:object>
      </w:r>
      <w:r>
        <w:rPr>
          <w:rFonts w:hint="eastAsia"/>
          <w:color w:val="000000"/>
        </w:rPr>
        <w:t>与0的大小.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>例5</w:t>
      </w:r>
      <w:r>
        <w:rPr>
          <w:rFonts w:hint="eastAsia"/>
          <w:color w:val="000000"/>
        </w:rPr>
        <w:t xml:space="preserve">  已知</w:t>
      </w:r>
      <w:r>
        <w:rPr>
          <w:color w:val="000000"/>
          <w:position w:val="-6"/>
        </w:rPr>
        <w:object>
          <v:shape id="_x0000_i1086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2">
            <o:LockedField>false</o:LockedField>
          </o:OLEObject>
        </w:object>
      </w:r>
      <w:r>
        <w:rPr>
          <w:rFonts w:hint="eastAsia"/>
          <w:color w:val="000000"/>
        </w:rPr>
        <w:t>，求</w:t>
      </w:r>
      <w:r>
        <w:rPr>
          <w:color w:val="000000"/>
          <w:position w:val="-14"/>
        </w:rPr>
        <w:object>
          <v:shape id="_x0000_i1087" o:spt="75" type="#_x0000_t75" style="height:18.75pt;width:42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4">
            <o:LockedField>false</o:LockedField>
          </o:OLEObject>
        </w:object>
      </w:r>
      <w:r>
        <w:rPr>
          <w:rFonts w:hint="eastAsia"/>
          <w:color w:val="000000"/>
        </w:rPr>
        <w:t>化简后的结果.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 xml:space="preserve">例6 </w:t>
      </w:r>
      <w:r>
        <w:rPr>
          <w:rFonts w:hint="eastAsia"/>
          <w:color w:val="000000"/>
        </w:rPr>
        <w:t xml:space="preserve"> 若</w:t>
      </w:r>
      <w:r>
        <w:rPr>
          <w:color w:val="000000"/>
          <w:position w:val="-22"/>
        </w:rPr>
        <w:object>
          <v:shape id="_x0000_i1088" o:spt="75" type="#_x0000_t75" style="height:27.75pt;width:48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6">
            <o:LockedField>false</o:LockedField>
          </o:OLEObject>
        </w:object>
      </w:r>
      <w:r>
        <w:rPr>
          <w:rFonts w:hint="eastAsia"/>
          <w:color w:val="000000"/>
        </w:rPr>
        <w:t>，求：</w:t>
      </w:r>
      <w:r>
        <w:rPr>
          <w:color w:val="000000"/>
        </w:rPr>
        <w:t xml:space="preserve">     </w:t>
      </w:r>
      <w:r>
        <w:rPr>
          <w:color w:val="000000"/>
          <w:position w:val="-12"/>
        </w:rPr>
        <w:object>
          <v:shape id="_x0000_i1089" o:spt="75" type="#_x0000_t75" style="height:17.25pt;width:18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8">
            <o:LockedField>false</o:LockedField>
          </o:OLEObject>
        </w:object>
      </w:r>
      <w:r>
        <w:rPr>
          <w:rFonts w:hint="eastAsia"/>
          <w:color w:val="000000"/>
        </w:rPr>
        <w:t>的值.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 xml:space="preserve">例7 </w:t>
      </w:r>
      <w:r>
        <w:rPr>
          <w:rFonts w:hint="eastAsia"/>
          <w:color w:val="000000"/>
        </w:rPr>
        <w:t xml:space="preserve"> 如果</w:t>
      </w:r>
      <w:r>
        <w:rPr>
          <w:color w:val="000000"/>
          <w:position w:val="-6"/>
        </w:rPr>
        <w:object>
          <v:shape id="_x0000_i1090" o:spt="75" type="#_x0000_t75" style="height:12.75pt;width:47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0">
            <o:LockedField>false</o:LockedField>
          </o:OLEObject>
        </w:object>
      </w:r>
      <w:r>
        <w:rPr>
          <w:rFonts w:hint="eastAsia"/>
          <w:color w:val="000000"/>
        </w:rPr>
        <w:t>并且</w:t>
      </w:r>
      <w:r>
        <w:rPr>
          <w:color w:val="000000"/>
          <w:position w:val="-6"/>
        </w:rPr>
        <w:object>
          <v:shape id="_x0000_i1091" o:spt="75" type="#_x0000_t75" style="height:12.75pt;width:47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2">
            <o:LockedField>false</o:LockedField>
          </o:OLEObject>
        </w:object>
      </w:r>
      <w:r>
        <w:rPr>
          <w:rFonts w:hint="eastAsia"/>
          <w:color w:val="000000"/>
        </w:rPr>
        <w:t>，那么代数式</w:t>
      </w:r>
      <w:r>
        <w:rPr>
          <w:color w:val="000000"/>
          <w:position w:val="-12"/>
        </w:rPr>
        <w:object>
          <v:shape id="_x0000_i1092" o:spt="75" type="#_x0000_t75" style="height:17.25pt;width:123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4">
            <o:LockedField>false</o:LockedField>
          </o:OLEObject>
        </w:object>
      </w:r>
      <w:r>
        <w:rPr>
          <w:rFonts w:hint="eastAsia"/>
          <w:color w:val="000000"/>
        </w:rPr>
        <w:t>化简后得到的最后结果是多少？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color w:val="000000"/>
        </w:rPr>
      </w:pPr>
      <w:r>
        <w:rPr>
          <w:rFonts w:hint="eastAsia"/>
          <w:b/>
          <w:color w:val="000000"/>
        </w:rPr>
        <w:t>例8</w:t>
      </w:r>
      <w:r>
        <w:rPr>
          <w:rFonts w:hint="eastAsia"/>
          <w:color w:val="000000"/>
        </w:rPr>
        <w:t xml:space="preserve">  若</w:t>
      </w:r>
      <w:r>
        <w:rPr>
          <w:color w:val="000000"/>
          <w:position w:val="-6"/>
        </w:rPr>
        <w:object>
          <v:shape id="_x0000_i1093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6">
            <o:LockedField>false</o:LockedField>
          </o:OLEObject>
        </w:object>
      </w:r>
      <w:r>
        <w:rPr>
          <w:rFonts w:hint="eastAsia"/>
          <w:color w:val="000000"/>
        </w:rPr>
        <w:t>，则</w:t>
      </w:r>
      <w:r>
        <w:rPr>
          <w:color w:val="000000"/>
          <w:position w:val="-28"/>
        </w:rPr>
        <w:object>
          <v:shape id="_x0000_i1094" o:spt="75" type="#_x0000_t75" style="height:30.75pt;width:162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8">
            <o:LockedField>false</o:LockedField>
          </o:OLEObject>
        </w:object>
      </w:r>
      <w:r>
        <w:rPr>
          <w:rFonts w:hint="eastAsia"/>
          <w:color w:val="000000"/>
        </w:rPr>
        <w:t>有多少个不同的信.说明理由.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练习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1.已知</w:t>
      </w:r>
      <w:r>
        <w:rPr>
          <w:color w:val="000000"/>
          <w:position w:val="-12"/>
        </w:rPr>
        <w:object>
          <v:shape id="_x0000_i1095" o:spt="75" type="#_x0000_t75" style="height:17.25pt;width:35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0">
            <o:LockedField>false</o:LockedField>
          </o:OLEObject>
        </w:object>
      </w:r>
      <w:r>
        <w:rPr>
          <w:rFonts w:hint="eastAsia"/>
          <w:color w:val="000000"/>
        </w:rPr>
        <w:t>，则化简</w:t>
      </w:r>
      <w:r>
        <w:rPr>
          <w:color w:val="000000"/>
          <w:position w:val="-12"/>
        </w:rPr>
        <w:object>
          <v:shape id="_x0000_i1096" o:spt="75" type="#_x0000_t75" style="height:17.25pt;width:60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2">
            <o:LockedField>false</o:LockedField>
          </o:OLEObject>
        </w:object>
      </w:r>
      <w:r>
        <w:rPr>
          <w:rFonts w:hint="eastAsia"/>
          <w:color w:val="000000"/>
        </w:rPr>
        <w:t>所得的结果为多少？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2.若</w:t>
      </w:r>
      <w:r>
        <w:rPr>
          <w:color w:val="000000"/>
          <w:position w:val="-6"/>
        </w:rPr>
        <w:object>
          <v:shape id="_x0000_i1097" o:spt="75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4">
            <o:LockedField>false</o:LockedField>
          </o:OLEObject>
        </w:object>
      </w:r>
      <w:r>
        <w:rPr>
          <w:rFonts w:hint="eastAsia"/>
          <w:color w:val="000000"/>
        </w:rPr>
        <w:t>，则</w:t>
      </w:r>
      <w:r>
        <w:rPr>
          <w:color w:val="000000"/>
          <w:position w:val="-12"/>
        </w:rPr>
        <w:object>
          <v:shape id="_x0000_i1098" o:spt="75" type="#_x0000_t75" style="height:17.25pt;width:246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  <w:r>
        <w:rPr>
          <w:rFonts w:hint="eastAsia"/>
          <w:color w:val="000000"/>
        </w:rPr>
        <w:t>的值为多少？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3.如果</w:t>
      </w:r>
      <w:r>
        <w:rPr>
          <w:color w:val="000000"/>
          <w:position w:val="-10"/>
        </w:rPr>
        <w:object>
          <v:shape id="_x0000_i1099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  <w:r>
        <w:rPr>
          <w:rFonts w:hint="eastAsia"/>
          <w:color w:val="000000"/>
        </w:rPr>
        <w:t>，那么代数式</w:t>
      </w:r>
      <w:r>
        <w:rPr>
          <w:color w:val="000000"/>
          <w:position w:val="-12"/>
        </w:rPr>
        <w:object>
          <v:shape id="_x0000_i1100" o:spt="75" type="#_x0000_t75" style="height:17.25pt;width:122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0">
            <o:LockedField>false</o:LockedField>
          </o:OLEObject>
        </w:object>
      </w:r>
      <w:r>
        <w:rPr>
          <w:rFonts w:hint="eastAsia"/>
          <w:color w:val="000000"/>
        </w:rPr>
        <w:t>在</w:t>
      </w:r>
      <w:r>
        <w:rPr>
          <w:color w:val="000000"/>
          <w:position w:val="-10"/>
        </w:rPr>
        <w:object>
          <v:shape id="_x0000_i1101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2">
            <o:LockedField>false</o:LockedField>
          </o:OLEObject>
        </w:object>
      </w:r>
      <w:r>
        <w:rPr>
          <w:rFonts w:hint="eastAsia"/>
          <w:color w:val="000000"/>
        </w:rPr>
        <w:t>时的最小值是多少？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pStyle w:val="2"/>
        <w:ind w:firstLine="420"/>
        <w:rPr>
          <w:rFonts w:hint="eastAsia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例9  化简：</w:t>
      </w:r>
      <w:r>
        <w:rPr>
          <w:color w:val="000000"/>
          <w:position w:val="-12"/>
        </w:rPr>
        <w:object>
          <v:shape id="_x0000_i1102" o:spt="75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4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0" w:firstLineChars="200"/>
        <w:rPr>
          <w:color w:val="000000"/>
        </w:rPr>
      </w:pPr>
    </w:p>
    <w:p>
      <w:pPr>
        <w:ind w:firstLine="422" w:firstLineChars="200"/>
        <w:rPr>
          <w:b/>
          <w:color w:val="000000"/>
        </w:rPr>
      </w:pPr>
      <w:r>
        <w:rPr>
          <w:rFonts w:hint="eastAsia"/>
          <w:b/>
          <w:color w:val="000000"/>
        </w:rPr>
        <w:t>练习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1.化简：</w:t>
      </w:r>
      <w:r>
        <w:rPr>
          <w:color w:val="000000"/>
          <w:position w:val="-12"/>
        </w:rPr>
        <w:object>
          <v:shape id="_x0000_i1103" o:spt="75" type="#_x0000_t75" style="height:17.25pt;width:99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6">
            <o:LockedField>false</o:LockedField>
          </o:OLEObject>
        </w:object>
      </w:r>
      <w:r>
        <w:rPr>
          <w:rFonts w:hint="eastAsia"/>
          <w:color w:val="000000"/>
        </w:rPr>
        <w:t>.</w:t>
      </w:r>
    </w:p>
    <w:p>
      <w:pPr>
        <w:rPr>
          <w:color w:val="000000"/>
        </w:rPr>
      </w:pPr>
    </w:p>
    <w:p>
      <w:pPr>
        <w:pStyle w:val="2"/>
        <w:ind w:firstLine="42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6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73CD"/>
    <w:rsid w:val="00064902"/>
    <w:rsid w:val="000676EC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7379"/>
    <w:rsid w:val="000B7ECF"/>
    <w:rsid w:val="000C2212"/>
    <w:rsid w:val="000C38FB"/>
    <w:rsid w:val="000D0710"/>
    <w:rsid w:val="000E5E6B"/>
    <w:rsid w:val="000F3091"/>
    <w:rsid w:val="000F3B78"/>
    <w:rsid w:val="000F6E31"/>
    <w:rsid w:val="000F7BC4"/>
    <w:rsid w:val="00104623"/>
    <w:rsid w:val="00117374"/>
    <w:rsid w:val="00117A83"/>
    <w:rsid w:val="00134313"/>
    <w:rsid w:val="00140480"/>
    <w:rsid w:val="00147486"/>
    <w:rsid w:val="00150C26"/>
    <w:rsid w:val="00154463"/>
    <w:rsid w:val="001617B2"/>
    <w:rsid w:val="0016260A"/>
    <w:rsid w:val="00164FA2"/>
    <w:rsid w:val="0018584B"/>
    <w:rsid w:val="001A1E6A"/>
    <w:rsid w:val="001B5C12"/>
    <w:rsid w:val="001B5EC8"/>
    <w:rsid w:val="001B6E8A"/>
    <w:rsid w:val="001C4D7F"/>
    <w:rsid w:val="001E1302"/>
    <w:rsid w:val="001E2583"/>
    <w:rsid w:val="001F23D1"/>
    <w:rsid w:val="00215D79"/>
    <w:rsid w:val="00216759"/>
    <w:rsid w:val="002209B4"/>
    <w:rsid w:val="002219FA"/>
    <w:rsid w:val="0022288E"/>
    <w:rsid w:val="0023011B"/>
    <w:rsid w:val="002311CD"/>
    <w:rsid w:val="002428DA"/>
    <w:rsid w:val="00243E5A"/>
    <w:rsid w:val="00246535"/>
    <w:rsid w:val="00261081"/>
    <w:rsid w:val="0027099F"/>
    <w:rsid w:val="00294A61"/>
    <w:rsid w:val="002A1EC7"/>
    <w:rsid w:val="002B038F"/>
    <w:rsid w:val="002C3404"/>
    <w:rsid w:val="002C3BBD"/>
    <w:rsid w:val="002D0153"/>
    <w:rsid w:val="002E6421"/>
    <w:rsid w:val="002F70EC"/>
    <w:rsid w:val="00313704"/>
    <w:rsid w:val="00317D2B"/>
    <w:rsid w:val="00324250"/>
    <w:rsid w:val="00330926"/>
    <w:rsid w:val="00331213"/>
    <w:rsid w:val="00335B18"/>
    <w:rsid w:val="00341B9D"/>
    <w:rsid w:val="003453E8"/>
    <w:rsid w:val="00351421"/>
    <w:rsid w:val="00352B99"/>
    <w:rsid w:val="00360A12"/>
    <w:rsid w:val="00363AC7"/>
    <w:rsid w:val="00371750"/>
    <w:rsid w:val="00374429"/>
    <w:rsid w:val="0037517F"/>
    <w:rsid w:val="003774DB"/>
    <w:rsid w:val="00380EC4"/>
    <w:rsid w:val="00384817"/>
    <w:rsid w:val="003969A7"/>
    <w:rsid w:val="003A5C67"/>
    <w:rsid w:val="003A72D0"/>
    <w:rsid w:val="003C2B1D"/>
    <w:rsid w:val="003C67AE"/>
    <w:rsid w:val="003D50FE"/>
    <w:rsid w:val="003D6745"/>
    <w:rsid w:val="003E315D"/>
    <w:rsid w:val="003E435F"/>
    <w:rsid w:val="003E4A3A"/>
    <w:rsid w:val="003F1F23"/>
    <w:rsid w:val="003F25A6"/>
    <w:rsid w:val="003F5544"/>
    <w:rsid w:val="00402494"/>
    <w:rsid w:val="00405133"/>
    <w:rsid w:val="00410ED8"/>
    <w:rsid w:val="00437A38"/>
    <w:rsid w:val="004510E5"/>
    <w:rsid w:val="00454DB0"/>
    <w:rsid w:val="00456C12"/>
    <w:rsid w:val="00465C74"/>
    <w:rsid w:val="004667B4"/>
    <w:rsid w:val="00483DC9"/>
    <w:rsid w:val="00487258"/>
    <w:rsid w:val="00487E4E"/>
    <w:rsid w:val="004A4682"/>
    <w:rsid w:val="004B2C3F"/>
    <w:rsid w:val="004B5402"/>
    <w:rsid w:val="004C3D5E"/>
    <w:rsid w:val="004C3DF3"/>
    <w:rsid w:val="004C7D4F"/>
    <w:rsid w:val="004D3B2E"/>
    <w:rsid w:val="004E0529"/>
    <w:rsid w:val="004E0F5D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930"/>
    <w:rsid w:val="005F147C"/>
    <w:rsid w:val="00605D8B"/>
    <w:rsid w:val="0061684D"/>
    <w:rsid w:val="00623C57"/>
    <w:rsid w:val="006464B9"/>
    <w:rsid w:val="006647FF"/>
    <w:rsid w:val="0067446C"/>
    <w:rsid w:val="0068194E"/>
    <w:rsid w:val="00685E2E"/>
    <w:rsid w:val="00686045"/>
    <w:rsid w:val="00695F45"/>
    <w:rsid w:val="00696677"/>
    <w:rsid w:val="006B377C"/>
    <w:rsid w:val="006D35A2"/>
    <w:rsid w:val="006D4E3E"/>
    <w:rsid w:val="006D75C9"/>
    <w:rsid w:val="006D7E45"/>
    <w:rsid w:val="006E06F0"/>
    <w:rsid w:val="006E5C1C"/>
    <w:rsid w:val="006E67BB"/>
    <w:rsid w:val="006F0058"/>
    <w:rsid w:val="00705B8F"/>
    <w:rsid w:val="00713B36"/>
    <w:rsid w:val="0072046B"/>
    <w:rsid w:val="0072355A"/>
    <w:rsid w:val="0072512D"/>
    <w:rsid w:val="00727F21"/>
    <w:rsid w:val="0073022F"/>
    <w:rsid w:val="00735640"/>
    <w:rsid w:val="0074290E"/>
    <w:rsid w:val="00746444"/>
    <w:rsid w:val="00762A82"/>
    <w:rsid w:val="00776B80"/>
    <w:rsid w:val="0079357A"/>
    <w:rsid w:val="007A4831"/>
    <w:rsid w:val="007A763D"/>
    <w:rsid w:val="007B3FD1"/>
    <w:rsid w:val="007B5C52"/>
    <w:rsid w:val="007C5AB7"/>
    <w:rsid w:val="007D33F1"/>
    <w:rsid w:val="007D454F"/>
    <w:rsid w:val="007D5206"/>
    <w:rsid w:val="007D70ED"/>
    <w:rsid w:val="007E6BC3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BDD"/>
    <w:rsid w:val="008275CC"/>
    <w:rsid w:val="00827A4B"/>
    <w:rsid w:val="00837027"/>
    <w:rsid w:val="00844068"/>
    <w:rsid w:val="008619D3"/>
    <w:rsid w:val="008735AC"/>
    <w:rsid w:val="0088131C"/>
    <w:rsid w:val="00884D13"/>
    <w:rsid w:val="00887D9F"/>
    <w:rsid w:val="00891707"/>
    <w:rsid w:val="00893898"/>
    <w:rsid w:val="008977FF"/>
    <w:rsid w:val="00897C14"/>
    <w:rsid w:val="00897FDB"/>
    <w:rsid w:val="008A0ED0"/>
    <w:rsid w:val="008B127A"/>
    <w:rsid w:val="008C0765"/>
    <w:rsid w:val="008C1A8E"/>
    <w:rsid w:val="008C55B2"/>
    <w:rsid w:val="00900100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A5134"/>
    <w:rsid w:val="009B11A0"/>
    <w:rsid w:val="009B5A75"/>
    <w:rsid w:val="009B5E32"/>
    <w:rsid w:val="009C07F9"/>
    <w:rsid w:val="009C129E"/>
    <w:rsid w:val="009D08D2"/>
    <w:rsid w:val="009E1B8C"/>
    <w:rsid w:val="009E6373"/>
    <w:rsid w:val="009F1C1A"/>
    <w:rsid w:val="00A028B8"/>
    <w:rsid w:val="00A04D3D"/>
    <w:rsid w:val="00A06E0D"/>
    <w:rsid w:val="00A16F4C"/>
    <w:rsid w:val="00A33A65"/>
    <w:rsid w:val="00A37E5B"/>
    <w:rsid w:val="00A467C7"/>
    <w:rsid w:val="00A52AAF"/>
    <w:rsid w:val="00A5535A"/>
    <w:rsid w:val="00A60A03"/>
    <w:rsid w:val="00A62E80"/>
    <w:rsid w:val="00A6322B"/>
    <w:rsid w:val="00A70379"/>
    <w:rsid w:val="00A740C2"/>
    <w:rsid w:val="00A742F7"/>
    <w:rsid w:val="00A80893"/>
    <w:rsid w:val="00A96933"/>
    <w:rsid w:val="00A969D0"/>
    <w:rsid w:val="00AA2DA5"/>
    <w:rsid w:val="00AA317D"/>
    <w:rsid w:val="00AA5AF9"/>
    <w:rsid w:val="00AA7EAE"/>
    <w:rsid w:val="00AB61E0"/>
    <w:rsid w:val="00AC4467"/>
    <w:rsid w:val="00AC5625"/>
    <w:rsid w:val="00AE3C09"/>
    <w:rsid w:val="00AF21FF"/>
    <w:rsid w:val="00AF5DFA"/>
    <w:rsid w:val="00B01B2C"/>
    <w:rsid w:val="00B067A8"/>
    <w:rsid w:val="00B20E32"/>
    <w:rsid w:val="00B21DCF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5907"/>
    <w:rsid w:val="00BF51C9"/>
    <w:rsid w:val="00BF7248"/>
    <w:rsid w:val="00C00875"/>
    <w:rsid w:val="00C019FC"/>
    <w:rsid w:val="00C0690F"/>
    <w:rsid w:val="00C07044"/>
    <w:rsid w:val="00C07B99"/>
    <w:rsid w:val="00C106E3"/>
    <w:rsid w:val="00C10DB7"/>
    <w:rsid w:val="00C12BA5"/>
    <w:rsid w:val="00C2489D"/>
    <w:rsid w:val="00C42AD6"/>
    <w:rsid w:val="00C43B81"/>
    <w:rsid w:val="00C5082C"/>
    <w:rsid w:val="00C54A7A"/>
    <w:rsid w:val="00C65E58"/>
    <w:rsid w:val="00C75C48"/>
    <w:rsid w:val="00C87D02"/>
    <w:rsid w:val="00C90064"/>
    <w:rsid w:val="00CA095E"/>
    <w:rsid w:val="00CA54DC"/>
    <w:rsid w:val="00CC2A80"/>
    <w:rsid w:val="00CC449A"/>
    <w:rsid w:val="00CF28E8"/>
    <w:rsid w:val="00CF52F2"/>
    <w:rsid w:val="00D01BD8"/>
    <w:rsid w:val="00D0362F"/>
    <w:rsid w:val="00D20C0C"/>
    <w:rsid w:val="00D235EB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E01929"/>
    <w:rsid w:val="00E058AF"/>
    <w:rsid w:val="00E16565"/>
    <w:rsid w:val="00E1725B"/>
    <w:rsid w:val="00E176D2"/>
    <w:rsid w:val="00E277D8"/>
    <w:rsid w:val="00E33FB1"/>
    <w:rsid w:val="00E41734"/>
    <w:rsid w:val="00E457FC"/>
    <w:rsid w:val="00E53D16"/>
    <w:rsid w:val="00E56510"/>
    <w:rsid w:val="00E60795"/>
    <w:rsid w:val="00E6126C"/>
    <w:rsid w:val="00E757C9"/>
    <w:rsid w:val="00E76624"/>
    <w:rsid w:val="00E87B84"/>
    <w:rsid w:val="00E96832"/>
    <w:rsid w:val="00EA2B9E"/>
    <w:rsid w:val="00EA3C68"/>
    <w:rsid w:val="00EC6731"/>
    <w:rsid w:val="00ED0CF6"/>
    <w:rsid w:val="00ED165D"/>
    <w:rsid w:val="00EE6E5B"/>
    <w:rsid w:val="00EF1AB2"/>
    <w:rsid w:val="00F05204"/>
    <w:rsid w:val="00F254AF"/>
    <w:rsid w:val="00F43569"/>
    <w:rsid w:val="00F53758"/>
    <w:rsid w:val="00F63210"/>
    <w:rsid w:val="00F64158"/>
    <w:rsid w:val="00F677FA"/>
    <w:rsid w:val="00F706D8"/>
    <w:rsid w:val="00F75CC3"/>
    <w:rsid w:val="00F86223"/>
    <w:rsid w:val="00F9629F"/>
    <w:rsid w:val="00F963DC"/>
    <w:rsid w:val="00F96FD3"/>
    <w:rsid w:val="00FA7CE8"/>
    <w:rsid w:val="00FB0A5A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1E1210FC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nhideWhenUsed="0" w:uiPriority="0" w:semiHidden="0" w:name="footnote text"/>
    <w:lsdException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4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5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6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9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7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9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40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1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2"/>
    <w:unhideWhenUsed/>
    <w:uiPriority w:val="99"/>
    <w:rPr>
      <w:sz w:val="18"/>
      <w:szCs w:val="18"/>
    </w:rPr>
  </w:style>
  <w:style w:type="paragraph" w:styleId="14">
    <w:name w:val="footer"/>
    <w:basedOn w:val="1"/>
    <w:link w:val="43"/>
    <w:qFormat/>
    <w:uiPriority w:val="0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4"/>
    <w:autoRedefine/>
    <w:qFormat/>
    <w:uiPriority w:val="0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6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footnote text"/>
    <w:basedOn w:val="1"/>
    <w:link w:val="73"/>
    <w:uiPriority w:val="0"/>
    <w:pPr>
      <w:snapToGrid w:val="0"/>
      <w:jc w:val="left"/>
    </w:pPr>
    <w:rPr>
      <w:sz w:val="18"/>
      <w:szCs w:val="18"/>
    </w:rPr>
  </w:style>
  <w:style w:type="paragraph" w:styleId="19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20">
    <w:name w:val="Body Text 2"/>
    <w:basedOn w:val="1"/>
    <w:link w:val="45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1">
    <w:name w:val="HTML Preformatted"/>
    <w:basedOn w:val="1"/>
    <w:link w:val="46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Normal (Web)"/>
    <w:basedOn w:val="1"/>
    <w:link w:val="47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next w:val="1"/>
    <w:link w:val="48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4">
    <w:name w:val="annotation subject"/>
    <w:basedOn w:val="8"/>
    <w:next w:val="8"/>
    <w:link w:val="38"/>
    <w:unhideWhenUsed/>
    <w:uiPriority w:val="99"/>
    <w:rPr>
      <w:b/>
      <w:bCs/>
    </w:rPr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0"/>
    <w:rPr>
      <w:b/>
      <w:bCs/>
    </w:rPr>
  </w:style>
  <w:style w:type="character" w:styleId="29">
    <w:name w:val="page number"/>
    <w:basedOn w:val="27"/>
    <w:unhideWhenUsed/>
    <w:uiPriority w:val="99"/>
  </w:style>
  <w:style w:type="character" w:styleId="30">
    <w:name w:val="FollowedHyperlink"/>
    <w:basedOn w:val="27"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Emphasis"/>
    <w:basedOn w:val="27"/>
    <w:unhideWhenUsed/>
    <w:uiPriority w:val="1"/>
    <w:rPr>
      <w:i/>
      <w:iCs/>
    </w:rPr>
  </w:style>
  <w:style w:type="character" w:styleId="32">
    <w:name w:val="Hyperlink"/>
    <w:basedOn w:val="27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annotation reference"/>
    <w:unhideWhenUsed/>
    <w:uiPriority w:val="99"/>
    <w:rPr>
      <w:sz w:val="21"/>
      <w:szCs w:val="21"/>
    </w:rPr>
  </w:style>
  <w:style w:type="character" w:customStyle="1" w:styleId="34">
    <w:name w:val="标题 1 Char"/>
    <w:basedOn w:val="27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5">
    <w:name w:val="标题 2 Char"/>
    <w:basedOn w:val="27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6">
    <w:name w:val="标题 3 Char"/>
    <w:basedOn w:val="27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7">
    <w:name w:val="批注文字 Char"/>
    <w:basedOn w:val="27"/>
    <w:link w:val="8"/>
    <w:uiPriority w:val="0"/>
    <w:rPr>
      <w:rFonts w:cs="Times New Roman"/>
      <w:kern w:val="2"/>
      <w:sz w:val="21"/>
      <w:szCs w:val="24"/>
    </w:rPr>
  </w:style>
  <w:style w:type="character" w:customStyle="1" w:styleId="38">
    <w:name w:val="批注主题 Char"/>
    <w:basedOn w:val="37"/>
    <w:link w:val="24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9">
    <w:name w:val="正文文本缩进 Char"/>
    <w:basedOn w:val="27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40">
    <w:name w:val="纯文本 Char"/>
    <w:basedOn w:val="27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1">
    <w:name w:val="正文文本缩进 2 Char"/>
    <w:basedOn w:val="27"/>
    <w:link w:val="12"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42">
    <w:name w:val="批注框文本 Char"/>
    <w:basedOn w:val="27"/>
    <w:link w:val="13"/>
    <w:autoRedefine/>
    <w:qFormat/>
    <w:uiPriority w:val="99"/>
    <w:rPr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3">
    <w:name w:val="页脚 Char"/>
    <w:basedOn w:val="27"/>
    <w:link w:val="14"/>
    <w:uiPriority w:val="0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页眉 Char"/>
    <w:basedOn w:val="27"/>
    <w:link w:val="15"/>
    <w:autoRedefine/>
    <w:qFormat/>
    <w:uiPriority w:val="0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5">
    <w:name w:val="正文文本 2 Char"/>
    <w:basedOn w:val="27"/>
    <w:link w:val="20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6">
    <w:name w:val="HTML 预设格式 Char"/>
    <w:basedOn w:val="27"/>
    <w:link w:val="21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7">
    <w:name w:val="普通(网站) Char"/>
    <w:link w:val="22"/>
    <w:autoRedefine/>
    <w:locked/>
    <w:uiPriority w:val="99"/>
    <w:rPr>
      <w:rFonts w:ascii="宋体" w:hAnsi="宋体" w:cs="宋体"/>
      <w:sz w:val="24"/>
      <w:szCs w:val="24"/>
    </w:rPr>
  </w:style>
  <w:style w:type="character" w:customStyle="1" w:styleId="48">
    <w:name w:val="标题 Char"/>
    <w:basedOn w:val="27"/>
    <w:link w:val="23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9">
    <w:name w:val="列出段落1"/>
    <w:basedOn w:val="1"/>
    <w:unhideWhenUsed/>
    <w:uiPriority w:val="34"/>
    <w:pPr>
      <w:ind w:firstLine="420" w:firstLineChars="200"/>
    </w:pPr>
  </w:style>
  <w:style w:type="character" w:customStyle="1" w:styleId="50">
    <w:name w:val="占位符文本1"/>
    <w:basedOn w:val="27"/>
    <w:unhideWhenUsed/>
    <w:uiPriority w:val="99"/>
    <w:rPr>
      <w:color w:val="808080"/>
    </w:rPr>
  </w:style>
  <w:style w:type="paragraph" w:customStyle="1" w:styleId="5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2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3">
    <w:name w:val="无间隔 Char"/>
    <w:link w:val="54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  <w14:textFill>
        <w14:solidFill>
          <w14:schemeClr w14:val="tx1"/>
        </w14:solidFill>
      </w14:textFill>
    </w:rPr>
  </w:style>
  <w:style w:type="paragraph" w:customStyle="1" w:styleId="54">
    <w:name w:val="无间隔1"/>
    <w:link w:val="53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5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6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7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8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9">
    <w:name w:val="正文文本 Char"/>
    <w:basedOn w:val="27"/>
    <w:link w:val="2"/>
    <w:locked/>
    <w:uiPriority w:val="0"/>
    <w:rPr>
      <w:kern w:val="2"/>
      <w:sz w:val="21"/>
      <w:szCs w:val="24"/>
    </w:rPr>
  </w:style>
  <w:style w:type="character" w:customStyle="1" w:styleId="60">
    <w:name w:val="副标题 Char"/>
    <w:basedOn w:val="27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1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2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3">
    <w:name w:val="样式1"/>
    <w:basedOn w:val="1"/>
    <w:unhideWhenUsed/>
    <w:uiPriority w:val="1"/>
    <w:rPr>
      <w:rFonts w:cs="Times New Roman"/>
      <w:sz w:val="24"/>
    </w:rPr>
  </w:style>
  <w:style w:type="character" w:customStyle="1" w:styleId="64">
    <w:name w:val="正文文本 Char1"/>
    <w:basedOn w:val="27"/>
    <w:unhideWhenUsed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65">
    <w:name w:val="副标题 Char1"/>
    <w:basedOn w:val="27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paragraph" w:styleId="66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7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8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9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70">
    <w:name w:val="Placeholder Text"/>
    <w:basedOn w:val="27"/>
    <w:unhideWhenUsed/>
    <w:uiPriority w:val="99"/>
    <w:rPr>
      <w:color w:val="808080"/>
    </w:rPr>
  </w:style>
  <w:style w:type="character" w:customStyle="1" w:styleId="71">
    <w:name w:val="正文文本 (2)_"/>
    <w:basedOn w:val="27"/>
    <w:link w:val="72"/>
    <w:uiPriority w:val="0"/>
    <w:rPr>
      <w:rFonts w:ascii="MingLiU" w:hAnsi="MingLiU" w:eastAsia="MingLiU" w:cs="MingLiU"/>
      <w:sz w:val="19"/>
      <w:szCs w:val="19"/>
      <w:shd w:val="clear" w:color="auto" w:fill="FFFFFF"/>
    </w:rPr>
  </w:style>
  <w:style w:type="paragraph" w:customStyle="1" w:styleId="72">
    <w:name w:val="正文文本 (2)"/>
    <w:basedOn w:val="1"/>
    <w:link w:val="71"/>
    <w:uiPriority w:val="0"/>
    <w:pPr>
      <w:shd w:val="clear" w:color="auto" w:fill="FFFFFF"/>
      <w:spacing w:before="180" w:line="230" w:lineRule="exact"/>
      <w:ind w:hanging="840"/>
      <w:jc w:val="left"/>
    </w:pPr>
    <w:rPr>
      <w:rFonts w:ascii="MingLiU" w:hAnsi="MingLiU" w:eastAsia="MingLiU" w:cs="MingLiU"/>
      <w:sz w:val="19"/>
      <w:szCs w:val="19"/>
    </w:rPr>
  </w:style>
  <w:style w:type="character" w:customStyle="1" w:styleId="73">
    <w:name w:val="脚注文本 Char"/>
    <w:basedOn w:val="27"/>
    <w:link w:val="18"/>
    <w:uiPriority w:val="0"/>
    <w:rPr>
      <w:sz w:val="18"/>
      <w:szCs w:val="18"/>
    </w:rPr>
  </w:style>
  <w:style w:type="character" w:customStyle="1" w:styleId="74">
    <w:name w:val="脚注文本 Char1"/>
    <w:basedOn w:val="2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5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1.bin"/><Relationship Id="rId9" Type="http://schemas.openxmlformats.org/officeDocument/2006/relationships/image" Target="media/image2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2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1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1.bin"/><Relationship Id="rId7" Type="http://schemas.openxmlformats.org/officeDocument/2006/relationships/theme" Target="theme/theme1.xml"/><Relationship Id="rId69" Type="http://schemas.openxmlformats.org/officeDocument/2006/relationships/image" Target="media/image33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2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1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8.png"/><Relationship Id="rId58" Type="http://schemas.openxmlformats.org/officeDocument/2006/relationships/image" Target="media/image27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3.png"/><Relationship Id="rId5" Type="http://schemas.openxmlformats.org/officeDocument/2006/relationships/header" Target="header3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1" Type="http://schemas.openxmlformats.org/officeDocument/2006/relationships/fontTable" Target="fontTable.xml"/><Relationship Id="rId170" Type="http://schemas.openxmlformats.org/officeDocument/2006/relationships/customXml" Target="../customXml/item2.xml"/><Relationship Id="rId17" Type="http://schemas.openxmlformats.org/officeDocument/2006/relationships/image" Target="media/image6.wmf"/><Relationship Id="rId169" Type="http://schemas.openxmlformats.org/officeDocument/2006/relationships/numbering" Target="numbering.xml"/><Relationship Id="rId168" Type="http://schemas.openxmlformats.org/officeDocument/2006/relationships/customXml" Target="../customXml/item1.xml"/><Relationship Id="rId167" Type="http://schemas.openxmlformats.org/officeDocument/2006/relationships/image" Target="media/image82.wmf"/><Relationship Id="rId166" Type="http://schemas.openxmlformats.org/officeDocument/2006/relationships/oleObject" Target="embeddings/oleObject79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78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6.bin"/><Relationship Id="rId16" Type="http://schemas.openxmlformats.org/officeDocument/2006/relationships/oleObject" Target="embeddings/oleObject5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4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3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1.bin"/><Relationship Id="rId15" Type="http://schemas.openxmlformats.org/officeDocument/2006/relationships/image" Target="media/image5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0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69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68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6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5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1.bin"/><Relationship Id="rId13" Type="http://schemas.openxmlformats.org/officeDocument/2006/relationships/image" Target="media/image4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5.png"/><Relationship Id="rId112" Type="http://schemas.openxmlformats.org/officeDocument/2006/relationships/image" Target="media/image54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3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1.bin"/><Relationship Id="rId108" Type="http://schemas.openxmlformats.org/officeDocument/2006/relationships/oleObject" Target="embeddings/oleObject50.bin"/><Relationship Id="rId107" Type="http://schemas.openxmlformats.org/officeDocument/2006/relationships/oleObject" Target="embeddings/oleObject49.bin"/><Relationship Id="rId106" Type="http://schemas.openxmlformats.org/officeDocument/2006/relationships/image" Target="media/image52.png"/><Relationship Id="rId105" Type="http://schemas.openxmlformats.org/officeDocument/2006/relationships/image" Target="media/image51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6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9EC1E-72AA-439B-A11C-458C699F68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415</Words>
  <Characters>2369</Characters>
  <Lines>19</Lines>
  <Paragraphs>5</Paragraphs>
  <TotalTime>9</TotalTime>
  <ScaleCrop>false</ScaleCrop>
  <LinksUpToDate>false</LinksUpToDate>
  <CharactersWithSpaces>2779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2017-12-11T07:13:00Z</dcterms:created>
  <dc:creator>user</dc:creator>
  <cp:lastModifiedBy>华</cp:lastModifiedBy>
  <cp:lastPrinted>2016-12-16T08:45:00Z</cp:lastPrinted>
  <dcterms:modified xsi:type="dcterms:W3CDTF">2024-05-04T02:09:14Z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FBCA497E55E6449DA442E22460879400_12</vt:lpwstr>
  </property>
</Properties>
</file>