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7DE05" w14:textId="32101BF3" w:rsidR="009A0F35" w:rsidRDefault="00681EF6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 w:rsidR="004F47D6">
        <w:rPr>
          <w:rFonts w:ascii="黑体" w:eastAsia="黑体" w:hAnsi="黑体" w:cs="黑体" w:hint="eastAsia"/>
          <w:sz w:val="32"/>
          <w:szCs w:val="32"/>
        </w:rPr>
        <w:t>7</w:t>
      </w:r>
      <w:r>
        <w:rPr>
          <w:rFonts w:ascii="黑体" w:eastAsia="黑体" w:hAnsi="黑体" w:cs="黑体" w:hint="eastAsia"/>
          <w:sz w:val="32"/>
          <w:szCs w:val="32"/>
        </w:rPr>
        <w:t xml:space="preserve">讲 </w:t>
      </w:r>
      <w:bookmarkStart w:id="0" w:name="OLE_LINK1"/>
      <w:r w:rsidR="004F47D6">
        <w:rPr>
          <w:rFonts w:ascii="黑体" w:eastAsia="黑体" w:hAnsi="黑体" w:cs="黑体" w:hint="eastAsia"/>
          <w:sz w:val="32"/>
          <w:szCs w:val="32"/>
        </w:rPr>
        <w:t xml:space="preserve"> 幂和根式</w:t>
      </w:r>
    </w:p>
    <w:p w14:paraId="13F78FDB" w14:textId="77777777" w:rsidR="009A0F35" w:rsidRDefault="00681EF6">
      <w:pPr>
        <w:spacing w:line="0" w:lineRule="atLeast"/>
        <w:rPr>
          <w:rFonts w:ascii="宋体" w:hAnsi="宋体" w:cs="宋体"/>
          <w:color w:val="000000"/>
          <w:sz w:val="24"/>
          <w:szCs w:val="24"/>
        </w:rPr>
      </w:pPr>
      <w:bookmarkStart w:id="1" w:name="OLE_LINK5"/>
      <w:bookmarkEnd w:id="0"/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399888" wp14:editId="369D812F">
            <wp:simplePos x="0" y="0"/>
            <wp:positionH relativeFrom="column">
              <wp:posOffset>865505</wp:posOffset>
            </wp:positionH>
            <wp:positionV relativeFrom="paragraph">
              <wp:posOffset>66040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hAnsi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hint="eastAsia"/>
          <w:b/>
          <w:bCs/>
          <w:sz w:val="24"/>
          <w:szCs w:val="24"/>
        </w:rPr>
        <w:t>知识梳理</w:t>
      </w:r>
      <w:r>
        <w:rPr>
          <w:rFonts w:hAnsi="宋体" w:hint="eastAsia"/>
          <w:b/>
          <w:color w:val="000000"/>
          <w:sz w:val="24"/>
          <w:szCs w:val="24"/>
        </w:rPr>
        <w:t>】</w:t>
      </w:r>
    </w:p>
    <w:p w14:paraId="573BDE36" w14:textId="76C0B631" w:rsidR="006753D4" w:rsidRPr="003C4054" w:rsidRDefault="002563EC" w:rsidP="002563EC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hAnsi="宋体"/>
          <w:bCs/>
          <w:color w:val="000000"/>
          <w:sz w:val="24"/>
          <w:szCs w:val="24"/>
        </w:rPr>
      </w:pPr>
      <w:r w:rsidRPr="003C4054">
        <w:rPr>
          <w:rFonts w:ascii="宋体" w:hAnsi="宋体" w:hint="eastAsia"/>
          <w:bCs/>
          <w:color w:val="000000"/>
          <w:sz w:val="24"/>
          <w:szCs w:val="24"/>
        </w:rPr>
        <w:t>乘方和幂</w:t>
      </w:r>
    </w:p>
    <w:p w14:paraId="1603493D" w14:textId="77777777" w:rsidR="002563EC" w:rsidRPr="003C4054" w:rsidRDefault="002563EC" w:rsidP="002563EC">
      <w:pPr>
        <w:pStyle w:val="ListParagraph"/>
        <w:numPr>
          <w:ilvl w:val="0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求</w:t>
      </w:r>
      <w:r w:rsidRPr="003C4054">
        <w:rPr>
          <w:rFonts w:ascii="宋体" w:hAnsi="宋体"/>
          <w:sz w:val="24"/>
          <w:szCs w:val="24"/>
        </w:rPr>
        <w:t>n 个相同因数的积的运算，叫做</w:t>
      </w:r>
      <w:r w:rsidRPr="003C4054">
        <w:rPr>
          <w:rFonts w:ascii="宋体" w:hAnsi="宋体"/>
          <w:b/>
          <w:bCs/>
          <w:sz w:val="24"/>
          <w:szCs w:val="24"/>
        </w:rPr>
        <w:t>乘方</w:t>
      </w:r>
      <w:r w:rsidRPr="003C4054">
        <w:rPr>
          <w:rFonts w:ascii="宋体" w:hAnsi="宋体"/>
          <w:sz w:val="24"/>
          <w:szCs w:val="24"/>
        </w:rPr>
        <w:t>，即</w:t>
      </w:r>
      <m:oMath>
        <m:r>
          <w:rPr>
            <w:rFonts w:ascii="Cambria Math" w:hAnsi="Cambria Math"/>
            <w:sz w:val="24"/>
            <w:szCs w:val="24"/>
          </w:rPr>
          <m:t>a×a×….×a=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3C4054">
        <w:rPr>
          <w:rFonts w:ascii="宋体" w:hAnsi="宋体" w:hint="eastAsia"/>
          <w:sz w:val="24"/>
          <w:szCs w:val="24"/>
        </w:rPr>
        <w:t>，</w:t>
      </w:r>
      <w:r w:rsidRPr="003C4054">
        <w:rPr>
          <w:rFonts w:ascii="宋体" w:hAnsi="宋体"/>
          <w:sz w:val="24"/>
          <w:szCs w:val="24"/>
        </w:rPr>
        <w:t>乘方的结果叫做</w:t>
      </w:r>
      <w:r w:rsidRPr="003C4054">
        <w:rPr>
          <w:rFonts w:ascii="宋体" w:hAnsi="宋体"/>
          <w:b/>
          <w:bCs/>
          <w:sz w:val="24"/>
          <w:szCs w:val="24"/>
        </w:rPr>
        <w:t>幂</w:t>
      </w:r>
      <w:r w:rsidRPr="003C4054">
        <w:rPr>
          <w:rFonts w:ascii="宋体" w:hAnsi="宋体"/>
          <w:sz w:val="24"/>
          <w:szCs w:val="24"/>
        </w:rPr>
        <w:t>，a叫做</w:t>
      </w:r>
      <w:r w:rsidRPr="003C4054">
        <w:rPr>
          <w:rFonts w:ascii="宋体" w:hAnsi="宋体"/>
          <w:b/>
          <w:bCs/>
          <w:sz w:val="24"/>
          <w:szCs w:val="24"/>
        </w:rPr>
        <w:t>底数</w:t>
      </w:r>
      <w:r w:rsidRPr="003C4054">
        <w:rPr>
          <w:rFonts w:ascii="宋体" w:hAnsi="宋体"/>
          <w:sz w:val="24"/>
          <w:szCs w:val="24"/>
        </w:rPr>
        <w:t>，n叫做</w:t>
      </w:r>
      <w:r w:rsidRPr="003C4054">
        <w:rPr>
          <w:rFonts w:ascii="宋体" w:hAnsi="宋体"/>
          <w:b/>
          <w:bCs/>
          <w:sz w:val="24"/>
          <w:szCs w:val="24"/>
        </w:rPr>
        <w:t>指数</w:t>
      </w:r>
      <w:r w:rsidRPr="003C4054">
        <w:rPr>
          <w:rFonts w:ascii="宋体" w:hAnsi="宋体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3C4054">
        <w:rPr>
          <w:rFonts w:ascii="宋体" w:hAnsi="宋体" w:hint="eastAsia"/>
          <w:sz w:val="24"/>
          <w:szCs w:val="24"/>
        </w:rPr>
        <w:t xml:space="preserve"> </w:t>
      </w:r>
      <w:r w:rsidRPr="003C4054">
        <w:rPr>
          <w:rFonts w:ascii="宋体" w:hAnsi="宋体"/>
          <w:sz w:val="24"/>
          <w:szCs w:val="24"/>
        </w:rPr>
        <w:t>叫做</w:t>
      </w:r>
      <w:r w:rsidRPr="003C4054">
        <w:rPr>
          <w:rFonts w:ascii="宋体" w:hAnsi="宋体"/>
          <w:b/>
          <w:bCs/>
          <w:sz w:val="24"/>
          <w:szCs w:val="24"/>
        </w:rPr>
        <w:t>a的n次方</w:t>
      </w:r>
      <w:r w:rsidRPr="003C4054">
        <w:rPr>
          <w:rFonts w:ascii="宋体" w:hAnsi="宋体"/>
          <w:sz w:val="24"/>
          <w:szCs w:val="24"/>
        </w:rPr>
        <w:t>，也可读作</w:t>
      </w:r>
      <w:r w:rsidRPr="003C4054">
        <w:rPr>
          <w:rFonts w:ascii="宋体" w:hAnsi="宋体"/>
          <w:b/>
          <w:bCs/>
          <w:sz w:val="24"/>
          <w:szCs w:val="24"/>
        </w:rPr>
        <w:t>a的n次幂</w:t>
      </w:r>
      <w:r w:rsidRPr="003C4054">
        <w:rPr>
          <w:rFonts w:ascii="宋体" w:hAnsi="宋体"/>
          <w:sz w:val="24"/>
          <w:szCs w:val="24"/>
        </w:rPr>
        <w:t>；</w:t>
      </w:r>
    </w:p>
    <w:p w14:paraId="2E075225" w14:textId="77777777" w:rsidR="002563EC" w:rsidRPr="003C4054" w:rsidRDefault="002563EC" w:rsidP="002563EC">
      <w:pPr>
        <w:pStyle w:val="ListParagraph"/>
        <w:numPr>
          <w:ilvl w:val="0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乘方运算的符号法则：正数的任何次幂都是正数，负数的偶次幂是正数，负数的奇次幂是负数；</w:t>
      </w:r>
    </w:p>
    <w:p w14:paraId="69E714AE" w14:textId="77777777" w:rsidR="002563EC" w:rsidRPr="003C4054" w:rsidRDefault="002563EC" w:rsidP="002563EC">
      <w:pPr>
        <w:pStyle w:val="ListParagraph"/>
        <w:numPr>
          <w:ilvl w:val="0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零次幂：任何非零实数的零次幂都是</w:t>
      </w:r>
      <w:r w:rsidRPr="003C4054">
        <w:rPr>
          <w:rFonts w:ascii="宋体" w:hAnsi="宋体"/>
          <w:sz w:val="24"/>
          <w:szCs w:val="24"/>
        </w:rPr>
        <w:t>1，即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 (a≠0)</m:t>
        </m:r>
      </m:oMath>
      <w:r w:rsidRPr="003C4054">
        <w:rPr>
          <w:rFonts w:ascii="宋体" w:hAnsi="宋体" w:hint="eastAsia"/>
          <w:sz w:val="24"/>
          <w:szCs w:val="24"/>
        </w:rPr>
        <w:t>；</w:t>
      </w:r>
    </w:p>
    <w:p w14:paraId="2A6AAEAC" w14:textId="77777777" w:rsidR="002563EC" w:rsidRPr="003C4054" w:rsidRDefault="002563EC" w:rsidP="002563EC">
      <w:pPr>
        <w:pStyle w:val="ListParagraph"/>
        <w:numPr>
          <w:ilvl w:val="0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同底数幂的运算：</w:t>
      </w:r>
    </w:p>
    <w:p w14:paraId="59BBCDA1" w14:textId="77777777" w:rsidR="002563EC" w:rsidRPr="003C4054" w:rsidRDefault="002563EC" w:rsidP="002563EC">
      <w:pPr>
        <w:pStyle w:val="ListParagraph"/>
        <w:numPr>
          <w:ilvl w:val="1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同底数幂相乘，底数不变，指数相加。即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m+n</m:t>
            </m:r>
          </m:sup>
        </m:sSup>
      </m:oMath>
      <w:r w:rsidRPr="003C4054">
        <w:rPr>
          <w:rFonts w:ascii="宋体" w:hAnsi="宋体" w:hint="eastAsia"/>
          <w:sz w:val="24"/>
          <w:szCs w:val="24"/>
        </w:rPr>
        <w:t xml:space="preserve"> （m，n为正整数）；</w:t>
      </w:r>
    </w:p>
    <w:p w14:paraId="14CC8ED4" w14:textId="77777777" w:rsidR="002563EC" w:rsidRPr="003C4054" w:rsidRDefault="002563EC" w:rsidP="002563EC">
      <w:pPr>
        <w:pStyle w:val="ListParagraph"/>
        <w:numPr>
          <w:ilvl w:val="1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同底数幂相除，底数不变，指数相减。即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>÷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m-n</m:t>
            </m:r>
          </m:sup>
        </m:sSup>
      </m:oMath>
      <w:r w:rsidRPr="003C4054">
        <w:rPr>
          <w:rFonts w:ascii="宋体" w:hAnsi="宋体" w:hint="eastAsia"/>
          <w:sz w:val="24"/>
          <w:szCs w:val="24"/>
        </w:rPr>
        <w:t xml:space="preserve"> （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≠0</m:t>
        </m:r>
      </m:oMath>
      <w:r w:rsidRPr="003C4054">
        <w:rPr>
          <w:rFonts w:ascii="宋体" w:hAnsi="宋体" w:hint="eastAsia"/>
          <w:sz w:val="24"/>
          <w:szCs w:val="24"/>
        </w:rPr>
        <w:t>，且m，n为正整数）；令m=n，得证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 (a≠0)</m:t>
        </m:r>
      </m:oMath>
      <w:r w:rsidRPr="003C4054">
        <w:rPr>
          <w:rFonts w:ascii="宋体" w:hAnsi="宋体" w:hint="eastAsia"/>
          <w:sz w:val="24"/>
          <w:szCs w:val="24"/>
        </w:rPr>
        <w:t>；</w:t>
      </w:r>
    </w:p>
    <w:p w14:paraId="66AEF816" w14:textId="06901FBB" w:rsidR="002563EC" w:rsidRPr="003C4054" w:rsidRDefault="002563EC" w:rsidP="003C4054">
      <w:pPr>
        <w:pStyle w:val="ListParagraph"/>
        <w:numPr>
          <w:ilvl w:val="1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同底数幂的乘方，底数不变，指数相乘。即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m×n</m:t>
            </m:r>
          </m:sup>
        </m:sSup>
      </m:oMath>
      <w:r w:rsidRPr="003C4054">
        <w:rPr>
          <w:rFonts w:ascii="宋体" w:hAnsi="宋体" w:hint="eastAsia"/>
          <w:sz w:val="24"/>
          <w:szCs w:val="24"/>
        </w:rPr>
        <w:t xml:space="preserve"> （m，n为正整数）；</w:t>
      </w:r>
    </w:p>
    <w:p w14:paraId="67BC8742" w14:textId="77777777" w:rsidR="003C4054" w:rsidRPr="003C4054" w:rsidRDefault="003C4054" w:rsidP="003C4054">
      <w:pPr>
        <w:pStyle w:val="ListParagraph"/>
        <w:numPr>
          <w:ilvl w:val="1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积的乘方，等于积的每个因数（因式）分别乘方，再将所得幂相乘。即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3C4054">
        <w:rPr>
          <w:rFonts w:ascii="宋体" w:hAnsi="宋体" w:hint="eastAsia"/>
          <w:sz w:val="24"/>
          <w:szCs w:val="24"/>
        </w:rPr>
        <w:t xml:space="preserve"> （n为正整数）；</w:t>
      </w:r>
    </w:p>
    <w:p w14:paraId="6B83F488" w14:textId="072820A1" w:rsidR="003C4054" w:rsidRPr="003C4054" w:rsidRDefault="003C4054" w:rsidP="003C4054">
      <w:pPr>
        <w:pStyle w:val="ListParagraph"/>
        <w:numPr>
          <w:ilvl w:val="0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 xml:space="preserve">科学计数法：把一个数写成 </w:t>
      </w:r>
      <m:oMath>
        <m:r>
          <w:rPr>
            <w:rFonts w:ascii="Cambria Math" w:hAnsi="Cambria Math"/>
            <w:sz w:val="24"/>
            <w:szCs w:val="24"/>
          </w:rPr>
          <m:t>a×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3C4054">
        <w:rPr>
          <w:rFonts w:ascii="宋体" w:hAnsi="宋体" w:hint="eastAsia"/>
          <w:sz w:val="24"/>
          <w:szCs w:val="24"/>
        </w:rPr>
        <w:t xml:space="preserve">  </w:t>
      </w:r>
      <w:r w:rsidRPr="003C4054">
        <w:rPr>
          <w:rFonts w:ascii="宋体" w:hAnsi="宋体"/>
          <w:sz w:val="24"/>
          <w:szCs w:val="24"/>
        </w:rPr>
        <w:t>(其中1≤|a|&lt;10，n是正整数)，这种形式的记数方法叫做</w:t>
      </w:r>
      <w:r w:rsidRPr="003C4054">
        <w:rPr>
          <w:rFonts w:ascii="宋体" w:hAnsi="宋体"/>
          <w:b/>
          <w:bCs/>
          <w:sz w:val="24"/>
          <w:szCs w:val="24"/>
        </w:rPr>
        <w:t>科学</w:t>
      </w:r>
      <w:commentRangeStart w:id="2"/>
      <w:r w:rsidRPr="003C4054">
        <w:rPr>
          <w:rFonts w:ascii="宋体" w:hAnsi="宋体"/>
          <w:b/>
          <w:bCs/>
          <w:sz w:val="24"/>
          <w:szCs w:val="24"/>
        </w:rPr>
        <w:t>记数法</w:t>
      </w:r>
      <w:commentRangeEnd w:id="2"/>
      <w:r w:rsidRPr="003C4054">
        <w:rPr>
          <w:rStyle w:val="CommentReference"/>
          <w:rFonts w:ascii="宋体" w:hAnsi="宋体"/>
          <w:sz w:val="24"/>
          <w:szCs w:val="24"/>
        </w:rPr>
        <w:commentReference w:id="2"/>
      </w:r>
      <w:r w:rsidRPr="003C4054">
        <w:rPr>
          <w:rFonts w:ascii="宋体" w:hAnsi="宋体" w:hint="eastAsia"/>
          <w:sz w:val="24"/>
          <w:szCs w:val="24"/>
        </w:rPr>
        <w:t>。</w:t>
      </w:r>
    </w:p>
    <w:p w14:paraId="5CD87300" w14:textId="66D66E61" w:rsidR="002563EC" w:rsidRPr="002563EC" w:rsidRDefault="002563EC" w:rsidP="002563EC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79F259B5" w14:textId="15ABCBBA" w:rsidR="002563EC" w:rsidRPr="00366222" w:rsidRDefault="00366222" w:rsidP="00366222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hAnsi="Courier New"/>
          <w:bCs/>
          <w:color w:val="000000"/>
          <w:sz w:val="24"/>
          <w:szCs w:val="24"/>
        </w:rPr>
      </w:pPr>
      <w:r w:rsidRPr="00366222">
        <w:rPr>
          <w:rFonts w:ascii="宋体" w:hAnsi="Courier New" w:hint="eastAsia"/>
          <w:bCs/>
          <w:color w:val="000000"/>
          <w:sz w:val="24"/>
          <w:szCs w:val="24"/>
        </w:rPr>
        <w:t>根式</w:t>
      </w:r>
    </w:p>
    <w:p w14:paraId="4880F109" w14:textId="5260BC78" w:rsidR="00366222" w:rsidRPr="00366222" w:rsidRDefault="00366222" w:rsidP="00366222">
      <w:pPr>
        <w:widowControl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2B3A28" wp14:editId="1D1D447D">
            <wp:extent cx="5536800" cy="1094400"/>
            <wp:effectExtent l="0" t="0" r="6985" b="0"/>
            <wp:docPr id="157241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11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8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2E4D" w14:textId="510F68FE" w:rsidR="002563EC" w:rsidRDefault="00366222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3BC37F" wp14:editId="7BFC6379">
            <wp:extent cx="5275942" cy="1679345"/>
            <wp:effectExtent l="0" t="0" r="1270" b="0"/>
            <wp:docPr id="19815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0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769" cy="16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E23C" w14:textId="77777777" w:rsidR="00366222" w:rsidRDefault="00366222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10998F06" w14:textId="40E1A304" w:rsidR="00366222" w:rsidRDefault="00366222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37A2CD" wp14:editId="2302B1E0">
            <wp:extent cx="5215890" cy="1734457"/>
            <wp:effectExtent l="0" t="0" r="3810" b="0"/>
            <wp:docPr id="110570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02612" name=""/>
                    <pic:cNvPicPr/>
                  </pic:nvPicPr>
                  <pic:blipFill rotWithShape="1">
                    <a:blip r:embed="rId16"/>
                    <a:srcRect b="53625"/>
                    <a:stretch/>
                  </pic:blipFill>
                  <pic:spPr bwMode="auto">
                    <a:xfrm>
                      <a:off x="0" y="0"/>
                      <a:ext cx="5216400" cy="173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AEC81" w14:textId="006FBF2C" w:rsidR="00366222" w:rsidRDefault="00366222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5B833" wp14:editId="4B65A971">
            <wp:extent cx="5065485" cy="1870218"/>
            <wp:effectExtent l="0" t="0" r="1905" b="0"/>
            <wp:docPr id="2364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02612" name=""/>
                    <pic:cNvPicPr/>
                  </pic:nvPicPr>
                  <pic:blipFill rotWithShape="1">
                    <a:blip r:embed="rId16"/>
                    <a:srcRect t="48510"/>
                    <a:stretch/>
                  </pic:blipFill>
                  <pic:spPr bwMode="auto">
                    <a:xfrm>
                      <a:off x="0" y="0"/>
                      <a:ext cx="5075727" cy="1873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93FF" w14:textId="77777777" w:rsidR="002563EC" w:rsidRDefault="002563EC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</w:p>
    <w:p w14:paraId="67648313" w14:textId="0D92E3DA" w:rsidR="009A0F35" w:rsidRDefault="00681EF6">
      <w:pPr>
        <w:pStyle w:val="PlainText"/>
        <w:spacing w:line="0" w:lineRule="atLeast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E086EC" wp14:editId="1A57263E">
            <wp:simplePos x="0" y="0"/>
            <wp:positionH relativeFrom="column">
              <wp:posOffset>875030</wp:posOffset>
            </wp:positionH>
            <wp:positionV relativeFrom="paragraph">
              <wp:posOffset>55245</wp:posOffset>
            </wp:positionV>
            <wp:extent cx="4029075" cy="76200"/>
            <wp:effectExtent l="0" t="0" r="9525" b="0"/>
            <wp:wrapNone/>
            <wp:docPr id="11" name="图片 5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练习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7F762DFC" w14:textId="0A4752C0" w:rsidR="00D43040" w:rsidRDefault="00CA6775" w:rsidP="003C4054">
      <w:pPr>
        <w:spacing w:line="360" w:lineRule="auto"/>
        <w:rPr>
          <w:rFonts w:ascii="宋体" w:hAnsi="宋体"/>
          <w:sz w:val="24"/>
          <w:szCs w:val="24"/>
        </w:rPr>
      </w:pPr>
      <w:r w:rsidRPr="00CA6775">
        <w:rPr>
          <w:rFonts w:ascii="宋体" w:hAnsi="宋体" w:hint="eastAsia"/>
          <w:sz w:val="24"/>
          <w:szCs w:val="24"/>
        </w:rPr>
        <w:t>【例1】</w:t>
      </w:r>
      <w:r w:rsidR="003C4054">
        <w:rPr>
          <w:rFonts w:ascii="宋体" w:hAnsi="宋体" w:hint="eastAsia"/>
          <w:sz w:val="24"/>
          <w:szCs w:val="24"/>
        </w:rPr>
        <w:t>（2017年真题4）</w:t>
      </w:r>
    </w:p>
    <w:p w14:paraId="0AFBBED9" w14:textId="632025A2" w:rsidR="003C4054" w:rsidRDefault="003C4054" w:rsidP="003C4054">
      <w:pPr>
        <w:spacing w:line="360" w:lineRule="auto"/>
        <w:rPr>
          <w:rFonts w:ascii="宋体" w:hAnsi="宋体"/>
          <w:b/>
          <w:bCs/>
          <w:sz w:val="24"/>
          <w:szCs w:val="24"/>
        </w:rPr>
      </w:pPr>
      <w:commentRangeStart w:id="3"/>
      <w:r>
        <w:rPr>
          <w:noProof/>
        </w:rPr>
        <w:drawing>
          <wp:inline distT="0" distB="0" distL="0" distR="0" wp14:anchorId="6350B5E1" wp14:editId="0D609E2D">
            <wp:extent cx="6188710" cy="850900"/>
            <wp:effectExtent l="0" t="0" r="2540" b="6350"/>
            <wp:docPr id="12923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57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560F96">
        <w:rPr>
          <w:rStyle w:val="CommentReference"/>
        </w:rPr>
        <w:commentReference w:id="3"/>
      </w:r>
    </w:p>
    <w:p w14:paraId="6CA876D2" w14:textId="77777777" w:rsidR="00D43040" w:rsidRDefault="00D43040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195CE476" w14:textId="77777777" w:rsidR="00560F96" w:rsidRDefault="00560F96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3F252A47" w14:textId="45985811" w:rsidR="003C4054" w:rsidRDefault="003C4054">
      <w:pPr>
        <w:spacing w:line="360" w:lineRule="auto"/>
        <w:rPr>
          <w:rFonts w:ascii="宋体" w:hAnsi="宋体"/>
          <w:sz w:val="24"/>
          <w:szCs w:val="24"/>
        </w:rPr>
      </w:pPr>
      <w:r w:rsidRPr="003C4054">
        <w:rPr>
          <w:rFonts w:ascii="宋体" w:hAnsi="宋体" w:hint="eastAsia"/>
          <w:sz w:val="24"/>
          <w:szCs w:val="24"/>
        </w:rPr>
        <w:t>【例2】（2013年真题15）</w:t>
      </w:r>
    </w:p>
    <w:p w14:paraId="7C030348" w14:textId="5A68B4A1" w:rsidR="003C4054" w:rsidRDefault="00560F96">
      <w:pPr>
        <w:spacing w:line="360" w:lineRule="auto"/>
        <w:rPr>
          <w:rFonts w:ascii="宋体" w:hAnsi="宋体"/>
          <w:sz w:val="24"/>
          <w:szCs w:val="24"/>
        </w:rPr>
      </w:pPr>
      <w:commentRangeStart w:id="4"/>
      <w:commentRangeEnd w:id="4"/>
      <w:r>
        <w:rPr>
          <w:rStyle w:val="CommentReference"/>
        </w:rPr>
        <w:commentReference w:id="4"/>
      </w:r>
      <w:r>
        <w:rPr>
          <w:noProof/>
        </w:rPr>
        <w:drawing>
          <wp:inline distT="0" distB="0" distL="0" distR="0" wp14:anchorId="77AF2FA3" wp14:editId="3527FEDA">
            <wp:extent cx="6188710" cy="1200150"/>
            <wp:effectExtent l="0" t="0" r="2540" b="0"/>
            <wp:docPr id="115186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67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1D19" w14:textId="77777777" w:rsidR="00560F96" w:rsidRDefault="00560F96">
      <w:pPr>
        <w:spacing w:line="360" w:lineRule="auto"/>
        <w:rPr>
          <w:rFonts w:ascii="宋体" w:hAnsi="宋体"/>
          <w:sz w:val="24"/>
          <w:szCs w:val="24"/>
        </w:rPr>
      </w:pPr>
    </w:p>
    <w:p w14:paraId="0C7AEEA3" w14:textId="77777777" w:rsidR="00560F96" w:rsidRDefault="00560F96">
      <w:pPr>
        <w:spacing w:line="360" w:lineRule="auto"/>
        <w:rPr>
          <w:rFonts w:ascii="宋体" w:hAnsi="宋体"/>
          <w:sz w:val="24"/>
          <w:szCs w:val="24"/>
        </w:rPr>
      </w:pPr>
    </w:p>
    <w:p w14:paraId="120F5E5A" w14:textId="77777777" w:rsidR="00560F96" w:rsidRDefault="00560F96">
      <w:pPr>
        <w:spacing w:line="360" w:lineRule="auto"/>
        <w:rPr>
          <w:rFonts w:ascii="宋体" w:hAnsi="宋体"/>
          <w:sz w:val="24"/>
          <w:szCs w:val="24"/>
        </w:rPr>
      </w:pPr>
    </w:p>
    <w:p w14:paraId="7EAF2D58" w14:textId="77777777" w:rsidR="00560F96" w:rsidRDefault="00560F96">
      <w:pPr>
        <w:spacing w:line="360" w:lineRule="auto"/>
        <w:rPr>
          <w:rFonts w:ascii="宋体" w:hAnsi="宋体"/>
          <w:sz w:val="24"/>
          <w:szCs w:val="24"/>
        </w:rPr>
      </w:pPr>
    </w:p>
    <w:p w14:paraId="2CAA38F0" w14:textId="2810A52A" w:rsidR="00560F96" w:rsidRDefault="00560F9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【例3】（2011年真题17）</w:t>
      </w:r>
    </w:p>
    <w:p w14:paraId="1F82CFFE" w14:textId="606B7BAA" w:rsidR="00560F96" w:rsidRDefault="00560F96">
      <w:pPr>
        <w:spacing w:line="360" w:lineRule="auto"/>
        <w:rPr>
          <w:rFonts w:ascii="宋体" w:hAnsi="宋体"/>
          <w:sz w:val="24"/>
          <w:szCs w:val="24"/>
        </w:rPr>
      </w:pPr>
      <w:commentRangeStart w:id="5"/>
      <w:r>
        <w:rPr>
          <w:noProof/>
        </w:rPr>
        <w:drawing>
          <wp:inline distT="0" distB="0" distL="0" distR="0" wp14:anchorId="16741A5A" wp14:editId="0B56FC13">
            <wp:extent cx="6188710" cy="908050"/>
            <wp:effectExtent l="0" t="0" r="2540" b="6350"/>
            <wp:docPr id="113559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97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CommentReference"/>
        </w:rPr>
        <w:commentReference w:id="5"/>
      </w:r>
    </w:p>
    <w:p w14:paraId="452048D9" w14:textId="77777777" w:rsidR="00560F96" w:rsidRDefault="00560F96">
      <w:pPr>
        <w:spacing w:line="360" w:lineRule="auto"/>
        <w:rPr>
          <w:rFonts w:ascii="宋体" w:hAnsi="宋体"/>
          <w:sz w:val="24"/>
          <w:szCs w:val="24"/>
        </w:rPr>
      </w:pPr>
    </w:p>
    <w:p w14:paraId="2F320BFE" w14:textId="77777777" w:rsidR="00223928" w:rsidRDefault="00223928">
      <w:pPr>
        <w:spacing w:line="360" w:lineRule="auto"/>
        <w:rPr>
          <w:rFonts w:ascii="宋体" w:hAnsi="宋体"/>
          <w:sz w:val="24"/>
          <w:szCs w:val="24"/>
        </w:rPr>
      </w:pPr>
    </w:p>
    <w:p w14:paraId="3D8B33AD" w14:textId="77777777" w:rsidR="00223928" w:rsidRDefault="00223928">
      <w:pPr>
        <w:spacing w:line="360" w:lineRule="auto"/>
        <w:rPr>
          <w:rFonts w:ascii="宋体" w:hAnsi="宋体"/>
          <w:sz w:val="24"/>
          <w:szCs w:val="24"/>
        </w:rPr>
      </w:pPr>
    </w:p>
    <w:p w14:paraId="11F3C32A" w14:textId="52B91574" w:rsidR="00E66196" w:rsidRDefault="0022392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【例4】（2010年真题</w:t>
      </w:r>
      <w:r w:rsidR="00E66196">
        <w:rPr>
          <w:rFonts w:ascii="宋体" w:hAnsi="宋体" w:hint="eastAsia"/>
          <w:sz w:val="24"/>
          <w:szCs w:val="24"/>
        </w:rPr>
        <w:t>24</w:t>
      </w:r>
      <w:r>
        <w:rPr>
          <w:rFonts w:ascii="宋体" w:hAnsi="宋体" w:hint="eastAsia"/>
          <w:sz w:val="24"/>
          <w:szCs w:val="24"/>
        </w:rPr>
        <w:t>）</w:t>
      </w:r>
    </w:p>
    <w:p w14:paraId="37AAD95C" w14:textId="229412BF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  <w:commentRangeStart w:id="6"/>
      <w:r>
        <w:rPr>
          <w:noProof/>
        </w:rPr>
        <w:drawing>
          <wp:inline distT="0" distB="0" distL="0" distR="0" wp14:anchorId="259FFCB5" wp14:editId="2B177AA7">
            <wp:extent cx="6188710" cy="1680845"/>
            <wp:effectExtent l="0" t="0" r="2540" b="0"/>
            <wp:docPr id="65239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91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CommentReference"/>
        </w:rPr>
        <w:commentReference w:id="6"/>
      </w:r>
    </w:p>
    <w:p w14:paraId="3208655F" w14:textId="77777777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</w:p>
    <w:p w14:paraId="4E8BC2CF" w14:textId="77777777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</w:p>
    <w:p w14:paraId="3B21A17E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0872F616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7C9AB4B0" w14:textId="77777777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</w:p>
    <w:p w14:paraId="1413918F" w14:textId="3C356026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【例5】（2016年AMC10A真题2）</w:t>
      </w:r>
    </w:p>
    <w:p w14:paraId="7E58159A" w14:textId="76C21473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  <w:commentRangeStart w:id="7"/>
      <w:r>
        <w:rPr>
          <w:noProof/>
        </w:rPr>
        <w:drawing>
          <wp:inline distT="0" distB="0" distL="0" distR="0" wp14:anchorId="0E977BB6" wp14:editId="0F837AD3">
            <wp:extent cx="6188710" cy="717550"/>
            <wp:effectExtent l="0" t="0" r="2540" b="6350"/>
            <wp:docPr id="133631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8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rPr>
          <w:rStyle w:val="CommentReference"/>
        </w:rPr>
        <w:commentReference w:id="7"/>
      </w:r>
    </w:p>
    <w:p w14:paraId="550E875D" w14:textId="77777777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</w:p>
    <w:p w14:paraId="2B63B1CB" w14:textId="77777777" w:rsidR="00E66196" w:rsidRDefault="00E66196">
      <w:pPr>
        <w:spacing w:line="360" w:lineRule="auto"/>
        <w:rPr>
          <w:rFonts w:ascii="宋体" w:hAnsi="宋体"/>
          <w:sz w:val="24"/>
          <w:szCs w:val="24"/>
        </w:rPr>
      </w:pPr>
    </w:p>
    <w:p w14:paraId="5BDA7411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2BE12264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1E3C0E83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0A684C44" w14:textId="77777777" w:rsidR="00E53BD3" w:rsidRDefault="00E53BD3">
      <w:pPr>
        <w:spacing w:line="360" w:lineRule="auto"/>
        <w:rPr>
          <w:rFonts w:ascii="宋体" w:hAnsi="宋体"/>
          <w:sz w:val="24"/>
          <w:szCs w:val="24"/>
        </w:rPr>
      </w:pPr>
    </w:p>
    <w:p w14:paraId="206E11C5" w14:textId="5454B7B2" w:rsidR="00E66196" w:rsidRDefault="00D953A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【例6】（2003年AMC10B真题9）</w:t>
      </w:r>
    </w:p>
    <w:p w14:paraId="27C1EF6D" w14:textId="25B0A65E" w:rsidR="00E66196" w:rsidRDefault="00D953A2">
      <w:pPr>
        <w:spacing w:line="360" w:lineRule="auto"/>
        <w:rPr>
          <w:noProof/>
        </w:rPr>
      </w:pPr>
      <w:commentRangeStart w:id="8"/>
      <w:r>
        <w:rPr>
          <w:noProof/>
        </w:rPr>
        <w:drawing>
          <wp:inline distT="0" distB="0" distL="0" distR="0" wp14:anchorId="04EB1CFC" wp14:editId="51AF7073">
            <wp:extent cx="6188710" cy="1102995"/>
            <wp:effectExtent l="0" t="0" r="2540" b="1905"/>
            <wp:docPr id="4911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18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CommentReference"/>
        </w:rPr>
        <w:commentReference w:id="8"/>
      </w:r>
    </w:p>
    <w:p w14:paraId="7EFD14D6" w14:textId="77777777" w:rsidR="00D953A2" w:rsidRDefault="00D953A2">
      <w:pPr>
        <w:spacing w:line="360" w:lineRule="auto"/>
        <w:rPr>
          <w:noProof/>
        </w:rPr>
      </w:pPr>
    </w:p>
    <w:p w14:paraId="37AA4FDB" w14:textId="77777777" w:rsidR="00D953A2" w:rsidRDefault="00D953A2">
      <w:pPr>
        <w:spacing w:line="360" w:lineRule="auto"/>
        <w:rPr>
          <w:rFonts w:ascii="宋体" w:hAnsi="宋体"/>
          <w:sz w:val="24"/>
          <w:szCs w:val="24"/>
        </w:rPr>
      </w:pPr>
    </w:p>
    <w:p w14:paraId="48003BD0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3C532805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0BD5F045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6FA56004" w14:textId="5D3315BE" w:rsidR="00E53BD3" w:rsidRDefault="00960A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【例7】（2017年真题3）</w:t>
      </w:r>
    </w:p>
    <w:p w14:paraId="16CB01F4" w14:textId="36A6AB42" w:rsidR="00960A66" w:rsidRDefault="00960A66">
      <w:pPr>
        <w:spacing w:line="360" w:lineRule="auto"/>
        <w:rPr>
          <w:rFonts w:ascii="宋体" w:hAnsi="宋体"/>
          <w:sz w:val="24"/>
          <w:szCs w:val="24"/>
        </w:rPr>
      </w:pPr>
      <w:commentRangeStart w:id="9"/>
      <w:r>
        <w:rPr>
          <w:noProof/>
        </w:rPr>
        <w:drawing>
          <wp:inline distT="0" distB="0" distL="0" distR="0" wp14:anchorId="3304DAB8" wp14:editId="3B4A66CA">
            <wp:extent cx="6188710" cy="1305560"/>
            <wp:effectExtent l="0" t="0" r="2540" b="8890"/>
            <wp:docPr id="676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50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CommentReference"/>
        </w:rPr>
        <w:commentReference w:id="9"/>
      </w:r>
    </w:p>
    <w:p w14:paraId="1AAE6C4D" w14:textId="77777777" w:rsidR="00E53BD3" w:rsidRDefault="00E53BD3">
      <w:pPr>
        <w:spacing w:line="360" w:lineRule="auto"/>
        <w:rPr>
          <w:rFonts w:ascii="宋体" w:hAnsi="宋体"/>
          <w:sz w:val="24"/>
          <w:szCs w:val="24"/>
        </w:rPr>
      </w:pPr>
    </w:p>
    <w:p w14:paraId="2B8A53A5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4315EF69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63CB4148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74B5B984" w14:textId="77777777" w:rsidR="00960A66" w:rsidRDefault="00960A66">
      <w:pPr>
        <w:spacing w:line="360" w:lineRule="auto"/>
        <w:rPr>
          <w:rFonts w:ascii="宋体" w:hAnsi="宋体"/>
          <w:sz w:val="24"/>
          <w:szCs w:val="24"/>
        </w:rPr>
      </w:pPr>
    </w:p>
    <w:p w14:paraId="70948961" w14:textId="6B661AA2" w:rsidR="00960A66" w:rsidRDefault="00960A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【例8】（2021年AMC10B真题2）</w:t>
      </w:r>
    </w:p>
    <w:p w14:paraId="17416549" w14:textId="6D183A28" w:rsidR="00960A66" w:rsidRDefault="00960A66">
      <w:pPr>
        <w:spacing w:line="360" w:lineRule="auto"/>
        <w:rPr>
          <w:rFonts w:ascii="宋体" w:hAnsi="宋体"/>
          <w:sz w:val="24"/>
          <w:szCs w:val="24"/>
        </w:rPr>
      </w:pPr>
      <w:commentRangeStart w:id="10"/>
      <w:r>
        <w:rPr>
          <w:noProof/>
        </w:rPr>
        <w:drawing>
          <wp:inline distT="0" distB="0" distL="0" distR="0" wp14:anchorId="557C106F" wp14:editId="25006DCF">
            <wp:extent cx="6188710" cy="1294765"/>
            <wp:effectExtent l="0" t="0" r="2540" b="635"/>
            <wp:docPr id="112821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81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>
        <w:rPr>
          <w:rStyle w:val="CommentReference"/>
        </w:rPr>
        <w:commentReference w:id="10"/>
      </w:r>
    </w:p>
    <w:p w14:paraId="0439D734" w14:textId="77777777" w:rsidR="00960A66" w:rsidRDefault="00960A66">
      <w:pPr>
        <w:spacing w:line="360" w:lineRule="auto"/>
        <w:rPr>
          <w:rFonts w:ascii="宋体" w:hAnsi="宋体"/>
          <w:sz w:val="24"/>
          <w:szCs w:val="24"/>
        </w:rPr>
      </w:pPr>
    </w:p>
    <w:p w14:paraId="693D6A23" w14:textId="77777777" w:rsidR="00960A66" w:rsidRDefault="00960A66">
      <w:pPr>
        <w:spacing w:line="360" w:lineRule="auto"/>
        <w:rPr>
          <w:rFonts w:ascii="宋体" w:hAnsi="宋体"/>
          <w:sz w:val="24"/>
          <w:szCs w:val="24"/>
        </w:rPr>
      </w:pPr>
    </w:p>
    <w:p w14:paraId="4E5904E9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49BD467A" w14:textId="77777777" w:rsidR="00840402" w:rsidRDefault="00840402">
      <w:pPr>
        <w:spacing w:line="360" w:lineRule="auto"/>
        <w:rPr>
          <w:rFonts w:ascii="宋体" w:hAnsi="宋体"/>
          <w:sz w:val="24"/>
          <w:szCs w:val="24"/>
        </w:rPr>
      </w:pPr>
    </w:p>
    <w:p w14:paraId="34CC658D" w14:textId="76A1666E" w:rsidR="00960A66" w:rsidRDefault="00960A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【例9】</w:t>
      </w:r>
    </w:p>
    <w:p w14:paraId="1D197E93" w14:textId="2ACE1C2D" w:rsidR="00076632" w:rsidRDefault="00076632">
      <w:pPr>
        <w:spacing w:line="360" w:lineRule="auto"/>
        <w:rPr>
          <w:rFonts w:ascii="宋体" w:hAnsi="宋体"/>
          <w:sz w:val="24"/>
          <w:szCs w:val="24"/>
        </w:rPr>
      </w:pPr>
      <w:commentRangeStart w:id="11"/>
      <w:r>
        <w:rPr>
          <w:noProof/>
        </w:rPr>
        <w:drawing>
          <wp:inline distT="0" distB="0" distL="0" distR="0" wp14:anchorId="401BAD2F" wp14:editId="46768C51">
            <wp:extent cx="6188710" cy="1327150"/>
            <wp:effectExtent l="0" t="0" r="2540" b="6350"/>
            <wp:docPr id="109175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588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CommentReference"/>
        </w:rPr>
        <w:commentReference w:id="11"/>
      </w:r>
    </w:p>
    <w:p w14:paraId="3BBCA47E" w14:textId="77777777" w:rsidR="00076632" w:rsidRPr="00E66196" w:rsidRDefault="00076632">
      <w:pPr>
        <w:spacing w:line="360" w:lineRule="auto"/>
        <w:rPr>
          <w:rFonts w:ascii="宋体" w:hAnsi="宋体"/>
          <w:sz w:val="24"/>
          <w:szCs w:val="24"/>
        </w:rPr>
      </w:pPr>
    </w:p>
    <w:p w14:paraId="2984A982" w14:textId="77777777" w:rsidR="00481A00" w:rsidRDefault="00481A00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14:paraId="714CC70C" w14:textId="42ED6D3E" w:rsidR="009A0F35" w:rsidRDefault="00681EF6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方正粗圆简体" w:eastAsia="黑体"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F40082B" wp14:editId="398043B9">
            <wp:simplePos x="0" y="0"/>
            <wp:positionH relativeFrom="column">
              <wp:posOffset>922187</wp:posOffset>
            </wp:positionH>
            <wp:positionV relativeFrom="paragraph">
              <wp:posOffset>102870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bCs/>
          <w:sz w:val="24"/>
          <w:szCs w:val="24"/>
        </w:rPr>
        <w:t>【过关精炼】</w:t>
      </w:r>
    </w:p>
    <w:p w14:paraId="1859AA21" w14:textId="763EF753" w:rsidR="009D1C4A" w:rsidRDefault="00D43040" w:rsidP="003C4054">
      <w:pPr>
        <w:spacing w:line="360" w:lineRule="auto"/>
        <w:rPr>
          <w:rFonts w:ascii="宋体" w:hAnsi="宋体"/>
          <w:sz w:val="24"/>
          <w:szCs w:val="24"/>
        </w:rPr>
      </w:pPr>
      <w:r w:rsidRPr="00D43040">
        <w:rPr>
          <w:rFonts w:ascii="宋体" w:hAnsi="宋体" w:hint="eastAsia"/>
          <w:sz w:val="24"/>
          <w:szCs w:val="24"/>
        </w:rPr>
        <w:t>【1】</w:t>
      </w:r>
    </w:p>
    <w:p w14:paraId="32C66136" w14:textId="1115D159" w:rsidR="00481A00" w:rsidRDefault="004F6DBF" w:rsidP="003C4054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7CC6B1" wp14:editId="589E4F08">
            <wp:simplePos x="0" y="0"/>
            <wp:positionH relativeFrom="column">
              <wp:posOffset>4648419</wp:posOffset>
            </wp:positionH>
            <wp:positionV relativeFrom="paragraph">
              <wp:posOffset>1967502</wp:posOffset>
            </wp:positionV>
            <wp:extent cx="558800" cy="587605"/>
            <wp:effectExtent l="0" t="0" r="0" b="3175"/>
            <wp:wrapNone/>
            <wp:docPr id="33583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350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8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12"/>
      <w:r w:rsidR="00481A00">
        <w:rPr>
          <w:noProof/>
        </w:rPr>
        <w:drawing>
          <wp:inline distT="0" distB="0" distL="0" distR="0" wp14:anchorId="2E8E09E5" wp14:editId="4E675DE1">
            <wp:extent cx="6188710" cy="2327275"/>
            <wp:effectExtent l="0" t="0" r="2540" b="0"/>
            <wp:docPr id="44555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0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481A00">
        <w:rPr>
          <w:rStyle w:val="CommentReference"/>
        </w:rPr>
        <w:commentReference w:id="12"/>
      </w:r>
    </w:p>
    <w:p w14:paraId="65ED6C3A" w14:textId="26B4EF3B" w:rsidR="00481A00" w:rsidRDefault="00481A00" w:rsidP="003C4054">
      <w:pPr>
        <w:spacing w:line="360" w:lineRule="auto"/>
        <w:rPr>
          <w:rFonts w:ascii="宋体" w:hAnsi="宋体"/>
          <w:sz w:val="24"/>
          <w:szCs w:val="24"/>
        </w:rPr>
      </w:pPr>
    </w:p>
    <w:p w14:paraId="33CC651A" w14:textId="7058933F" w:rsidR="004F6DBF" w:rsidRPr="004F6DBF" w:rsidRDefault="004F6DBF" w:rsidP="003C4054">
      <w:pPr>
        <w:spacing w:line="360" w:lineRule="auto"/>
        <w:rPr>
          <w:rFonts w:ascii="宋体" w:hAnsi="宋体"/>
          <w:i/>
          <w:sz w:val="24"/>
          <w:szCs w:val="24"/>
        </w:rPr>
      </w:pPr>
    </w:p>
    <w:p w14:paraId="0E252AF3" w14:textId="77777777" w:rsidR="00481A00" w:rsidRDefault="00481A00" w:rsidP="003C4054">
      <w:pPr>
        <w:spacing w:line="360" w:lineRule="auto"/>
        <w:rPr>
          <w:rFonts w:ascii="宋体" w:hAnsi="宋体"/>
          <w:sz w:val="24"/>
          <w:szCs w:val="24"/>
        </w:rPr>
      </w:pPr>
    </w:p>
    <w:p w14:paraId="615A46DE" w14:textId="77777777" w:rsidR="00481A00" w:rsidRDefault="00481A00" w:rsidP="003C4054">
      <w:pPr>
        <w:spacing w:line="360" w:lineRule="auto"/>
        <w:rPr>
          <w:rFonts w:ascii="宋体" w:hAnsi="宋体"/>
          <w:sz w:val="24"/>
          <w:szCs w:val="24"/>
        </w:rPr>
      </w:pPr>
    </w:p>
    <w:p w14:paraId="238461D8" w14:textId="1889686A" w:rsidR="00481A00" w:rsidRDefault="00481A00" w:rsidP="003C405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【2】</w:t>
      </w:r>
    </w:p>
    <w:p w14:paraId="0396591B" w14:textId="60731550" w:rsidR="00481A00" w:rsidRDefault="00481A00" w:rsidP="003C4054">
      <w:pPr>
        <w:spacing w:line="360" w:lineRule="auto"/>
        <w:rPr>
          <w:rFonts w:ascii="宋体" w:hAnsi="宋体"/>
          <w:sz w:val="24"/>
          <w:szCs w:val="24"/>
        </w:rPr>
      </w:pPr>
      <w:commentRangeStart w:id="13"/>
      <w:r>
        <w:rPr>
          <w:noProof/>
        </w:rPr>
        <w:drawing>
          <wp:inline distT="0" distB="0" distL="0" distR="0" wp14:anchorId="3A0593B3" wp14:editId="03001A9D">
            <wp:extent cx="4914900" cy="1076325"/>
            <wp:effectExtent l="0" t="0" r="0" b="9525"/>
            <wp:docPr id="17767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8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D474A2">
        <w:rPr>
          <w:rStyle w:val="CommentReference"/>
        </w:rPr>
        <w:commentReference w:id="13"/>
      </w:r>
    </w:p>
    <w:p w14:paraId="4DC81B97" w14:textId="77777777" w:rsidR="004167E0" w:rsidRDefault="004167E0" w:rsidP="003C4054">
      <w:pPr>
        <w:spacing w:line="360" w:lineRule="auto"/>
        <w:rPr>
          <w:rFonts w:ascii="宋体" w:hAnsi="宋体"/>
          <w:sz w:val="24"/>
          <w:szCs w:val="24"/>
        </w:rPr>
      </w:pPr>
    </w:p>
    <w:p w14:paraId="2D55AD4C" w14:textId="4B79ABF5" w:rsidR="004167E0" w:rsidRDefault="004167E0" w:rsidP="003C405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【3】（2011年真题15）</w:t>
      </w:r>
    </w:p>
    <w:p w14:paraId="0437AD6B" w14:textId="20AB4BF3" w:rsidR="004167E0" w:rsidRPr="00A05B8E" w:rsidRDefault="004167E0" w:rsidP="003C4054">
      <w:pPr>
        <w:spacing w:line="360" w:lineRule="auto"/>
        <w:rPr>
          <w:rFonts w:ascii="宋体" w:hAnsi="宋体"/>
          <w:sz w:val="24"/>
          <w:szCs w:val="24"/>
        </w:rPr>
      </w:pPr>
      <w:commentRangeStart w:id="14"/>
      <w:r>
        <w:rPr>
          <w:noProof/>
        </w:rPr>
        <w:drawing>
          <wp:inline distT="0" distB="0" distL="0" distR="0" wp14:anchorId="668D72DB" wp14:editId="1785FCF0">
            <wp:extent cx="6188710" cy="1299845"/>
            <wp:effectExtent l="0" t="0" r="2540" b="0"/>
            <wp:docPr id="125374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429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D474A2">
        <w:rPr>
          <w:rStyle w:val="CommentReference"/>
        </w:rPr>
        <w:commentReference w:id="14"/>
      </w:r>
    </w:p>
    <w:sectPr w:rsidR="004167E0" w:rsidRPr="00A05B8E" w:rsidSect="005C4559">
      <w:headerReference w:type="default" r:id="rId31"/>
      <w:footerReference w:type="default" r:id="rId32"/>
      <w:pgSz w:w="11906" w:h="16838"/>
      <w:pgMar w:top="993" w:right="1080" w:bottom="851" w:left="1080" w:header="709" w:footer="38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DongCheng WANG" w:date="2024-08-29T13:20:00Z" w:initials="DW">
    <w:p w14:paraId="1881574E" w14:textId="77777777" w:rsidR="005F2DEE" w:rsidRDefault="003C4054" w:rsidP="003C4054">
      <w:pPr>
        <w:spacing w:line="276" w:lineRule="auto"/>
        <w:ind w:firstLineChars="200" w:firstLine="420"/>
        <w:textAlignment w:val="center"/>
        <w:rPr>
          <w:rFonts w:ascii="宋体" w:hAnsi="宋体"/>
          <w:b/>
        </w:rPr>
      </w:pPr>
      <w:r>
        <w:rPr>
          <w:rStyle w:val="CommentReference"/>
        </w:rPr>
        <w:annotationRef/>
      </w:r>
    </w:p>
    <w:p w14:paraId="4E9C0E71" w14:textId="40A1C14C" w:rsidR="003C4054" w:rsidRDefault="003C4054" w:rsidP="003C4054">
      <w:pPr>
        <w:spacing w:line="276" w:lineRule="auto"/>
        <w:ind w:firstLineChars="200" w:firstLine="422"/>
        <w:textAlignment w:val="center"/>
        <w:rPr>
          <w:rFonts w:ascii="宋体" w:hAnsi="宋体"/>
        </w:rPr>
      </w:pPr>
      <w:r>
        <w:rPr>
          <w:rFonts w:ascii="宋体" w:hAnsi="宋体"/>
          <w:b/>
        </w:rPr>
        <w:t>[详解重点]</w:t>
      </w:r>
      <w:r>
        <w:rPr>
          <w:rFonts w:ascii="宋体" w:hAnsi="宋体"/>
        </w:rPr>
        <w:t>怎样确定</w:t>
      </w:r>
      <w:r>
        <w:rPr>
          <w:i/>
        </w:rPr>
        <w:t>a</w:t>
      </w:r>
      <w:r>
        <w:rPr>
          <w:rFonts w:ascii="宋体" w:hAnsi="宋体"/>
        </w:rPr>
        <w:t>×</w:t>
      </w:r>
      <w:r>
        <w:t>10</w:t>
      </w:r>
      <w:r>
        <w:rPr>
          <w:i/>
          <w:vertAlign w:val="superscript"/>
        </w:rPr>
        <w:t>n</w:t>
      </w:r>
      <w:r>
        <w:rPr>
          <w:rFonts w:ascii="宋体" w:hAnsi="宋体"/>
        </w:rPr>
        <w:t>中</w:t>
      </w:r>
      <w:r>
        <w:rPr>
          <w:i/>
        </w:rPr>
        <w:t>a</w:t>
      </w:r>
      <w:r>
        <w:rPr>
          <w:rFonts w:ascii="宋体" w:hAnsi="宋体"/>
        </w:rPr>
        <w:t>和</w:t>
      </w:r>
      <w:r>
        <w:rPr>
          <w:i/>
        </w:rPr>
        <w:t>n</w:t>
      </w:r>
      <w:r>
        <w:rPr>
          <w:rFonts w:ascii="宋体" w:hAnsi="宋体"/>
        </w:rPr>
        <w:t>的值</w:t>
      </w:r>
    </w:p>
    <w:p w14:paraId="53E2EF60" w14:textId="77777777" w:rsidR="003C4054" w:rsidRDefault="003C4054" w:rsidP="003C4054">
      <w:pPr>
        <w:spacing w:line="276" w:lineRule="auto"/>
        <w:ind w:firstLineChars="200" w:firstLine="420"/>
        <w:textAlignment w:val="center"/>
        <w:rPr>
          <w:rFonts w:ascii="宋体" w:hAnsi="宋体"/>
        </w:rPr>
      </w:pP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)确定</w:t>
      </w:r>
      <w:r>
        <w:rPr>
          <w:i/>
        </w:rPr>
        <w:t>a</w:t>
      </w:r>
      <w:r>
        <w:rPr>
          <w:rFonts w:ascii="宋体" w:hAnsi="宋体"/>
        </w:rPr>
        <w:t>时，要根据科学记数法的规定，使它为只含有一位整数的数(即</w:t>
      </w:r>
      <w:r>
        <w:t>1</w:t>
      </w:r>
      <w:r>
        <w:rPr>
          <w:rFonts w:ascii="宋体" w:hAnsi="宋体"/>
        </w:rPr>
        <w:t>≤|</w:t>
      </w:r>
      <w:r>
        <w:rPr>
          <w:i/>
        </w:rPr>
        <w:t>a</w:t>
      </w:r>
      <w:r>
        <w:rPr>
          <w:rFonts w:ascii="宋体" w:hAnsi="宋体"/>
        </w:rPr>
        <w:t>|</w:t>
      </w:r>
      <w:r>
        <w:t>&lt;10</w:t>
      </w:r>
      <w:r>
        <w:rPr>
          <w:rFonts w:ascii="宋体" w:hAnsi="宋体"/>
        </w:rPr>
        <w:t>)</w:t>
      </w:r>
      <w:r>
        <w:t>.</w:t>
      </w:r>
    </w:p>
    <w:p w14:paraId="4406060C" w14:textId="77777777" w:rsidR="003C4054" w:rsidRDefault="003C4054" w:rsidP="003C4054">
      <w:pPr>
        <w:spacing w:line="276" w:lineRule="auto"/>
        <w:ind w:firstLineChars="200" w:firstLine="420"/>
        <w:textAlignment w:val="center"/>
        <w:rPr>
          <w:rFonts w:ascii="宋体" w:hAnsi="宋体"/>
        </w:rPr>
      </w:pPr>
      <w:r>
        <w:rPr>
          <w:rFonts w:ascii="宋体" w:hAnsi="宋体"/>
        </w:rPr>
        <w:t>(</w:t>
      </w:r>
      <w:r>
        <w:t>2</w:t>
      </w:r>
      <w:r>
        <w:rPr>
          <w:rFonts w:ascii="宋体" w:hAnsi="宋体"/>
        </w:rPr>
        <w:t>)确定</w:t>
      </w:r>
      <w:r>
        <w:rPr>
          <w:i/>
        </w:rPr>
        <w:t>n</w:t>
      </w:r>
      <w:r>
        <w:rPr>
          <w:rFonts w:ascii="宋体" w:hAnsi="宋体"/>
        </w:rPr>
        <w:t>时，一般有两种方法：</w:t>
      </w:r>
    </w:p>
    <w:p w14:paraId="3622E1D6" w14:textId="77777777" w:rsidR="003C4054" w:rsidRDefault="003C4054" w:rsidP="003C4054">
      <w:pPr>
        <w:spacing w:line="276" w:lineRule="auto"/>
        <w:ind w:firstLineChars="200" w:firstLine="420"/>
        <w:textAlignment w:val="center"/>
        <w:rPr>
          <w:rFonts w:ascii="宋体" w:hAnsi="宋体"/>
        </w:rPr>
      </w:pPr>
      <w:r>
        <w:rPr>
          <w:rFonts w:ascii="宋体" w:hAnsi="宋体"/>
        </w:rPr>
        <w:t>方法一：利用整数的位数来求</w:t>
      </w:r>
      <w:r>
        <w:rPr>
          <w:i/>
        </w:rPr>
        <w:t>n</w:t>
      </w:r>
      <w:r>
        <w:rPr>
          <w:rFonts w:ascii="宋体" w:hAnsi="宋体"/>
        </w:rPr>
        <w:t>，</w:t>
      </w:r>
      <w:r>
        <w:rPr>
          <w:i/>
        </w:rPr>
        <w:t>n</w:t>
      </w:r>
      <w:r>
        <w:rPr>
          <w:rFonts w:ascii="宋体" w:hAnsi="宋体"/>
        </w:rPr>
        <w:t>等于原数的整数位数减</w:t>
      </w:r>
      <w:r>
        <w:t>1.</w:t>
      </w:r>
    </w:p>
    <w:p w14:paraId="733EA2A9" w14:textId="77777777" w:rsidR="003C4054" w:rsidRDefault="003C4054" w:rsidP="003C4054">
      <w:pPr>
        <w:spacing w:line="276" w:lineRule="auto"/>
        <w:ind w:firstLineChars="200" w:firstLine="420"/>
        <w:textAlignment w:val="center"/>
        <w:rPr>
          <w:rFonts w:ascii="宋体" w:hAnsi="宋体"/>
        </w:rPr>
      </w:pPr>
      <w:r>
        <w:rPr>
          <w:rFonts w:ascii="宋体" w:hAnsi="宋体"/>
        </w:rPr>
        <w:t>方法二：看小数点移动的位数，小数点向左移动了几位，</w:t>
      </w:r>
      <w:r>
        <w:rPr>
          <w:i/>
        </w:rPr>
        <w:t>n</w:t>
      </w:r>
      <w:r>
        <w:rPr>
          <w:rFonts w:ascii="宋体" w:hAnsi="宋体"/>
        </w:rPr>
        <w:t>就等于几</w:t>
      </w:r>
      <w:r>
        <w:t>.</w:t>
      </w:r>
    </w:p>
    <w:p w14:paraId="44F31804" w14:textId="77777777" w:rsidR="003C4054" w:rsidRDefault="003C4054" w:rsidP="003C4054">
      <w:pPr>
        <w:spacing w:line="276" w:lineRule="auto"/>
        <w:ind w:firstLineChars="200" w:firstLine="420"/>
        <w:textAlignment w:val="center"/>
        <w:rPr>
          <w:rFonts w:ascii="宋体" w:hAnsi="宋体"/>
        </w:rPr>
      </w:pPr>
      <w:r>
        <w:rPr>
          <w:rFonts w:ascii="宋体" w:hAnsi="宋体"/>
        </w:rPr>
        <w:t>(</w:t>
      </w:r>
      <w:r>
        <w:t>3</w:t>
      </w:r>
      <w:r>
        <w:rPr>
          <w:rFonts w:ascii="宋体" w:hAnsi="宋体"/>
        </w:rPr>
        <w:t>)负数也可以用科学记数法表示，“-”照写，其余与正数一样</w:t>
      </w:r>
      <w:r>
        <w:t>.</w:t>
      </w:r>
    </w:p>
    <w:p w14:paraId="3CED3D93" w14:textId="77777777" w:rsidR="003C4054" w:rsidRDefault="003C4054" w:rsidP="003C4054">
      <w:pPr>
        <w:spacing w:line="276" w:lineRule="auto"/>
        <w:ind w:firstLineChars="200" w:firstLine="420"/>
        <w:textAlignment w:val="center"/>
        <w:rPr>
          <w:rFonts w:ascii="宋体" w:hAnsi="宋体"/>
        </w:rPr>
      </w:pPr>
      <w:r>
        <w:rPr>
          <w:rFonts w:ascii="宋体" w:hAnsi="宋体"/>
        </w:rPr>
        <w:t>(</w:t>
      </w:r>
      <w:r>
        <w:t>4</w:t>
      </w:r>
      <w:r>
        <w:rPr>
          <w:rFonts w:ascii="宋体" w:hAnsi="宋体"/>
        </w:rPr>
        <w:t>)将用科学记数法表示的数表示成原数，只要将数</w:t>
      </w:r>
      <w:r>
        <w:rPr>
          <w:i/>
        </w:rPr>
        <w:t>a</w:t>
      </w:r>
      <w:r>
        <w:rPr>
          <w:rFonts w:ascii="宋体" w:hAnsi="宋体"/>
        </w:rPr>
        <w:t>×</w:t>
      </w:r>
      <w:r>
        <w:t>10</w:t>
      </w:r>
      <w:r>
        <w:rPr>
          <w:i/>
          <w:vertAlign w:val="superscript"/>
        </w:rPr>
        <w:t>n</w:t>
      </w:r>
      <w:r>
        <w:rPr>
          <w:rFonts w:ascii="宋体" w:hAnsi="宋体"/>
        </w:rPr>
        <w:t>中</w:t>
      </w:r>
      <w:r>
        <w:rPr>
          <w:i/>
        </w:rPr>
        <w:t>a</w:t>
      </w:r>
      <w:r>
        <w:rPr>
          <w:rFonts w:ascii="宋体" w:hAnsi="宋体"/>
        </w:rPr>
        <w:t>的小数点向右移动</w:t>
      </w:r>
      <w:r>
        <w:rPr>
          <w:i/>
        </w:rPr>
        <w:t>n</w:t>
      </w:r>
      <w:r>
        <w:rPr>
          <w:rFonts w:ascii="宋体" w:hAnsi="宋体"/>
        </w:rPr>
        <w:t>位即可，不足的位数用</w:t>
      </w:r>
      <w:r>
        <w:t>0</w:t>
      </w:r>
      <w:r>
        <w:rPr>
          <w:rFonts w:ascii="宋体" w:hAnsi="宋体"/>
        </w:rPr>
        <w:t>来补充</w:t>
      </w:r>
      <w:r>
        <w:t>.</w:t>
      </w:r>
    </w:p>
    <w:p w14:paraId="74600E5C" w14:textId="77777777" w:rsidR="003C4054" w:rsidRPr="00021E2A" w:rsidRDefault="003C4054" w:rsidP="003C4054">
      <w:pPr>
        <w:pStyle w:val="CommentText"/>
      </w:pPr>
    </w:p>
  </w:comment>
  <w:comment w:id="3" w:author="DongCheng WANG" w:date="2024-12-08T21:31:00Z" w:initials="DW">
    <w:p w14:paraId="3462A1BE" w14:textId="77777777" w:rsidR="00560F96" w:rsidRDefault="00560F96">
      <w:pPr>
        <w:pStyle w:val="CommentText"/>
      </w:pPr>
      <w:r>
        <w:rPr>
          <w:rStyle w:val="CommentReference"/>
        </w:rPr>
        <w:annotationRef/>
      </w:r>
    </w:p>
    <w:p w14:paraId="3C3EEA25" w14:textId="77777777" w:rsidR="00560F96" w:rsidRPr="00560F96" w:rsidRDefault="00560F96" w:rsidP="00560F96">
      <w:pPr>
        <w:pStyle w:val="CommentText"/>
      </w:pPr>
      <w:r w:rsidRPr="00560F96">
        <w:rPr>
          <w:rFonts w:hint="eastAsia"/>
        </w:rPr>
        <w:t>考点：幂运算</w:t>
      </w:r>
    </w:p>
    <w:p w14:paraId="54A9511A" w14:textId="77777777" w:rsidR="00560F96" w:rsidRPr="00560F96" w:rsidRDefault="00560F96" w:rsidP="00560F96">
      <w:pPr>
        <w:pStyle w:val="CommentText"/>
      </w:pPr>
      <w:r w:rsidRPr="00560F96">
        <w:rPr>
          <w:rFonts w:hint="eastAsia"/>
        </w:rPr>
        <w:t>解答：</w:t>
      </w:r>
      <w:r w:rsidRPr="00560F96">
        <w:t xml:space="preserve">7,928,564 </w:t>
      </w:r>
      <w:r w:rsidRPr="00560F96">
        <w:rPr>
          <w:rFonts w:hint="eastAsia"/>
        </w:rPr>
        <w:t>约等于</w:t>
      </w:r>
      <w:r w:rsidRPr="00560F96">
        <w:t>8,000,000</w:t>
      </w:r>
      <w:r w:rsidRPr="00560F96">
        <w:rPr>
          <w:rFonts w:hint="eastAsia"/>
        </w:rPr>
        <w:t>，且</w:t>
      </w:r>
      <w:r w:rsidRPr="00560F96">
        <w:t xml:space="preserve">0.000315 </w:t>
      </w:r>
      <w:r w:rsidRPr="00560F96">
        <w:rPr>
          <w:rFonts w:hint="eastAsia"/>
        </w:rPr>
        <w:t>约等于</w:t>
      </w:r>
      <w:r w:rsidRPr="00560F96">
        <w:t>0.0003.</w:t>
      </w:r>
      <w:r w:rsidRPr="00560F96">
        <w:rPr>
          <w:rFonts w:hint="eastAsia"/>
        </w:rPr>
        <w:t>因为</w:t>
      </w:r>
      <w:r w:rsidRPr="00560F96">
        <w:t>8,000,000</w:t>
      </w:r>
      <w:r w:rsidRPr="00560F96">
        <w:rPr>
          <w:rFonts w:hint="cs"/>
        </w:rPr>
        <w:t>×</w:t>
      </w:r>
      <w:r w:rsidRPr="00560F96">
        <w:t>0.0003=2400</w:t>
      </w:r>
      <w:r w:rsidRPr="00560F96">
        <w:rPr>
          <w:rFonts w:hint="eastAsia"/>
        </w:rPr>
        <w:t>，</w:t>
      </w:r>
    </w:p>
    <w:p w14:paraId="02978BC5" w14:textId="7E992D1B" w:rsidR="00560F96" w:rsidRDefault="00560F96" w:rsidP="00560F96">
      <w:pPr>
        <w:pStyle w:val="CommentText"/>
      </w:pPr>
      <w:r w:rsidRPr="00560F96">
        <w:rPr>
          <w:rFonts w:hint="eastAsia"/>
        </w:rPr>
        <w:t>因此答案为（</w:t>
      </w:r>
      <w:r w:rsidRPr="00560F96">
        <w:t>D</w:t>
      </w:r>
      <w:r w:rsidRPr="00560F96">
        <w:rPr>
          <w:rFonts w:hint="eastAsia"/>
        </w:rPr>
        <w:t>）</w:t>
      </w:r>
      <w:r w:rsidRPr="00560F96">
        <w:t>2400.</w:t>
      </w:r>
    </w:p>
  </w:comment>
  <w:comment w:id="4" w:author="DongCheng WANG" w:date="2024-12-08T21:32:00Z" w:initials="DW">
    <w:p w14:paraId="061C8D03" w14:textId="77777777" w:rsidR="00560F96" w:rsidRDefault="00560F96">
      <w:pPr>
        <w:pStyle w:val="CommentText"/>
      </w:pPr>
      <w:r>
        <w:rPr>
          <w:rStyle w:val="CommentReference"/>
        </w:rPr>
        <w:annotationRef/>
      </w:r>
    </w:p>
    <w:p w14:paraId="0FF70C2B" w14:textId="22D0E068" w:rsidR="00560F96" w:rsidRDefault="00560F96" w:rsidP="00560F96">
      <w:pPr>
        <w:pStyle w:val="CommentText"/>
      </w:pPr>
      <w:r w:rsidRPr="00560F96">
        <w:rPr>
          <w:b/>
          <w:bCs/>
        </w:rPr>
        <w:t>Answer:B</w:t>
      </w:r>
    </w:p>
  </w:comment>
  <w:comment w:id="5" w:author="DongCheng WANG" w:date="2024-12-08T21:35:00Z" w:initials="DW">
    <w:p w14:paraId="66073B19" w14:textId="77777777" w:rsidR="00560F96" w:rsidRDefault="00560F96">
      <w:pPr>
        <w:pStyle w:val="CommentText"/>
      </w:pPr>
      <w:r>
        <w:rPr>
          <w:rStyle w:val="CommentReference"/>
        </w:rPr>
        <w:annotationRef/>
      </w:r>
    </w:p>
    <w:p w14:paraId="6FD945B2" w14:textId="77777777" w:rsidR="00560F96" w:rsidRDefault="00560F96">
      <w:pPr>
        <w:pStyle w:val="CommentText"/>
      </w:pPr>
      <w:r w:rsidRPr="00560F96">
        <w:rPr>
          <w:rFonts w:hint="eastAsia"/>
        </w:rPr>
        <w:t>对</w:t>
      </w:r>
      <w:r w:rsidRPr="00560F96">
        <w:t xml:space="preserve">588 </w:t>
      </w:r>
      <w:r w:rsidRPr="00560F96">
        <w:rPr>
          <w:rFonts w:hint="eastAsia"/>
        </w:rPr>
        <w:t>进行质因数分解</w:t>
      </w:r>
    </w:p>
    <w:p w14:paraId="23112352" w14:textId="7E158301" w:rsidR="00560F96" w:rsidRDefault="00560F96">
      <w:pPr>
        <w:pStyle w:val="CommentText"/>
      </w:pPr>
      <w:r w:rsidRPr="00560F96">
        <w:rPr>
          <w:b/>
          <w:bCs/>
        </w:rPr>
        <w:t>Answer:A</w:t>
      </w:r>
    </w:p>
  </w:comment>
  <w:comment w:id="6" w:author="DongCheng WANG" w:date="2024-12-08T21:41:00Z" w:initials="DW">
    <w:p w14:paraId="33CAA535" w14:textId="77777777" w:rsidR="00E66196" w:rsidRDefault="00E66196">
      <w:pPr>
        <w:pStyle w:val="CommentText"/>
      </w:pPr>
      <w:r>
        <w:rPr>
          <w:rStyle w:val="CommentReference"/>
        </w:rPr>
        <w:annotationRef/>
      </w:r>
    </w:p>
    <w:p w14:paraId="6C1F3CA2" w14:textId="77777777" w:rsidR="00787440" w:rsidRDefault="00E66196" w:rsidP="00787440">
      <w:pPr>
        <w:pStyle w:val="CommentText"/>
      </w:pPr>
      <w:r w:rsidRPr="00E66196">
        <w:rPr>
          <w:rFonts w:hint="eastAsia"/>
        </w:rPr>
        <w:t>对于幂的比较，我们可以把它们化成底数（</w:t>
      </w:r>
      <w:r w:rsidRPr="00E66196">
        <w:t>base</w:t>
      </w:r>
      <w:r w:rsidRPr="00E66196">
        <w:rPr>
          <w:rFonts w:hint="eastAsia"/>
        </w:rPr>
        <w:t>）一样，比较指数，或者指数相同，</w:t>
      </w:r>
    </w:p>
    <w:p w14:paraId="2022F44C" w14:textId="17584DD4" w:rsidR="00787440" w:rsidRPr="00787440" w:rsidRDefault="00787440" w:rsidP="00787440">
      <w:pPr>
        <w:pStyle w:val="CommentText"/>
        <w:numPr>
          <w:ilvl w:val="0"/>
          <w:numId w:val="14"/>
        </w:numPr>
      </w:pPr>
      <w:r>
        <w:rPr>
          <w:rFonts w:ascii="HYShuSongErKW" w:eastAsia="HYShuSongErKW" w:hAnsi="Times New Roman" w:cs="HYShuSongErKW" w:hint="eastAsia"/>
          <w:kern w:val="0"/>
          <w:szCs w:val="21"/>
        </w:rPr>
        <w:t>先比较</w:t>
      </w:r>
      <w:r>
        <w:rPr>
          <w:rFonts w:ascii="TimesNewRomanPSMT" w:eastAsia="STSongti-SC-Regular" w:hAnsi="Times New Roman" w:cs="TimesNewRomanPSMT"/>
          <w:kern w:val="0"/>
          <w:szCs w:val="21"/>
        </w:rPr>
        <w:t>10</w:t>
      </w:r>
      <w:r>
        <w:rPr>
          <w:rFonts w:ascii="TimesNewRomanPSMT" w:eastAsia="STSongti-SC-Regular" w:hAnsi="Times New Roman" w:cs="TimesNewRomanPSMT" w:hint="eastAsia"/>
          <w:kern w:val="0"/>
          <w:szCs w:val="21"/>
        </w:rPr>
        <w:t>^</w:t>
      </w:r>
      <w:r>
        <w:rPr>
          <w:rFonts w:ascii="TimesNewRomanPSMT" w:eastAsia="STSongti-SC-Regular" w:hAnsi="Times New Roman" w:cs="TimesNewRomanPSMT"/>
          <w:kern w:val="0"/>
          <w:sz w:val="14"/>
          <w:szCs w:val="14"/>
        </w:rPr>
        <w:t xml:space="preserve">8 </w:t>
      </w:r>
      <w:r>
        <w:rPr>
          <w:rFonts w:ascii="HYShuSongErKW" w:eastAsia="HYShuSongErKW" w:hAnsi="Times New Roman" w:cs="HYShuSongErKW" w:hint="eastAsia"/>
          <w:kern w:val="0"/>
          <w:szCs w:val="21"/>
        </w:rPr>
        <w:t>和</w:t>
      </w:r>
      <w:r>
        <w:rPr>
          <w:rFonts w:ascii="TimesNewRomanPSMT" w:eastAsia="STSongti-SC-Regular" w:hAnsi="Times New Roman" w:cs="TimesNewRomanPSMT"/>
          <w:kern w:val="0"/>
          <w:szCs w:val="21"/>
        </w:rPr>
        <w:t>5</w:t>
      </w:r>
      <w:r>
        <w:rPr>
          <w:rFonts w:ascii="TimesNewRomanPSMT" w:eastAsia="STSongti-SC-Regular" w:hAnsi="Times New Roman" w:cs="TimesNewRomanPSMT" w:hint="eastAsia"/>
          <w:kern w:val="0"/>
          <w:szCs w:val="21"/>
        </w:rPr>
        <w:t>^</w:t>
      </w:r>
      <w:r>
        <w:rPr>
          <w:rFonts w:ascii="TimesNewRomanPSMT" w:eastAsia="STSongti-SC-Regular" w:hAnsi="Times New Roman" w:cs="TimesNewRomanPSMT"/>
          <w:kern w:val="0"/>
          <w:sz w:val="14"/>
          <w:szCs w:val="14"/>
        </w:rPr>
        <w:t xml:space="preserve">12 </w:t>
      </w:r>
      <w:r>
        <w:rPr>
          <w:rFonts w:ascii="HYShuSongErKW" w:eastAsia="HYShuSongErKW" w:hAnsi="Times New Roman" w:cs="HYShuSongErKW" w:hint="eastAsia"/>
          <w:kern w:val="0"/>
          <w:szCs w:val="21"/>
        </w:rPr>
        <w:t>的大小</w:t>
      </w:r>
    </w:p>
    <w:p w14:paraId="7D8F21B6" w14:textId="6FC2C4FB" w:rsidR="00787440" w:rsidRDefault="00787440" w:rsidP="00787440">
      <w:pPr>
        <w:pStyle w:val="CommentText"/>
        <w:numPr>
          <w:ilvl w:val="0"/>
          <w:numId w:val="14"/>
        </w:numPr>
      </w:pPr>
      <w:r w:rsidRPr="00787440">
        <w:rPr>
          <w:rFonts w:hint="eastAsia"/>
        </w:rPr>
        <w:t>再比较：</w:t>
      </w:r>
      <w:r w:rsidRPr="00787440">
        <w:t>5</w:t>
      </w:r>
      <w:r>
        <w:rPr>
          <w:rFonts w:hint="eastAsia"/>
        </w:rPr>
        <w:t>^12</w:t>
      </w:r>
      <w:r w:rsidRPr="00787440">
        <w:rPr>
          <w:rFonts w:hint="eastAsia"/>
        </w:rPr>
        <w:t>和</w:t>
      </w:r>
      <w:r w:rsidRPr="00787440">
        <w:t>2</w:t>
      </w:r>
      <w:r>
        <w:rPr>
          <w:rFonts w:hint="eastAsia"/>
        </w:rPr>
        <w:t>^</w:t>
      </w:r>
      <w:r w:rsidRPr="00787440">
        <w:t xml:space="preserve">24 </w:t>
      </w:r>
      <w:r w:rsidRPr="00787440">
        <w:rPr>
          <w:rFonts w:hint="eastAsia"/>
        </w:rPr>
        <w:t>大小</w:t>
      </w:r>
    </w:p>
    <w:p w14:paraId="505C5283" w14:textId="77777777" w:rsidR="00787440" w:rsidRDefault="00787440" w:rsidP="00787440">
      <w:pPr>
        <w:pStyle w:val="CommentText"/>
        <w:numPr>
          <w:ilvl w:val="0"/>
          <w:numId w:val="14"/>
        </w:numPr>
      </w:pPr>
      <w:r w:rsidRPr="00787440">
        <w:rPr>
          <w:rFonts w:hint="eastAsia"/>
        </w:rPr>
        <w:t>再比较</w:t>
      </w:r>
      <w:r w:rsidRPr="00787440">
        <w:t xml:space="preserve"> 10</w:t>
      </w:r>
      <w:r>
        <w:rPr>
          <w:rFonts w:hint="eastAsia"/>
        </w:rPr>
        <w:t>^</w:t>
      </w:r>
      <w:r w:rsidRPr="00787440">
        <w:t>8</w:t>
      </w:r>
      <w:r w:rsidRPr="00787440">
        <w:rPr>
          <w:rFonts w:hint="eastAsia"/>
        </w:rPr>
        <w:t>和</w:t>
      </w:r>
      <w:r w:rsidRPr="00787440">
        <w:t xml:space="preserve"> 2</w:t>
      </w:r>
      <w:r>
        <w:rPr>
          <w:rFonts w:hint="eastAsia"/>
        </w:rPr>
        <w:t>^</w:t>
      </w:r>
      <w:r w:rsidRPr="00787440">
        <w:t>24</w:t>
      </w:r>
      <w:r w:rsidRPr="00787440">
        <w:rPr>
          <w:rFonts w:hint="eastAsia"/>
        </w:rPr>
        <w:t>的大小</w:t>
      </w:r>
    </w:p>
    <w:p w14:paraId="3EC913DD" w14:textId="2C97E043" w:rsidR="00787440" w:rsidRPr="00787440" w:rsidRDefault="00787440" w:rsidP="00787440">
      <w:pPr>
        <w:pStyle w:val="CommentText"/>
      </w:pPr>
      <w:r w:rsidRPr="00787440">
        <w:rPr>
          <w:b/>
          <w:bCs/>
        </w:rPr>
        <w:t>Answer</w:t>
      </w:r>
      <w:r w:rsidRPr="00787440">
        <w:rPr>
          <w:rFonts w:hint="eastAsia"/>
        </w:rPr>
        <w:t>：</w:t>
      </w:r>
      <w:r w:rsidRPr="00787440">
        <w:rPr>
          <w:b/>
          <w:bCs/>
        </w:rPr>
        <w:t>A</w:t>
      </w:r>
    </w:p>
  </w:comment>
  <w:comment w:id="7" w:author="DongCheng WANG" w:date="2024-12-08T21:47:00Z" w:initials="DW">
    <w:p w14:paraId="6DE089F8" w14:textId="77777777" w:rsidR="00E66196" w:rsidRDefault="00E66196">
      <w:pPr>
        <w:pStyle w:val="CommentText"/>
      </w:pPr>
      <w:r>
        <w:rPr>
          <w:rStyle w:val="CommentReference"/>
        </w:rPr>
        <w:annotationRef/>
      </w:r>
    </w:p>
    <w:p w14:paraId="5612BE25" w14:textId="45BF6BBD" w:rsidR="00E66196" w:rsidRDefault="00E66196">
      <w:pPr>
        <w:pStyle w:val="CommentText"/>
      </w:pPr>
      <w:r w:rsidRPr="00E66196">
        <w:rPr>
          <w:b/>
          <w:bCs/>
        </w:rPr>
        <w:t>Answer</w:t>
      </w:r>
      <w:r w:rsidRPr="00E66196">
        <w:rPr>
          <w:rFonts w:hint="eastAsia"/>
        </w:rPr>
        <w:t>：</w:t>
      </w:r>
      <w:r w:rsidRPr="00E66196">
        <w:rPr>
          <w:b/>
          <w:bCs/>
        </w:rPr>
        <w:t>C</w:t>
      </w:r>
    </w:p>
  </w:comment>
  <w:comment w:id="8" w:author="DongCheng WANG" w:date="2024-12-08T21:50:00Z" w:initials="DW">
    <w:p w14:paraId="72C0D979" w14:textId="77777777" w:rsidR="00D953A2" w:rsidRDefault="00D953A2">
      <w:pPr>
        <w:pStyle w:val="CommentText"/>
      </w:pPr>
      <w:r>
        <w:rPr>
          <w:rStyle w:val="CommentReference"/>
        </w:rPr>
        <w:annotationRef/>
      </w:r>
    </w:p>
    <w:p w14:paraId="5279BA74" w14:textId="02066EA7" w:rsidR="00D953A2" w:rsidRPr="00D953A2" w:rsidRDefault="00D953A2">
      <w:pPr>
        <w:pStyle w:val="CommentText"/>
        <w:rPr>
          <w:b/>
          <w:bCs/>
        </w:rPr>
      </w:pPr>
      <w:r w:rsidRPr="00D953A2">
        <w:rPr>
          <w:b/>
          <w:bCs/>
        </w:rPr>
        <w:t>Answer</w:t>
      </w:r>
      <w:r w:rsidRPr="00D953A2">
        <w:rPr>
          <w:rFonts w:hint="eastAsia"/>
          <w:b/>
          <w:bCs/>
        </w:rPr>
        <w:t>：</w:t>
      </w:r>
      <w:r w:rsidRPr="00D953A2">
        <w:rPr>
          <w:b/>
          <w:bCs/>
        </w:rPr>
        <w:t>B</w:t>
      </w:r>
    </w:p>
  </w:comment>
  <w:comment w:id="9" w:author="DongCheng WANG" w:date="2024-12-09T18:07:00Z" w:initials="DW">
    <w:p w14:paraId="0041EC15" w14:textId="77777777" w:rsidR="00960A66" w:rsidRDefault="00960A66">
      <w:pPr>
        <w:pStyle w:val="CommentText"/>
      </w:pPr>
      <w:r>
        <w:rPr>
          <w:rStyle w:val="CommentReference"/>
        </w:rPr>
        <w:annotationRef/>
      </w:r>
    </w:p>
    <w:p w14:paraId="0A691D60" w14:textId="5F20CDC0" w:rsidR="00960A66" w:rsidRDefault="00960A66">
      <w:pPr>
        <w:pStyle w:val="CommentText"/>
      </w:pPr>
      <w:r w:rsidRPr="00960A66">
        <w:rPr>
          <w:rFonts w:hint="eastAsia"/>
        </w:rPr>
        <w:t>（</w:t>
      </w:r>
      <w:r w:rsidRPr="00960A66">
        <w:t>C</w:t>
      </w:r>
      <w:r w:rsidRPr="00960A66">
        <w:rPr>
          <w:rFonts w:hint="eastAsia"/>
        </w:rPr>
        <w:t>）</w:t>
      </w:r>
      <w:r w:rsidRPr="00960A66">
        <w:t>8</w:t>
      </w:r>
    </w:p>
  </w:comment>
  <w:comment w:id="10" w:author="DongCheng WANG" w:date="2024-12-09T18:08:00Z" w:initials="DW">
    <w:p w14:paraId="06A21183" w14:textId="77777777" w:rsidR="00960A66" w:rsidRDefault="00960A66">
      <w:pPr>
        <w:pStyle w:val="CommentText"/>
      </w:pPr>
      <w:r>
        <w:rPr>
          <w:rStyle w:val="CommentReference"/>
        </w:rPr>
        <w:annotationRef/>
      </w:r>
    </w:p>
    <w:p w14:paraId="1C8166CF" w14:textId="2E2D230B" w:rsidR="00960A66" w:rsidRDefault="00960A66">
      <w:pPr>
        <w:pStyle w:val="CommentText"/>
      </w:pPr>
      <w:r w:rsidRPr="00960A66">
        <w:rPr>
          <w:b/>
          <w:bCs/>
        </w:rPr>
        <w:t>Answer</w:t>
      </w:r>
      <w:r w:rsidRPr="00960A66">
        <w:rPr>
          <w:rFonts w:hint="eastAsia"/>
        </w:rPr>
        <w:t>：</w:t>
      </w:r>
      <w:r w:rsidRPr="00960A66">
        <w:rPr>
          <w:b/>
          <w:bCs/>
        </w:rPr>
        <w:t>D</w:t>
      </w:r>
    </w:p>
  </w:comment>
  <w:comment w:id="11" w:author="DongCheng WANG" w:date="2024-12-09T18:17:00Z" w:initials="DW">
    <w:p w14:paraId="764A3C36" w14:textId="77777777" w:rsidR="00076632" w:rsidRDefault="00076632">
      <w:pPr>
        <w:pStyle w:val="CommentText"/>
      </w:pPr>
      <w:r>
        <w:rPr>
          <w:rStyle w:val="CommentReference"/>
        </w:rPr>
        <w:annotationRef/>
      </w:r>
    </w:p>
    <w:p w14:paraId="4EFF408D" w14:textId="3B478876" w:rsidR="00076632" w:rsidRDefault="00076632">
      <w:pPr>
        <w:pStyle w:val="CommentText"/>
      </w:pPr>
      <w:r w:rsidRPr="00076632">
        <w:rPr>
          <w:b/>
          <w:bCs/>
        </w:rPr>
        <w:t>Answer</w:t>
      </w:r>
      <w:r w:rsidRPr="00076632">
        <w:rPr>
          <w:rFonts w:hint="eastAsia"/>
        </w:rPr>
        <w:t>：</w:t>
      </w:r>
      <w:r w:rsidRPr="00076632">
        <w:rPr>
          <w:b/>
          <w:bCs/>
        </w:rPr>
        <w:t>B</w:t>
      </w:r>
    </w:p>
  </w:comment>
  <w:comment w:id="12" w:author="DongCheng WANG" w:date="2024-12-09T18:36:00Z" w:initials="DW">
    <w:p w14:paraId="13E534C8" w14:textId="77777777" w:rsidR="00481A00" w:rsidRDefault="00481A00">
      <w:pPr>
        <w:pStyle w:val="CommentText"/>
      </w:pPr>
      <w:r>
        <w:rPr>
          <w:rStyle w:val="CommentReference"/>
        </w:rPr>
        <w:annotationRef/>
      </w:r>
    </w:p>
    <w:p w14:paraId="2C4ED21C" w14:textId="77777777" w:rsidR="00481A00" w:rsidRDefault="00481A00">
      <w:pPr>
        <w:pStyle w:val="CommentText"/>
      </w:pPr>
      <w:r>
        <w:rPr>
          <w:noProof/>
        </w:rPr>
        <w:drawing>
          <wp:inline distT="0" distB="0" distL="0" distR="0" wp14:anchorId="2F5C7AEB" wp14:editId="09E444A5">
            <wp:extent cx="2343150" cy="600075"/>
            <wp:effectExtent l="0" t="0" r="0" b="9525"/>
            <wp:docPr id="17802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1899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3DBF" w14:textId="77777777" w:rsidR="00481A00" w:rsidRDefault="00450509">
      <w:pPr>
        <w:pStyle w:val="CommentText"/>
      </w:pPr>
      <w:r>
        <w:rPr>
          <w:noProof/>
        </w:rPr>
        <w:drawing>
          <wp:inline distT="0" distB="0" distL="0" distR="0" wp14:anchorId="5711E2A8" wp14:editId="64313074">
            <wp:extent cx="1428750" cy="714375"/>
            <wp:effectExtent l="0" t="0" r="0" b="9525"/>
            <wp:docPr id="48099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034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CA2" w14:textId="74E02DF5" w:rsidR="00450509" w:rsidRDefault="00450509">
      <w:pPr>
        <w:pStyle w:val="CommentText"/>
        <w:rPr>
          <w:rFonts w:hint="eastAsia"/>
        </w:rPr>
      </w:pPr>
      <w:r>
        <w:rPr>
          <w:rFonts w:hint="eastAsia"/>
        </w:rPr>
        <w:t>6. 1/2</w:t>
      </w:r>
    </w:p>
  </w:comment>
  <w:comment w:id="13" w:author="DongCheng WANG" w:date="2024-12-09T21:18:00Z" w:initials="DW">
    <w:p w14:paraId="75F71A33" w14:textId="77777777" w:rsidR="00D474A2" w:rsidRDefault="00D474A2">
      <w:pPr>
        <w:pStyle w:val="CommentText"/>
      </w:pPr>
      <w:r>
        <w:rPr>
          <w:rStyle w:val="CommentReference"/>
        </w:rPr>
        <w:annotationRef/>
      </w:r>
    </w:p>
    <w:p w14:paraId="2A32DFC9" w14:textId="0DC5F9AA" w:rsidR="00D474A2" w:rsidRDefault="00D474A2">
      <w:pPr>
        <w:pStyle w:val="CommentText"/>
      </w:pPr>
      <w:r>
        <w:rPr>
          <w:noProof/>
        </w:rPr>
        <w:drawing>
          <wp:inline distT="0" distB="0" distL="0" distR="0" wp14:anchorId="7F07ADB2" wp14:editId="649F75AE">
            <wp:extent cx="1162050" cy="628650"/>
            <wp:effectExtent l="0" t="0" r="0" b="0"/>
            <wp:docPr id="34004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4456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DongCheng WANG" w:date="2024-12-09T21:19:00Z" w:initials="DW">
    <w:p w14:paraId="6AB1833B" w14:textId="77777777" w:rsidR="00D474A2" w:rsidRDefault="00D474A2">
      <w:pPr>
        <w:pStyle w:val="CommentText"/>
      </w:pPr>
      <w:r>
        <w:rPr>
          <w:rStyle w:val="CommentReference"/>
        </w:rPr>
        <w:annotationRef/>
      </w:r>
    </w:p>
    <w:p w14:paraId="55E9C572" w14:textId="39677063" w:rsidR="00D474A2" w:rsidRDefault="00D474A2">
      <w:pPr>
        <w:pStyle w:val="CommentText"/>
      </w:pPr>
      <w:r>
        <w:rPr>
          <w:noProof/>
        </w:rPr>
        <w:drawing>
          <wp:inline distT="0" distB="0" distL="0" distR="0" wp14:anchorId="504F4F9E" wp14:editId="0DAE4F72">
            <wp:extent cx="742950" cy="400050"/>
            <wp:effectExtent l="0" t="0" r="0" b="0"/>
            <wp:docPr id="137738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3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600E5C" w15:done="0"/>
  <w15:commentEx w15:paraId="02978BC5" w15:done="0"/>
  <w15:commentEx w15:paraId="0FF70C2B" w15:done="0"/>
  <w15:commentEx w15:paraId="23112352" w15:done="0"/>
  <w15:commentEx w15:paraId="3EC913DD" w15:done="0"/>
  <w15:commentEx w15:paraId="5612BE25" w15:done="0"/>
  <w15:commentEx w15:paraId="5279BA74" w15:done="0"/>
  <w15:commentEx w15:paraId="0A691D60" w15:done="0"/>
  <w15:commentEx w15:paraId="1C8166CF" w15:done="0"/>
  <w15:commentEx w15:paraId="4EFF408D" w15:done="0"/>
  <w15:commentEx w15:paraId="6E896CA2" w15:done="0"/>
  <w15:commentEx w15:paraId="2A32DFC9" w15:done="0"/>
  <w15:commentEx w15:paraId="55E9C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0BC7DB8" w16cex:dateUtc="2024-08-29T05:20:00Z"/>
  <w16cex:commentExtensible w16cex:durableId="32664773" w16cex:dateUtc="2024-12-08T13:31:00Z"/>
  <w16cex:commentExtensible w16cex:durableId="161AB2DD" w16cex:dateUtc="2024-12-08T13:32:00Z"/>
  <w16cex:commentExtensible w16cex:durableId="04D24EDC" w16cex:dateUtc="2024-12-08T13:35:00Z"/>
  <w16cex:commentExtensible w16cex:durableId="7BA81858" w16cex:dateUtc="2024-12-08T13:41:00Z"/>
  <w16cex:commentExtensible w16cex:durableId="018134CE" w16cex:dateUtc="2024-12-08T13:47:00Z"/>
  <w16cex:commentExtensible w16cex:durableId="1AA88D04" w16cex:dateUtc="2024-12-08T13:50:00Z"/>
  <w16cex:commentExtensible w16cex:durableId="1D089140" w16cex:dateUtc="2024-12-09T10:07:00Z"/>
  <w16cex:commentExtensible w16cex:durableId="582B5AAB" w16cex:dateUtc="2024-12-09T10:08:00Z"/>
  <w16cex:commentExtensible w16cex:durableId="632BCFD3" w16cex:dateUtc="2024-12-09T10:17:00Z"/>
  <w16cex:commentExtensible w16cex:durableId="799F4A79" w16cex:dateUtc="2024-12-09T10:36:00Z"/>
  <w16cex:commentExtensible w16cex:durableId="59E440DE" w16cex:dateUtc="2024-12-09T13:18:00Z"/>
  <w16cex:commentExtensible w16cex:durableId="7C5E6720" w16cex:dateUtc="2024-12-09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600E5C" w16cid:durableId="20BC7DB8"/>
  <w16cid:commentId w16cid:paraId="02978BC5" w16cid:durableId="32664773"/>
  <w16cid:commentId w16cid:paraId="0FF70C2B" w16cid:durableId="161AB2DD"/>
  <w16cid:commentId w16cid:paraId="23112352" w16cid:durableId="04D24EDC"/>
  <w16cid:commentId w16cid:paraId="3EC913DD" w16cid:durableId="7BA81858"/>
  <w16cid:commentId w16cid:paraId="5612BE25" w16cid:durableId="018134CE"/>
  <w16cid:commentId w16cid:paraId="5279BA74" w16cid:durableId="1AA88D04"/>
  <w16cid:commentId w16cid:paraId="0A691D60" w16cid:durableId="1D089140"/>
  <w16cid:commentId w16cid:paraId="1C8166CF" w16cid:durableId="582B5AAB"/>
  <w16cid:commentId w16cid:paraId="4EFF408D" w16cid:durableId="632BCFD3"/>
  <w16cid:commentId w16cid:paraId="6E896CA2" w16cid:durableId="799F4A79"/>
  <w16cid:commentId w16cid:paraId="2A32DFC9" w16cid:durableId="59E440DE"/>
  <w16cid:commentId w16cid:paraId="55E9C572" w16cid:durableId="7C5E67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0BE5A" w14:textId="77777777" w:rsidR="00C74340" w:rsidRDefault="00C74340">
      <w:r>
        <w:separator/>
      </w:r>
    </w:p>
  </w:endnote>
  <w:endnote w:type="continuationSeparator" w:id="0">
    <w:p w14:paraId="5C5B8F79" w14:textId="77777777" w:rsidR="00C74340" w:rsidRDefault="00C7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ti-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ShuSongErKW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2001" w:usb1="080E0000" w:usb2="00000010" w:usb3="00000000" w:csb0="0004004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7249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6C074DE" w14:textId="0BEA074B" w:rsidR="005C4559" w:rsidRDefault="005C4559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73CD9F" w14:textId="77777777" w:rsidR="005C4559" w:rsidRDefault="005C4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52CE1" w14:textId="77777777" w:rsidR="00C74340" w:rsidRDefault="00C74340">
      <w:r>
        <w:separator/>
      </w:r>
    </w:p>
  </w:footnote>
  <w:footnote w:type="continuationSeparator" w:id="0">
    <w:p w14:paraId="794DF936" w14:textId="77777777" w:rsidR="00C74340" w:rsidRDefault="00C74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B5105" w14:textId="37FB0F53" w:rsidR="005C4559" w:rsidRDefault="005C4559" w:rsidP="005C4559">
    <w:pPr>
      <w:pStyle w:val="Header"/>
      <w:jc w:val="left"/>
    </w:pPr>
    <w:r>
      <w:rPr>
        <w:rFonts w:hint="eastAsia"/>
      </w:rPr>
      <w:t>DWS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0F8B"/>
    <w:multiLevelType w:val="hybridMultilevel"/>
    <w:tmpl w:val="2772A1F0"/>
    <w:lvl w:ilvl="0" w:tplc="72D25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767BC7"/>
    <w:multiLevelType w:val="hybridMultilevel"/>
    <w:tmpl w:val="B9AED462"/>
    <w:lvl w:ilvl="0" w:tplc="1D603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607E2A"/>
    <w:multiLevelType w:val="hybridMultilevel"/>
    <w:tmpl w:val="FA0C4E8C"/>
    <w:lvl w:ilvl="0" w:tplc="043240B0">
      <w:start w:val="1"/>
      <w:numFmt w:val="decimalEnclosedCircle"/>
      <w:lvlText w:val="%1"/>
      <w:lvlJc w:val="left"/>
      <w:pPr>
        <w:ind w:left="360" w:hanging="360"/>
      </w:pPr>
      <w:rPr>
        <w:rFonts w:ascii="STSongti-SC-Regular" w:eastAsia="STSongti-SC-Regular" w:hAnsi="Times New Roman" w:cs="STSongti-SC-Regular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A84061"/>
    <w:multiLevelType w:val="hybridMultilevel"/>
    <w:tmpl w:val="125E00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3B6F68"/>
    <w:multiLevelType w:val="hybridMultilevel"/>
    <w:tmpl w:val="589851A0"/>
    <w:lvl w:ilvl="0" w:tplc="48927E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59C38DB"/>
    <w:multiLevelType w:val="hybridMultilevel"/>
    <w:tmpl w:val="38EE8846"/>
    <w:lvl w:ilvl="0" w:tplc="5F76A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F031FA"/>
    <w:multiLevelType w:val="multilevel"/>
    <w:tmpl w:val="0B6EBBF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1283D7C"/>
    <w:multiLevelType w:val="multilevel"/>
    <w:tmpl w:val="E2B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93669"/>
    <w:multiLevelType w:val="hybridMultilevel"/>
    <w:tmpl w:val="86FE662C"/>
    <w:lvl w:ilvl="0" w:tplc="EC203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4055DF1"/>
    <w:multiLevelType w:val="hybridMultilevel"/>
    <w:tmpl w:val="66AC6172"/>
    <w:lvl w:ilvl="0" w:tplc="550AB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A1D1C89"/>
    <w:multiLevelType w:val="hybridMultilevel"/>
    <w:tmpl w:val="C616DA92"/>
    <w:lvl w:ilvl="0" w:tplc="1EF4E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414D24"/>
    <w:multiLevelType w:val="multilevel"/>
    <w:tmpl w:val="34C8593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4941C0D"/>
    <w:multiLevelType w:val="hybridMultilevel"/>
    <w:tmpl w:val="DFEC01EE"/>
    <w:lvl w:ilvl="0" w:tplc="C84A3BCE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E0C78B3"/>
    <w:multiLevelType w:val="hybridMultilevel"/>
    <w:tmpl w:val="55122212"/>
    <w:lvl w:ilvl="0" w:tplc="39200D02">
      <w:start w:val="1"/>
      <w:numFmt w:val="decimalEnclosedCircle"/>
      <w:lvlText w:val="%1"/>
      <w:lvlJc w:val="left"/>
      <w:pPr>
        <w:ind w:left="360" w:hanging="360"/>
      </w:pPr>
      <w:rPr>
        <w:rFonts w:ascii="STSongti-SC-Regular" w:eastAsia="STSongti-SC-Regular" w:hAnsi="Times New Roman" w:cs="STSongti-SC-Regular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2376632">
    <w:abstractNumId w:val="0"/>
  </w:num>
  <w:num w:numId="2" w16cid:durableId="275648996">
    <w:abstractNumId w:val="7"/>
  </w:num>
  <w:num w:numId="3" w16cid:durableId="702023590">
    <w:abstractNumId w:val="10"/>
  </w:num>
  <w:num w:numId="4" w16cid:durableId="1710371576">
    <w:abstractNumId w:val="4"/>
  </w:num>
  <w:num w:numId="5" w16cid:durableId="591207158">
    <w:abstractNumId w:val="8"/>
  </w:num>
  <w:num w:numId="6" w16cid:durableId="1656108422">
    <w:abstractNumId w:val="1"/>
  </w:num>
  <w:num w:numId="7" w16cid:durableId="1542858708">
    <w:abstractNumId w:val="5"/>
  </w:num>
  <w:num w:numId="8" w16cid:durableId="1287352343">
    <w:abstractNumId w:val="12"/>
  </w:num>
  <w:num w:numId="9" w16cid:durableId="1248080046">
    <w:abstractNumId w:val="6"/>
  </w:num>
  <w:num w:numId="10" w16cid:durableId="481390229">
    <w:abstractNumId w:val="9"/>
  </w:num>
  <w:num w:numId="11" w16cid:durableId="1905985744">
    <w:abstractNumId w:val="11"/>
  </w:num>
  <w:num w:numId="12" w16cid:durableId="1119950720">
    <w:abstractNumId w:val="3"/>
  </w:num>
  <w:num w:numId="13" w16cid:durableId="219220441">
    <w:abstractNumId w:val="2"/>
  </w:num>
  <w:num w:numId="14" w16cid:durableId="38040188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0028D"/>
    <w:rsid w:val="00001E76"/>
    <w:rsid w:val="00011252"/>
    <w:rsid w:val="000256CB"/>
    <w:rsid w:val="00037EC2"/>
    <w:rsid w:val="0004696F"/>
    <w:rsid w:val="00053CC6"/>
    <w:rsid w:val="00055BFF"/>
    <w:rsid w:val="00065E25"/>
    <w:rsid w:val="000760DD"/>
    <w:rsid w:val="00076632"/>
    <w:rsid w:val="00093364"/>
    <w:rsid w:val="000B38E7"/>
    <w:rsid w:val="000B50C0"/>
    <w:rsid w:val="000B5127"/>
    <w:rsid w:val="000B6A6C"/>
    <w:rsid w:val="000D3A20"/>
    <w:rsid w:val="00103734"/>
    <w:rsid w:val="001068C0"/>
    <w:rsid w:val="001072E3"/>
    <w:rsid w:val="001220BB"/>
    <w:rsid w:val="0012429F"/>
    <w:rsid w:val="00152C73"/>
    <w:rsid w:val="001533B2"/>
    <w:rsid w:val="001554DD"/>
    <w:rsid w:val="001555E2"/>
    <w:rsid w:val="00160825"/>
    <w:rsid w:val="00162CCE"/>
    <w:rsid w:val="00170AF5"/>
    <w:rsid w:val="00194AD3"/>
    <w:rsid w:val="001A24FE"/>
    <w:rsid w:val="001B4987"/>
    <w:rsid w:val="001C3D77"/>
    <w:rsid w:val="001E7724"/>
    <w:rsid w:val="00204242"/>
    <w:rsid w:val="002126AE"/>
    <w:rsid w:val="00223928"/>
    <w:rsid w:val="00224F07"/>
    <w:rsid w:val="00232E0F"/>
    <w:rsid w:val="00251993"/>
    <w:rsid w:val="00251CE5"/>
    <w:rsid w:val="002563EC"/>
    <w:rsid w:val="00270ED8"/>
    <w:rsid w:val="002B3A0F"/>
    <w:rsid w:val="002B3E5F"/>
    <w:rsid w:val="002C5162"/>
    <w:rsid w:val="002C6417"/>
    <w:rsid w:val="002D22D6"/>
    <w:rsid w:val="002F4C1C"/>
    <w:rsid w:val="002F64BE"/>
    <w:rsid w:val="00303FBF"/>
    <w:rsid w:val="003067D5"/>
    <w:rsid w:val="00307F86"/>
    <w:rsid w:val="003158C8"/>
    <w:rsid w:val="00317348"/>
    <w:rsid w:val="003260E0"/>
    <w:rsid w:val="00334161"/>
    <w:rsid w:val="0036617B"/>
    <w:rsid w:val="00366222"/>
    <w:rsid w:val="0037113B"/>
    <w:rsid w:val="00377D57"/>
    <w:rsid w:val="0038018E"/>
    <w:rsid w:val="00384CFB"/>
    <w:rsid w:val="003854B2"/>
    <w:rsid w:val="003B0679"/>
    <w:rsid w:val="003C4054"/>
    <w:rsid w:val="003C7334"/>
    <w:rsid w:val="003D155D"/>
    <w:rsid w:val="003D56D7"/>
    <w:rsid w:val="003F52B2"/>
    <w:rsid w:val="003F65C1"/>
    <w:rsid w:val="003F686E"/>
    <w:rsid w:val="003F6F31"/>
    <w:rsid w:val="0040013B"/>
    <w:rsid w:val="00405ED8"/>
    <w:rsid w:val="004167E0"/>
    <w:rsid w:val="00417292"/>
    <w:rsid w:val="00433F98"/>
    <w:rsid w:val="00450509"/>
    <w:rsid w:val="00451561"/>
    <w:rsid w:val="00481A00"/>
    <w:rsid w:val="0048374D"/>
    <w:rsid w:val="004B5BD5"/>
    <w:rsid w:val="004C1EC3"/>
    <w:rsid w:val="004D350C"/>
    <w:rsid w:val="004E388B"/>
    <w:rsid w:val="004F47D6"/>
    <w:rsid w:val="004F6DBF"/>
    <w:rsid w:val="00526157"/>
    <w:rsid w:val="005325EF"/>
    <w:rsid w:val="005400EB"/>
    <w:rsid w:val="00542232"/>
    <w:rsid w:val="00542C05"/>
    <w:rsid w:val="00545332"/>
    <w:rsid w:val="00551255"/>
    <w:rsid w:val="00554C12"/>
    <w:rsid w:val="00555777"/>
    <w:rsid w:val="00560F7C"/>
    <w:rsid w:val="00560F96"/>
    <w:rsid w:val="005650F2"/>
    <w:rsid w:val="005723E5"/>
    <w:rsid w:val="005809E2"/>
    <w:rsid w:val="005A28E9"/>
    <w:rsid w:val="005B6571"/>
    <w:rsid w:val="005C4559"/>
    <w:rsid w:val="005C521B"/>
    <w:rsid w:val="005C5F7D"/>
    <w:rsid w:val="005E7430"/>
    <w:rsid w:val="005E7E09"/>
    <w:rsid w:val="005F2DEE"/>
    <w:rsid w:val="00605B7E"/>
    <w:rsid w:val="00610EE6"/>
    <w:rsid w:val="00611D59"/>
    <w:rsid w:val="0063406A"/>
    <w:rsid w:val="00634742"/>
    <w:rsid w:val="00645783"/>
    <w:rsid w:val="00666177"/>
    <w:rsid w:val="00670DFB"/>
    <w:rsid w:val="006753D4"/>
    <w:rsid w:val="00681EF6"/>
    <w:rsid w:val="0069079B"/>
    <w:rsid w:val="00691F0C"/>
    <w:rsid w:val="006A6144"/>
    <w:rsid w:val="006B2CCF"/>
    <w:rsid w:val="006B2FF3"/>
    <w:rsid w:val="006B64C4"/>
    <w:rsid w:val="006C00EE"/>
    <w:rsid w:val="006E0A8A"/>
    <w:rsid w:val="006E4BBB"/>
    <w:rsid w:val="00705392"/>
    <w:rsid w:val="007175B9"/>
    <w:rsid w:val="007378E4"/>
    <w:rsid w:val="00746026"/>
    <w:rsid w:val="0075226A"/>
    <w:rsid w:val="007547B9"/>
    <w:rsid w:val="00760BFF"/>
    <w:rsid w:val="007637A1"/>
    <w:rsid w:val="00774AAA"/>
    <w:rsid w:val="00784CA2"/>
    <w:rsid w:val="00787440"/>
    <w:rsid w:val="00790B85"/>
    <w:rsid w:val="007A3E5D"/>
    <w:rsid w:val="007A773E"/>
    <w:rsid w:val="007C3F72"/>
    <w:rsid w:val="007D0640"/>
    <w:rsid w:val="007D2168"/>
    <w:rsid w:val="007D662D"/>
    <w:rsid w:val="0080001E"/>
    <w:rsid w:val="00804F17"/>
    <w:rsid w:val="00811480"/>
    <w:rsid w:val="0081561D"/>
    <w:rsid w:val="00833D7E"/>
    <w:rsid w:val="00834458"/>
    <w:rsid w:val="00840402"/>
    <w:rsid w:val="00847216"/>
    <w:rsid w:val="00867361"/>
    <w:rsid w:val="0087165F"/>
    <w:rsid w:val="00874489"/>
    <w:rsid w:val="008814CA"/>
    <w:rsid w:val="008A32B4"/>
    <w:rsid w:val="008A6243"/>
    <w:rsid w:val="008C21B4"/>
    <w:rsid w:val="008D4D6D"/>
    <w:rsid w:val="008E0178"/>
    <w:rsid w:val="008E04E9"/>
    <w:rsid w:val="008E3155"/>
    <w:rsid w:val="008E34FC"/>
    <w:rsid w:val="008F078A"/>
    <w:rsid w:val="008F76F8"/>
    <w:rsid w:val="00910A38"/>
    <w:rsid w:val="00914632"/>
    <w:rsid w:val="00915DDF"/>
    <w:rsid w:val="00927177"/>
    <w:rsid w:val="00944D99"/>
    <w:rsid w:val="00946C70"/>
    <w:rsid w:val="00960A66"/>
    <w:rsid w:val="0096224A"/>
    <w:rsid w:val="00972E4D"/>
    <w:rsid w:val="009827D2"/>
    <w:rsid w:val="00990611"/>
    <w:rsid w:val="009A0F35"/>
    <w:rsid w:val="009A3BCF"/>
    <w:rsid w:val="009A57E2"/>
    <w:rsid w:val="009B2756"/>
    <w:rsid w:val="009D1C4A"/>
    <w:rsid w:val="009D401A"/>
    <w:rsid w:val="009E1A0E"/>
    <w:rsid w:val="00A05B8E"/>
    <w:rsid w:val="00A21667"/>
    <w:rsid w:val="00A24286"/>
    <w:rsid w:val="00A40996"/>
    <w:rsid w:val="00A41134"/>
    <w:rsid w:val="00A47C22"/>
    <w:rsid w:val="00A74DFE"/>
    <w:rsid w:val="00A94AF5"/>
    <w:rsid w:val="00AA7766"/>
    <w:rsid w:val="00AB0B4D"/>
    <w:rsid w:val="00AC19FE"/>
    <w:rsid w:val="00AC3F56"/>
    <w:rsid w:val="00AD1A32"/>
    <w:rsid w:val="00AE25BA"/>
    <w:rsid w:val="00AE7D63"/>
    <w:rsid w:val="00AF42FC"/>
    <w:rsid w:val="00B00949"/>
    <w:rsid w:val="00B13624"/>
    <w:rsid w:val="00B1699D"/>
    <w:rsid w:val="00B22FD3"/>
    <w:rsid w:val="00B33750"/>
    <w:rsid w:val="00B40C0D"/>
    <w:rsid w:val="00B72A6B"/>
    <w:rsid w:val="00B81FDC"/>
    <w:rsid w:val="00B91503"/>
    <w:rsid w:val="00B9686C"/>
    <w:rsid w:val="00BA74EA"/>
    <w:rsid w:val="00BC0D80"/>
    <w:rsid w:val="00BC425F"/>
    <w:rsid w:val="00BF0187"/>
    <w:rsid w:val="00BF5E98"/>
    <w:rsid w:val="00C1216B"/>
    <w:rsid w:val="00C20C5D"/>
    <w:rsid w:val="00C2108A"/>
    <w:rsid w:val="00C61227"/>
    <w:rsid w:val="00C61EC4"/>
    <w:rsid w:val="00C74340"/>
    <w:rsid w:val="00C82C02"/>
    <w:rsid w:val="00C85FEE"/>
    <w:rsid w:val="00C90DF0"/>
    <w:rsid w:val="00C91331"/>
    <w:rsid w:val="00C97040"/>
    <w:rsid w:val="00CA6775"/>
    <w:rsid w:val="00CB0D08"/>
    <w:rsid w:val="00CC6218"/>
    <w:rsid w:val="00CD00AA"/>
    <w:rsid w:val="00CD32E0"/>
    <w:rsid w:val="00CE27BC"/>
    <w:rsid w:val="00CE6CDB"/>
    <w:rsid w:val="00D03871"/>
    <w:rsid w:val="00D0532C"/>
    <w:rsid w:val="00D21990"/>
    <w:rsid w:val="00D2564C"/>
    <w:rsid w:val="00D31CFA"/>
    <w:rsid w:val="00D36480"/>
    <w:rsid w:val="00D37766"/>
    <w:rsid w:val="00D43040"/>
    <w:rsid w:val="00D474A2"/>
    <w:rsid w:val="00D52A02"/>
    <w:rsid w:val="00D62799"/>
    <w:rsid w:val="00D71F94"/>
    <w:rsid w:val="00D93DC6"/>
    <w:rsid w:val="00D953A2"/>
    <w:rsid w:val="00DA0C9E"/>
    <w:rsid w:val="00DA3678"/>
    <w:rsid w:val="00DB411E"/>
    <w:rsid w:val="00DC0145"/>
    <w:rsid w:val="00DC3B26"/>
    <w:rsid w:val="00DC752D"/>
    <w:rsid w:val="00DD24C0"/>
    <w:rsid w:val="00DD7B4A"/>
    <w:rsid w:val="00DE298D"/>
    <w:rsid w:val="00DF3120"/>
    <w:rsid w:val="00E049E7"/>
    <w:rsid w:val="00E0665F"/>
    <w:rsid w:val="00E112A2"/>
    <w:rsid w:val="00E53BD3"/>
    <w:rsid w:val="00E66196"/>
    <w:rsid w:val="00E86049"/>
    <w:rsid w:val="00EA67FB"/>
    <w:rsid w:val="00EC3267"/>
    <w:rsid w:val="00EC745A"/>
    <w:rsid w:val="00EC7E92"/>
    <w:rsid w:val="00ED5FC5"/>
    <w:rsid w:val="00EE13DE"/>
    <w:rsid w:val="00EE6B10"/>
    <w:rsid w:val="00F007CE"/>
    <w:rsid w:val="00F017C5"/>
    <w:rsid w:val="00F02001"/>
    <w:rsid w:val="00F21E77"/>
    <w:rsid w:val="00F315E2"/>
    <w:rsid w:val="00F40394"/>
    <w:rsid w:val="00F47B40"/>
    <w:rsid w:val="00F559D3"/>
    <w:rsid w:val="00F67A55"/>
    <w:rsid w:val="00F72FD9"/>
    <w:rsid w:val="00F77876"/>
    <w:rsid w:val="00FA0E38"/>
    <w:rsid w:val="00FA2755"/>
    <w:rsid w:val="00FA4CAB"/>
    <w:rsid w:val="00FA58B8"/>
    <w:rsid w:val="00FA78D3"/>
    <w:rsid w:val="00FC4076"/>
    <w:rsid w:val="00FC44D1"/>
    <w:rsid w:val="00FD4D48"/>
    <w:rsid w:val="00FD552B"/>
    <w:rsid w:val="00FE5625"/>
    <w:rsid w:val="00FE5764"/>
    <w:rsid w:val="00FF0E28"/>
    <w:rsid w:val="00FF3BA9"/>
    <w:rsid w:val="117A42B7"/>
    <w:rsid w:val="19506277"/>
    <w:rsid w:val="1CA7424A"/>
    <w:rsid w:val="5ADB4615"/>
    <w:rsid w:val="5C070CCC"/>
    <w:rsid w:val="72A15022"/>
    <w:rsid w:val="7E37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F2C5DB"/>
  <w15:docId w15:val="{35B4FB6E-1EC6-40DB-8922-460D3A96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2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B50C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133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33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331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331"/>
    <w:rPr>
      <w:rFonts w:ascii="Calibri" w:hAnsi="Calibri"/>
      <w:b/>
      <w:bCs/>
      <w:kern w:val="2"/>
      <w:sz w:val="21"/>
      <w:szCs w:val="22"/>
    </w:rPr>
  </w:style>
  <w:style w:type="paragraph" w:styleId="ListParagraph">
    <w:name w:val="List Paragraph"/>
    <w:basedOn w:val="Normal"/>
    <w:uiPriority w:val="34"/>
    <w:unhideWhenUsed/>
    <w:qFormat/>
    <w:rsid w:val="00F67A55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2755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6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5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3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4" Type="http://schemas.openxmlformats.org/officeDocument/2006/relationships/image" Target="media/image21.png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microsoft.com/office/2007/relationships/hdphoto" Target="media/hdphoto1.wdp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6A8DF5-EC59-4B34-A5ED-3567F1EA76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5</Pages>
  <Words>469</Words>
  <Characters>335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207</cp:revision>
  <cp:lastPrinted>2024-12-10T04:48:00Z</cp:lastPrinted>
  <dcterms:created xsi:type="dcterms:W3CDTF">2019-12-24T03:01:00Z</dcterms:created>
  <dcterms:modified xsi:type="dcterms:W3CDTF">2024-12-10T04:50:00Z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