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919A8" w14:textId="3016E7A0" w:rsidR="008748E8" w:rsidRPr="004837BD" w:rsidRDefault="001B6A28" w:rsidP="004655FD">
      <w:pPr>
        <w:jc w:val="both"/>
        <w:rPr>
          <w:rFonts w:ascii="Maiandra GD" w:hAnsi="Maiandra GD"/>
          <w:b/>
          <w:sz w:val="24"/>
        </w:rPr>
      </w:pPr>
      <w:r>
        <w:rPr>
          <w:rFonts w:ascii="Maiandra GD" w:hAnsi="Maiandra GD"/>
          <w:b/>
          <w:sz w:val="24"/>
        </w:rPr>
        <w:t>10.</w:t>
      </w:r>
      <w:bookmarkStart w:id="0" w:name="_GoBack"/>
      <w:bookmarkEnd w:id="0"/>
      <w:r w:rsidR="00882DE7">
        <w:rPr>
          <w:rFonts w:ascii="Maiandra GD" w:hAnsi="Maiandra GD"/>
          <w:b/>
          <w:sz w:val="24"/>
        </w:rPr>
        <w:t xml:space="preserve"> </w:t>
      </w:r>
      <w:r w:rsidR="00C26D79">
        <w:rPr>
          <w:rFonts w:ascii="Maiandra GD" w:hAnsi="Maiandra GD"/>
          <w:b/>
          <w:sz w:val="24"/>
        </w:rPr>
        <w:t xml:space="preserve">DO NOT KILL </w:t>
      </w:r>
    </w:p>
    <w:p w14:paraId="4FDA3AE4" w14:textId="77777777" w:rsidR="008748E8" w:rsidRDefault="00510FE6" w:rsidP="004655FD">
      <w:pPr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In the name of the Father…</w:t>
      </w:r>
    </w:p>
    <w:p w14:paraId="02121626" w14:textId="77777777" w:rsidR="00510FE6" w:rsidRDefault="003C3B6D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b/>
          <w:sz w:val="24"/>
        </w:rPr>
        <w:t>Prayer together: hymn from the liturgy of the day</w:t>
      </w:r>
    </w:p>
    <w:p w14:paraId="0AE850B4" w14:textId="77777777" w:rsidR="00510FE6" w:rsidRPr="008748E8" w:rsidRDefault="00510FE6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 w:rsidRPr="00510FE6">
        <w:rPr>
          <w:rFonts w:ascii="Maiandra GD" w:hAnsi="Maiandra GD"/>
          <w:b/>
          <w:sz w:val="24"/>
        </w:rPr>
        <w:t>PRAYER</w:t>
      </w:r>
      <w:r>
        <w:rPr>
          <w:rFonts w:ascii="Maiandra GD" w:hAnsi="Maiandra GD"/>
          <w:sz w:val="24"/>
        </w:rPr>
        <w:t xml:space="preserve">: O God, you who are our Father! You who lead our story, our life with your mercy and your truth, bless us </w:t>
      </w:r>
      <w:r w:rsidR="000E45CB">
        <w:rPr>
          <w:rFonts w:ascii="Maiandra GD" w:hAnsi="Maiandra GD"/>
          <w:sz w:val="24"/>
        </w:rPr>
        <w:t xml:space="preserve">whom want to be </w:t>
      </w:r>
      <w:r>
        <w:rPr>
          <w:rFonts w:ascii="Maiandra GD" w:hAnsi="Maiandra GD"/>
          <w:sz w:val="24"/>
        </w:rPr>
        <w:t>your children</w:t>
      </w:r>
      <w:r w:rsidR="002F22DC">
        <w:rPr>
          <w:rFonts w:ascii="Maiandra GD" w:hAnsi="Maiandra GD"/>
          <w:sz w:val="24"/>
        </w:rPr>
        <w:t xml:space="preserve"> through baptism</w:t>
      </w:r>
      <w:r>
        <w:rPr>
          <w:rFonts w:ascii="Maiandra GD" w:hAnsi="Maiandra GD"/>
          <w:sz w:val="24"/>
        </w:rPr>
        <w:t>. We ask this through Christ our Lord. Amen</w:t>
      </w:r>
    </w:p>
    <w:p w14:paraId="0D6CB2E8" w14:textId="77777777" w:rsidR="00093A73" w:rsidRDefault="00510FE6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 w:rsidRPr="008748E8">
        <w:rPr>
          <w:rFonts w:ascii="Maiandra GD" w:hAnsi="Maiandra GD"/>
          <w:sz w:val="24"/>
        </w:rPr>
        <w:t xml:space="preserve">• </w:t>
      </w:r>
      <w:r w:rsidR="00093A73" w:rsidRPr="008748E8">
        <w:rPr>
          <w:rFonts w:ascii="Maiandra GD" w:hAnsi="Maiandra GD"/>
          <w:sz w:val="24"/>
        </w:rPr>
        <w:t>First slate</w:t>
      </w:r>
      <w:r w:rsidR="00093A73">
        <w:rPr>
          <w:rFonts w:ascii="Maiandra GD" w:hAnsi="Maiandra GD"/>
          <w:sz w:val="24"/>
        </w:rPr>
        <w:t xml:space="preserve"> of the stone</w:t>
      </w:r>
      <w:r w:rsidR="00093A73" w:rsidRPr="008748E8">
        <w:rPr>
          <w:rFonts w:ascii="Maiandra GD" w:hAnsi="Maiandra GD"/>
          <w:sz w:val="24"/>
        </w:rPr>
        <w:t>: relationship with God</w:t>
      </w:r>
      <w:r w:rsidR="00093A73">
        <w:rPr>
          <w:rFonts w:ascii="Maiandra GD" w:hAnsi="Maiandra GD"/>
          <w:sz w:val="24"/>
        </w:rPr>
        <w:t>=</w:t>
      </w:r>
      <w:r w:rsidR="00093A73" w:rsidRPr="008748E8">
        <w:rPr>
          <w:rFonts w:ascii="Maiandra GD" w:hAnsi="Maiandra GD"/>
          <w:sz w:val="24"/>
        </w:rPr>
        <w:t xml:space="preserve"> A person, not an idea or Christian values. A person</w:t>
      </w:r>
      <w:r w:rsidR="007D1281">
        <w:rPr>
          <w:rFonts w:ascii="Maiandra GD" w:hAnsi="Maiandra GD"/>
          <w:sz w:val="24"/>
        </w:rPr>
        <w:t xml:space="preserve"> we can</w:t>
      </w:r>
      <w:r w:rsidR="00093A73" w:rsidRPr="008748E8">
        <w:rPr>
          <w:rFonts w:ascii="Maiandra GD" w:hAnsi="Maiandra GD"/>
          <w:sz w:val="24"/>
        </w:rPr>
        <w:t xml:space="preserve"> meet, it is not an invention\creation of mine.</w:t>
      </w:r>
    </w:p>
    <w:p w14:paraId="1E182A84" w14:textId="77777777" w:rsidR="00093A73" w:rsidRDefault="008748E8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 w:rsidRPr="008748E8">
        <w:rPr>
          <w:rFonts w:ascii="Maiandra GD" w:hAnsi="Maiandra GD"/>
          <w:sz w:val="24"/>
        </w:rPr>
        <w:t>•</w:t>
      </w:r>
      <w:r w:rsidRPr="008748E8">
        <w:rPr>
          <w:rFonts w:ascii="Maiandra GD" w:hAnsi="Maiandra GD"/>
          <w:sz w:val="24"/>
        </w:rPr>
        <w:tab/>
      </w:r>
      <w:r w:rsidR="00D26897">
        <w:rPr>
          <w:rFonts w:ascii="Maiandra GD" w:hAnsi="Maiandra GD"/>
          <w:sz w:val="24"/>
        </w:rPr>
        <w:t xml:space="preserve">Second part of the </w:t>
      </w:r>
      <w:r w:rsidR="00510FE6">
        <w:rPr>
          <w:rFonts w:ascii="Maiandra GD" w:hAnsi="Maiandra GD"/>
          <w:sz w:val="24"/>
        </w:rPr>
        <w:t>Commandments</w:t>
      </w:r>
      <w:r w:rsidR="00D26897">
        <w:rPr>
          <w:rFonts w:ascii="Maiandra GD" w:hAnsi="Maiandra GD"/>
          <w:sz w:val="24"/>
        </w:rPr>
        <w:t xml:space="preserve">: your </w:t>
      </w:r>
      <w:r w:rsidRPr="008748E8">
        <w:rPr>
          <w:rFonts w:ascii="Maiandra GD" w:hAnsi="Maiandra GD"/>
          <w:sz w:val="24"/>
        </w:rPr>
        <w:t xml:space="preserve">closest relationship. Words that mark </w:t>
      </w:r>
      <w:r w:rsidR="00510FE6">
        <w:rPr>
          <w:rFonts w:ascii="Maiandra GD" w:hAnsi="Maiandra GD"/>
          <w:sz w:val="24"/>
        </w:rPr>
        <w:t xml:space="preserve">your </w:t>
      </w:r>
      <w:r w:rsidR="002F22DC">
        <w:rPr>
          <w:rFonts w:ascii="Maiandra GD" w:hAnsi="Maiandra GD"/>
          <w:sz w:val="24"/>
        </w:rPr>
        <w:t>life and y</w:t>
      </w:r>
      <w:r w:rsidR="00093A73" w:rsidRPr="002F22DC">
        <w:rPr>
          <w:rFonts w:ascii="Maiandra GD" w:hAnsi="Maiandra GD"/>
          <w:b/>
          <w:sz w:val="24"/>
        </w:rPr>
        <w:t xml:space="preserve">our life is made of things that you like and you </w:t>
      </w:r>
      <w:proofErr w:type="gramStart"/>
      <w:r w:rsidR="00093A73" w:rsidRPr="002F22DC">
        <w:rPr>
          <w:rFonts w:ascii="Maiandra GD" w:hAnsi="Maiandra GD"/>
          <w:b/>
          <w:sz w:val="24"/>
        </w:rPr>
        <w:t>don’t</w:t>
      </w:r>
      <w:proofErr w:type="gramEnd"/>
      <w:r w:rsidR="00093A73" w:rsidRPr="002F22DC">
        <w:rPr>
          <w:rFonts w:ascii="Maiandra GD" w:hAnsi="Maiandra GD"/>
          <w:b/>
          <w:sz w:val="24"/>
        </w:rPr>
        <w:t xml:space="preserve"> like.</w:t>
      </w:r>
    </w:p>
    <w:p w14:paraId="2023D60C" w14:textId="77777777" w:rsidR="00093A73" w:rsidRDefault="008748E8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 w:rsidRPr="008748E8">
        <w:rPr>
          <w:rFonts w:ascii="Maiandra GD" w:hAnsi="Maiandra GD"/>
          <w:sz w:val="24"/>
        </w:rPr>
        <w:t>•</w:t>
      </w:r>
      <w:r w:rsidR="002F22DC">
        <w:rPr>
          <w:rFonts w:ascii="Maiandra GD" w:hAnsi="Maiandra GD"/>
          <w:sz w:val="24"/>
        </w:rPr>
        <w:t xml:space="preserve">The list: </w:t>
      </w:r>
      <w:r w:rsidR="00093A73">
        <w:rPr>
          <w:rFonts w:ascii="Maiandra GD" w:hAnsi="Maiandra GD"/>
          <w:sz w:val="24"/>
        </w:rPr>
        <w:t>list of the things that we really like and a list of things that we don’t like…</w:t>
      </w:r>
      <w:proofErr w:type="gramStart"/>
      <w:r w:rsidR="00093A73">
        <w:rPr>
          <w:rFonts w:ascii="Maiandra GD" w:hAnsi="Maiandra GD"/>
          <w:sz w:val="24"/>
        </w:rPr>
        <w:t>.(</w:t>
      </w:r>
      <w:proofErr w:type="gramEnd"/>
      <w:r w:rsidR="00093A73">
        <w:rPr>
          <w:rFonts w:ascii="Maiandra GD" w:hAnsi="Maiandra GD"/>
          <w:sz w:val="24"/>
        </w:rPr>
        <w:t>we write down the list). WE SHARE</w:t>
      </w:r>
      <w:r w:rsidR="002F22DC">
        <w:rPr>
          <w:rFonts w:ascii="Maiandra GD" w:hAnsi="Maiandra GD"/>
          <w:sz w:val="24"/>
        </w:rPr>
        <w:t xml:space="preserve"> </w:t>
      </w:r>
    </w:p>
    <w:p w14:paraId="19D73C27" w14:textId="77777777" w:rsidR="008748E8" w:rsidRPr="008748E8" w:rsidRDefault="004655FD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• </w:t>
      </w:r>
      <w:r w:rsidRPr="0034290C">
        <w:rPr>
          <w:rFonts w:ascii="Maiandra GD" w:hAnsi="Maiandra GD"/>
          <w:b/>
          <w:sz w:val="24"/>
        </w:rPr>
        <w:t>things you don’t like are the marks of your life</w:t>
      </w:r>
      <w:r>
        <w:rPr>
          <w:rFonts w:ascii="Maiandra GD" w:hAnsi="Maiandra GD"/>
          <w:sz w:val="24"/>
        </w:rPr>
        <w:t>…</w:t>
      </w:r>
      <w:r w:rsidR="00093A73">
        <w:rPr>
          <w:rFonts w:ascii="Maiandra GD" w:hAnsi="Maiandra GD"/>
          <w:sz w:val="24"/>
        </w:rPr>
        <w:t>The Christ</w:t>
      </w:r>
      <w:r>
        <w:rPr>
          <w:rFonts w:ascii="Maiandra GD" w:hAnsi="Maiandra GD"/>
          <w:sz w:val="24"/>
        </w:rPr>
        <w:t>ian life is not the supermarket-</w:t>
      </w:r>
      <w:r w:rsidR="00093A73">
        <w:rPr>
          <w:rFonts w:ascii="Maiandra GD" w:hAnsi="Maiandra GD"/>
          <w:sz w:val="24"/>
        </w:rPr>
        <w:t>Buy/low prices/promotions.</w:t>
      </w:r>
    </w:p>
    <w:p w14:paraId="712B5F52" w14:textId="77777777" w:rsidR="008748E8" w:rsidRPr="008748E8" w:rsidRDefault="00D26897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• </w:t>
      </w:r>
      <w:r w:rsidRPr="00093A73">
        <w:rPr>
          <w:rFonts w:ascii="Maiandra GD" w:hAnsi="Maiandra GD"/>
          <w:b/>
          <w:sz w:val="24"/>
        </w:rPr>
        <w:t xml:space="preserve">Why </w:t>
      </w:r>
      <w:r w:rsidR="002F22DC">
        <w:rPr>
          <w:rFonts w:ascii="Maiandra GD" w:hAnsi="Maiandra GD"/>
          <w:b/>
          <w:sz w:val="24"/>
        </w:rPr>
        <w:t>I did not meet God before?</w:t>
      </w:r>
      <w:r w:rsidR="008748E8" w:rsidRPr="008748E8">
        <w:rPr>
          <w:rFonts w:ascii="Maiandra GD" w:hAnsi="Maiandra GD"/>
          <w:sz w:val="24"/>
        </w:rPr>
        <w:t xml:space="preserve"> </w:t>
      </w:r>
      <w:r w:rsidR="002F22DC">
        <w:rPr>
          <w:rFonts w:ascii="Maiandra GD" w:hAnsi="Maiandra GD"/>
          <w:sz w:val="24"/>
        </w:rPr>
        <w:t xml:space="preserve">Busy with </w:t>
      </w:r>
      <w:r w:rsidR="008748E8" w:rsidRPr="008748E8">
        <w:rPr>
          <w:rFonts w:ascii="Maiandra GD" w:hAnsi="Maiandra GD"/>
          <w:sz w:val="24"/>
        </w:rPr>
        <w:t xml:space="preserve">Idols. Things you live for. The authentic relationship. To agree with Him, to bless </w:t>
      </w:r>
      <w:r w:rsidR="008748E8" w:rsidRPr="00D26897">
        <w:rPr>
          <w:rFonts w:ascii="Maiandra GD" w:hAnsi="Maiandra GD"/>
          <w:b/>
          <w:sz w:val="24"/>
        </w:rPr>
        <w:t>your life</w:t>
      </w:r>
      <w:r>
        <w:rPr>
          <w:rFonts w:ascii="Maiandra GD" w:hAnsi="Maiandra GD"/>
          <w:b/>
          <w:sz w:val="24"/>
        </w:rPr>
        <w:t>/story</w:t>
      </w:r>
      <w:r w:rsidR="008748E8" w:rsidRPr="00D26897">
        <w:rPr>
          <w:rFonts w:ascii="Maiandra GD" w:hAnsi="Maiandra GD"/>
          <w:b/>
          <w:sz w:val="24"/>
        </w:rPr>
        <w:t>. He gave it</w:t>
      </w:r>
      <w:r w:rsidR="002F22DC">
        <w:rPr>
          <w:rFonts w:ascii="Maiandra GD" w:hAnsi="Maiandra GD"/>
          <w:b/>
          <w:sz w:val="24"/>
        </w:rPr>
        <w:t xml:space="preserve"> to you</w:t>
      </w:r>
      <w:r w:rsidR="008748E8" w:rsidRPr="008748E8">
        <w:rPr>
          <w:rFonts w:ascii="Maiandra GD" w:hAnsi="Maiandra GD"/>
          <w:sz w:val="24"/>
        </w:rPr>
        <w:t xml:space="preserve">!  </w:t>
      </w:r>
      <w:r w:rsidR="008748E8" w:rsidRPr="002F22DC">
        <w:rPr>
          <w:rFonts w:ascii="Maiandra GD" w:hAnsi="Maiandra GD"/>
          <w:sz w:val="24"/>
          <w:u w:val="single"/>
        </w:rPr>
        <w:t>Parents.</w:t>
      </w:r>
      <w:r w:rsidR="008748E8" w:rsidRPr="008748E8">
        <w:rPr>
          <w:rFonts w:ascii="Maiandra GD" w:hAnsi="Maiandra GD"/>
          <w:sz w:val="24"/>
        </w:rPr>
        <w:t xml:space="preserve"> They </w:t>
      </w:r>
      <w:r w:rsidR="00D624F1">
        <w:rPr>
          <w:rFonts w:ascii="Maiandra GD" w:hAnsi="Maiandra GD"/>
          <w:sz w:val="24"/>
        </w:rPr>
        <w:t>could not be better</w:t>
      </w:r>
      <w:r w:rsidR="008748E8" w:rsidRPr="008748E8">
        <w:rPr>
          <w:rFonts w:ascii="Maiandra GD" w:hAnsi="Maiandra GD"/>
          <w:sz w:val="24"/>
        </w:rPr>
        <w:t xml:space="preserve"> because </w:t>
      </w:r>
      <w:r w:rsidR="008748E8" w:rsidRPr="00D624F1">
        <w:rPr>
          <w:rFonts w:ascii="Maiandra GD" w:hAnsi="Maiandra GD"/>
          <w:b/>
          <w:sz w:val="24"/>
        </w:rPr>
        <w:t>they are not the answer to your thirst for life</w:t>
      </w:r>
      <w:r w:rsidR="008748E8" w:rsidRPr="008748E8">
        <w:rPr>
          <w:rFonts w:ascii="Maiandra GD" w:hAnsi="Maiandra GD"/>
          <w:sz w:val="24"/>
        </w:rPr>
        <w:t xml:space="preserve">. Getting out of a spoiled childhood: </w:t>
      </w:r>
      <w:r w:rsidR="008748E8" w:rsidRPr="000F7296">
        <w:rPr>
          <w:rFonts w:ascii="Maiandra GD" w:hAnsi="Maiandra GD"/>
          <w:b/>
          <w:sz w:val="24"/>
        </w:rPr>
        <w:t>Instead of your fathers, you will have your children!</w:t>
      </w:r>
      <w:r w:rsidR="008748E8" w:rsidRPr="008748E8">
        <w:rPr>
          <w:rFonts w:ascii="Maiandra GD" w:hAnsi="Maiandra GD"/>
          <w:sz w:val="24"/>
        </w:rPr>
        <w:t xml:space="preserve"> This is exactly what we are talking about.</w:t>
      </w:r>
    </w:p>
    <w:p w14:paraId="27F4C95C" w14:textId="77777777" w:rsidR="008748E8" w:rsidRPr="008748E8" w:rsidRDefault="00510FE6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 w:rsidRPr="008748E8">
        <w:rPr>
          <w:rFonts w:ascii="Maiandra GD" w:hAnsi="Maiandra GD"/>
          <w:sz w:val="24"/>
        </w:rPr>
        <w:t xml:space="preserve">• </w:t>
      </w:r>
      <w:r>
        <w:rPr>
          <w:rFonts w:ascii="Maiandra GD" w:hAnsi="Maiandra GD"/>
          <w:sz w:val="24"/>
        </w:rPr>
        <w:t xml:space="preserve">TODAY: </w:t>
      </w:r>
      <w:r w:rsidR="003C3B6D">
        <w:rPr>
          <w:rFonts w:ascii="Maiandra GD" w:hAnsi="Maiandra GD"/>
          <w:sz w:val="24"/>
        </w:rPr>
        <w:t xml:space="preserve">Do not kill! = die! </w:t>
      </w:r>
      <w:r w:rsidR="008748E8" w:rsidRPr="008748E8">
        <w:rPr>
          <w:rFonts w:ascii="Maiandra GD" w:hAnsi="Maiandra GD"/>
          <w:sz w:val="24"/>
        </w:rPr>
        <w:t xml:space="preserve">Accidents. To kill on purpose. Synonyms! </w:t>
      </w:r>
      <w:r w:rsidR="002F22DC">
        <w:rPr>
          <w:rFonts w:ascii="Maiandra GD" w:hAnsi="Maiandra GD"/>
          <w:sz w:val="24"/>
        </w:rPr>
        <w:t xml:space="preserve">The things that kills you: your </w:t>
      </w:r>
      <w:r w:rsidR="008748E8" w:rsidRPr="00510FE6">
        <w:rPr>
          <w:rFonts w:ascii="Maiandra GD" w:hAnsi="Maiandra GD"/>
          <w:b/>
          <w:sz w:val="24"/>
        </w:rPr>
        <w:t>list.</w:t>
      </w:r>
    </w:p>
    <w:p w14:paraId="74DD9454" w14:textId="77777777" w:rsidR="008748E8" w:rsidRPr="008748E8" w:rsidRDefault="008748E8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 w:rsidRPr="008748E8">
        <w:rPr>
          <w:rFonts w:ascii="Maiandra GD" w:hAnsi="Maiandra GD"/>
          <w:sz w:val="24"/>
        </w:rPr>
        <w:t xml:space="preserve">• Jesus himself explains to us: </w:t>
      </w:r>
      <w:r w:rsidRPr="002F22DC">
        <w:rPr>
          <w:rFonts w:ascii="Maiandra GD" w:hAnsi="Maiandra GD"/>
          <w:sz w:val="24"/>
          <w:u w:val="single"/>
        </w:rPr>
        <w:t>Mt 5, 21-26</w:t>
      </w:r>
      <w:r w:rsidRPr="008748E8">
        <w:rPr>
          <w:rFonts w:ascii="Maiandra GD" w:hAnsi="Maiandra GD"/>
          <w:sz w:val="24"/>
        </w:rPr>
        <w:t>. Paradoxical language\d</w:t>
      </w:r>
      <w:r w:rsidR="002F22DC">
        <w:rPr>
          <w:rFonts w:ascii="Maiandra GD" w:hAnsi="Maiandra GD"/>
          <w:sz w:val="24"/>
        </w:rPr>
        <w:t xml:space="preserve">iscourse: </w:t>
      </w:r>
      <w:r w:rsidR="002F22DC">
        <w:rPr>
          <w:rFonts w:ascii="Maiandra GD" w:hAnsi="Maiandra GD"/>
          <w:b/>
          <w:sz w:val="24"/>
        </w:rPr>
        <w:t>reduce the</w:t>
      </w:r>
      <w:r w:rsidR="002F22DC" w:rsidRPr="002F22DC">
        <w:rPr>
          <w:rFonts w:ascii="Maiandra GD" w:hAnsi="Maiandra GD"/>
          <w:b/>
          <w:sz w:val="24"/>
        </w:rPr>
        <w:t xml:space="preserve"> insult-</w:t>
      </w:r>
      <w:r w:rsidRPr="002F22DC">
        <w:rPr>
          <w:rFonts w:ascii="Maiandra GD" w:hAnsi="Maiandra GD"/>
          <w:b/>
          <w:sz w:val="24"/>
        </w:rPr>
        <w:t>increases punishment.</w:t>
      </w:r>
      <w:r w:rsidR="002F22DC">
        <w:rPr>
          <w:rFonts w:ascii="Maiandra GD" w:hAnsi="Maiandra GD"/>
          <w:b/>
          <w:sz w:val="24"/>
        </w:rPr>
        <w:t xml:space="preserve"> (angry – court; fool-Sanhedrin</w:t>
      </w:r>
      <w:r w:rsidR="003A502F">
        <w:rPr>
          <w:rFonts w:ascii="Maiandra GD" w:hAnsi="Maiandra GD"/>
          <w:b/>
          <w:sz w:val="24"/>
        </w:rPr>
        <w:t>=</w:t>
      </w:r>
      <w:r w:rsidR="003A502F">
        <w:rPr>
          <w:rFonts w:ascii="Arial" w:hAnsi="Arial" w:cs="Arial"/>
          <w:color w:val="4D5156"/>
          <w:sz w:val="20"/>
          <w:szCs w:val="20"/>
          <w:shd w:val="clear" w:color="auto" w:fill="FFFFFF"/>
        </w:rPr>
        <w:t>The </w:t>
      </w:r>
      <w:r w:rsidR="003A502F">
        <w:rPr>
          <w:rStyle w:val="Emphasis"/>
          <w:rFonts w:ascii="Arial" w:hAnsi="Arial"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Sanhedrin</w:t>
      </w:r>
      <w:r w:rsidR="003A502F">
        <w:rPr>
          <w:rFonts w:ascii="Arial" w:hAnsi="Arial" w:cs="Arial"/>
          <w:color w:val="4D5156"/>
          <w:sz w:val="20"/>
          <w:szCs w:val="20"/>
          <w:shd w:val="clear" w:color="auto" w:fill="FFFFFF"/>
        </w:rPr>
        <w:t> was an assembly of either 23 or 71 elders appointed to sit as a tribunal in every city in the ancient Land of Israel.</w:t>
      </w:r>
      <w:r w:rsidR="002F22DC">
        <w:rPr>
          <w:rFonts w:ascii="Maiandra GD" w:hAnsi="Maiandra GD"/>
          <w:b/>
          <w:sz w:val="24"/>
        </w:rPr>
        <w:t xml:space="preserve">; traitor-hell of fire). </w:t>
      </w:r>
    </w:p>
    <w:p w14:paraId="73904669" w14:textId="77777777" w:rsidR="008748E8" w:rsidRPr="008748E8" w:rsidRDefault="008748E8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 w:rsidRPr="008748E8">
        <w:rPr>
          <w:rFonts w:ascii="Maiandra GD" w:hAnsi="Maiandra GD"/>
          <w:sz w:val="24"/>
        </w:rPr>
        <w:t>• The problem is yours! Just ignoring/ignoring a person is enough to kill them. Disregard. Your life is yours! My life is my own.</w:t>
      </w:r>
      <w:r w:rsidR="00E86246">
        <w:rPr>
          <w:rFonts w:ascii="Maiandra GD" w:hAnsi="Maiandra GD"/>
          <w:sz w:val="24"/>
        </w:rPr>
        <w:t xml:space="preserve"> </w:t>
      </w:r>
    </w:p>
    <w:p w14:paraId="00EA1991" w14:textId="77777777" w:rsidR="008748E8" w:rsidRPr="008748E8" w:rsidRDefault="00E86246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• We are used to live</w:t>
      </w:r>
      <w:r w:rsidR="008748E8" w:rsidRPr="008748E8">
        <w:rPr>
          <w:rFonts w:ascii="Maiandra GD" w:hAnsi="Maiandra GD"/>
          <w:sz w:val="24"/>
        </w:rPr>
        <w:t xml:space="preserve"> without love. Loves you, who has any interest ... for your skin, you understand quickly ... but you too ...</w:t>
      </w:r>
    </w:p>
    <w:p w14:paraId="2FE3870D" w14:textId="77777777" w:rsidR="008748E8" w:rsidRPr="008748E8" w:rsidRDefault="008748E8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 w:rsidRPr="008748E8">
        <w:rPr>
          <w:rFonts w:ascii="Maiandra GD" w:hAnsi="Maiandra GD"/>
          <w:sz w:val="24"/>
        </w:rPr>
        <w:t xml:space="preserve">• </w:t>
      </w:r>
      <w:r w:rsidRPr="002178D8">
        <w:rPr>
          <w:rFonts w:ascii="Maiandra GD" w:hAnsi="Maiandra GD"/>
          <w:b/>
          <w:sz w:val="24"/>
        </w:rPr>
        <w:t>Not to kill means to love</w:t>
      </w:r>
      <w:r w:rsidRPr="008748E8">
        <w:rPr>
          <w:rFonts w:ascii="Maiandra GD" w:hAnsi="Maiandra GD"/>
          <w:sz w:val="24"/>
        </w:rPr>
        <w:t xml:space="preserve">! All the people you didn't love, you </w:t>
      </w:r>
      <w:r w:rsidR="00A07939">
        <w:rPr>
          <w:rFonts w:ascii="Maiandra GD" w:hAnsi="Maiandra GD"/>
          <w:sz w:val="24"/>
        </w:rPr>
        <w:t xml:space="preserve">have </w:t>
      </w:r>
      <w:r w:rsidRPr="008748E8">
        <w:rPr>
          <w:rFonts w:ascii="Maiandra GD" w:hAnsi="Maiandra GD"/>
          <w:sz w:val="24"/>
        </w:rPr>
        <w:t xml:space="preserve">killed. Your hearts are wounded. You accepted love, but you had to earn it with your role, for your qualities, for your </w:t>
      </w:r>
      <w:r w:rsidR="002F22DC" w:rsidRPr="008748E8">
        <w:rPr>
          <w:rFonts w:ascii="Maiandra GD" w:hAnsi="Maiandra GD"/>
          <w:sz w:val="24"/>
        </w:rPr>
        <w:t>behaviour</w:t>
      </w:r>
      <w:r w:rsidRPr="008748E8">
        <w:rPr>
          <w:rFonts w:ascii="Maiandra GD" w:hAnsi="Maiandra GD"/>
          <w:sz w:val="24"/>
        </w:rPr>
        <w:t>.</w:t>
      </w:r>
    </w:p>
    <w:p w14:paraId="46C0BA1E" w14:textId="77777777" w:rsidR="008748E8" w:rsidRPr="008748E8" w:rsidRDefault="008748E8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 w:rsidRPr="008748E8">
        <w:rPr>
          <w:rFonts w:ascii="Maiandra GD" w:hAnsi="Maiandra GD"/>
          <w:sz w:val="24"/>
        </w:rPr>
        <w:t>• Sadness and loneliness! A doubt: true love does not exist! Man cannot love! It's failed!</w:t>
      </w:r>
    </w:p>
    <w:p w14:paraId="6AB0DF4F" w14:textId="77777777" w:rsidR="008748E8" w:rsidRPr="008748E8" w:rsidRDefault="008748E8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 w:rsidRPr="008748E8">
        <w:rPr>
          <w:rFonts w:ascii="Maiandra GD" w:hAnsi="Maiandra GD"/>
          <w:sz w:val="24"/>
        </w:rPr>
        <w:t>• The void you have inside comes from here! Not to be loved and not to love! Not to be loved and not to really love!</w:t>
      </w:r>
    </w:p>
    <w:p w14:paraId="1E73CA18" w14:textId="77777777" w:rsidR="008748E8" w:rsidRPr="008748E8" w:rsidRDefault="008748E8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 w:rsidRPr="008748E8">
        <w:rPr>
          <w:rFonts w:ascii="Maiandra GD" w:hAnsi="Maiandra GD"/>
          <w:sz w:val="24"/>
        </w:rPr>
        <w:t>• If love is an exchange, I must be what you want, expect from me. Martha!!! Beautiful appearance\figure, this is where I get strength.</w:t>
      </w:r>
    </w:p>
    <w:p w14:paraId="5B1CBFE0" w14:textId="77777777" w:rsidR="008748E8" w:rsidRPr="002178D8" w:rsidRDefault="008748E8" w:rsidP="004655FD">
      <w:pPr>
        <w:spacing w:after="0" w:line="240" w:lineRule="auto"/>
        <w:jc w:val="both"/>
        <w:rPr>
          <w:rFonts w:ascii="Maiandra GD" w:hAnsi="Maiandra GD"/>
          <w:b/>
          <w:sz w:val="24"/>
        </w:rPr>
      </w:pPr>
      <w:r w:rsidRPr="008748E8">
        <w:rPr>
          <w:rFonts w:ascii="Maiandra GD" w:hAnsi="Maiandra GD"/>
          <w:sz w:val="24"/>
        </w:rPr>
        <w:t xml:space="preserve">• Do not kill! </w:t>
      </w:r>
      <w:r w:rsidRPr="003A502F">
        <w:rPr>
          <w:rFonts w:ascii="Maiandra GD" w:hAnsi="Maiandra GD"/>
          <w:sz w:val="24"/>
          <w:highlight w:val="yellow"/>
        </w:rPr>
        <w:t xml:space="preserve">I'm not a murderer, you </w:t>
      </w:r>
      <w:r w:rsidR="003A502F" w:rsidRPr="003A502F">
        <w:rPr>
          <w:rFonts w:ascii="Maiandra GD" w:hAnsi="Maiandra GD"/>
          <w:sz w:val="24"/>
          <w:highlight w:val="yellow"/>
        </w:rPr>
        <w:t>think</w:t>
      </w:r>
      <w:r w:rsidRPr="003A502F">
        <w:rPr>
          <w:rFonts w:ascii="Maiandra GD" w:hAnsi="Maiandra GD"/>
          <w:b/>
          <w:sz w:val="24"/>
          <w:highlight w:val="yellow"/>
        </w:rPr>
        <w:t>.</w:t>
      </w:r>
      <w:r w:rsidRPr="002178D8">
        <w:rPr>
          <w:rFonts w:ascii="Maiandra GD" w:hAnsi="Maiandra GD"/>
          <w:b/>
          <w:sz w:val="24"/>
        </w:rPr>
        <w:t xml:space="preserve"> Love is the only relationship allowed between persons.</w:t>
      </w:r>
    </w:p>
    <w:p w14:paraId="78F9E750" w14:textId="77777777" w:rsidR="003A502F" w:rsidRDefault="008748E8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 w:rsidRPr="008748E8">
        <w:rPr>
          <w:rFonts w:ascii="Maiandra GD" w:hAnsi="Maiandra GD"/>
          <w:sz w:val="24"/>
        </w:rPr>
        <w:t xml:space="preserve">• </w:t>
      </w:r>
      <w:r w:rsidRPr="003A502F">
        <w:rPr>
          <w:rFonts w:ascii="Maiandra GD" w:hAnsi="Maiandra GD"/>
          <w:b/>
          <w:sz w:val="24"/>
        </w:rPr>
        <w:t>We read the synonyms</w:t>
      </w:r>
      <w:r w:rsidR="003A502F">
        <w:rPr>
          <w:rFonts w:ascii="Maiandra GD" w:hAnsi="Maiandra GD"/>
          <w:b/>
          <w:sz w:val="24"/>
        </w:rPr>
        <w:t xml:space="preserve"> of kill (the catechumens can add more)</w:t>
      </w:r>
      <w:r w:rsidRPr="008748E8">
        <w:rPr>
          <w:rFonts w:ascii="Maiandra GD" w:hAnsi="Maiandra GD"/>
          <w:sz w:val="24"/>
        </w:rPr>
        <w:t>:</w:t>
      </w:r>
      <w:r w:rsidR="003A502F">
        <w:rPr>
          <w:rFonts w:ascii="Maiandra GD" w:hAnsi="Maiandra GD"/>
          <w:sz w:val="24"/>
        </w:rPr>
        <w:t xml:space="preserve"> </w:t>
      </w:r>
      <w:r w:rsidR="003A502F" w:rsidRPr="00A07939">
        <w:rPr>
          <w:rFonts w:ascii="Maiandra GD" w:hAnsi="Maiandra GD"/>
          <w:sz w:val="24"/>
          <w:highlight w:val="yellow"/>
        </w:rPr>
        <w:t>THEN the</w:t>
      </w:r>
      <w:r w:rsidRPr="00A07939">
        <w:rPr>
          <w:rFonts w:ascii="Maiandra GD" w:hAnsi="Maiandra GD"/>
          <w:sz w:val="24"/>
          <w:highlight w:val="yellow"/>
        </w:rPr>
        <w:t xml:space="preserve"> opposites are ...</w:t>
      </w:r>
      <w:r w:rsidR="008C428D" w:rsidRPr="00A07939">
        <w:rPr>
          <w:rFonts w:ascii="Maiandra GD" w:hAnsi="Maiandra GD"/>
          <w:sz w:val="24"/>
          <w:highlight w:val="yellow"/>
        </w:rPr>
        <w:t>THE LIST OF OPPOSITES</w:t>
      </w:r>
      <w:r w:rsidR="008C428D">
        <w:rPr>
          <w:rFonts w:ascii="Maiandra GD" w:hAnsi="Maiandra GD"/>
          <w:sz w:val="24"/>
        </w:rPr>
        <w:t xml:space="preserve"> </w:t>
      </w:r>
    </w:p>
    <w:p w14:paraId="262BDA54" w14:textId="77777777" w:rsidR="008748E8" w:rsidRPr="008748E8" w:rsidRDefault="008748E8" w:rsidP="004655FD">
      <w:pPr>
        <w:spacing w:after="0" w:line="240" w:lineRule="auto"/>
        <w:jc w:val="both"/>
        <w:rPr>
          <w:rFonts w:ascii="Maiandra GD" w:hAnsi="Maiandra GD"/>
          <w:sz w:val="24"/>
        </w:rPr>
      </w:pPr>
      <w:r w:rsidRPr="008748E8">
        <w:rPr>
          <w:rFonts w:ascii="Maiandra GD" w:hAnsi="Maiandra GD"/>
          <w:sz w:val="24"/>
        </w:rPr>
        <w:t xml:space="preserve">• </w:t>
      </w:r>
      <w:r w:rsidR="0047642E">
        <w:rPr>
          <w:rFonts w:ascii="Maiandra GD" w:hAnsi="Maiandra GD"/>
          <w:sz w:val="24"/>
        </w:rPr>
        <w:t>Do n</w:t>
      </w:r>
      <w:r w:rsidR="0047642E">
        <w:rPr>
          <w:rFonts w:ascii="Maiandra GD" w:hAnsi="Maiandra GD"/>
          <w:b/>
          <w:sz w:val="24"/>
        </w:rPr>
        <w:t>ot</w:t>
      </w:r>
      <w:r w:rsidRPr="002178D8">
        <w:rPr>
          <w:rFonts w:ascii="Maiandra GD" w:hAnsi="Maiandra GD"/>
          <w:b/>
          <w:sz w:val="24"/>
        </w:rPr>
        <w:t xml:space="preserve"> kill means to give life.</w:t>
      </w:r>
    </w:p>
    <w:p w14:paraId="7B63A280" w14:textId="77777777" w:rsidR="008748E8" w:rsidRPr="002178D8" w:rsidRDefault="008748E8" w:rsidP="004655FD">
      <w:pPr>
        <w:spacing w:after="0" w:line="240" w:lineRule="auto"/>
        <w:jc w:val="both"/>
        <w:rPr>
          <w:rFonts w:ascii="Maiandra GD" w:hAnsi="Maiandra GD"/>
          <w:b/>
          <w:sz w:val="24"/>
        </w:rPr>
      </w:pPr>
      <w:r w:rsidRPr="008748E8">
        <w:rPr>
          <w:rFonts w:ascii="Maiandra GD" w:hAnsi="Maiandra GD"/>
          <w:sz w:val="24"/>
        </w:rPr>
        <w:t xml:space="preserve">• Suicide: sooner or later ... how nice to be alive! Only love (the one you receive and the one you give!) </w:t>
      </w:r>
      <w:r w:rsidRPr="002178D8">
        <w:rPr>
          <w:rFonts w:ascii="Maiandra GD" w:hAnsi="Maiandra GD"/>
          <w:b/>
          <w:sz w:val="24"/>
        </w:rPr>
        <w:t>heals your heart! Christ: I'd rather die than you! I love you so much!</w:t>
      </w:r>
    </w:p>
    <w:p w14:paraId="385E0E79" w14:textId="77777777" w:rsidR="008748E8" w:rsidRPr="008748E8" w:rsidRDefault="008748E8" w:rsidP="00C26D79">
      <w:pPr>
        <w:spacing w:after="0" w:line="240" w:lineRule="auto"/>
        <w:rPr>
          <w:rFonts w:ascii="Maiandra GD" w:hAnsi="Maiandra GD"/>
          <w:sz w:val="24"/>
        </w:rPr>
      </w:pPr>
      <w:r w:rsidRPr="008748E8">
        <w:rPr>
          <w:rFonts w:ascii="Maiandra GD" w:hAnsi="Maiandra GD"/>
          <w:sz w:val="24"/>
        </w:rPr>
        <w:t xml:space="preserve">• Love is creative! There is fantasy! Love itself creates! </w:t>
      </w:r>
      <w:r w:rsidR="00C26D79">
        <w:rPr>
          <w:rFonts w:ascii="Maiandra GD" w:hAnsi="Maiandra GD"/>
          <w:sz w:val="24"/>
        </w:rPr>
        <w:t xml:space="preserve">Video from the movie (4 min) of </w:t>
      </w:r>
      <w:r w:rsidRPr="008748E8">
        <w:rPr>
          <w:rFonts w:ascii="Maiandra GD" w:hAnsi="Maiandra GD"/>
          <w:sz w:val="24"/>
        </w:rPr>
        <w:t>Maximilian Kolbe.</w:t>
      </w:r>
    </w:p>
    <w:sectPr w:rsidR="008748E8" w:rsidRPr="008748E8" w:rsidSect="0034290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E8"/>
    <w:rsid w:val="00093A73"/>
    <w:rsid w:val="000E45CB"/>
    <w:rsid w:val="000F7296"/>
    <w:rsid w:val="001B6A28"/>
    <w:rsid w:val="002178D8"/>
    <w:rsid w:val="002359AA"/>
    <w:rsid w:val="002F22DC"/>
    <w:rsid w:val="0034290C"/>
    <w:rsid w:val="003A502F"/>
    <w:rsid w:val="003C09E6"/>
    <w:rsid w:val="003C3B6D"/>
    <w:rsid w:val="004655FD"/>
    <w:rsid w:val="0047642E"/>
    <w:rsid w:val="004837BD"/>
    <w:rsid w:val="004E5209"/>
    <w:rsid w:val="00510FE6"/>
    <w:rsid w:val="005276CA"/>
    <w:rsid w:val="007250A9"/>
    <w:rsid w:val="00767F57"/>
    <w:rsid w:val="007D1281"/>
    <w:rsid w:val="008748E8"/>
    <w:rsid w:val="00882DE7"/>
    <w:rsid w:val="008B5C14"/>
    <w:rsid w:val="008C428D"/>
    <w:rsid w:val="00925E27"/>
    <w:rsid w:val="00A07939"/>
    <w:rsid w:val="00B272C1"/>
    <w:rsid w:val="00C26D79"/>
    <w:rsid w:val="00D26897"/>
    <w:rsid w:val="00D624F1"/>
    <w:rsid w:val="00DC42EF"/>
    <w:rsid w:val="00E86246"/>
    <w:rsid w:val="00F02717"/>
    <w:rsid w:val="00F7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26BC"/>
  <w15:docId w15:val="{9E2DAF94-E883-4BBF-A161-0BB63FC6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50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Microsoft account</cp:lastModifiedBy>
  <cp:revision>2</cp:revision>
  <cp:lastPrinted>2023-09-13T10:34:00Z</cp:lastPrinted>
  <dcterms:created xsi:type="dcterms:W3CDTF">2024-10-16T13:43:00Z</dcterms:created>
  <dcterms:modified xsi:type="dcterms:W3CDTF">2024-10-16T13:43:00Z</dcterms:modified>
</cp:coreProperties>
</file>