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D1" w:rsidRPr="003830D1" w:rsidRDefault="003830D1" w:rsidP="0038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30D1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3830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II – Logical Design &amp; Implementation Plan</w: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30D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830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Objective:</w:t>
      </w:r>
    </w:p>
    <w:p w:rsidR="003830D1" w:rsidRPr="003830D1" w:rsidRDefault="003830D1" w:rsidP="0038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Transform the business process and requirements (defined in Phase I) into a logical model using a well-structured </w:t>
      </w: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ERD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and prepare SQL table creation scripts that define the system's database structure.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30D1">
        <w:rPr>
          <w:rFonts w:ascii="Times New Roman" w:eastAsia="Times New Roman" w:hAnsi="Times New Roman" w:cs="Times New Roman"/>
          <w:b/>
          <w:bCs/>
          <w:sz w:val="36"/>
          <w:szCs w:val="36"/>
        </w:rPr>
        <w:t>1. 🧩 Logical Data Model (ERD)</w: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Entities &amp; Attributes: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0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1. Member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member_id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(PK) – NUMBER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first_name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VARCHAR2(50)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last_name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VARCHAR2(50)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gender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VARCHAR2(10)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dob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DATE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email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VARCHAR2(100)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phone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VARCHAR2(20)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address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VARCHAR2(150)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join_date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DATE</w:t>
      </w:r>
    </w:p>
    <w:p w:rsidR="003830D1" w:rsidRPr="003830D1" w:rsidRDefault="003830D1" w:rsidP="00383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status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VARCHAR2(20)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2. Ministry</w:t>
      </w:r>
    </w:p>
    <w:p w:rsidR="003830D1" w:rsidRPr="003830D1" w:rsidRDefault="003830D1" w:rsidP="00383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ministry_id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(PK) – NUMBER</w:t>
      </w:r>
    </w:p>
    <w:p w:rsidR="003830D1" w:rsidRPr="003830D1" w:rsidRDefault="003830D1" w:rsidP="00383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ministry_name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VARCHAR2(100)</w:t>
      </w:r>
    </w:p>
    <w:p w:rsidR="003830D1" w:rsidRPr="003830D1" w:rsidRDefault="003830D1" w:rsidP="00383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description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VARCHAR2(200)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lastRenderedPageBreak/>
        <w:pict>
          <v:rect id="_x0000_i1028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Member_Ministry</w:t>
      </w:r>
      <w:proofErr w:type="spellEnd"/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(Join Table)</w:t>
      </w:r>
    </w:p>
    <w:p w:rsidR="003830D1" w:rsidRPr="003830D1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member_id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(FK) – NUMBER</w:t>
      </w:r>
    </w:p>
    <w:p w:rsidR="003830D1" w:rsidRPr="003830D1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ministry_id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(FK) – NUMBER</w:t>
      </w:r>
    </w:p>
    <w:p w:rsidR="003830D1" w:rsidRPr="003830D1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join_date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DATE</w:t>
      </w:r>
    </w:p>
    <w:p w:rsidR="003830D1" w:rsidRPr="003830D1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role_in_ministry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VARCHAR2(50)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4. Event</w:t>
      </w:r>
    </w:p>
    <w:p w:rsidR="003830D1" w:rsidRPr="003830D1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event_id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(PK) – NUMBER</w:t>
      </w:r>
    </w:p>
    <w:p w:rsidR="003830D1" w:rsidRPr="003830D1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event_name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VARCHAR2(100)</w:t>
      </w:r>
    </w:p>
    <w:p w:rsidR="003830D1" w:rsidRPr="003830D1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event_date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DATE</w:t>
      </w:r>
    </w:p>
    <w:p w:rsidR="003830D1" w:rsidRPr="003830D1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location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VARCHAR2(100)</w:t>
      </w:r>
    </w:p>
    <w:p w:rsidR="003830D1" w:rsidRPr="003830D1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description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VARCHAR2(200)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5. Attendance</w:t>
      </w:r>
    </w:p>
    <w:p w:rsidR="003830D1" w:rsidRPr="003830D1" w:rsidRDefault="003830D1" w:rsidP="003830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attendance_id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(PK) – NUMBER</w:t>
      </w:r>
    </w:p>
    <w:p w:rsidR="003830D1" w:rsidRPr="003830D1" w:rsidRDefault="003830D1" w:rsidP="003830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event_id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(FK) – NUMBER</w:t>
      </w:r>
    </w:p>
    <w:p w:rsidR="003830D1" w:rsidRPr="003830D1" w:rsidRDefault="003830D1" w:rsidP="003830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member_id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(FK) – NUMBER</w:t>
      </w:r>
    </w:p>
    <w:p w:rsidR="003830D1" w:rsidRPr="003830D1" w:rsidRDefault="003830D1" w:rsidP="003830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status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VARCHAR2(20)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6. Donation</w:t>
      </w:r>
    </w:p>
    <w:p w:rsidR="003830D1" w:rsidRPr="003830D1" w:rsidRDefault="003830D1" w:rsidP="00383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donation_id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(PK) – NUMBER</w:t>
      </w:r>
    </w:p>
    <w:p w:rsidR="003830D1" w:rsidRPr="003830D1" w:rsidRDefault="003830D1" w:rsidP="00383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member_id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(FK) – NUMBER</w:t>
      </w:r>
    </w:p>
    <w:p w:rsidR="003830D1" w:rsidRPr="003830D1" w:rsidRDefault="003830D1" w:rsidP="00383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donation_date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DATE</w:t>
      </w:r>
    </w:p>
    <w:p w:rsidR="003830D1" w:rsidRPr="003830D1" w:rsidRDefault="003830D1" w:rsidP="00383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amount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gramStart"/>
      <w:r w:rsidRPr="003830D1">
        <w:rPr>
          <w:rFonts w:ascii="Times New Roman" w:eastAsia="Times New Roman" w:hAnsi="Times New Roman" w:cs="Times New Roman"/>
          <w:sz w:val="32"/>
          <w:szCs w:val="32"/>
        </w:rPr>
        <w:t>NUMBER(</w:t>
      </w:r>
      <w:proofErr w:type="gramEnd"/>
      <w:r w:rsidRPr="003830D1">
        <w:rPr>
          <w:rFonts w:ascii="Times New Roman" w:eastAsia="Times New Roman" w:hAnsi="Times New Roman" w:cs="Times New Roman"/>
          <w:sz w:val="32"/>
          <w:szCs w:val="32"/>
        </w:rPr>
        <w:t>10, 2)</w:t>
      </w:r>
    </w:p>
    <w:p w:rsidR="003830D1" w:rsidRPr="003830D1" w:rsidRDefault="003830D1" w:rsidP="00383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lastRenderedPageBreak/>
        <w:t>donation_type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VARCHAR2(30)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30D1">
        <w:rPr>
          <w:rFonts w:ascii="Times New Roman" w:eastAsia="Times New Roman" w:hAnsi="Times New Roman" w:cs="Times New Roman"/>
          <w:b/>
          <w:bCs/>
          <w:sz w:val="32"/>
          <w:szCs w:val="32"/>
        </w:rPr>
        <w:t>7. Staff</w:t>
      </w:r>
    </w:p>
    <w:p w:rsidR="003830D1" w:rsidRPr="003830D1" w:rsidRDefault="003830D1" w:rsidP="00383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staff_id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(PK) – NUMBER</w:t>
      </w:r>
    </w:p>
    <w:p w:rsidR="003830D1" w:rsidRPr="003830D1" w:rsidRDefault="003830D1" w:rsidP="00383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full_name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VARCHAR2(100)</w:t>
      </w:r>
    </w:p>
    <w:p w:rsidR="003830D1" w:rsidRPr="003830D1" w:rsidRDefault="003830D1" w:rsidP="00383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position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VARCHAR2(50)</w:t>
      </w:r>
    </w:p>
    <w:p w:rsidR="003830D1" w:rsidRPr="003830D1" w:rsidRDefault="003830D1" w:rsidP="00383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30D1">
        <w:rPr>
          <w:rFonts w:ascii="Courier New" w:eastAsia="Times New Roman" w:hAnsi="Courier New" w:cs="Courier New"/>
          <w:sz w:val="32"/>
          <w:szCs w:val="32"/>
        </w:rPr>
        <w:t>salary</w:t>
      </w:r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gramStart"/>
      <w:r w:rsidRPr="003830D1">
        <w:rPr>
          <w:rFonts w:ascii="Times New Roman" w:eastAsia="Times New Roman" w:hAnsi="Times New Roman" w:cs="Times New Roman"/>
          <w:sz w:val="32"/>
          <w:szCs w:val="32"/>
        </w:rPr>
        <w:t>NUMBER(</w:t>
      </w:r>
      <w:proofErr w:type="gramEnd"/>
      <w:r w:rsidRPr="003830D1">
        <w:rPr>
          <w:rFonts w:ascii="Times New Roman" w:eastAsia="Times New Roman" w:hAnsi="Times New Roman" w:cs="Times New Roman"/>
          <w:sz w:val="32"/>
          <w:szCs w:val="32"/>
        </w:rPr>
        <w:t>10, 2)</w:t>
      </w:r>
    </w:p>
    <w:p w:rsidR="003830D1" w:rsidRPr="003830D1" w:rsidRDefault="003830D1" w:rsidP="00383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30D1">
        <w:rPr>
          <w:rFonts w:ascii="Courier New" w:eastAsia="Times New Roman" w:hAnsi="Courier New" w:cs="Courier New"/>
          <w:sz w:val="32"/>
          <w:szCs w:val="32"/>
        </w:rPr>
        <w:t>hire_date</w:t>
      </w:r>
      <w:proofErr w:type="spellEnd"/>
      <w:r w:rsidRPr="003830D1">
        <w:rPr>
          <w:rFonts w:ascii="Times New Roman" w:eastAsia="Times New Roman" w:hAnsi="Times New Roman" w:cs="Times New Roman"/>
          <w:sz w:val="32"/>
          <w:szCs w:val="32"/>
        </w:rPr>
        <w:t xml:space="preserve"> – DATE</w:t>
      </w:r>
    </w:p>
    <w:p w:rsidR="003830D1" w:rsidRPr="003830D1" w:rsidRDefault="003830D1" w:rsidP="0038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0D1">
        <w:rPr>
          <w:rFonts w:ascii="Times New Roman" w:eastAsia="Times New Roman" w:hAnsi="Times New Roman" w:cs="Times New Roman"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3830D1" w:rsidRDefault="003830D1" w:rsidP="0038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830D1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3830D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. </w:t>
      </w:r>
      <w:r w:rsidRPr="003830D1">
        <w:rPr>
          <w:rFonts w:ascii="Segoe UI Symbol" w:eastAsia="Times New Roman" w:hAnsi="Segoe UI Symbol" w:cs="Segoe UI Symbol"/>
          <w:b/>
          <w:bCs/>
          <w:sz w:val="40"/>
          <w:szCs w:val="40"/>
        </w:rPr>
        <w:t>🗂</w:t>
      </w:r>
      <w:r w:rsidRPr="003830D1">
        <w:rPr>
          <w:rFonts w:ascii="Times New Roman" w:eastAsia="Times New Roman" w:hAnsi="Times New Roman" w:cs="Times New Roman"/>
          <w:b/>
          <w:bCs/>
          <w:sz w:val="40"/>
          <w:szCs w:val="40"/>
        </w:rPr>
        <w:t>️ Entity-Relationship Diagram (ERD)</w:t>
      </w:r>
    </w:p>
    <w:p w:rsidR="003830D1" w:rsidRPr="003830D1" w:rsidRDefault="003830D1" w:rsidP="00383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7531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rch Data Model ER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6" w:rsidRDefault="00657596" w:rsidP="006575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3</w:t>
      </w:r>
      <w:r>
        <w:rPr>
          <w:rFonts w:ascii="Segoe UI" w:hAnsi="Segoe UI" w:cs="Segoe UI"/>
          <w:color w:val="1F2328"/>
        </w:rPr>
        <w:t>. Relationships &amp; Constraints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Established relationships: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Many-to-many: Member ↔ Ministry via Membership.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Many-to-many: Member ↔ Event via Attendance.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One-to-many: Member → Offering.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Applied constraints: NOT NULL, UNIQUE, CHECK, and DEFAULT to ensure data integrity.</w:t>
      </w:r>
    </w:p>
    <w:p w:rsidR="00657596" w:rsidRDefault="00657596" w:rsidP="006575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>. Normalization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Ensured the model is in Third Normal Form (3NF):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Removed redundancy.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Ensured attributes depend only on primary keys.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 transitive dependencies.</w:t>
      </w:r>
    </w:p>
    <w:p w:rsidR="00657596" w:rsidRDefault="00657596" w:rsidP="006575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</w:t>
      </w:r>
      <w:bookmarkStart w:id="0" w:name="_GoBack"/>
      <w:bookmarkEnd w:id="0"/>
      <w:r>
        <w:rPr>
          <w:rFonts w:ascii="Segoe UI" w:hAnsi="Segoe UI" w:cs="Segoe UI"/>
          <w:color w:val="1F2328"/>
        </w:rPr>
        <w:t>. Handling Real-World Scenarios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model supports: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Multi-ministry memberships.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Event tracking and attendance.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Multiple offering types.</w:t>
      </w:r>
    </w:p>
    <w:p w:rsidR="00657596" w:rsidRDefault="00657596" w:rsidP="006575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Extensible for future features like member roles or statuses.</w:t>
      </w:r>
    </w:p>
    <w:p w:rsidR="00353EAD" w:rsidRPr="003830D1" w:rsidRDefault="00353EAD">
      <w:pPr>
        <w:rPr>
          <w:sz w:val="40"/>
          <w:szCs w:val="40"/>
        </w:rPr>
      </w:pPr>
    </w:p>
    <w:sectPr w:rsidR="00353EAD" w:rsidRPr="0038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997"/>
    <w:multiLevelType w:val="multilevel"/>
    <w:tmpl w:val="2C4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38B"/>
    <w:multiLevelType w:val="multilevel"/>
    <w:tmpl w:val="DD0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12C01"/>
    <w:multiLevelType w:val="multilevel"/>
    <w:tmpl w:val="C44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62449"/>
    <w:multiLevelType w:val="multilevel"/>
    <w:tmpl w:val="6E9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132BB"/>
    <w:multiLevelType w:val="multilevel"/>
    <w:tmpl w:val="D1B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01BB5"/>
    <w:multiLevelType w:val="multilevel"/>
    <w:tmpl w:val="32E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E3AB3"/>
    <w:multiLevelType w:val="multilevel"/>
    <w:tmpl w:val="55A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D1"/>
    <w:rsid w:val="00353EAD"/>
    <w:rsid w:val="003830D1"/>
    <w:rsid w:val="006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5333"/>
  <w15:chartTrackingRefBased/>
  <w15:docId w15:val="{8133197A-FB0F-484F-B5F7-EAC8D2A3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3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3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0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30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0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7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2025-05-22T11:50:00Z</dcterms:created>
  <dcterms:modified xsi:type="dcterms:W3CDTF">2025-05-22T11:50:00Z</dcterms:modified>
</cp:coreProperties>
</file>