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313" w:rsidRPr="00B21313" w:rsidRDefault="00B21313" w:rsidP="00B21313">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B21313">
        <w:rPr>
          <w:rFonts w:ascii="Segoe UI Symbol" w:eastAsia="Times New Roman" w:hAnsi="Segoe UI Symbol" w:cs="Segoe UI Symbol"/>
          <w:b/>
          <w:bCs/>
          <w:color w:val="1F2328"/>
          <w:kern w:val="36"/>
          <w:sz w:val="48"/>
          <w:szCs w:val="48"/>
        </w:rPr>
        <w:t>✅</w:t>
      </w:r>
      <w:r w:rsidRPr="00B21313">
        <w:rPr>
          <w:rFonts w:ascii="Segoe UI" w:eastAsia="Times New Roman" w:hAnsi="Segoe UI" w:cs="Segoe UI"/>
          <w:b/>
          <w:bCs/>
          <w:color w:val="1F2328"/>
          <w:kern w:val="36"/>
          <w:sz w:val="48"/>
          <w:szCs w:val="48"/>
        </w:rPr>
        <w:t xml:space="preserve"> PHASE II: Business Process Modeling (Church Management System - MIS)</w:t>
      </w:r>
    </w:p>
    <w:p w:rsidR="00B21313" w:rsidRPr="00B21313" w:rsidRDefault="00B21313" w:rsidP="00B21313">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B21313">
        <w:rPr>
          <w:rFonts w:ascii="Segoe UI Symbol" w:eastAsia="Times New Roman" w:hAnsi="Segoe UI Symbol" w:cs="Segoe UI Symbol"/>
          <w:b/>
          <w:bCs/>
          <w:color w:val="1F2328"/>
          <w:kern w:val="36"/>
          <w:sz w:val="48"/>
          <w:szCs w:val="48"/>
        </w:rPr>
        <w:t>🔹</w:t>
      </w:r>
      <w:r w:rsidRPr="00B21313">
        <w:rPr>
          <w:rFonts w:ascii="Segoe UI" w:eastAsia="Times New Roman" w:hAnsi="Segoe UI" w:cs="Segoe UI"/>
          <w:b/>
          <w:bCs/>
          <w:color w:val="1F2328"/>
          <w:kern w:val="36"/>
          <w:sz w:val="48"/>
          <w:szCs w:val="48"/>
        </w:rPr>
        <w:t xml:space="preserve"> 1. Define the Scope</w:t>
      </w:r>
    </w:p>
    <w:p w:rsidR="00B21313" w:rsidRPr="00B21313" w:rsidRDefault="00B21313" w:rsidP="00B21313">
      <w:pPr>
        <w:shd w:val="clear" w:color="auto" w:fill="FFFFFF"/>
        <w:spacing w:after="240" w:line="240" w:lineRule="auto"/>
        <w:rPr>
          <w:rFonts w:ascii="Segoe UI" w:eastAsia="Times New Roman" w:hAnsi="Segoe UI" w:cs="Segoe UI"/>
          <w:color w:val="1F2328"/>
          <w:sz w:val="28"/>
          <w:szCs w:val="28"/>
        </w:rPr>
      </w:pPr>
      <w:r w:rsidRPr="00B21313">
        <w:rPr>
          <w:rFonts w:ascii="Segoe UI" w:eastAsia="Times New Roman" w:hAnsi="Segoe UI" w:cs="Segoe UI"/>
          <w:color w:val="1F2328"/>
          <w:sz w:val="28"/>
          <w:szCs w:val="28"/>
        </w:rPr>
        <w:t>Business Process: Member Registration and Event Management</w:t>
      </w:r>
    </w:p>
    <w:p w:rsidR="00B21313" w:rsidRPr="00B21313" w:rsidRDefault="00B21313" w:rsidP="00B21313">
      <w:pPr>
        <w:shd w:val="clear" w:color="auto" w:fill="FFFFFF"/>
        <w:spacing w:after="240" w:line="240" w:lineRule="auto"/>
        <w:rPr>
          <w:rFonts w:ascii="Segoe UI" w:eastAsia="Times New Roman" w:hAnsi="Segoe UI" w:cs="Segoe UI"/>
          <w:color w:val="1F2328"/>
          <w:sz w:val="28"/>
          <w:szCs w:val="28"/>
        </w:rPr>
      </w:pPr>
      <w:r w:rsidRPr="00B21313">
        <w:rPr>
          <w:rFonts w:ascii="Segoe UI" w:eastAsia="Times New Roman" w:hAnsi="Segoe UI" w:cs="Segoe UI"/>
          <w:color w:val="1F2328"/>
          <w:sz w:val="28"/>
          <w:szCs w:val="28"/>
        </w:rPr>
        <w:t>Scope: We will model the process of registering new church members and managing their participation in church events. This includes collecting member information, assigning them to ministries or groups, and allowing them to sign up for events or volunteer roles.</w:t>
      </w:r>
    </w:p>
    <w:p w:rsidR="00B21313" w:rsidRPr="00B21313" w:rsidRDefault="00B21313" w:rsidP="00B21313">
      <w:pPr>
        <w:shd w:val="clear" w:color="auto" w:fill="FFFFFF"/>
        <w:spacing w:after="240" w:line="240" w:lineRule="auto"/>
        <w:rPr>
          <w:rFonts w:ascii="Segoe UI" w:eastAsia="Times New Roman" w:hAnsi="Segoe UI" w:cs="Segoe UI"/>
          <w:color w:val="1F2328"/>
          <w:sz w:val="28"/>
          <w:szCs w:val="28"/>
        </w:rPr>
      </w:pPr>
      <w:r w:rsidRPr="00B21313">
        <w:rPr>
          <w:rFonts w:ascii="Segoe UI" w:eastAsia="Times New Roman" w:hAnsi="Segoe UI" w:cs="Segoe UI"/>
          <w:color w:val="1F2328"/>
          <w:sz w:val="28"/>
          <w:szCs w:val="28"/>
        </w:rPr>
        <w:t>Objectives:</w:t>
      </w:r>
    </w:p>
    <w:p w:rsidR="00B21313" w:rsidRPr="00B21313" w:rsidRDefault="00B21313" w:rsidP="00B21313">
      <w:pPr>
        <w:shd w:val="clear" w:color="auto" w:fill="FFFFFF"/>
        <w:spacing w:after="240" w:line="240" w:lineRule="auto"/>
        <w:rPr>
          <w:rFonts w:ascii="Segoe UI" w:eastAsia="Times New Roman" w:hAnsi="Segoe UI" w:cs="Segoe UI"/>
          <w:color w:val="1F2328"/>
          <w:sz w:val="28"/>
          <w:szCs w:val="28"/>
        </w:rPr>
      </w:pPr>
      <w:r w:rsidRPr="00B21313">
        <w:rPr>
          <w:rFonts w:ascii="Segoe UI" w:eastAsia="Times New Roman" w:hAnsi="Segoe UI" w:cs="Segoe UI"/>
          <w:color w:val="1F2328"/>
          <w:sz w:val="28"/>
          <w:szCs w:val="28"/>
        </w:rPr>
        <w:t>Streamline member registration and data capture</w:t>
      </w:r>
    </w:p>
    <w:p w:rsidR="00B21313" w:rsidRPr="00B21313" w:rsidRDefault="00B21313" w:rsidP="00B21313">
      <w:pPr>
        <w:shd w:val="clear" w:color="auto" w:fill="FFFFFF"/>
        <w:spacing w:after="240" w:line="240" w:lineRule="auto"/>
        <w:rPr>
          <w:rFonts w:ascii="Segoe UI" w:eastAsia="Times New Roman" w:hAnsi="Segoe UI" w:cs="Segoe UI"/>
          <w:color w:val="1F2328"/>
          <w:sz w:val="28"/>
          <w:szCs w:val="28"/>
        </w:rPr>
      </w:pPr>
      <w:r w:rsidRPr="00B21313">
        <w:rPr>
          <w:rFonts w:ascii="Segoe UI" w:eastAsia="Times New Roman" w:hAnsi="Segoe UI" w:cs="Segoe UI"/>
          <w:color w:val="1F2328"/>
          <w:sz w:val="28"/>
          <w:szCs w:val="28"/>
        </w:rPr>
        <w:t>Organize event participation records</w:t>
      </w:r>
    </w:p>
    <w:p w:rsidR="00B21313" w:rsidRPr="00B21313" w:rsidRDefault="00B21313" w:rsidP="00B21313">
      <w:pPr>
        <w:shd w:val="clear" w:color="auto" w:fill="FFFFFF"/>
        <w:spacing w:after="240" w:line="240" w:lineRule="auto"/>
        <w:rPr>
          <w:rFonts w:ascii="Segoe UI" w:eastAsia="Times New Roman" w:hAnsi="Segoe UI" w:cs="Segoe UI"/>
          <w:color w:val="1F2328"/>
          <w:sz w:val="28"/>
          <w:szCs w:val="28"/>
        </w:rPr>
      </w:pPr>
      <w:r w:rsidRPr="00B21313">
        <w:rPr>
          <w:rFonts w:ascii="Segoe UI" w:eastAsia="Times New Roman" w:hAnsi="Segoe UI" w:cs="Segoe UI"/>
          <w:color w:val="1F2328"/>
          <w:sz w:val="28"/>
          <w:szCs w:val="28"/>
        </w:rPr>
        <w:t>Facilitate data-driven decisions for event planning and member engagement</w:t>
      </w:r>
    </w:p>
    <w:p w:rsidR="00B21313" w:rsidRPr="00B21313" w:rsidRDefault="00B21313" w:rsidP="00B21313">
      <w:pPr>
        <w:shd w:val="clear" w:color="auto" w:fill="FFFFFF"/>
        <w:spacing w:after="240" w:line="240" w:lineRule="auto"/>
        <w:rPr>
          <w:rFonts w:ascii="Segoe UI" w:eastAsia="Times New Roman" w:hAnsi="Segoe UI" w:cs="Segoe UI"/>
          <w:color w:val="1F2328"/>
          <w:sz w:val="28"/>
          <w:szCs w:val="28"/>
        </w:rPr>
      </w:pPr>
      <w:r w:rsidRPr="00B21313">
        <w:rPr>
          <w:rFonts w:ascii="Segoe UI" w:eastAsia="Times New Roman" w:hAnsi="Segoe UI" w:cs="Segoe UI"/>
          <w:color w:val="1F2328"/>
          <w:sz w:val="28"/>
          <w:szCs w:val="28"/>
        </w:rPr>
        <w:t>Expected Outcomes:</w:t>
      </w:r>
    </w:p>
    <w:p w:rsidR="00B21313" w:rsidRPr="00B21313" w:rsidRDefault="00B21313" w:rsidP="00B21313">
      <w:pPr>
        <w:shd w:val="clear" w:color="auto" w:fill="FFFFFF"/>
        <w:spacing w:after="240" w:line="240" w:lineRule="auto"/>
        <w:rPr>
          <w:rFonts w:ascii="Segoe UI" w:eastAsia="Times New Roman" w:hAnsi="Segoe UI" w:cs="Segoe UI"/>
          <w:color w:val="1F2328"/>
          <w:sz w:val="28"/>
          <w:szCs w:val="28"/>
        </w:rPr>
      </w:pPr>
      <w:r w:rsidRPr="00B21313">
        <w:rPr>
          <w:rFonts w:ascii="Segoe UI" w:eastAsia="Times New Roman" w:hAnsi="Segoe UI" w:cs="Segoe UI"/>
          <w:color w:val="1F2328"/>
          <w:sz w:val="28"/>
          <w:szCs w:val="28"/>
        </w:rPr>
        <w:t>A more organized, digital member database</w:t>
      </w:r>
    </w:p>
    <w:p w:rsidR="00B21313" w:rsidRPr="00B21313" w:rsidRDefault="00B21313" w:rsidP="00B21313">
      <w:pPr>
        <w:shd w:val="clear" w:color="auto" w:fill="FFFFFF"/>
        <w:spacing w:after="240" w:line="240" w:lineRule="auto"/>
        <w:rPr>
          <w:rFonts w:ascii="Segoe UI" w:eastAsia="Times New Roman" w:hAnsi="Segoe UI" w:cs="Segoe UI"/>
          <w:color w:val="1F2328"/>
          <w:sz w:val="28"/>
          <w:szCs w:val="28"/>
        </w:rPr>
      </w:pPr>
      <w:r w:rsidRPr="00B21313">
        <w:rPr>
          <w:rFonts w:ascii="Segoe UI" w:eastAsia="Times New Roman" w:hAnsi="Segoe UI" w:cs="Segoe UI"/>
          <w:color w:val="1F2328"/>
          <w:sz w:val="28"/>
          <w:szCs w:val="28"/>
        </w:rPr>
        <w:t>Faster and more accurate event coordination</w:t>
      </w:r>
    </w:p>
    <w:p w:rsidR="00B21313" w:rsidRPr="00B21313" w:rsidRDefault="00B21313" w:rsidP="00B21313">
      <w:pPr>
        <w:shd w:val="clear" w:color="auto" w:fill="FFFFFF"/>
        <w:spacing w:after="240" w:line="240" w:lineRule="auto"/>
        <w:rPr>
          <w:rFonts w:ascii="Segoe UI" w:eastAsia="Times New Roman" w:hAnsi="Segoe UI" w:cs="Segoe UI"/>
          <w:color w:val="1F2328"/>
          <w:sz w:val="28"/>
          <w:szCs w:val="28"/>
        </w:rPr>
      </w:pPr>
      <w:r w:rsidRPr="00B21313">
        <w:rPr>
          <w:rFonts w:ascii="Segoe UI" w:eastAsia="Times New Roman" w:hAnsi="Segoe UI" w:cs="Segoe UI"/>
          <w:color w:val="1F2328"/>
          <w:sz w:val="28"/>
          <w:szCs w:val="28"/>
        </w:rPr>
        <w:t>Enhanced decision-making for church staff</w:t>
      </w:r>
    </w:p>
    <w:p w:rsidR="00B21313" w:rsidRPr="00B21313" w:rsidRDefault="00B21313" w:rsidP="00B21313">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B21313">
        <w:rPr>
          <w:rFonts w:ascii="Segoe UI Symbol" w:eastAsia="Times New Roman" w:hAnsi="Segoe UI Symbol" w:cs="Segoe UI Symbol"/>
          <w:b/>
          <w:bCs/>
          <w:color w:val="1F2328"/>
          <w:kern w:val="36"/>
          <w:sz w:val="48"/>
          <w:szCs w:val="48"/>
        </w:rPr>
        <w:t>🔹</w:t>
      </w:r>
      <w:r w:rsidRPr="00B21313">
        <w:rPr>
          <w:rFonts w:ascii="Segoe UI" w:eastAsia="Times New Roman" w:hAnsi="Segoe UI" w:cs="Segoe UI"/>
          <w:b/>
          <w:bCs/>
          <w:color w:val="1F2328"/>
          <w:kern w:val="36"/>
          <w:sz w:val="48"/>
          <w:szCs w:val="48"/>
        </w:rPr>
        <w:t xml:space="preserve"> 2. Identify Key Entities</w:t>
      </w:r>
    </w:p>
    <w:p w:rsidR="00B21313" w:rsidRPr="00B21313" w:rsidRDefault="00B21313" w:rsidP="00B21313">
      <w:pPr>
        <w:shd w:val="clear" w:color="auto" w:fill="FFFFFF"/>
        <w:spacing w:after="240" w:line="240" w:lineRule="auto"/>
        <w:rPr>
          <w:rFonts w:ascii="Segoe UI" w:eastAsia="Times New Roman" w:hAnsi="Segoe UI" w:cs="Segoe UI"/>
          <w:color w:val="1F2328"/>
          <w:sz w:val="28"/>
          <w:szCs w:val="28"/>
        </w:rPr>
      </w:pPr>
      <w:r w:rsidRPr="00B21313">
        <w:rPr>
          <w:rFonts w:ascii="Segoe UI" w:eastAsia="Times New Roman" w:hAnsi="Segoe UI" w:cs="Segoe UI"/>
          <w:color w:val="1F2328"/>
          <w:sz w:val="28"/>
          <w:szCs w:val="28"/>
        </w:rPr>
        <w:t xml:space="preserve">Entity Role New Member Registers with the church, provides personal info, selects ministry Church Staff Approves registration, adds to system, manages events Database Stores member data, event participation records </w:t>
      </w:r>
      <w:r w:rsidRPr="00B21313">
        <w:rPr>
          <w:rFonts w:ascii="Segoe UI" w:eastAsia="Times New Roman" w:hAnsi="Segoe UI" w:cs="Segoe UI"/>
          <w:color w:val="1F2328"/>
          <w:sz w:val="28"/>
          <w:szCs w:val="28"/>
        </w:rPr>
        <w:lastRenderedPageBreak/>
        <w:t>Event System Notifies members, tracks sign-ups and attendance MIS Dashboard Summarizes data for decision-making</w:t>
      </w:r>
    </w:p>
    <w:p w:rsidR="00B21313" w:rsidRPr="00B21313" w:rsidRDefault="00B21313" w:rsidP="00B21313">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B21313">
        <w:rPr>
          <w:rFonts w:ascii="Segoe UI Symbol" w:eastAsia="Times New Roman" w:hAnsi="Segoe UI Symbol" w:cs="Segoe UI Symbol"/>
          <w:b/>
          <w:bCs/>
          <w:color w:val="1F2328"/>
          <w:kern w:val="36"/>
          <w:sz w:val="48"/>
          <w:szCs w:val="48"/>
        </w:rPr>
        <w:t>🔹</w:t>
      </w:r>
      <w:r w:rsidRPr="00B21313">
        <w:rPr>
          <w:rFonts w:ascii="Segoe UI" w:eastAsia="Times New Roman" w:hAnsi="Segoe UI" w:cs="Segoe UI"/>
          <w:b/>
          <w:bCs/>
          <w:color w:val="1F2328"/>
          <w:kern w:val="36"/>
          <w:sz w:val="48"/>
          <w:szCs w:val="48"/>
        </w:rPr>
        <w:t xml:space="preserve"> 3. </w:t>
      </w:r>
      <w:proofErr w:type="spellStart"/>
      <w:r w:rsidRPr="00B21313">
        <w:rPr>
          <w:rFonts w:ascii="Segoe UI" w:eastAsia="Times New Roman" w:hAnsi="Segoe UI" w:cs="Segoe UI"/>
          <w:b/>
          <w:bCs/>
          <w:color w:val="1F2328"/>
          <w:kern w:val="36"/>
          <w:sz w:val="48"/>
          <w:szCs w:val="48"/>
        </w:rPr>
        <w:t>Swimlanes</w:t>
      </w:r>
      <w:proofErr w:type="spellEnd"/>
      <w:r w:rsidRPr="00B21313">
        <w:rPr>
          <w:rFonts w:ascii="Segoe UI" w:eastAsia="Times New Roman" w:hAnsi="Segoe UI" w:cs="Segoe UI"/>
          <w:b/>
          <w:bCs/>
          <w:color w:val="1F2328"/>
          <w:kern w:val="36"/>
          <w:sz w:val="48"/>
          <w:szCs w:val="48"/>
        </w:rPr>
        <w:t xml:space="preserve"> (Visual Separation)</w:t>
      </w:r>
    </w:p>
    <w:p w:rsidR="00B21313" w:rsidRPr="00B21313" w:rsidRDefault="00B21313" w:rsidP="00B21313">
      <w:pPr>
        <w:shd w:val="clear" w:color="auto" w:fill="FFFFFF"/>
        <w:spacing w:after="240" w:line="240" w:lineRule="auto"/>
        <w:rPr>
          <w:rFonts w:ascii="Segoe UI" w:eastAsia="Times New Roman" w:hAnsi="Segoe UI" w:cs="Segoe UI"/>
          <w:color w:val="1F2328"/>
          <w:sz w:val="28"/>
          <w:szCs w:val="28"/>
        </w:rPr>
      </w:pPr>
      <w:r w:rsidRPr="00B21313">
        <w:rPr>
          <w:rFonts w:ascii="Segoe UI" w:eastAsia="Times New Roman" w:hAnsi="Segoe UI" w:cs="Segoe UI"/>
          <w:color w:val="1F2328"/>
          <w:sz w:val="28"/>
          <w:szCs w:val="28"/>
        </w:rPr>
        <w:t xml:space="preserve">We’ll use 4 </w:t>
      </w:r>
      <w:proofErr w:type="spellStart"/>
      <w:r w:rsidRPr="00B21313">
        <w:rPr>
          <w:rFonts w:ascii="Segoe UI" w:eastAsia="Times New Roman" w:hAnsi="Segoe UI" w:cs="Segoe UI"/>
          <w:color w:val="1F2328"/>
          <w:sz w:val="28"/>
          <w:szCs w:val="28"/>
        </w:rPr>
        <w:t>swimlanes</w:t>
      </w:r>
      <w:proofErr w:type="spellEnd"/>
      <w:r w:rsidRPr="00B21313">
        <w:rPr>
          <w:rFonts w:ascii="Segoe UI" w:eastAsia="Times New Roman" w:hAnsi="Segoe UI" w:cs="Segoe UI"/>
          <w:color w:val="1F2328"/>
          <w:sz w:val="28"/>
          <w:szCs w:val="28"/>
        </w:rPr>
        <w:t xml:space="preserve"> in the BPMN/UML diagram:</w:t>
      </w:r>
    </w:p>
    <w:p w:rsidR="00B21313" w:rsidRPr="00B21313" w:rsidRDefault="00B21313" w:rsidP="00B21313">
      <w:pPr>
        <w:shd w:val="clear" w:color="auto" w:fill="FFFFFF"/>
        <w:spacing w:after="240" w:line="240" w:lineRule="auto"/>
        <w:rPr>
          <w:rFonts w:ascii="Segoe UI" w:eastAsia="Times New Roman" w:hAnsi="Segoe UI" w:cs="Segoe UI"/>
          <w:color w:val="1F2328"/>
          <w:sz w:val="28"/>
          <w:szCs w:val="28"/>
        </w:rPr>
      </w:pPr>
      <w:r w:rsidRPr="00B21313">
        <w:rPr>
          <w:rFonts w:ascii="Segoe UI" w:eastAsia="Times New Roman" w:hAnsi="Segoe UI" w:cs="Segoe UI"/>
          <w:color w:val="1F2328"/>
          <w:sz w:val="28"/>
          <w:szCs w:val="28"/>
        </w:rPr>
        <w:t>Member</w:t>
      </w:r>
    </w:p>
    <w:p w:rsidR="00B21313" w:rsidRPr="00B21313" w:rsidRDefault="00B21313" w:rsidP="00B21313">
      <w:pPr>
        <w:shd w:val="clear" w:color="auto" w:fill="FFFFFF"/>
        <w:spacing w:after="240" w:line="240" w:lineRule="auto"/>
        <w:rPr>
          <w:rFonts w:ascii="Segoe UI" w:eastAsia="Times New Roman" w:hAnsi="Segoe UI" w:cs="Segoe UI"/>
          <w:color w:val="1F2328"/>
          <w:sz w:val="28"/>
          <w:szCs w:val="28"/>
        </w:rPr>
      </w:pPr>
      <w:r w:rsidRPr="00B21313">
        <w:rPr>
          <w:rFonts w:ascii="Segoe UI" w:eastAsia="Times New Roman" w:hAnsi="Segoe UI" w:cs="Segoe UI"/>
          <w:color w:val="1F2328"/>
          <w:sz w:val="28"/>
          <w:szCs w:val="28"/>
        </w:rPr>
        <w:t>Church Staff</w:t>
      </w:r>
    </w:p>
    <w:p w:rsidR="00B21313" w:rsidRPr="00B21313" w:rsidRDefault="00B21313" w:rsidP="00B21313">
      <w:pPr>
        <w:shd w:val="clear" w:color="auto" w:fill="FFFFFF"/>
        <w:spacing w:after="240" w:line="240" w:lineRule="auto"/>
        <w:rPr>
          <w:rFonts w:ascii="Segoe UI" w:eastAsia="Times New Roman" w:hAnsi="Segoe UI" w:cs="Segoe UI"/>
          <w:color w:val="1F2328"/>
          <w:sz w:val="28"/>
          <w:szCs w:val="28"/>
        </w:rPr>
      </w:pPr>
      <w:r w:rsidRPr="00B21313">
        <w:rPr>
          <w:rFonts w:ascii="Segoe UI" w:eastAsia="Times New Roman" w:hAnsi="Segoe UI" w:cs="Segoe UI"/>
          <w:color w:val="1F2328"/>
          <w:sz w:val="28"/>
          <w:szCs w:val="28"/>
        </w:rPr>
        <w:t>Database</w:t>
      </w:r>
      <w:bookmarkStart w:id="0" w:name="_GoBack"/>
      <w:bookmarkEnd w:id="0"/>
    </w:p>
    <w:p w:rsidR="00B21313" w:rsidRPr="00B21313" w:rsidRDefault="00B21313" w:rsidP="00B21313">
      <w:pPr>
        <w:shd w:val="clear" w:color="auto" w:fill="FFFFFF"/>
        <w:spacing w:after="240" w:line="240" w:lineRule="auto"/>
        <w:rPr>
          <w:rFonts w:ascii="Segoe UI" w:eastAsia="Times New Roman" w:hAnsi="Segoe UI" w:cs="Segoe UI"/>
          <w:color w:val="1F2328"/>
          <w:sz w:val="28"/>
          <w:szCs w:val="28"/>
        </w:rPr>
      </w:pPr>
      <w:r w:rsidRPr="00B21313">
        <w:rPr>
          <w:rFonts w:ascii="Segoe UI" w:eastAsia="Times New Roman" w:hAnsi="Segoe UI" w:cs="Segoe UI"/>
          <w:color w:val="1F2328"/>
          <w:sz w:val="28"/>
          <w:szCs w:val="28"/>
        </w:rPr>
        <w:t>Event System</w:t>
      </w:r>
    </w:p>
    <w:p w:rsidR="00B21313" w:rsidRDefault="00B21313" w:rsidP="00B21313">
      <w:pPr>
        <w:shd w:val="clear" w:color="auto" w:fill="FFFFFF"/>
        <w:spacing w:after="240" w:line="240" w:lineRule="auto"/>
        <w:rPr>
          <w:rFonts w:ascii="Segoe UI" w:eastAsia="Times New Roman" w:hAnsi="Segoe UI" w:cs="Segoe UI"/>
          <w:color w:val="1F2328"/>
          <w:sz w:val="28"/>
          <w:szCs w:val="28"/>
        </w:rPr>
      </w:pPr>
      <w:r w:rsidRPr="00B21313">
        <w:rPr>
          <w:rFonts w:ascii="Segoe UI" w:eastAsia="Times New Roman" w:hAnsi="Segoe UI" w:cs="Segoe UI"/>
          <w:color w:val="1F2328"/>
          <w:sz w:val="28"/>
          <w:szCs w:val="28"/>
        </w:rPr>
        <w:t>Each lane will clearly show who is responsible for which part of the process.</w:t>
      </w:r>
    </w:p>
    <w:p w:rsidR="009E3696" w:rsidRPr="009E3696" w:rsidRDefault="009E3696" w:rsidP="009E3696">
      <w:pPr>
        <w:spacing w:after="0" w:line="240" w:lineRule="auto"/>
        <w:rPr>
          <w:rFonts w:ascii="Times New Roman" w:eastAsia="Times New Roman" w:hAnsi="Times New Roman" w:cs="Times New Roman"/>
          <w:sz w:val="36"/>
          <w:szCs w:val="36"/>
        </w:rPr>
      </w:pPr>
      <w:r w:rsidRPr="009E3696">
        <w:rPr>
          <w:rFonts w:ascii="Segoe UI Symbol" w:eastAsia="Times New Roman" w:hAnsi="Segoe UI Symbol" w:cs="Times New Roman"/>
          <w:b/>
          <w:bCs/>
          <w:color w:val="002060"/>
          <w:sz w:val="36"/>
          <w:szCs w:val="36"/>
        </w:rPr>
        <w:t xml:space="preserve">📄 </w:t>
      </w:r>
      <w:r w:rsidRPr="009E3696">
        <w:rPr>
          <w:rFonts w:ascii="Times New Roman" w:eastAsia="Times New Roman" w:hAnsi="Times New Roman" w:cs="Times New Roman"/>
          <w:b/>
          <w:bCs/>
          <w:color w:val="002060"/>
          <w:sz w:val="36"/>
          <w:szCs w:val="36"/>
        </w:rPr>
        <w:t xml:space="preserve">BPMN Diagram </w:t>
      </w:r>
      <w:proofErr w:type="gramStart"/>
      <w:r w:rsidRPr="009E3696">
        <w:rPr>
          <w:rFonts w:ascii="Times New Roman" w:eastAsia="Times New Roman" w:hAnsi="Times New Roman" w:cs="Times New Roman"/>
          <w:b/>
          <w:bCs/>
          <w:color w:val="002060"/>
          <w:sz w:val="36"/>
          <w:szCs w:val="36"/>
        </w:rPr>
        <w:t>And</w:t>
      </w:r>
      <w:proofErr w:type="gramEnd"/>
      <w:r w:rsidRPr="009E3696">
        <w:rPr>
          <w:rFonts w:ascii="Times New Roman" w:eastAsia="Times New Roman" w:hAnsi="Times New Roman" w:cs="Times New Roman"/>
          <w:b/>
          <w:bCs/>
          <w:color w:val="002060"/>
          <w:sz w:val="36"/>
          <w:szCs w:val="36"/>
        </w:rPr>
        <w:t xml:space="preserve"> Explanation – Member Registration &amp; Event </w:t>
      </w:r>
    </w:p>
    <w:p w:rsidR="009E3696" w:rsidRPr="009E3696" w:rsidRDefault="009E3696" w:rsidP="009E3696">
      <w:pPr>
        <w:shd w:val="clear" w:color="auto" w:fill="FFFFFF"/>
        <w:spacing w:after="240" w:line="240" w:lineRule="auto"/>
        <w:rPr>
          <w:rFonts w:ascii="Segoe UI" w:eastAsia="Times New Roman" w:hAnsi="Segoe UI" w:cs="Segoe UI"/>
          <w:color w:val="1F2328"/>
          <w:sz w:val="28"/>
          <w:szCs w:val="28"/>
        </w:rPr>
      </w:pPr>
      <w:r>
        <w:rPr>
          <w:rFonts w:ascii="Segoe UI" w:eastAsia="Times New Roman" w:hAnsi="Segoe UI" w:cs="Segoe UI"/>
          <w:noProof/>
          <w:color w:val="1F2328"/>
          <w:sz w:val="28"/>
          <w:szCs w:val="28"/>
        </w:rPr>
        <w:lastRenderedPageBreak/>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 of Church Member Registration (1)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9E3696" w:rsidRPr="009E3696" w:rsidRDefault="009E3696" w:rsidP="009E3696">
      <w:pPr>
        <w:spacing w:after="0" w:line="240" w:lineRule="auto"/>
        <w:rPr>
          <w:rFonts w:ascii="Times New Roman" w:eastAsia="Times New Roman" w:hAnsi="Times New Roman" w:cs="Times New Roman"/>
          <w:sz w:val="28"/>
          <w:szCs w:val="28"/>
        </w:rPr>
      </w:pPr>
      <w:r w:rsidRPr="009E3696">
        <w:rPr>
          <w:rFonts w:ascii="Times New Roman" w:eastAsia="Times New Roman" w:hAnsi="Times New Roman" w:cs="Times New Roman"/>
          <w:color w:val="000000"/>
          <w:sz w:val="28"/>
          <w:szCs w:val="28"/>
        </w:rPr>
        <w:t xml:space="preserve">This Business Process Model and Notation (BPMN) diagram illustrates the flow of the </w:t>
      </w:r>
      <w:r w:rsidRPr="009E3696">
        <w:rPr>
          <w:rFonts w:ascii="Times New Roman" w:eastAsia="Times New Roman" w:hAnsi="Times New Roman" w:cs="Times New Roman"/>
          <w:b/>
          <w:bCs/>
          <w:color w:val="000000"/>
          <w:sz w:val="28"/>
          <w:szCs w:val="28"/>
        </w:rPr>
        <w:t xml:space="preserve">Member </w:t>
      </w:r>
    </w:p>
    <w:p w:rsidR="009E3696" w:rsidRPr="009E3696" w:rsidRDefault="009E3696" w:rsidP="009E3696">
      <w:pPr>
        <w:spacing w:after="0" w:line="240" w:lineRule="auto"/>
        <w:rPr>
          <w:rFonts w:ascii="Times New Roman" w:eastAsia="Times New Roman" w:hAnsi="Times New Roman" w:cs="Times New Roman"/>
          <w:sz w:val="28"/>
          <w:szCs w:val="28"/>
        </w:rPr>
      </w:pPr>
      <w:r w:rsidRPr="009E3696">
        <w:rPr>
          <w:rFonts w:ascii="Times New Roman" w:eastAsia="Times New Roman" w:hAnsi="Times New Roman" w:cs="Times New Roman"/>
          <w:b/>
          <w:bCs/>
          <w:color w:val="000000"/>
          <w:sz w:val="28"/>
          <w:szCs w:val="28"/>
        </w:rPr>
        <w:t xml:space="preserve">Registration and Event Management </w:t>
      </w:r>
      <w:r w:rsidRPr="009E3696">
        <w:rPr>
          <w:rFonts w:ascii="Times New Roman" w:eastAsia="Times New Roman" w:hAnsi="Times New Roman" w:cs="Times New Roman"/>
          <w:color w:val="000000"/>
          <w:sz w:val="28"/>
          <w:szCs w:val="28"/>
        </w:rPr>
        <w:t xml:space="preserve">process within a Church Management System. It is </w:t>
      </w:r>
    </w:p>
    <w:p w:rsidR="009E3696" w:rsidRPr="009E3696" w:rsidRDefault="009E3696" w:rsidP="009E3696">
      <w:pPr>
        <w:spacing w:after="0" w:line="240" w:lineRule="auto"/>
        <w:rPr>
          <w:rFonts w:ascii="Times New Roman" w:eastAsia="Times New Roman" w:hAnsi="Times New Roman" w:cs="Times New Roman"/>
          <w:sz w:val="28"/>
          <w:szCs w:val="28"/>
        </w:rPr>
      </w:pPr>
      <w:r w:rsidRPr="009E3696">
        <w:rPr>
          <w:rFonts w:ascii="Times New Roman" w:eastAsia="Times New Roman" w:hAnsi="Times New Roman" w:cs="Times New Roman"/>
          <w:color w:val="000000"/>
          <w:sz w:val="28"/>
          <w:szCs w:val="28"/>
        </w:rPr>
        <w:t xml:space="preserve">structured using </w:t>
      </w:r>
      <w:r w:rsidRPr="009E3696">
        <w:rPr>
          <w:rFonts w:ascii="Times New Roman" w:eastAsia="Times New Roman" w:hAnsi="Times New Roman" w:cs="Times New Roman"/>
          <w:b/>
          <w:bCs/>
          <w:color w:val="000000"/>
          <w:sz w:val="28"/>
          <w:szCs w:val="28"/>
        </w:rPr>
        <w:t xml:space="preserve">four </w:t>
      </w:r>
      <w:proofErr w:type="spellStart"/>
      <w:r w:rsidRPr="009E3696">
        <w:rPr>
          <w:rFonts w:ascii="Times New Roman" w:eastAsia="Times New Roman" w:hAnsi="Times New Roman" w:cs="Times New Roman"/>
          <w:b/>
          <w:bCs/>
          <w:color w:val="000000"/>
          <w:sz w:val="28"/>
          <w:szCs w:val="28"/>
        </w:rPr>
        <w:t>swimlanes</w:t>
      </w:r>
      <w:proofErr w:type="spellEnd"/>
      <w:r w:rsidRPr="009E3696">
        <w:rPr>
          <w:rFonts w:ascii="Times New Roman" w:eastAsia="Times New Roman" w:hAnsi="Times New Roman" w:cs="Times New Roman"/>
          <w:color w:val="000000"/>
          <w:sz w:val="28"/>
          <w:szCs w:val="28"/>
        </w:rPr>
        <w:t xml:space="preserve">: </w:t>
      </w:r>
      <w:r w:rsidRPr="009E3696">
        <w:rPr>
          <w:rFonts w:ascii="Times New Roman" w:eastAsia="Times New Roman" w:hAnsi="Times New Roman" w:cs="Times New Roman"/>
          <w:b/>
          <w:bCs/>
          <w:color w:val="000000"/>
          <w:sz w:val="28"/>
          <w:szCs w:val="28"/>
        </w:rPr>
        <w:t>Member</w:t>
      </w:r>
      <w:r w:rsidRPr="009E3696">
        <w:rPr>
          <w:rFonts w:ascii="Times New Roman" w:eastAsia="Times New Roman" w:hAnsi="Times New Roman" w:cs="Times New Roman"/>
          <w:color w:val="000000"/>
          <w:sz w:val="28"/>
          <w:szCs w:val="28"/>
        </w:rPr>
        <w:t xml:space="preserve">, </w:t>
      </w:r>
      <w:r w:rsidRPr="009E3696">
        <w:rPr>
          <w:rFonts w:ascii="Times New Roman" w:eastAsia="Times New Roman" w:hAnsi="Times New Roman" w:cs="Times New Roman"/>
          <w:b/>
          <w:bCs/>
          <w:color w:val="000000"/>
          <w:sz w:val="28"/>
          <w:szCs w:val="28"/>
        </w:rPr>
        <w:t>Church Staff</w:t>
      </w:r>
      <w:r w:rsidRPr="009E3696">
        <w:rPr>
          <w:rFonts w:ascii="Times New Roman" w:eastAsia="Times New Roman" w:hAnsi="Times New Roman" w:cs="Times New Roman"/>
          <w:color w:val="000000"/>
          <w:sz w:val="28"/>
          <w:szCs w:val="28"/>
        </w:rPr>
        <w:t xml:space="preserve">, </w:t>
      </w:r>
      <w:r w:rsidRPr="009E3696">
        <w:rPr>
          <w:rFonts w:ascii="Times New Roman" w:eastAsia="Times New Roman" w:hAnsi="Times New Roman" w:cs="Times New Roman"/>
          <w:b/>
          <w:bCs/>
          <w:color w:val="000000"/>
          <w:sz w:val="28"/>
          <w:szCs w:val="28"/>
        </w:rPr>
        <w:t>Database</w:t>
      </w:r>
      <w:r w:rsidRPr="009E3696">
        <w:rPr>
          <w:rFonts w:ascii="Times New Roman" w:eastAsia="Times New Roman" w:hAnsi="Times New Roman" w:cs="Times New Roman"/>
          <w:color w:val="000000"/>
          <w:sz w:val="28"/>
          <w:szCs w:val="28"/>
        </w:rPr>
        <w:t xml:space="preserve">, and </w:t>
      </w:r>
      <w:r w:rsidRPr="009E3696">
        <w:rPr>
          <w:rFonts w:ascii="Times New Roman" w:eastAsia="Times New Roman" w:hAnsi="Times New Roman" w:cs="Times New Roman"/>
          <w:b/>
          <w:bCs/>
          <w:color w:val="000000"/>
          <w:sz w:val="28"/>
          <w:szCs w:val="28"/>
        </w:rPr>
        <w:t>Event System</w:t>
      </w:r>
      <w:r w:rsidRPr="009E3696">
        <w:rPr>
          <w:rFonts w:ascii="Times New Roman" w:eastAsia="Times New Roman" w:hAnsi="Times New Roman" w:cs="Times New Roman"/>
          <w:color w:val="000000"/>
          <w:sz w:val="28"/>
          <w:szCs w:val="28"/>
        </w:rPr>
        <w:t xml:space="preserve">, </w:t>
      </w:r>
    </w:p>
    <w:p w:rsidR="009E3696" w:rsidRPr="009E3696" w:rsidRDefault="009E3696" w:rsidP="009E3696">
      <w:pPr>
        <w:spacing w:after="0" w:line="240" w:lineRule="auto"/>
        <w:rPr>
          <w:rFonts w:ascii="Times New Roman" w:eastAsia="Times New Roman" w:hAnsi="Times New Roman" w:cs="Times New Roman"/>
          <w:sz w:val="28"/>
          <w:szCs w:val="28"/>
        </w:rPr>
      </w:pPr>
      <w:r w:rsidRPr="009E3696">
        <w:rPr>
          <w:rFonts w:ascii="Times New Roman" w:eastAsia="Times New Roman" w:hAnsi="Times New Roman" w:cs="Times New Roman"/>
          <w:color w:val="000000"/>
          <w:sz w:val="28"/>
          <w:szCs w:val="28"/>
        </w:rPr>
        <w:t xml:space="preserve">representing the key actors and systems involved. </w:t>
      </w:r>
    </w:p>
    <w:p w:rsidR="009E3696" w:rsidRPr="009E3696" w:rsidRDefault="009E3696" w:rsidP="009E3696">
      <w:pPr>
        <w:spacing w:after="0" w:line="240" w:lineRule="auto"/>
        <w:rPr>
          <w:rFonts w:ascii="Times New Roman" w:eastAsia="Times New Roman" w:hAnsi="Times New Roman" w:cs="Times New Roman"/>
          <w:sz w:val="28"/>
          <w:szCs w:val="28"/>
        </w:rPr>
      </w:pPr>
      <w:r w:rsidRPr="009E3696">
        <w:rPr>
          <w:rFonts w:ascii="Times New Roman" w:eastAsia="Times New Roman" w:hAnsi="Times New Roman" w:cs="Times New Roman"/>
          <w:color w:val="000000"/>
          <w:sz w:val="28"/>
          <w:szCs w:val="28"/>
        </w:rPr>
        <w:t xml:space="preserve">The process begins with a </w:t>
      </w:r>
      <w:r w:rsidRPr="009E3696">
        <w:rPr>
          <w:rFonts w:ascii="Times New Roman" w:eastAsia="Times New Roman" w:hAnsi="Times New Roman" w:cs="Times New Roman"/>
          <w:b/>
          <w:bCs/>
          <w:color w:val="000000"/>
          <w:sz w:val="28"/>
          <w:szCs w:val="28"/>
        </w:rPr>
        <w:t xml:space="preserve">new member </w:t>
      </w:r>
      <w:r w:rsidRPr="009E3696">
        <w:rPr>
          <w:rFonts w:ascii="Times New Roman" w:eastAsia="Times New Roman" w:hAnsi="Times New Roman" w:cs="Times New Roman"/>
          <w:color w:val="000000"/>
          <w:sz w:val="28"/>
          <w:szCs w:val="28"/>
        </w:rPr>
        <w:t xml:space="preserve">filling out a digital registration form. Upon submission, </w:t>
      </w:r>
    </w:p>
    <w:p w:rsidR="009E3696" w:rsidRPr="009E3696" w:rsidRDefault="009E3696" w:rsidP="009E3696">
      <w:pPr>
        <w:spacing w:after="0" w:line="240" w:lineRule="auto"/>
        <w:rPr>
          <w:rFonts w:ascii="Times New Roman" w:eastAsia="Times New Roman" w:hAnsi="Times New Roman" w:cs="Times New Roman"/>
          <w:sz w:val="28"/>
          <w:szCs w:val="28"/>
        </w:rPr>
      </w:pPr>
      <w:r w:rsidRPr="009E3696">
        <w:rPr>
          <w:rFonts w:ascii="Times New Roman" w:eastAsia="Times New Roman" w:hAnsi="Times New Roman" w:cs="Times New Roman"/>
          <w:color w:val="000000"/>
          <w:sz w:val="28"/>
          <w:szCs w:val="28"/>
        </w:rPr>
        <w:lastRenderedPageBreak/>
        <w:t xml:space="preserve">the </w:t>
      </w:r>
      <w:r w:rsidRPr="009E3696">
        <w:rPr>
          <w:rFonts w:ascii="Times New Roman" w:eastAsia="Times New Roman" w:hAnsi="Times New Roman" w:cs="Times New Roman"/>
          <w:b/>
          <w:bCs/>
          <w:color w:val="000000"/>
          <w:sz w:val="28"/>
          <w:szCs w:val="28"/>
        </w:rPr>
        <w:t xml:space="preserve">church staff </w:t>
      </w:r>
      <w:r w:rsidRPr="009E3696">
        <w:rPr>
          <w:rFonts w:ascii="Times New Roman" w:eastAsia="Times New Roman" w:hAnsi="Times New Roman" w:cs="Times New Roman"/>
          <w:color w:val="000000"/>
          <w:sz w:val="28"/>
          <w:szCs w:val="28"/>
        </w:rPr>
        <w:t xml:space="preserve">reviews the form and either approves or rejects the registration. If approved, the member's data is saved in the </w:t>
      </w:r>
      <w:r w:rsidRPr="009E3696">
        <w:rPr>
          <w:rFonts w:ascii="Times New Roman" w:eastAsia="Times New Roman" w:hAnsi="Times New Roman" w:cs="Times New Roman"/>
          <w:b/>
          <w:bCs/>
          <w:color w:val="000000"/>
          <w:sz w:val="28"/>
          <w:szCs w:val="28"/>
        </w:rPr>
        <w:t>church database</w:t>
      </w:r>
      <w:r w:rsidRPr="009E3696">
        <w:rPr>
          <w:rFonts w:ascii="Times New Roman" w:eastAsia="Times New Roman" w:hAnsi="Times New Roman" w:cs="Times New Roman"/>
          <w:color w:val="000000"/>
          <w:sz w:val="28"/>
          <w:szCs w:val="28"/>
        </w:rPr>
        <w:t xml:space="preserve">, and they are assigned to a relevant </w:t>
      </w:r>
      <w:r w:rsidRPr="009E3696">
        <w:rPr>
          <w:rFonts w:ascii="Times New Roman" w:eastAsia="Times New Roman" w:hAnsi="Times New Roman" w:cs="Times New Roman"/>
          <w:b/>
          <w:bCs/>
          <w:color w:val="000000"/>
          <w:sz w:val="28"/>
          <w:szCs w:val="28"/>
        </w:rPr>
        <w:t xml:space="preserve">ministry </w:t>
      </w:r>
      <w:r w:rsidRPr="009E3696">
        <w:rPr>
          <w:rFonts w:ascii="Times New Roman" w:eastAsia="Times New Roman" w:hAnsi="Times New Roman" w:cs="Times New Roman"/>
          <w:color w:val="000000"/>
          <w:sz w:val="28"/>
          <w:szCs w:val="28"/>
        </w:rPr>
        <w:t xml:space="preserve">or </w:t>
      </w:r>
    </w:p>
    <w:p w:rsidR="009E3696" w:rsidRPr="009E3696" w:rsidRDefault="009E3696" w:rsidP="009E3696">
      <w:pPr>
        <w:spacing w:after="0" w:line="240" w:lineRule="auto"/>
        <w:rPr>
          <w:rFonts w:ascii="Times New Roman" w:eastAsia="Times New Roman" w:hAnsi="Times New Roman" w:cs="Times New Roman"/>
          <w:sz w:val="28"/>
          <w:szCs w:val="28"/>
        </w:rPr>
      </w:pPr>
      <w:r w:rsidRPr="009E3696">
        <w:rPr>
          <w:rFonts w:ascii="Times New Roman" w:eastAsia="Times New Roman" w:hAnsi="Times New Roman" w:cs="Times New Roman"/>
          <w:color w:val="000000"/>
          <w:sz w:val="28"/>
          <w:szCs w:val="28"/>
        </w:rPr>
        <w:t xml:space="preserve">group. </w:t>
      </w:r>
    </w:p>
    <w:p w:rsidR="009E3696" w:rsidRPr="009E3696" w:rsidRDefault="009E3696" w:rsidP="009E3696">
      <w:pPr>
        <w:spacing w:after="0" w:line="240" w:lineRule="auto"/>
        <w:rPr>
          <w:rFonts w:ascii="Times New Roman" w:eastAsia="Times New Roman" w:hAnsi="Times New Roman" w:cs="Times New Roman"/>
          <w:sz w:val="28"/>
          <w:szCs w:val="28"/>
        </w:rPr>
      </w:pPr>
      <w:r w:rsidRPr="009E3696">
        <w:rPr>
          <w:rFonts w:ascii="Times New Roman" w:eastAsia="Times New Roman" w:hAnsi="Times New Roman" w:cs="Times New Roman"/>
          <w:color w:val="000000"/>
          <w:sz w:val="28"/>
          <w:szCs w:val="28"/>
        </w:rPr>
        <w:t xml:space="preserve">The member is then notified of upcoming events and given the option to </w:t>
      </w:r>
      <w:r w:rsidRPr="009E3696">
        <w:rPr>
          <w:rFonts w:ascii="Times New Roman" w:eastAsia="Times New Roman" w:hAnsi="Times New Roman" w:cs="Times New Roman"/>
          <w:b/>
          <w:bCs/>
          <w:color w:val="000000"/>
          <w:sz w:val="28"/>
          <w:szCs w:val="28"/>
        </w:rPr>
        <w:t>sign up</w:t>
      </w:r>
      <w:r w:rsidRPr="009E3696">
        <w:rPr>
          <w:rFonts w:ascii="Times New Roman" w:eastAsia="Times New Roman" w:hAnsi="Times New Roman" w:cs="Times New Roman"/>
          <w:color w:val="000000"/>
          <w:sz w:val="28"/>
          <w:szCs w:val="28"/>
        </w:rPr>
        <w:t xml:space="preserve">. The </w:t>
      </w:r>
      <w:r w:rsidRPr="009E3696">
        <w:rPr>
          <w:rFonts w:ascii="Times New Roman" w:eastAsia="Times New Roman" w:hAnsi="Times New Roman" w:cs="Times New Roman"/>
          <w:b/>
          <w:bCs/>
          <w:color w:val="000000"/>
          <w:sz w:val="28"/>
          <w:szCs w:val="28"/>
        </w:rPr>
        <w:t xml:space="preserve">event </w:t>
      </w:r>
    </w:p>
    <w:p w:rsidR="009E3696" w:rsidRPr="009E3696" w:rsidRDefault="009E3696" w:rsidP="009E3696">
      <w:pPr>
        <w:spacing w:after="0" w:line="240" w:lineRule="auto"/>
        <w:rPr>
          <w:rFonts w:ascii="Times New Roman" w:eastAsia="Times New Roman" w:hAnsi="Times New Roman" w:cs="Times New Roman"/>
          <w:sz w:val="28"/>
          <w:szCs w:val="28"/>
        </w:rPr>
      </w:pPr>
      <w:r w:rsidRPr="009E3696">
        <w:rPr>
          <w:rFonts w:ascii="Times New Roman" w:eastAsia="Times New Roman" w:hAnsi="Times New Roman" w:cs="Times New Roman"/>
          <w:b/>
          <w:bCs/>
          <w:color w:val="000000"/>
          <w:sz w:val="28"/>
          <w:szCs w:val="28"/>
        </w:rPr>
        <w:t xml:space="preserve">system </w:t>
      </w:r>
      <w:r w:rsidRPr="009E3696">
        <w:rPr>
          <w:rFonts w:ascii="Times New Roman" w:eastAsia="Times New Roman" w:hAnsi="Times New Roman" w:cs="Times New Roman"/>
          <w:color w:val="000000"/>
          <w:sz w:val="28"/>
          <w:szCs w:val="28"/>
        </w:rPr>
        <w:t xml:space="preserve">checks for capacity and updates attendance records. Throughout the process, data is </w:t>
      </w:r>
    </w:p>
    <w:p w:rsidR="009E3696" w:rsidRPr="009E3696" w:rsidRDefault="009E3696" w:rsidP="009E3696">
      <w:pPr>
        <w:spacing w:after="0" w:line="240" w:lineRule="auto"/>
        <w:rPr>
          <w:rFonts w:ascii="Times New Roman" w:eastAsia="Times New Roman" w:hAnsi="Times New Roman" w:cs="Times New Roman"/>
          <w:sz w:val="28"/>
          <w:szCs w:val="28"/>
        </w:rPr>
      </w:pPr>
      <w:r w:rsidRPr="009E3696">
        <w:rPr>
          <w:rFonts w:ascii="Times New Roman" w:eastAsia="Times New Roman" w:hAnsi="Times New Roman" w:cs="Times New Roman"/>
          <w:color w:val="000000"/>
          <w:sz w:val="28"/>
          <w:szCs w:val="28"/>
        </w:rPr>
        <w:t xml:space="preserve">stored and accessed through the </w:t>
      </w:r>
      <w:r w:rsidRPr="009E3696">
        <w:rPr>
          <w:rFonts w:ascii="Times New Roman" w:eastAsia="Times New Roman" w:hAnsi="Times New Roman" w:cs="Times New Roman"/>
          <w:b/>
          <w:bCs/>
          <w:color w:val="000000"/>
          <w:sz w:val="28"/>
          <w:szCs w:val="28"/>
        </w:rPr>
        <w:t>MIS</w:t>
      </w:r>
      <w:r w:rsidRPr="009E3696">
        <w:rPr>
          <w:rFonts w:ascii="Times New Roman" w:eastAsia="Times New Roman" w:hAnsi="Times New Roman" w:cs="Times New Roman"/>
          <w:color w:val="000000"/>
          <w:sz w:val="28"/>
          <w:szCs w:val="28"/>
        </w:rPr>
        <w:t xml:space="preserve">, allowing for real-time updates and accurate tracking. </w:t>
      </w:r>
    </w:p>
    <w:p w:rsidR="009E3696" w:rsidRPr="009E3696" w:rsidRDefault="009E3696" w:rsidP="009E3696">
      <w:pPr>
        <w:spacing w:after="0" w:line="240" w:lineRule="auto"/>
        <w:rPr>
          <w:rFonts w:ascii="Times New Roman" w:eastAsia="Times New Roman" w:hAnsi="Times New Roman" w:cs="Times New Roman"/>
          <w:sz w:val="28"/>
          <w:szCs w:val="28"/>
        </w:rPr>
      </w:pPr>
      <w:r w:rsidRPr="009E3696">
        <w:rPr>
          <w:rFonts w:ascii="Times New Roman" w:eastAsia="Times New Roman" w:hAnsi="Times New Roman" w:cs="Times New Roman"/>
          <w:color w:val="000000"/>
          <w:sz w:val="28"/>
          <w:szCs w:val="28"/>
        </w:rPr>
        <w:t xml:space="preserve">This BPMN model supports MIS functions by: </w:t>
      </w:r>
    </w:p>
    <w:p w:rsidR="009E3696" w:rsidRPr="009E3696" w:rsidRDefault="009E3696" w:rsidP="009E3696">
      <w:pPr>
        <w:spacing w:after="0" w:line="240" w:lineRule="auto"/>
        <w:rPr>
          <w:rFonts w:ascii="Times New Roman" w:eastAsia="Times New Roman" w:hAnsi="Times New Roman" w:cs="Times New Roman"/>
          <w:sz w:val="28"/>
          <w:szCs w:val="28"/>
        </w:rPr>
      </w:pPr>
      <w:r w:rsidRPr="009E3696">
        <w:rPr>
          <w:rFonts w:ascii="Symbol" w:eastAsia="Times New Roman" w:hAnsi="Symbol" w:cs="Times New Roman"/>
          <w:color w:val="000000"/>
          <w:sz w:val="28"/>
          <w:szCs w:val="28"/>
        </w:rPr>
        <w:sym w:font="Symbol" w:char="F0B7"/>
      </w:r>
      <w:r w:rsidRPr="009E3696">
        <w:rPr>
          <w:rFonts w:ascii="Symbol" w:eastAsia="Times New Roman" w:hAnsi="Symbol" w:cs="Times New Roman"/>
          <w:color w:val="000000"/>
          <w:sz w:val="28"/>
          <w:szCs w:val="28"/>
        </w:rPr>
        <w:t></w:t>
      </w:r>
      <w:r w:rsidRPr="009E3696">
        <w:rPr>
          <w:rFonts w:ascii="Times New Roman" w:eastAsia="Times New Roman" w:hAnsi="Times New Roman" w:cs="Times New Roman"/>
          <w:b/>
          <w:bCs/>
          <w:color w:val="000000"/>
          <w:sz w:val="28"/>
          <w:szCs w:val="28"/>
        </w:rPr>
        <w:t xml:space="preserve">Automating data collection </w:t>
      </w:r>
      <w:r w:rsidRPr="009E3696">
        <w:rPr>
          <w:rFonts w:ascii="Times New Roman" w:eastAsia="Times New Roman" w:hAnsi="Times New Roman" w:cs="Times New Roman"/>
          <w:color w:val="000000"/>
          <w:sz w:val="28"/>
          <w:szCs w:val="28"/>
        </w:rPr>
        <w:t xml:space="preserve">and reducing manual errors </w:t>
      </w:r>
    </w:p>
    <w:p w:rsidR="009E3696" w:rsidRPr="009E3696" w:rsidRDefault="009E3696" w:rsidP="009E3696">
      <w:pPr>
        <w:spacing w:after="0" w:line="240" w:lineRule="auto"/>
        <w:rPr>
          <w:rFonts w:ascii="Times New Roman" w:eastAsia="Times New Roman" w:hAnsi="Times New Roman" w:cs="Times New Roman"/>
          <w:sz w:val="28"/>
          <w:szCs w:val="28"/>
        </w:rPr>
      </w:pPr>
      <w:r w:rsidRPr="009E3696">
        <w:rPr>
          <w:rFonts w:ascii="Symbol" w:eastAsia="Times New Roman" w:hAnsi="Symbol" w:cs="Times New Roman"/>
          <w:color w:val="000000"/>
          <w:sz w:val="28"/>
          <w:szCs w:val="28"/>
        </w:rPr>
        <w:sym w:font="Symbol" w:char="F0B7"/>
      </w:r>
      <w:r w:rsidRPr="009E3696">
        <w:rPr>
          <w:rFonts w:ascii="Symbol" w:eastAsia="Times New Roman" w:hAnsi="Symbol" w:cs="Times New Roman"/>
          <w:color w:val="000000"/>
          <w:sz w:val="28"/>
          <w:szCs w:val="28"/>
        </w:rPr>
        <w:t></w:t>
      </w:r>
      <w:r w:rsidRPr="009E3696">
        <w:rPr>
          <w:rFonts w:ascii="Times New Roman" w:eastAsia="Times New Roman" w:hAnsi="Times New Roman" w:cs="Times New Roman"/>
          <w:color w:val="000000"/>
          <w:sz w:val="28"/>
          <w:szCs w:val="28"/>
        </w:rPr>
        <w:t xml:space="preserve">Providing a </w:t>
      </w:r>
      <w:r w:rsidRPr="009E3696">
        <w:rPr>
          <w:rFonts w:ascii="Times New Roman" w:eastAsia="Times New Roman" w:hAnsi="Times New Roman" w:cs="Times New Roman"/>
          <w:b/>
          <w:bCs/>
          <w:color w:val="000000"/>
          <w:sz w:val="28"/>
          <w:szCs w:val="28"/>
        </w:rPr>
        <w:t xml:space="preserve">centralized information flow </w:t>
      </w:r>
    </w:p>
    <w:p w:rsidR="009E3696" w:rsidRPr="009E3696" w:rsidRDefault="009E3696" w:rsidP="009E3696">
      <w:pPr>
        <w:spacing w:after="0" w:line="240" w:lineRule="auto"/>
        <w:rPr>
          <w:rFonts w:ascii="Times New Roman" w:eastAsia="Times New Roman" w:hAnsi="Times New Roman" w:cs="Times New Roman"/>
          <w:sz w:val="28"/>
          <w:szCs w:val="28"/>
        </w:rPr>
      </w:pPr>
      <w:r w:rsidRPr="009E3696">
        <w:rPr>
          <w:rFonts w:ascii="Symbol" w:eastAsia="Times New Roman" w:hAnsi="Symbol" w:cs="Times New Roman"/>
          <w:color w:val="000000"/>
          <w:sz w:val="28"/>
          <w:szCs w:val="28"/>
        </w:rPr>
        <w:sym w:font="Symbol" w:char="F0B7"/>
      </w:r>
      <w:r w:rsidRPr="009E3696">
        <w:rPr>
          <w:rFonts w:ascii="Symbol" w:eastAsia="Times New Roman" w:hAnsi="Symbol" w:cs="Times New Roman"/>
          <w:color w:val="000000"/>
          <w:sz w:val="28"/>
          <w:szCs w:val="28"/>
        </w:rPr>
        <w:t></w:t>
      </w:r>
      <w:r w:rsidRPr="009E3696">
        <w:rPr>
          <w:rFonts w:ascii="Times New Roman" w:eastAsia="Times New Roman" w:hAnsi="Times New Roman" w:cs="Times New Roman"/>
          <w:color w:val="000000"/>
          <w:sz w:val="28"/>
          <w:szCs w:val="28"/>
        </w:rPr>
        <w:t xml:space="preserve">Supporting </w:t>
      </w:r>
      <w:r w:rsidRPr="009E3696">
        <w:rPr>
          <w:rFonts w:ascii="Times New Roman" w:eastAsia="Times New Roman" w:hAnsi="Times New Roman" w:cs="Times New Roman"/>
          <w:b/>
          <w:bCs/>
          <w:color w:val="000000"/>
          <w:sz w:val="28"/>
          <w:szCs w:val="28"/>
        </w:rPr>
        <w:t xml:space="preserve">decision-making </w:t>
      </w:r>
      <w:r w:rsidRPr="009E3696">
        <w:rPr>
          <w:rFonts w:ascii="Times New Roman" w:eastAsia="Times New Roman" w:hAnsi="Times New Roman" w:cs="Times New Roman"/>
          <w:color w:val="000000"/>
          <w:sz w:val="28"/>
          <w:szCs w:val="28"/>
        </w:rPr>
        <w:t xml:space="preserve">for staff via real-time dashboards </w:t>
      </w:r>
    </w:p>
    <w:p w:rsidR="009E3696" w:rsidRPr="009E3696" w:rsidRDefault="009E3696" w:rsidP="009E3696">
      <w:pPr>
        <w:spacing w:after="0" w:line="240" w:lineRule="auto"/>
        <w:rPr>
          <w:rFonts w:ascii="Times New Roman" w:eastAsia="Times New Roman" w:hAnsi="Times New Roman" w:cs="Times New Roman"/>
          <w:sz w:val="28"/>
          <w:szCs w:val="28"/>
        </w:rPr>
      </w:pPr>
      <w:r w:rsidRPr="009E3696">
        <w:rPr>
          <w:rFonts w:ascii="Symbol" w:eastAsia="Times New Roman" w:hAnsi="Symbol" w:cs="Times New Roman"/>
          <w:color w:val="000000"/>
          <w:sz w:val="28"/>
          <w:szCs w:val="28"/>
        </w:rPr>
        <w:sym w:font="Symbol" w:char="F0B7"/>
      </w:r>
      <w:r w:rsidRPr="009E3696">
        <w:rPr>
          <w:rFonts w:ascii="Symbol" w:eastAsia="Times New Roman" w:hAnsi="Symbol" w:cs="Times New Roman"/>
          <w:color w:val="000000"/>
          <w:sz w:val="28"/>
          <w:szCs w:val="28"/>
        </w:rPr>
        <w:t></w:t>
      </w:r>
      <w:r w:rsidRPr="009E3696">
        <w:rPr>
          <w:rFonts w:ascii="Times New Roman" w:eastAsia="Times New Roman" w:hAnsi="Times New Roman" w:cs="Times New Roman"/>
          <w:color w:val="000000"/>
          <w:sz w:val="28"/>
          <w:szCs w:val="28"/>
        </w:rPr>
        <w:t xml:space="preserve">Enhancing </w:t>
      </w:r>
      <w:r w:rsidRPr="009E3696">
        <w:rPr>
          <w:rFonts w:ascii="Times New Roman" w:eastAsia="Times New Roman" w:hAnsi="Times New Roman" w:cs="Times New Roman"/>
          <w:b/>
          <w:bCs/>
          <w:color w:val="000000"/>
          <w:sz w:val="28"/>
          <w:szCs w:val="28"/>
        </w:rPr>
        <w:t xml:space="preserve">operational efficiency </w:t>
      </w:r>
      <w:r w:rsidRPr="009E3696">
        <w:rPr>
          <w:rFonts w:ascii="Times New Roman" w:eastAsia="Times New Roman" w:hAnsi="Times New Roman" w:cs="Times New Roman"/>
          <w:color w:val="000000"/>
          <w:sz w:val="28"/>
          <w:szCs w:val="28"/>
        </w:rPr>
        <w:t xml:space="preserve">in managing people and events </w:t>
      </w:r>
    </w:p>
    <w:p w:rsidR="009E3696" w:rsidRPr="009E3696" w:rsidRDefault="009E3696" w:rsidP="009E3696">
      <w:pPr>
        <w:spacing w:after="0" w:line="240" w:lineRule="auto"/>
        <w:rPr>
          <w:rFonts w:ascii="Times New Roman" w:eastAsia="Times New Roman" w:hAnsi="Times New Roman" w:cs="Times New Roman"/>
          <w:sz w:val="28"/>
          <w:szCs w:val="28"/>
        </w:rPr>
      </w:pPr>
      <w:r w:rsidRPr="009E3696">
        <w:rPr>
          <w:rFonts w:ascii="Times New Roman" w:eastAsia="Times New Roman" w:hAnsi="Times New Roman" w:cs="Times New Roman"/>
          <w:color w:val="000000"/>
          <w:sz w:val="28"/>
          <w:szCs w:val="28"/>
        </w:rPr>
        <w:t xml:space="preserve">By clearly visualizing how users, staff, and systems interact, this process model demonstrates </w:t>
      </w:r>
    </w:p>
    <w:p w:rsidR="008845D0" w:rsidRPr="009E3696" w:rsidRDefault="009E3696" w:rsidP="009E3696">
      <w:pPr>
        <w:tabs>
          <w:tab w:val="left" w:pos="3546"/>
        </w:tabs>
        <w:rPr>
          <w:sz w:val="28"/>
          <w:szCs w:val="28"/>
        </w:rPr>
      </w:pPr>
      <w:r w:rsidRPr="009E3696">
        <w:rPr>
          <w:rFonts w:ascii="Times New Roman" w:eastAsia="Times New Roman" w:hAnsi="Times New Roman" w:cs="Times New Roman"/>
          <w:color w:val="000000"/>
          <w:sz w:val="28"/>
          <w:szCs w:val="28"/>
        </w:rPr>
        <w:t xml:space="preserve">how MIS contributes to </w:t>
      </w:r>
      <w:r w:rsidRPr="009E3696">
        <w:rPr>
          <w:rFonts w:ascii="Times New Roman" w:eastAsia="Times New Roman" w:hAnsi="Times New Roman" w:cs="Times New Roman"/>
          <w:b/>
          <w:bCs/>
          <w:color w:val="000000"/>
          <w:sz w:val="28"/>
          <w:szCs w:val="28"/>
        </w:rPr>
        <w:t xml:space="preserve">organized, </w:t>
      </w:r>
      <w:r w:rsidRPr="00A150C1">
        <w:rPr>
          <w:rFonts w:ascii="Times New Roman" w:eastAsia="Times New Roman" w:hAnsi="Times New Roman" w:cs="Times New Roman"/>
          <w:b/>
          <w:bCs/>
          <w:color w:val="000000"/>
          <w:sz w:val="32"/>
          <w:szCs w:val="32"/>
        </w:rPr>
        <w:t>da</w:t>
      </w:r>
      <w:r w:rsidR="00A150C1" w:rsidRPr="00A150C1">
        <w:rPr>
          <w:b/>
          <w:bCs/>
          <w:color w:val="000000"/>
          <w:sz w:val="32"/>
          <w:szCs w:val="32"/>
        </w:rPr>
        <w:t>-driven church operations</w:t>
      </w:r>
      <w:r w:rsidR="00A150C1">
        <w:rPr>
          <w:color w:val="000000"/>
        </w:rPr>
        <w:t>.</w:t>
      </w:r>
    </w:p>
    <w:sectPr w:rsidR="008845D0" w:rsidRPr="009E3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313"/>
    <w:rsid w:val="008845D0"/>
    <w:rsid w:val="009E3696"/>
    <w:rsid w:val="00A150C1"/>
    <w:rsid w:val="00B21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0509"/>
  <w15:chartTrackingRefBased/>
  <w15:docId w15:val="{0FD5E562-3C7C-45C4-9A41-62E21C28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13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31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213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344391">
      <w:bodyDiv w:val="1"/>
      <w:marLeft w:val="0"/>
      <w:marRight w:val="0"/>
      <w:marTop w:val="0"/>
      <w:marBottom w:val="0"/>
      <w:divBdr>
        <w:top w:val="none" w:sz="0" w:space="0" w:color="auto"/>
        <w:left w:val="none" w:sz="0" w:space="0" w:color="auto"/>
        <w:bottom w:val="none" w:sz="0" w:space="0" w:color="auto"/>
        <w:right w:val="none" w:sz="0" w:space="0" w:color="auto"/>
      </w:divBdr>
      <w:divsChild>
        <w:div w:id="2130393074">
          <w:marLeft w:val="0"/>
          <w:marRight w:val="0"/>
          <w:marTop w:val="0"/>
          <w:marBottom w:val="0"/>
          <w:divBdr>
            <w:top w:val="none" w:sz="0" w:space="0" w:color="auto"/>
            <w:left w:val="none" w:sz="0" w:space="0" w:color="auto"/>
            <w:bottom w:val="none" w:sz="0" w:space="0" w:color="auto"/>
            <w:right w:val="none" w:sz="0" w:space="0" w:color="auto"/>
          </w:divBdr>
        </w:div>
        <w:div w:id="1186794396">
          <w:marLeft w:val="0"/>
          <w:marRight w:val="0"/>
          <w:marTop w:val="0"/>
          <w:marBottom w:val="0"/>
          <w:divBdr>
            <w:top w:val="none" w:sz="0" w:space="0" w:color="auto"/>
            <w:left w:val="none" w:sz="0" w:space="0" w:color="auto"/>
            <w:bottom w:val="none" w:sz="0" w:space="0" w:color="auto"/>
            <w:right w:val="none" w:sz="0" w:space="0" w:color="auto"/>
          </w:divBdr>
        </w:div>
        <w:div w:id="1612853582">
          <w:marLeft w:val="0"/>
          <w:marRight w:val="0"/>
          <w:marTop w:val="0"/>
          <w:marBottom w:val="0"/>
          <w:divBdr>
            <w:top w:val="none" w:sz="0" w:space="0" w:color="auto"/>
            <w:left w:val="none" w:sz="0" w:space="0" w:color="auto"/>
            <w:bottom w:val="none" w:sz="0" w:space="0" w:color="auto"/>
            <w:right w:val="none" w:sz="0" w:space="0" w:color="auto"/>
          </w:divBdr>
        </w:div>
        <w:div w:id="645739070">
          <w:marLeft w:val="0"/>
          <w:marRight w:val="0"/>
          <w:marTop w:val="0"/>
          <w:marBottom w:val="0"/>
          <w:divBdr>
            <w:top w:val="none" w:sz="0" w:space="0" w:color="auto"/>
            <w:left w:val="none" w:sz="0" w:space="0" w:color="auto"/>
            <w:bottom w:val="none" w:sz="0" w:space="0" w:color="auto"/>
            <w:right w:val="none" w:sz="0" w:space="0" w:color="auto"/>
          </w:divBdr>
        </w:div>
        <w:div w:id="357660954">
          <w:marLeft w:val="0"/>
          <w:marRight w:val="0"/>
          <w:marTop w:val="0"/>
          <w:marBottom w:val="0"/>
          <w:divBdr>
            <w:top w:val="none" w:sz="0" w:space="0" w:color="auto"/>
            <w:left w:val="none" w:sz="0" w:space="0" w:color="auto"/>
            <w:bottom w:val="none" w:sz="0" w:space="0" w:color="auto"/>
            <w:right w:val="none" w:sz="0" w:space="0" w:color="auto"/>
          </w:divBdr>
        </w:div>
        <w:div w:id="1969164474">
          <w:marLeft w:val="0"/>
          <w:marRight w:val="0"/>
          <w:marTop w:val="0"/>
          <w:marBottom w:val="0"/>
          <w:divBdr>
            <w:top w:val="none" w:sz="0" w:space="0" w:color="auto"/>
            <w:left w:val="none" w:sz="0" w:space="0" w:color="auto"/>
            <w:bottom w:val="none" w:sz="0" w:space="0" w:color="auto"/>
            <w:right w:val="none" w:sz="0" w:space="0" w:color="auto"/>
          </w:divBdr>
        </w:div>
        <w:div w:id="1134903736">
          <w:marLeft w:val="0"/>
          <w:marRight w:val="0"/>
          <w:marTop w:val="0"/>
          <w:marBottom w:val="0"/>
          <w:divBdr>
            <w:top w:val="none" w:sz="0" w:space="0" w:color="auto"/>
            <w:left w:val="none" w:sz="0" w:space="0" w:color="auto"/>
            <w:bottom w:val="none" w:sz="0" w:space="0" w:color="auto"/>
            <w:right w:val="none" w:sz="0" w:space="0" w:color="auto"/>
          </w:divBdr>
        </w:div>
        <w:div w:id="1103961359">
          <w:marLeft w:val="0"/>
          <w:marRight w:val="0"/>
          <w:marTop w:val="0"/>
          <w:marBottom w:val="0"/>
          <w:divBdr>
            <w:top w:val="none" w:sz="0" w:space="0" w:color="auto"/>
            <w:left w:val="none" w:sz="0" w:space="0" w:color="auto"/>
            <w:bottom w:val="none" w:sz="0" w:space="0" w:color="auto"/>
            <w:right w:val="none" w:sz="0" w:space="0" w:color="auto"/>
          </w:divBdr>
        </w:div>
        <w:div w:id="1654024040">
          <w:marLeft w:val="0"/>
          <w:marRight w:val="0"/>
          <w:marTop w:val="0"/>
          <w:marBottom w:val="0"/>
          <w:divBdr>
            <w:top w:val="none" w:sz="0" w:space="0" w:color="auto"/>
            <w:left w:val="none" w:sz="0" w:space="0" w:color="auto"/>
            <w:bottom w:val="none" w:sz="0" w:space="0" w:color="auto"/>
            <w:right w:val="none" w:sz="0" w:space="0" w:color="auto"/>
          </w:divBdr>
        </w:div>
        <w:div w:id="455608224">
          <w:marLeft w:val="0"/>
          <w:marRight w:val="0"/>
          <w:marTop w:val="0"/>
          <w:marBottom w:val="0"/>
          <w:divBdr>
            <w:top w:val="none" w:sz="0" w:space="0" w:color="auto"/>
            <w:left w:val="none" w:sz="0" w:space="0" w:color="auto"/>
            <w:bottom w:val="none" w:sz="0" w:space="0" w:color="auto"/>
            <w:right w:val="none" w:sz="0" w:space="0" w:color="auto"/>
          </w:divBdr>
        </w:div>
        <w:div w:id="258872282">
          <w:marLeft w:val="0"/>
          <w:marRight w:val="0"/>
          <w:marTop w:val="0"/>
          <w:marBottom w:val="0"/>
          <w:divBdr>
            <w:top w:val="none" w:sz="0" w:space="0" w:color="auto"/>
            <w:left w:val="none" w:sz="0" w:space="0" w:color="auto"/>
            <w:bottom w:val="none" w:sz="0" w:space="0" w:color="auto"/>
            <w:right w:val="none" w:sz="0" w:space="0" w:color="auto"/>
          </w:divBdr>
        </w:div>
        <w:div w:id="766850987">
          <w:marLeft w:val="0"/>
          <w:marRight w:val="0"/>
          <w:marTop w:val="0"/>
          <w:marBottom w:val="0"/>
          <w:divBdr>
            <w:top w:val="none" w:sz="0" w:space="0" w:color="auto"/>
            <w:left w:val="none" w:sz="0" w:space="0" w:color="auto"/>
            <w:bottom w:val="none" w:sz="0" w:space="0" w:color="auto"/>
            <w:right w:val="none" w:sz="0" w:space="0" w:color="auto"/>
          </w:divBdr>
        </w:div>
        <w:div w:id="639771103">
          <w:marLeft w:val="0"/>
          <w:marRight w:val="0"/>
          <w:marTop w:val="0"/>
          <w:marBottom w:val="0"/>
          <w:divBdr>
            <w:top w:val="none" w:sz="0" w:space="0" w:color="auto"/>
            <w:left w:val="none" w:sz="0" w:space="0" w:color="auto"/>
            <w:bottom w:val="none" w:sz="0" w:space="0" w:color="auto"/>
            <w:right w:val="none" w:sz="0" w:space="0" w:color="auto"/>
          </w:divBdr>
        </w:div>
        <w:div w:id="108551194">
          <w:marLeft w:val="0"/>
          <w:marRight w:val="0"/>
          <w:marTop w:val="0"/>
          <w:marBottom w:val="0"/>
          <w:divBdr>
            <w:top w:val="none" w:sz="0" w:space="0" w:color="auto"/>
            <w:left w:val="none" w:sz="0" w:space="0" w:color="auto"/>
            <w:bottom w:val="none" w:sz="0" w:space="0" w:color="auto"/>
            <w:right w:val="none" w:sz="0" w:space="0" w:color="auto"/>
          </w:divBdr>
        </w:div>
        <w:div w:id="1974434542">
          <w:marLeft w:val="0"/>
          <w:marRight w:val="0"/>
          <w:marTop w:val="0"/>
          <w:marBottom w:val="0"/>
          <w:divBdr>
            <w:top w:val="none" w:sz="0" w:space="0" w:color="auto"/>
            <w:left w:val="none" w:sz="0" w:space="0" w:color="auto"/>
            <w:bottom w:val="none" w:sz="0" w:space="0" w:color="auto"/>
            <w:right w:val="none" w:sz="0" w:space="0" w:color="auto"/>
          </w:divBdr>
        </w:div>
        <w:div w:id="969436368">
          <w:marLeft w:val="0"/>
          <w:marRight w:val="0"/>
          <w:marTop w:val="0"/>
          <w:marBottom w:val="0"/>
          <w:divBdr>
            <w:top w:val="none" w:sz="0" w:space="0" w:color="auto"/>
            <w:left w:val="none" w:sz="0" w:space="0" w:color="auto"/>
            <w:bottom w:val="none" w:sz="0" w:space="0" w:color="auto"/>
            <w:right w:val="none" w:sz="0" w:space="0" w:color="auto"/>
          </w:divBdr>
        </w:div>
      </w:divsChild>
    </w:div>
    <w:div w:id="869100278">
      <w:bodyDiv w:val="1"/>
      <w:marLeft w:val="0"/>
      <w:marRight w:val="0"/>
      <w:marTop w:val="0"/>
      <w:marBottom w:val="0"/>
      <w:divBdr>
        <w:top w:val="none" w:sz="0" w:space="0" w:color="auto"/>
        <w:left w:val="none" w:sz="0" w:space="0" w:color="auto"/>
        <w:bottom w:val="none" w:sz="0" w:space="0" w:color="auto"/>
        <w:right w:val="none" w:sz="0" w:space="0" w:color="auto"/>
      </w:divBdr>
      <w:divsChild>
        <w:div w:id="2085833325">
          <w:marLeft w:val="0"/>
          <w:marRight w:val="0"/>
          <w:marTop w:val="0"/>
          <w:marBottom w:val="0"/>
          <w:divBdr>
            <w:top w:val="none" w:sz="0" w:space="0" w:color="auto"/>
            <w:left w:val="none" w:sz="0" w:space="0" w:color="auto"/>
            <w:bottom w:val="none" w:sz="0" w:space="0" w:color="auto"/>
            <w:right w:val="none" w:sz="0" w:space="0" w:color="auto"/>
          </w:divBdr>
        </w:div>
        <w:div w:id="1661077025">
          <w:marLeft w:val="0"/>
          <w:marRight w:val="0"/>
          <w:marTop w:val="0"/>
          <w:marBottom w:val="0"/>
          <w:divBdr>
            <w:top w:val="none" w:sz="0" w:space="0" w:color="auto"/>
            <w:left w:val="none" w:sz="0" w:space="0" w:color="auto"/>
            <w:bottom w:val="none" w:sz="0" w:space="0" w:color="auto"/>
            <w:right w:val="none" w:sz="0" w:space="0" w:color="auto"/>
          </w:divBdr>
        </w:div>
        <w:div w:id="587691826">
          <w:marLeft w:val="0"/>
          <w:marRight w:val="0"/>
          <w:marTop w:val="0"/>
          <w:marBottom w:val="0"/>
          <w:divBdr>
            <w:top w:val="none" w:sz="0" w:space="0" w:color="auto"/>
            <w:left w:val="none" w:sz="0" w:space="0" w:color="auto"/>
            <w:bottom w:val="none" w:sz="0" w:space="0" w:color="auto"/>
            <w:right w:val="none" w:sz="0" w:space="0" w:color="auto"/>
          </w:divBdr>
        </w:div>
        <w:div w:id="1380201163">
          <w:marLeft w:val="0"/>
          <w:marRight w:val="0"/>
          <w:marTop w:val="0"/>
          <w:marBottom w:val="0"/>
          <w:divBdr>
            <w:top w:val="none" w:sz="0" w:space="0" w:color="auto"/>
            <w:left w:val="none" w:sz="0" w:space="0" w:color="auto"/>
            <w:bottom w:val="none" w:sz="0" w:space="0" w:color="auto"/>
            <w:right w:val="none" w:sz="0" w:space="0" w:color="auto"/>
          </w:divBdr>
        </w:div>
      </w:divsChild>
    </w:div>
    <w:div w:id="1271938201">
      <w:bodyDiv w:val="1"/>
      <w:marLeft w:val="0"/>
      <w:marRight w:val="0"/>
      <w:marTop w:val="0"/>
      <w:marBottom w:val="0"/>
      <w:divBdr>
        <w:top w:val="none" w:sz="0" w:space="0" w:color="auto"/>
        <w:left w:val="none" w:sz="0" w:space="0" w:color="auto"/>
        <w:bottom w:val="none" w:sz="0" w:space="0" w:color="auto"/>
        <w:right w:val="none" w:sz="0" w:space="0" w:color="auto"/>
      </w:divBdr>
      <w:divsChild>
        <w:div w:id="840777505">
          <w:marLeft w:val="0"/>
          <w:marRight w:val="0"/>
          <w:marTop w:val="0"/>
          <w:marBottom w:val="0"/>
          <w:divBdr>
            <w:top w:val="none" w:sz="0" w:space="0" w:color="auto"/>
            <w:left w:val="none" w:sz="0" w:space="0" w:color="auto"/>
            <w:bottom w:val="none" w:sz="0" w:space="0" w:color="auto"/>
            <w:right w:val="none" w:sz="0" w:space="0" w:color="auto"/>
          </w:divBdr>
        </w:div>
        <w:div w:id="1651403192">
          <w:marLeft w:val="0"/>
          <w:marRight w:val="0"/>
          <w:marTop w:val="0"/>
          <w:marBottom w:val="0"/>
          <w:divBdr>
            <w:top w:val="none" w:sz="0" w:space="0" w:color="auto"/>
            <w:left w:val="none" w:sz="0" w:space="0" w:color="auto"/>
            <w:bottom w:val="none" w:sz="0" w:space="0" w:color="auto"/>
            <w:right w:val="none" w:sz="0" w:space="0" w:color="auto"/>
          </w:divBdr>
        </w:div>
        <w:div w:id="1345136190">
          <w:marLeft w:val="0"/>
          <w:marRight w:val="0"/>
          <w:marTop w:val="0"/>
          <w:marBottom w:val="0"/>
          <w:divBdr>
            <w:top w:val="none" w:sz="0" w:space="0" w:color="auto"/>
            <w:left w:val="none" w:sz="0" w:space="0" w:color="auto"/>
            <w:bottom w:val="none" w:sz="0" w:space="0" w:color="auto"/>
            <w:right w:val="none" w:sz="0" w:space="0" w:color="auto"/>
          </w:divBdr>
        </w:div>
        <w:div w:id="490870514">
          <w:marLeft w:val="0"/>
          <w:marRight w:val="0"/>
          <w:marTop w:val="0"/>
          <w:marBottom w:val="0"/>
          <w:divBdr>
            <w:top w:val="none" w:sz="0" w:space="0" w:color="auto"/>
            <w:left w:val="none" w:sz="0" w:space="0" w:color="auto"/>
            <w:bottom w:val="none" w:sz="0" w:space="0" w:color="auto"/>
            <w:right w:val="none" w:sz="0" w:space="0" w:color="auto"/>
          </w:divBdr>
        </w:div>
      </w:divsChild>
    </w:div>
    <w:div w:id="2075198606">
      <w:bodyDiv w:val="1"/>
      <w:marLeft w:val="0"/>
      <w:marRight w:val="0"/>
      <w:marTop w:val="0"/>
      <w:marBottom w:val="0"/>
      <w:divBdr>
        <w:top w:val="none" w:sz="0" w:space="0" w:color="auto"/>
        <w:left w:val="none" w:sz="0" w:space="0" w:color="auto"/>
        <w:bottom w:val="none" w:sz="0" w:space="0" w:color="auto"/>
        <w:right w:val="none" w:sz="0" w:space="0" w:color="auto"/>
      </w:divBdr>
      <w:divsChild>
        <w:div w:id="1000277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2025-05-22T11:57:00Z</dcterms:created>
  <dcterms:modified xsi:type="dcterms:W3CDTF">2025-05-22T12:09:00Z</dcterms:modified>
</cp:coreProperties>
</file>