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7ACF4" w14:textId="77777777" w:rsidR="002F7A39" w:rsidRDefault="002F7A39" w:rsidP="00737016">
      <w:pPr>
        <w:spacing w:beforeLines="1" w:before="2" w:afterLines="1" w:after="2"/>
        <w:jc w:val="center"/>
        <w:rPr>
          <w:rFonts w:ascii="Bernard MT Condensed" w:hAnsi="Bernard MT Condensed" w:cs="Times New Roman"/>
          <w:sz w:val="44"/>
          <w:szCs w:val="44"/>
          <w:lang w:val="fr-FR" w:eastAsia="fr-FR"/>
        </w:rPr>
      </w:pPr>
      <w:bookmarkStart w:id="0" w:name="_GoBack"/>
      <w:bookmarkEnd w:id="0"/>
      <w:proofErr w:type="spellStart"/>
      <w:r w:rsidRPr="008C74F8">
        <w:rPr>
          <w:rFonts w:ascii="Bernard MT Condensed" w:hAnsi="Bernard MT Condensed" w:cs="Times New Roman"/>
          <w:sz w:val="44"/>
          <w:szCs w:val="44"/>
          <w:lang w:val="fr-FR" w:eastAsia="fr-FR"/>
        </w:rPr>
        <w:t>Rédaction</w:t>
      </w:r>
      <w:proofErr w:type="spellEnd"/>
      <w:r w:rsidRPr="008C74F8">
        <w:rPr>
          <w:rFonts w:ascii="Bernard MT Condensed" w:hAnsi="Bernard MT Condensed" w:cs="Times New Roman"/>
          <w:sz w:val="44"/>
          <w:szCs w:val="44"/>
          <w:lang w:val="fr-FR" w:eastAsia="fr-FR"/>
        </w:rPr>
        <w:t xml:space="preserve"> et </w:t>
      </w:r>
      <w:proofErr w:type="spellStart"/>
      <w:r w:rsidRPr="008C74F8">
        <w:rPr>
          <w:rFonts w:ascii="Bernard MT Condensed" w:hAnsi="Bernard MT Condensed" w:cs="Times New Roman"/>
          <w:sz w:val="44"/>
          <w:szCs w:val="44"/>
          <w:lang w:val="fr-FR" w:eastAsia="fr-FR"/>
        </w:rPr>
        <w:t>présentation</w:t>
      </w:r>
      <w:proofErr w:type="spellEnd"/>
      <w:r w:rsidRPr="008C74F8">
        <w:rPr>
          <w:rFonts w:ascii="Bernard MT Condensed" w:hAnsi="Bernard MT Condensed" w:cs="Times New Roman"/>
          <w:sz w:val="44"/>
          <w:szCs w:val="44"/>
          <w:lang w:val="fr-FR" w:eastAsia="fr-FR"/>
        </w:rPr>
        <w:t xml:space="preserve"> du </w:t>
      </w:r>
      <w:proofErr w:type="spellStart"/>
      <w:r w:rsidRPr="008C74F8">
        <w:rPr>
          <w:rFonts w:ascii="Bernard MT Condensed" w:hAnsi="Bernard MT Condensed" w:cs="Times New Roman"/>
          <w:sz w:val="44"/>
          <w:szCs w:val="44"/>
          <w:lang w:val="fr-FR" w:eastAsia="fr-FR"/>
        </w:rPr>
        <w:t>mémoire</w:t>
      </w:r>
      <w:proofErr w:type="spellEnd"/>
    </w:p>
    <w:p w14:paraId="6242B83F" w14:textId="77777777" w:rsidR="008C74F8" w:rsidRPr="008C74F8" w:rsidRDefault="008C74F8" w:rsidP="00737016">
      <w:pPr>
        <w:spacing w:beforeLines="1" w:before="2" w:afterLines="1" w:after="2"/>
        <w:jc w:val="center"/>
        <w:rPr>
          <w:rFonts w:ascii="Bernard MT Condensed" w:hAnsi="Bernard MT Condensed" w:cs="Times New Roman"/>
          <w:sz w:val="44"/>
          <w:szCs w:val="44"/>
          <w:lang w:val="fr-FR" w:eastAsia="fr-FR"/>
        </w:rPr>
      </w:pPr>
    </w:p>
    <w:p w14:paraId="34A33E27" w14:textId="77777777" w:rsidR="002F7A39" w:rsidRPr="008C74F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1. Introduction </w:t>
      </w:r>
    </w:p>
    <w:p w14:paraId="75941BE8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Le mode de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présentation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classique du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mémoire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comprend les chapi</w:t>
      </w:r>
      <w:r w:rsidR="001A4FD5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tres habituels d’introduction,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méthodologie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d’exposé et d’analyse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 de d</w:t>
      </w:r>
      <w:r w:rsidR="001A4FD5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iscussion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de conclusion, de bibliographie et annexes. </w:t>
      </w:r>
    </w:p>
    <w:p w14:paraId="4DFF86E5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5EE6E385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Page de titre en couverture et feuille de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séparation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</w:p>
    <w:p w14:paraId="5AB34779" w14:textId="77777777" w:rsidR="00251E40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Il est essentiel que le titre offre une description pertinente du contenu. La page titre doit inclure les renseignements suivants pour respecter les exigences de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Facu</w:t>
      </w:r>
      <w:r w:rsidR="00251E40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lte</w:t>
      </w:r>
      <w:proofErr w:type="spellEnd"/>
      <w:r w:rsidR="00251E40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́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: le nom de l'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universite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́, le nom du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</w:t>
      </w:r>
      <w:r w:rsidR="0073701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partement</w:t>
      </w:r>
      <w:proofErr w:type="spellEnd"/>
      <w:r w:rsidR="0073701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le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diplôme</w:t>
      </w:r>
      <w:r w:rsidR="0073701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postulé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le nom complet de l'auteur, le titre du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mémoire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la date.</w:t>
      </w:r>
    </w:p>
    <w:p w14:paraId="2AC9C4D9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9919525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Le titre, est une expression ou une courte phrase non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terminée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par un point, qui doit apporter une information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précise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pertinente. Il contient environ 15 mots totalisant un maximum de 175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caractères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(y compris les espaces et la ponctuation). </w:t>
      </w:r>
    </w:p>
    <w:p w14:paraId="01137DE5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3D15850" w14:textId="77777777" w:rsidR="002F7A39" w:rsidRPr="008C74F8" w:rsidRDefault="008C74F8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2. </w:t>
      </w:r>
      <w:r w:rsidR="00043C41">
        <w:rPr>
          <w:rFonts w:ascii="Bernard MT Condensed" w:hAnsi="Bernard MT Condensed" w:cs="Times New Roman"/>
          <w:sz w:val="32"/>
          <w:szCs w:val="32"/>
          <w:lang w:val="fr-FR" w:eastAsia="fr-FR"/>
        </w:rPr>
        <w:t>Résumé́ en</w:t>
      </w:r>
      <w:r w:rsidR="002F7A39"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</w:t>
      </w:r>
      <w:r w:rsidR="00251E40"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>Français</w:t>
      </w:r>
      <w:r w:rsidR="002F7A39"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, avec mots clefs </w:t>
      </w:r>
    </w:p>
    <w:p w14:paraId="7135CFA6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Il doit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précis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informatif et concis. Il est destiné à permettre au lecteur de voir comment le manuscrit du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mémoire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est construit, comment le sujet est abordé, quels sont les principaux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résultats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obtenus et quelles conclusions significatives sont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tirées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(maximum de 150 mots). </w:t>
      </w:r>
    </w:p>
    <w:p w14:paraId="386C0FC3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Actuellement, un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résumé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́ comprend : </w:t>
      </w:r>
    </w:p>
    <w:p w14:paraId="24A57A71" w14:textId="77777777" w:rsidR="00251E40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-un exposé du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problème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</w:t>
      </w:r>
    </w:p>
    <w:p w14:paraId="7B570947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méthodes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</w:p>
    <w:p w14:paraId="550BECE4" w14:textId="77777777" w:rsidR="00251E40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résultats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</w:t>
      </w:r>
    </w:p>
    <w:p w14:paraId="458BC9A9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-les conclusions. </w:t>
      </w:r>
    </w:p>
    <w:p w14:paraId="1EC42247" w14:textId="77777777" w:rsidR="00BB31C6" w:rsidRPr="008C74F8" w:rsidRDefault="00BB31C6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563B503" w14:textId="77777777" w:rsidR="00BB31C6" w:rsidRPr="008C74F8" w:rsidRDefault="008C74F8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3. </w:t>
      </w:r>
      <w:proofErr w:type="spellStart"/>
      <w:r w:rsidR="00BB31C6"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>Dédicace</w:t>
      </w:r>
      <w:proofErr w:type="spellEnd"/>
      <w:r w:rsidR="00BB31C6"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</w:t>
      </w:r>
    </w:p>
    <w:p w14:paraId="3D242F46" w14:textId="77777777" w:rsidR="00BB31C6" w:rsidRPr="008C74F8" w:rsidRDefault="00BB31C6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Il s’agit d’un hommage rendu par l’auteur à des personnes de son choix. </w:t>
      </w:r>
    </w:p>
    <w:p w14:paraId="30365B96" w14:textId="77777777" w:rsid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30644416" w14:textId="77777777" w:rsidR="002F7A39" w:rsidRP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4. </w:t>
      </w:r>
      <w:r w:rsidR="00BB31C6" w:rsidRPr="00043C41">
        <w:rPr>
          <w:rFonts w:ascii="Bernard MT Condensed" w:hAnsi="Bernard MT Condensed" w:cs="Times New Roman"/>
          <w:sz w:val="32"/>
          <w:szCs w:val="32"/>
          <w:lang w:val="fr-FR" w:eastAsia="fr-FR"/>
        </w:rPr>
        <w:t>R</w:t>
      </w:r>
      <w:r w:rsidR="00747A7F" w:rsidRPr="00043C41">
        <w:rPr>
          <w:rFonts w:ascii="Bernard MT Condensed" w:hAnsi="Bernard MT Condensed" w:cs="Times New Roman"/>
          <w:sz w:val="32"/>
          <w:szCs w:val="32"/>
          <w:lang w:val="fr-FR" w:eastAsia="fr-FR"/>
        </w:rPr>
        <w:t>emerciements</w:t>
      </w:r>
    </w:p>
    <w:p w14:paraId="1194DB7C" w14:textId="77777777" w:rsidR="002F7A39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Ils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représentent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l’expression d’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appréciation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ou de reconnaissance envers des personnes ou des organismes. On peut souligner la contribution 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des membres de son jury,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des membres de sa famille et d’autres individus qui auraient fourni une aide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précieuse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au cours de l’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élaboration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du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mémoire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Si on a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reçu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 fonds pour effecteur sa recherche, il est recommandé de le mentionner sur cette page. </w:t>
      </w:r>
    </w:p>
    <w:p w14:paraId="16B4CF35" w14:textId="77777777" w:rsidR="008C74F8" w:rsidRDefault="008C74F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317DEFB5" w14:textId="77777777" w:rsidR="008C74F8" w:rsidRDefault="008C74F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4761C939" w14:textId="77777777" w:rsidR="00C2464A" w:rsidRDefault="00C2464A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0D715AB7" w14:textId="77777777" w:rsidR="00CF3481" w:rsidRPr="008C74F8" w:rsidRDefault="00CF348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50B1CB23" w14:textId="77777777" w:rsidR="00747A7F" w:rsidRPr="008C74F8" w:rsidRDefault="00747A7F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4FCAE172" w14:textId="77777777" w:rsidR="00BB31C6" w:rsidRPr="008C74F8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>
        <w:rPr>
          <w:rFonts w:ascii="Bernard MT Condensed" w:hAnsi="Bernard MT Condensed" w:cs="Times New Roman"/>
          <w:sz w:val="32"/>
          <w:szCs w:val="32"/>
          <w:lang w:val="fr-FR" w:eastAsia="fr-FR"/>
        </w:rPr>
        <w:lastRenderedPageBreak/>
        <w:t>5</w:t>
      </w:r>
      <w:r w:rsid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. </w:t>
      </w:r>
      <w:r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Liste des sigles et </w:t>
      </w:r>
      <w:proofErr w:type="spellStart"/>
      <w:r>
        <w:rPr>
          <w:rFonts w:ascii="Bernard MT Condensed" w:hAnsi="Bernard MT Condensed" w:cs="Times New Roman"/>
          <w:sz w:val="32"/>
          <w:szCs w:val="32"/>
          <w:lang w:val="fr-FR" w:eastAsia="fr-FR"/>
        </w:rPr>
        <w:t>abréviations</w:t>
      </w:r>
      <w:proofErr w:type="spellEnd"/>
      <w:r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ou</w:t>
      </w:r>
      <w:r w:rsidR="00BB31C6" w:rsidRPr="008C74F8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acronymes</w:t>
      </w:r>
    </w:p>
    <w:p w14:paraId="3537A330" w14:textId="77777777" w:rsidR="00BB31C6" w:rsidRPr="008C74F8" w:rsidRDefault="00BB31C6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abréviations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doivent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utilisées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avec circonspection en respectant 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règles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généralement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admises. On 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présentera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par ordre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alphabétique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en indiquant leur signification. Les sigles doivent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utilises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la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même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manière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que 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abréviations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</w:p>
    <w:p w14:paraId="327C3AEF" w14:textId="77777777" w:rsidR="008C74F8" w:rsidRPr="008C74F8" w:rsidRDefault="008C74F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2EDBC23" w14:textId="77777777" w:rsidR="00BB31C6" w:rsidRPr="00CF348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>
        <w:rPr>
          <w:rFonts w:ascii="Bernard MT Condensed" w:hAnsi="Bernard MT Condensed" w:cs="Times New Roman"/>
          <w:sz w:val="28"/>
          <w:szCs w:val="28"/>
          <w:lang w:val="fr-FR" w:eastAsia="fr-FR"/>
        </w:rPr>
        <w:t>6</w:t>
      </w:r>
      <w:r w:rsidR="00CF3481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. </w:t>
      </w:r>
      <w:r w:rsidR="00BB31C6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Liste des tableaux </w:t>
      </w:r>
    </w:p>
    <w:p w14:paraId="55577855" w14:textId="77777777" w:rsidR="00BB31C6" w:rsidRPr="008C74F8" w:rsidRDefault="00BB31C6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liste des tableaux est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placée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sur une page distincte à la suite de la table des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matières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Cette liste comprend le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chaque tableau, son titre (au dessus du tableau) ainsi que le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page. </w:t>
      </w:r>
    </w:p>
    <w:p w14:paraId="17B04B1E" w14:textId="77777777" w:rsidR="00BB31C6" w:rsidRPr="008C74F8" w:rsidRDefault="00BB31C6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13E8980" w14:textId="77777777" w:rsidR="00BB31C6" w:rsidRPr="00CF348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>
        <w:rPr>
          <w:rFonts w:ascii="Bernard MT Condensed" w:hAnsi="Bernard MT Condensed" w:cs="Times New Roman"/>
          <w:sz w:val="28"/>
          <w:szCs w:val="28"/>
          <w:lang w:val="fr-FR" w:eastAsia="fr-FR"/>
        </w:rPr>
        <w:t>7</w:t>
      </w:r>
      <w:r w:rsidR="00CF3481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. </w:t>
      </w:r>
      <w:r w:rsidR="00BB31C6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Liste des figures </w:t>
      </w:r>
    </w:p>
    <w:p w14:paraId="372DD7E8" w14:textId="77777777" w:rsidR="00BB31C6" w:rsidRPr="008C74F8" w:rsidRDefault="00BB31C6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liste des figures se place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après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la liste des tableaux sur une page distincte. La liste doit comprendre le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chaque figure accompagné de son titre (en bas de la figure) et de son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page. </w:t>
      </w:r>
    </w:p>
    <w:p w14:paraId="74C0A20A" w14:textId="77777777" w:rsidR="00747A7F" w:rsidRPr="008C74F8" w:rsidRDefault="00747A7F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D1553C5" w14:textId="77777777" w:rsidR="002F7A39" w:rsidRPr="00CF348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>
        <w:rPr>
          <w:rFonts w:ascii="Bernard MT Condensed" w:hAnsi="Bernard MT Condensed" w:cs="Times New Roman"/>
          <w:sz w:val="28"/>
          <w:szCs w:val="28"/>
          <w:lang w:val="fr-FR" w:eastAsia="fr-FR"/>
        </w:rPr>
        <w:t>8</w:t>
      </w:r>
      <w:r w:rsidR="00CF3481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. </w:t>
      </w:r>
      <w:r w:rsidR="002F7A39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Table des </w:t>
      </w:r>
      <w:r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>matières</w:t>
      </w:r>
      <w:r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ou </w:t>
      </w:r>
      <w:r w:rsidR="002C36A0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>Sommaire</w:t>
      </w:r>
      <w:r w:rsidR="002F7A39" w:rsidRPr="00CF3481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</w:t>
      </w:r>
    </w:p>
    <w:p w14:paraId="563B630A" w14:textId="77777777" w:rsidR="00251E40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table des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matières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doit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énumérer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tous 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éléments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du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mémoire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fournir la p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agination. </w:t>
      </w:r>
      <w:r w:rsidR="00747A7F" w:rsidRPr="00CF3481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pagination doit </w:t>
      </w:r>
      <w:r w:rsidR="00043C41" w:rsidRPr="00CF3481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CF3481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CF3481">
        <w:rPr>
          <w:rFonts w:ascii="Times New Roman" w:hAnsi="Times New Roman" w:cs="Times New Roman"/>
          <w:sz w:val="28"/>
          <w:szCs w:val="28"/>
          <w:lang w:val="fr-FR" w:eastAsia="fr-FR"/>
        </w:rPr>
        <w:t>just</w:t>
      </w: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ifiée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à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droite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.</w:t>
      </w:r>
    </w:p>
    <w:p w14:paraId="3F53527F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Un bon plan est avant tout un plan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équilibré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́, pour cela il doit respecter les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règles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suivantes : </w:t>
      </w:r>
    </w:p>
    <w:p w14:paraId="7A90A022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 Il ne doit pas comprendre un trop grand nombre de parties sous peine de ressembler à une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énumération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points et non à un ensemble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homogène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Les parties du corps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sont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suffisantes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, </w:t>
      </w:r>
    </w:p>
    <w:p w14:paraId="195C3BEE" w14:textId="77777777" w:rsidR="00747A7F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 Chaque partie, si 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c’est </w:t>
      </w:r>
      <w:proofErr w:type="spellStart"/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nécessaire</w:t>
      </w:r>
      <w:proofErr w:type="spellEnd"/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sera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elle-même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divisée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en chapitres puis en sections 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qui devront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également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ne pas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="00747A7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trop nombreux et doivent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proportionnel à leur importance. </w:t>
      </w:r>
    </w:p>
    <w:p w14:paraId="0273CB71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2F506772" w14:textId="77777777" w:rsidR="002F7A39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3A9D5F80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42658F3C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4D34D38D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7EA4B17E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0F3A36D9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4756D0EA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68996FAE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615E5BC6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7BF3948A" w14:textId="77777777" w:rsidR="00C2464A" w:rsidRDefault="00C2464A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4A967BA0" w14:textId="77777777" w:rsidR="00C2464A" w:rsidRDefault="00C2464A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0A118EF5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5EA5FAB5" w14:textId="77777777" w:rsid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208FEA51" w14:textId="77777777" w:rsidR="00CF3481" w:rsidRPr="00CF3481" w:rsidRDefault="00CF348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4C1CE2DE" w14:textId="77777777" w:rsidR="00BB31C6" w:rsidRPr="00CF3481" w:rsidRDefault="002F7A39" w:rsidP="00CF3481">
      <w:pPr>
        <w:spacing w:beforeLines="1" w:before="2" w:afterLines="1" w:after="2"/>
        <w:jc w:val="center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 w:rsidRPr="00CF3481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Corps du </w:t>
      </w:r>
      <w:r w:rsidR="00CF3481" w:rsidRPr="00CF3481">
        <w:rPr>
          <w:rFonts w:ascii="Bernard MT Condensed" w:hAnsi="Bernard MT Condensed" w:cs="Times New Roman"/>
          <w:sz w:val="32"/>
          <w:szCs w:val="32"/>
          <w:lang w:val="fr-FR" w:eastAsia="fr-FR"/>
        </w:rPr>
        <w:t>mémoire</w:t>
      </w:r>
      <w:r w:rsidRPr="00CF3481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ou contenu scientifique</w:t>
      </w:r>
    </w:p>
    <w:p w14:paraId="0B383665" w14:textId="77777777" w:rsidR="002F7A39" w:rsidRPr="00CF3481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  <w:r w:rsidRPr="00CF3481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Introduction </w:t>
      </w:r>
    </w:p>
    <w:p w14:paraId="068B68B5" w14:textId="77777777" w:rsidR="00BB31C6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Au moins une page à </w:t>
      </w:r>
      <w:r w:rsidR="00BB31C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deux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page</w:t>
      </w:r>
      <w:r w:rsidR="00BB31C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maximum sur la motivat</w:t>
      </w:r>
      <w:r w:rsidR="00BB31C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ion scientifique, sur l’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intérêt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cette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étude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</w:p>
    <w:p w14:paraId="2D3C9B15" w14:textId="77777777" w:rsidR="002F7A39" w:rsidRPr="008C74F8" w:rsidRDefault="002F7A39" w:rsidP="00CF3481">
      <w:pPr>
        <w:spacing w:beforeLines="1" w:before="2" w:afterLines="1" w:after="2"/>
        <w:ind w:firstLine="360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Elle comprend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généralement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les points suivants : </w:t>
      </w:r>
    </w:p>
    <w:p w14:paraId="0916385E" w14:textId="77777777" w:rsidR="00BB31C6" w:rsidRPr="008C74F8" w:rsidRDefault="00BB31C6" w:rsidP="0073701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Le contexte scientifique et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éventuellement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une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présentation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succincte de la partie technique </w:t>
      </w:r>
    </w:p>
    <w:p w14:paraId="347D296B" w14:textId="77777777" w:rsidR="00BB31C6" w:rsidRPr="008C74F8" w:rsidRDefault="002F7A39" w:rsidP="0073701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problématique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l’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étude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qui doit aboutir à la que</w:t>
      </w:r>
      <w:r w:rsidR="00BB31C6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stion centrale de la recherche,</w:t>
      </w:r>
    </w:p>
    <w:p w14:paraId="40AABB59" w14:textId="77777777" w:rsidR="00A03EE9" w:rsidRPr="008C74F8" w:rsidRDefault="002F7A39" w:rsidP="0073701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Les objectifs poursui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vis par la recherche,</w:t>
      </w:r>
    </w:p>
    <w:p w14:paraId="70E21820" w14:textId="77777777" w:rsidR="00A03EE9" w:rsidRPr="008C74F8" w:rsidRDefault="00043C41" w:rsidP="0073701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 w:eastAsia="fr-FR"/>
        </w:rPr>
        <w:t>L’intér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</w:t>
      </w:r>
      <w:r w:rsidR="00BB31C6"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t de la </w:t>
      </w:r>
      <w:proofErr w:type="spellStart"/>
      <w:r w:rsidR="00BB31C6" w:rsidRPr="008C74F8">
        <w:rPr>
          <w:rFonts w:ascii="Times New Roman" w:hAnsi="Times New Roman" w:cs="Times New Roman"/>
          <w:sz w:val="28"/>
          <w:szCs w:val="28"/>
          <w:lang w:val="en-GB" w:eastAsia="fr-FR"/>
        </w:rPr>
        <w:t>recherche</w:t>
      </w:r>
      <w:proofErr w:type="spellEnd"/>
      <w:r w:rsidR="00A03EE9" w:rsidRPr="008C74F8">
        <w:rPr>
          <w:rFonts w:ascii="Times New Roman" w:hAnsi="Times New Roman" w:cs="Times New Roman"/>
          <w:sz w:val="28"/>
          <w:szCs w:val="28"/>
          <w:lang w:val="en-GB" w:eastAsia="fr-FR"/>
        </w:rPr>
        <w:t>,</w:t>
      </w:r>
    </w:p>
    <w:p w14:paraId="2CC478D0" w14:textId="77777777" w:rsidR="002F7A39" w:rsidRPr="008C74F8" w:rsidRDefault="002F7A39" w:rsidP="0073701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L’annonce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du plan. </w:t>
      </w:r>
    </w:p>
    <w:p w14:paraId="085BA0B4" w14:textId="77777777" w:rsidR="00A03EE9" w:rsidRPr="00697319" w:rsidRDefault="00A03EE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3E30C466" w14:textId="77777777" w:rsidR="002F7A39" w:rsidRPr="00697319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3.2. 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>Étude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bibliographique (bibliographie) : </w:t>
      </w:r>
    </w:p>
    <w:p w14:paraId="6FEB60EE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Une description plus ou moins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générale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l'objet de l'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étude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La revue de la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littérature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est un processus qui comporte une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série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étapes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importantes : </w:t>
      </w:r>
    </w:p>
    <w:p w14:paraId="33F28F89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-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effectuer des lectures de base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Il est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très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fortement conseillé de rechercher en premier lieu un 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ou des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article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synthèse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base,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très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proche de ce que l’on souhaite faire, </w:t>
      </w:r>
    </w:p>
    <w:p w14:paraId="7B794505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 exposer d’une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manière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approfondie les apports de certains textes fondateurs du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thème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</w:p>
    <w:p w14:paraId="7659D13E" w14:textId="77777777" w:rsidR="00466D41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 adopter une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présentation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claire et concise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différentes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lectures par exemple les tableaux permettent une bonne visualisation des informations retenues et facilitent leur confrontation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(titre de la recherche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les auteurs, le journal et l’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année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la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synthèse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résultats</w:t>
      </w:r>
      <w:r w:rsidR="00A03EE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obtenus)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</w:p>
    <w:p w14:paraId="6EBD1E3F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83E5849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Tout d’abord, lorsqu’il y a des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références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dans le texte, elles s’inscrivent entre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parenthèses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: </w:t>
      </w:r>
    </w:p>
    <w:p w14:paraId="3ACDDD09" w14:textId="77777777" w:rsidR="00466D41" w:rsidRPr="008C74F8" w:rsidRDefault="00466D41" w:rsidP="00737016">
      <w:pPr>
        <w:numPr>
          <w:ilvl w:val="0"/>
          <w:numId w:val="8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-  Si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en-GB" w:eastAsia="fr-FR"/>
        </w:rPr>
        <w:t xml:space="preserve">un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en-GB" w:eastAsia="fr-FR"/>
        </w:rPr>
        <w:t>seul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en-GB" w:eastAsia="fr-FR"/>
        </w:rPr>
        <w:t xml:space="preserve"> auteur</w:t>
      </w: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: </w:t>
      </w:r>
    </w:p>
    <w:p w14:paraId="06A5670F" w14:textId="77777777" w:rsidR="00466D41" w:rsidRPr="008C74F8" w:rsidRDefault="00466D41" w:rsidP="00737016">
      <w:pPr>
        <w:spacing w:beforeLines="1" w:before="2" w:afterLines="1" w:after="2"/>
        <w:ind w:left="720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proofErr w:type="spellStart"/>
      <w:proofErr w:type="gram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Exemple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: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(Martinez, 1993) </w:t>
      </w:r>
    </w:p>
    <w:p w14:paraId="126F5430" w14:textId="77777777" w:rsidR="00466D41" w:rsidRPr="008C74F8" w:rsidRDefault="00466D41" w:rsidP="00737016">
      <w:pPr>
        <w:numPr>
          <w:ilvl w:val="0"/>
          <w:numId w:val="8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-  Si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en-GB" w:eastAsia="fr-FR"/>
        </w:rPr>
        <w:t>deux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en-GB" w:eastAsia="fr-FR"/>
        </w:rPr>
        <w:t xml:space="preserve"> auteurs </w:t>
      </w: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: </w:t>
      </w:r>
    </w:p>
    <w:p w14:paraId="53FD6F95" w14:textId="77777777" w:rsidR="00466D41" w:rsidRPr="008C74F8" w:rsidRDefault="00466D41" w:rsidP="00737016">
      <w:pPr>
        <w:spacing w:beforeLines="1" w:before="2" w:afterLines="1" w:after="2"/>
        <w:ind w:left="720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proofErr w:type="spellStart"/>
      <w:proofErr w:type="gram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Exemple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: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(Belli et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Borrani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, 1999) </w:t>
      </w:r>
    </w:p>
    <w:p w14:paraId="3CAE7F2C" w14:textId="77777777" w:rsidR="00466D41" w:rsidRPr="008C74F8" w:rsidRDefault="00466D41" w:rsidP="00737016">
      <w:pPr>
        <w:numPr>
          <w:ilvl w:val="0"/>
          <w:numId w:val="8"/>
        </w:num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  Si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plus de deux auteurs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: </w:t>
      </w:r>
    </w:p>
    <w:p w14:paraId="0D517EDF" w14:textId="77777777" w:rsidR="00466D41" w:rsidRPr="008C74F8" w:rsidRDefault="00466D41" w:rsidP="00737016">
      <w:pPr>
        <w:spacing w:beforeLines="1" w:before="2" w:afterLines="1" w:after="2"/>
        <w:ind w:left="720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(Nom du 1er auteur </w:t>
      </w:r>
      <w:r w:rsidRPr="008C74F8">
        <w:rPr>
          <w:rFonts w:ascii="Times New Roman" w:hAnsi="Times New Roman" w:cs="Times New Roman"/>
          <w:i/>
          <w:iCs/>
          <w:sz w:val="28"/>
          <w:szCs w:val="28"/>
          <w:lang w:val="fr-FR" w:eastAsia="fr-FR"/>
        </w:rPr>
        <w:t xml:space="preserve">et </w:t>
      </w:r>
      <w:proofErr w:type="gramStart"/>
      <w:r w:rsidRPr="008C74F8">
        <w:rPr>
          <w:rFonts w:ascii="Times New Roman" w:hAnsi="Times New Roman" w:cs="Times New Roman"/>
          <w:i/>
          <w:iCs/>
          <w:sz w:val="28"/>
          <w:szCs w:val="28"/>
          <w:lang w:val="fr-FR" w:eastAsia="fr-FR"/>
        </w:rPr>
        <w:t>al.,</w:t>
      </w:r>
      <w:proofErr w:type="gramEnd"/>
      <w:r w:rsidRPr="008C74F8">
        <w:rPr>
          <w:rFonts w:ascii="Times New Roman" w:hAnsi="Times New Roman" w:cs="Times New Roman"/>
          <w:i/>
          <w:iCs/>
          <w:sz w:val="28"/>
          <w:szCs w:val="28"/>
          <w:lang w:val="fr-FR" w:eastAsia="fr-FR"/>
        </w:rPr>
        <w:t xml:space="preserve"> </w:t>
      </w:r>
      <w:proofErr w:type="spellStart"/>
      <w:r w:rsidR="00251E40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="00251E40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publication) Exemple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: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(Schmidt </w:t>
      </w:r>
      <w:r w:rsidRPr="008C74F8">
        <w:rPr>
          <w:rFonts w:ascii="Times New Roman" w:hAnsi="Times New Roman" w:cs="Times New Roman"/>
          <w:i/>
          <w:iCs/>
          <w:sz w:val="28"/>
          <w:szCs w:val="28"/>
          <w:lang w:val="fr-FR" w:eastAsia="fr-FR"/>
        </w:rPr>
        <w:t xml:space="preserve">et </w:t>
      </w:r>
      <w:proofErr w:type="gramStart"/>
      <w:r w:rsidRPr="008C74F8">
        <w:rPr>
          <w:rFonts w:ascii="Times New Roman" w:hAnsi="Times New Roman" w:cs="Times New Roman"/>
          <w:i/>
          <w:iCs/>
          <w:sz w:val="28"/>
          <w:szCs w:val="28"/>
          <w:lang w:val="fr-FR" w:eastAsia="fr-FR"/>
        </w:rPr>
        <w:t>al.,</w:t>
      </w:r>
      <w:proofErr w:type="gramEnd"/>
      <w:r w:rsidRPr="008C74F8">
        <w:rPr>
          <w:rFonts w:ascii="Times New Roman" w:hAnsi="Times New Roman" w:cs="Times New Roman"/>
          <w:i/>
          <w:iCs/>
          <w:sz w:val="28"/>
          <w:szCs w:val="28"/>
          <w:lang w:val="fr-FR" w:eastAsia="fr-FR"/>
        </w:rPr>
        <w:t xml:space="preserve">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2003) </w:t>
      </w:r>
    </w:p>
    <w:p w14:paraId="0A7CFA38" w14:textId="77777777" w:rsidR="00A03EE9" w:rsidRPr="008C74F8" w:rsidRDefault="00A03EE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7797FB93" w14:textId="77777777" w:rsid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</w:p>
    <w:p w14:paraId="1C9B3050" w14:textId="77777777" w:rsid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</w:p>
    <w:p w14:paraId="089934EC" w14:textId="77777777" w:rsid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</w:p>
    <w:p w14:paraId="788FFCA0" w14:textId="77777777" w:rsid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</w:p>
    <w:p w14:paraId="46DB7D7C" w14:textId="77777777" w:rsidR="00043C41" w:rsidRDefault="00043C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</w:p>
    <w:p w14:paraId="6D69E585" w14:textId="77777777" w:rsidR="002F7A39" w:rsidRPr="00697319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lastRenderedPageBreak/>
        <w:t>Matériel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et 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>méthodes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: </w:t>
      </w:r>
    </w:p>
    <w:p w14:paraId="1297199A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Correspond à la partie technique de votre travail </w:t>
      </w:r>
    </w:p>
    <w:p w14:paraId="49BDED34" w14:textId="77777777" w:rsidR="00466D41" w:rsidRPr="00697319" w:rsidRDefault="00466D41" w:rsidP="00251E40">
      <w:pPr>
        <w:pStyle w:val="NormalWeb"/>
        <w:spacing w:before="2" w:after="2"/>
        <w:jc w:val="both"/>
        <w:rPr>
          <w:rFonts w:ascii="Bernard MT Condensed" w:hAnsi="Bernard MT Condensed"/>
          <w:sz w:val="28"/>
          <w:szCs w:val="28"/>
          <w:lang w:val="fr-FR"/>
        </w:rPr>
      </w:pPr>
    </w:p>
    <w:p w14:paraId="1641CFF1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b/>
          <w:sz w:val="28"/>
          <w:szCs w:val="28"/>
          <w:lang w:val="en-GB" w:eastAsia="fr-FR"/>
        </w:rPr>
      </w:pPr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b) Le 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>matériel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 </w:t>
      </w:r>
    </w:p>
    <w:p w14:paraId="75D3012D" w14:textId="77777777" w:rsidR="00C2491F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Liste des outils de mesure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utilisés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leurs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caractéristiques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techniques en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détail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ainsi que leur validation. </w:t>
      </w:r>
    </w:p>
    <w:p w14:paraId="3AE11721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8412986" w14:textId="77777777" w:rsidR="00466D41" w:rsidRPr="00697319" w:rsidRDefault="00466D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c) Le 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>protocole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 (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>expérimental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) </w:t>
      </w:r>
    </w:p>
    <w:p w14:paraId="26E2E009" w14:textId="77777777" w:rsidR="00C2491F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On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décrit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déroulement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expérience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étape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par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étape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Une bonne technique consiste à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considérer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lecteur comme un sujet, à lui faire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découvrir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pas à pas ce à quoi les sujets ont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́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exposés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ce qu’ils ont ressenti.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Décrire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déroulement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(avec dates et lieux) le plus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précisément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possible. </w:t>
      </w:r>
    </w:p>
    <w:p w14:paraId="68B97163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2D3FE50B" w14:textId="77777777" w:rsidR="00466D41" w:rsidRPr="00697319" w:rsidRDefault="00466D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d) 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>L’analyse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 des </w:t>
      </w: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>données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 </w:t>
      </w:r>
    </w:p>
    <w:p w14:paraId="07429710" w14:textId="77777777" w:rsidR="00C2491F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Décrire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matériel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pour traiter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: traitement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mathématique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 (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développement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 formules, calculs pour arriver au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présentés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,...) </w:t>
      </w:r>
    </w:p>
    <w:p w14:paraId="20A9FFE8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34CB1883" w14:textId="77777777" w:rsidR="00466D41" w:rsidRPr="00697319" w:rsidRDefault="00466D4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e) Le traitement statistique </w:t>
      </w:r>
    </w:p>
    <w:p w14:paraId="6E781A07" w14:textId="77777777" w:rsidR="00466D41" w:rsidRPr="00043C41" w:rsidRDefault="00466D41" w:rsidP="00251E40">
      <w:pPr>
        <w:pStyle w:val="NormalWeb"/>
        <w:spacing w:before="2" w:after="2"/>
        <w:jc w:val="both"/>
        <w:rPr>
          <w:rFonts w:ascii="Times New Roman" w:hAnsi="Times New Roman"/>
          <w:sz w:val="28"/>
          <w:szCs w:val="28"/>
          <w:lang w:val="fr-FR"/>
        </w:rPr>
      </w:pPr>
      <w:r w:rsidRPr="00043C41">
        <w:rPr>
          <w:rFonts w:ascii="Times New Roman" w:hAnsi="Times New Roman"/>
          <w:sz w:val="28"/>
          <w:szCs w:val="28"/>
          <w:lang w:val="fr-FR"/>
        </w:rPr>
        <w:t>Il est</w:t>
      </w:r>
      <w:r w:rsidR="00C2491F" w:rsidRPr="00043C41">
        <w:rPr>
          <w:rFonts w:ascii="Times New Roman" w:hAnsi="Times New Roman"/>
          <w:sz w:val="28"/>
          <w:szCs w:val="28"/>
          <w:lang w:val="fr-FR"/>
        </w:rPr>
        <w:t xml:space="preserve"> important dans ce chapitre d'</w:t>
      </w:r>
      <w:r w:rsidR="00043C41" w:rsidRPr="00043C41">
        <w:rPr>
          <w:rFonts w:ascii="Times New Roman" w:hAnsi="Times New Roman"/>
          <w:sz w:val="28"/>
          <w:szCs w:val="28"/>
          <w:lang w:val="fr-FR"/>
        </w:rPr>
        <w:t>être</w:t>
      </w:r>
      <w:r w:rsidRPr="00043C41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précis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 et concis. Il convient : </w:t>
      </w:r>
    </w:p>
    <w:p w14:paraId="108B607A" w14:textId="77777777" w:rsidR="00466D41" w:rsidRPr="00043C41" w:rsidRDefault="00466D41" w:rsidP="00251E40">
      <w:pPr>
        <w:pStyle w:val="NormalWeb"/>
        <w:spacing w:before="2" w:after="2"/>
        <w:ind w:left="720"/>
        <w:jc w:val="both"/>
        <w:rPr>
          <w:rFonts w:ascii="Times New Roman" w:hAnsi="Times New Roman"/>
          <w:sz w:val="28"/>
          <w:szCs w:val="28"/>
          <w:lang w:val="fr-FR"/>
        </w:rPr>
      </w:pPr>
      <w:r w:rsidRPr="00043C41">
        <w:rPr>
          <w:rFonts w:ascii="Times New Roman" w:hAnsi="Times New Roman"/>
          <w:sz w:val="28"/>
          <w:szCs w:val="28"/>
          <w:lang w:val="fr-FR"/>
        </w:rPr>
        <w:t xml:space="preserve">-  d'expliquer la ou les </w:t>
      </w:r>
      <w:r w:rsidR="00043C41" w:rsidRPr="00043C41">
        <w:rPr>
          <w:rFonts w:ascii="Times New Roman" w:hAnsi="Times New Roman"/>
          <w:sz w:val="28"/>
          <w:szCs w:val="28"/>
          <w:lang w:val="fr-FR"/>
        </w:rPr>
        <w:t>méthodes</w:t>
      </w:r>
      <w:r w:rsidRPr="00043C41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997A78" w:rsidRPr="00043C41">
        <w:rPr>
          <w:rFonts w:ascii="Times New Roman" w:hAnsi="Times New Roman"/>
          <w:sz w:val="28"/>
          <w:szCs w:val="28"/>
          <w:lang w:val="fr-FR"/>
        </w:rPr>
        <w:t>mise</w:t>
      </w:r>
      <w:r w:rsidR="00043C41">
        <w:rPr>
          <w:rFonts w:ascii="Times New Roman" w:hAnsi="Times New Roman"/>
          <w:sz w:val="28"/>
          <w:szCs w:val="28"/>
          <w:lang w:val="fr-FR"/>
        </w:rPr>
        <w:t>(s)</w:t>
      </w:r>
      <w:r w:rsidR="00997A78" w:rsidRPr="00043C41">
        <w:rPr>
          <w:rFonts w:ascii="Times New Roman" w:hAnsi="Times New Roman"/>
          <w:sz w:val="28"/>
          <w:szCs w:val="28"/>
          <w:lang w:val="fr-FR"/>
        </w:rPr>
        <w:t xml:space="preserve"> en œuvre</w:t>
      </w:r>
      <w:r w:rsidRPr="00043C41">
        <w:rPr>
          <w:rFonts w:ascii="Times New Roman" w:hAnsi="Times New Roman"/>
          <w:sz w:val="28"/>
          <w:szCs w:val="28"/>
          <w:lang w:val="fr-FR"/>
        </w:rPr>
        <w:t xml:space="preserve"> dans le cadre de votre travail, </w:t>
      </w:r>
    </w:p>
    <w:p w14:paraId="4E00EB61" w14:textId="77777777" w:rsidR="00466D41" w:rsidRPr="00043C41" w:rsidRDefault="00466D41" w:rsidP="00251E40">
      <w:pPr>
        <w:pStyle w:val="NormalWeb"/>
        <w:spacing w:before="2" w:after="2"/>
        <w:ind w:left="720"/>
        <w:jc w:val="both"/>
        <w:rPr>
          <w:rFonts w:ascii="Times New Roman" w:hAnsi="Times New Roman"/>
          <w:sz w:val="28"/>
          <w:szCs w:val="28"/>
          <w:lang w:val="fr-FR"/>
        </w:rPr>
      </w:pPr>
      <w:r w:rsidRPr="00043C41">
        <w:rPr>
          <w:rFonts w:ascii="Times New Roman" w:hAnsi="Times New Roman"/>
          <w:sz w:val="28"/>
          <w:szCs w:val="28"/>
          <w:lang w:val="fr-FR"/>
        </w:rPr>
        <w:t xml:space="preserve">-  d'expliquer en quoi cette où ces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méthodes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 sont les mieux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adaptées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 au </w:t>
      </w:r>
    </w:p>
    <w:p w14:paraId="1452D7E2" w14:textId="77777777" w:rsidR="00466D41" w:rsidRPr="00043C41" w:rsidRDefault="00466D41" w:rsidP="00251E40">
      <w:pPr>
        <w:pStyle w:val="NormalWeb"/>
        <w:spacing w:before="2" w:after="2"/>
        <w:ind w:left="72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proofErr w:type="gramStart"/>
      <w:r w:rsidRPr="00043C41">
        <w:rPr>
          <w:rFonts w:ascii="Times New Roman" w:hAnsi="Times New Roman"/>
          <w:sz w:val="28"/>
          <w:szCs w:val="28"/>
          <w:lang w:val="fr-FR"/>
        </w:rPr>
        <w:t>problème</w:t>
      </w:r>
      <w:proofErr w:type="spellEnd"/>
      <w:proofErr w:type="gramEnd"/>
      <w:r w:rsidRPr="00043C41">
        <w:rPr>
          <w:rFonts w:ascii="Times New Roman" w:hAnsi="Times New Roman"/>
          <w:sz w:val="28"/>
          <w:szCs w:val="28"/>
          <w:lang w:val="fr-FR"/>
        </w:rPr>
        <w:t xml:space="preserve"> posé. </w:t>
      </w:r>
    </w:p>
    <w:p w14:paraId="4930C54E" w14:textId="77777777" w:rsidR="00B845AE" w:rsidRPr="00043C41" w:rsidRDefault="00B845A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F0E10C2" w14:textId="77777777" w:rsidR="00BD6EB6" w:rsidRPr="00697319" w:rsidRDefault="00BD6EB6" w:rsidP="00251E40">
      <w:pPr>
        <w:pStyle w:val="NormalWeb"/>
        <w:spacing w:before="2" w:after="2"/>
        <w:jc w:val="both"/>
        <w:rPr>
          <w:rFonts w:ascii="Times New Roman" w:hAnsi="Times New Roman"/>
          <w:b/>
          <w:sz w:val="28"/>
          <w:szCs w:val="28"/>
          <w:lang w:val="fr-FR"/>
        </w:rPr>
      </w:pPr>
      <w:r w:rsidRPr="00697319">
        <w:rPr>
          <w:rFonts w:ascii="Times New Roman" w:hAnsi="Times New Roman"/>
          <w:b/>
          <w:i/>
          <w:iCs/>
          <w:sz w:val="28"/>
          <w:szCs w:val="28"/>
          <w:lang w:val="fr-FR"/>
        </w:rPr>
        <w:t>Point mineur</w:t>
      </w:r>
      <w:r w:rsidRPr="00697319">
        <w:rPr>
          <w:rFonts w:ascii="Times New Roman" w:hAnsi="Times New Roman"/>
          <w:b/>
          <w:sz w:val="28"/>
          <w:szCs w:val="28"/>
          <w:lang w:val="fr-FR"/>
        </w:rPr>
        <w:t xml:space="preserve">: </w:t>
      </w:r>
      <w:r w:rsidRPr="00043C41">
        <w:rPr>
          <w:rFonts w:ascii="Times New Roman" w:hAnsi="Times New Roman"/>
          <w:sz w:val="28"/>
          <w:szCs w:val="28"/>
          <w:lang w:val="fr-FR"/>
        </w:rPr>
        <w:t xml:space="preserve">Traditionnellement, lorsque des appareillages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spéciaux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généralement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sophistiqués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, ont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éte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́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utilisés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, il est bienvenu de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préciser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 de quel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matériel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 xml:space="preserve"> il s’agit (Marque </w:t>
      </w:r>
      <w:proofErr w:type="spellStart"/>
      <w:r w:rsidRPr="00043C41">
        <w:rPr>
          <w:rFonts w:ascii="Times New Roman" w:hAnsi="Times New Roman"/>
          <w:sz w:val="28"/>
          <w:szCs w:val="28"/>
          <w:lang w:val="fr-FR"/>
        </w:rPr>
        <w:t>modèle</w:t>
      </w:r>
      <w:proofErr w:type="spellEnd"/>
      <w:r w:rsidRPr="00043C41">
        <w:rPr>
          <w:rFonts w:ascii="Times New Roman" w:hAnsi="Times New Roman"/>
          <w:sz w:val="28"/>
          <w:szCs w:val="28"/>
          <w:lang w:val="fr-FR"/>
        </w:rPr>
        <w:t>) et sa localisation</w:t>
      </w:r>
      <w:r w:rsidRPr="00697319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</w:p>
    <w:p w14:paraId="09A5D100" w14:textId="77777777" w:rsidR="00B845AE" w:rsidRPr="008C74F8" w:rsidRDefault="00F83B7B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</w:p>
    <w:p w14:paraId="394F9D7B" w14:textId="77777777" w:rsidR="002F7A39" w:rsidRPr="00697319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proofErr w:type="spellStart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>Résultats</w:t>
      </w:r>
      <w:proofErr w:type="spellEnd"/>
      <w:r w:rsidRPr="00697319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: </w:t>
      </w:r>
    </w:p>
    <w:p w14:paraId="3E593F2A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D’une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manière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présent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ation</w:t>
      </w:r>
      <w:proofErr w:type="spellEnd"/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 </w:t>
      </w:r>
      <w:proofErr w:type="spellStart"/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suit le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même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plan que celui adopté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pour la partie « </w:t>
      </w:r>
      <w:proofErr w:type="spellStart"/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Matériel</w:t>
      </w:r>
      <w:proofErr w:type="spellEnd"/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Méthode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(s). </w:t>
      </w:r>
    </w:p>
    <w:p w14:paraId="00D9130A" w14:textId="77777777" w:rsidR="00B845AE" w:rsidRPr="008C74F8" w:rsidRDefault="00B845A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22BC25E0" w14:textId="77777777" w:rsidR="002F7A39" w:rsidRPr="00697319" w:rsidRDefault="00B845AE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  <w:r w:rsidRPr="00697319">
        <w:rPr>
          <w:rFonts w:ascii="Bernard MT Condensed" w:hAnsi="Bernard MT Condensed" w:cs="Times New Roman"/>
          <w:sz w:val="28"/>
          <w:szCs w:val="28"/>
          <w:lang w:val="en-GB" w:eastAsia="fr-FR"/>
        </w:rPr>
        <w:t>Discussion</w:t>
      </w:r>
    </w:p>
    <w:p w14:paraId="2705C18B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Argumentation scientifique, observations ou </w:t>
      </w:r>
      <w:r w:rsidR="00043C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déductions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à partir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labo/terrain/calculs de votre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étude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conséquences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en termes de concepts scientifiques. 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C’est une confrontation de vos </w:t>
      </w:r>
      <w:r w:rsidR="00A45F4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résultats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avec d’</w:t>
      </w:r>
      <w:r w:rsidR="00A45F41">
        <w:rPr>
          <w:rFonts w:ascii="Times New Roman" w:hAnsi="Times New Roman" w:cs="Times New Roman"/>
          <w:sz w:val="28"/>
          <w:szCs w:val="28"/>
          <w:lang w:val="fr-FR" w:eastAsia="fr-FR"/>
        </w:rPr>
        <w:t>autres auteurs qui ont travaillé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sur le domaine de recherche.</w:t>
      </w:r>
    </w:p>
    <w:p w14:paraId="22DEB532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54DA0A21" w14:textId="1D3F6969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Cette section est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destinée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à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discuter les implications des </w:t>
      </w:r>
      <w:r w:rsidR="00F97437"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résultats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que vous venez d’exposer. </w:t>
      </w:r>
    </w:p>
    <w:p w14:paraId="4BC376B5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discussion doit constituer un miroir de l’introduction. Qu’est-ce qu’on a appris depuis ?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L’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hypothèse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 a-t-elle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éte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́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infirmée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 ou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confirmée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 ? </w:t>
      </w:r>
    </w:p>
    <w:p w14:paraId="24ADD054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lastRenderedPageBreak/>
        <w:t xml:space="preserve">C’est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également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moment de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comparer vos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avec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données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obtenues par d’autres chercheurs (dans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littérature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) avant vous, expliquer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différences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(s’il y en a). </w:t>
      </w:r>
    </w:p>
    <w:p w14:paraId="3B1DE070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S’il y a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surprenants, vous pouvez vous pencher sur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éléments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méthodologiques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susceptibles de les expliquer.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Comment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pourriez-vous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améliorer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 votre protocole ?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Mentionner </w:t>
      </w:r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les limites de l’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étude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, de la </w:t>
      </w:r>
      <w:proofErr w:type="spellStart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>méthode</w:t>
      </w:r>
      <w:proofErr w:type="spellEnd"/>
      <w:r w:rsidRPr="008C74F8">
        <w:rPr>
          <w:rFonts w:ascii="Times New Roman" w:hAnsi="Times New Roman" w:cs="Times New Roman"/>
          <w:b/>
          <w:bCs/>
          <w:sz w:val="28"/>
          <w:szCs w:val="28"/>
          <w:lang w:val="fr-FR" w:eastAsia="fr-FR"/>
        </w:rPr>
        <w:t xml:space="preserve">. </w:t>
      </w:r>
    </w:p>
    <w:p w14:paraId="0437EBD4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Si vos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donnent lieu à de nouvelles interrogations, essayez de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suggérer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 pistes de recherches susceptibles d’y apporter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réponses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</w:p>
    <w:p w14:paraId="705ECDE6" w14:textId="77777777" w:rsidR="00466D41" w:rsidRPr="008C74F8" w:rsidRDefault="00466D4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Proposition d'une structure de la Discussion: </w:t>
      </w:r>
    </w:p>
    <w:p w14:paraId="2F30D2F3" w14:textId="7F776B25" w:rsidR="00466D41" w:rsidRPr="008C74F8" w:rsidRDefault="00466D41" w:rsidP="00F97437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Rappel du (des)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(s) </w:t>
      </w:r>
      <w:proofErr w:type="gramStart"/>
      <w:r w:rsidR="00F97437">
        <w:rPr>
          <w:rFonts w:ascii="Times New Roman" w:hAnsi="Times New Roman" w:cs="Times New Roman"/>
          <w:sz w:val="28"/>
          <w:szCs w:val="28"/>
          <w:lang w:val="fr-FR" w:eastAsia="fr-FR"/>
        </w:rPr>
        <w:t>principal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(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aux) de l'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étude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(un </w:t>
      </w:r>
      <w:r w:rsidR="00997A7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paragraphe qui </w:t>
      </w:r>
      <w:proofErr w:type="spellStart"/>
      <w:r w:rsidR="00997A78">
        <w:rPr>
          <w:rFonts w:ascii="Times New Roman" w:hAnsi="Times New Roman" w:cs="Times New Roman"/>
          <w:sz w:val="28"/>
          <w:szCs w:val="28"/>
          <w:lang w:val="fr-FR" w:eastAsia="fr-FR"/>
        </w:rPr>
        <w:t>répond</w:t>
      </w:r>
      <w:proofErr w:type="spellEnd"/>
      <w:r w:rsidR="00997A7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à votre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question)</w:t>
      </w:r>
      <w:r w:rsidR="00F97437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Comparaison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avec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littérature</w:t>
      </w:r>
      <w:proofErr w:type="spellEnd"/>
      <w:r w:rsidR="00F97437">
        <w:rPr>
          <w:rFonts w:ascii="Times New Roman" w:hAnsi="Times New Roman" w:cs="Times New Roman"/>
          <w:sz w:val="28"/>
          <w:szCs w:val="28"/>
          <w:lang w:val="fr-FR" w:eastAsia="fr-FR"/>
        </w:rPr>
        <w:t>.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</w:r>
    </w:p>
    <w:p w14:paraId="7F1986D9" w14:textId="77777777" w:rsidR="00B845AE" w:rsidRPr="008C74F8" w:rsidRDefault="00B845A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</w:p>
    <w:p w14:paraId="115720C1" w14:textId="77777777" w:rsidR="002F7A39" w:rsidRPr="00997A7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  <w:r w:rsidRPr="00997A78">
        <w:rPr>
          <w:rFonts w:ascii="Bernard MT Condensed" w:hAnsi="Bernard MT Condensed" w:cs="Times New Roman"/>
          <w:sz w:val="28"/>
          <w:szCs w:val="28"/>
          <w:lang w:val="en-GB" w:eastAsia="fr-FR"/>
        </w:rPr>
        <w:t>Conclusion</w:t>
      </w:r>
    </w:p>
    <w:p w14:paraId="56905192" w14:textId="509FE3B7" w:rsidR="00B845AE" w:rsidRPr="008C74F8" w:rsidRDefault="00B845A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La conclusion 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est un retour sur vos 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les plus importants et/ou leurs 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conséquences</w:t>
      </w:r>
      <w:proofErr w:type="spellEnd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majeures en terme d'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évolution</w:t>
      </w:r>
      <w:proofErr w:type="spellEnd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F97437">
        <w:rPr>
          <w:rFonts w:ascii="Times New Roman" w:hAnsi="Times New Roman" w:cs="Times New Roman"/>
          <w:sz w:val="28"/>
          <w:szCs w:val="28"/>
          <w:lang w:val="fr-FR" w:eastAsia="fr-FR"/>
        </w:rPr>
        <w:t>de la connaissance scientifique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; puis en 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général</w:t>
      </w:r>
      <w:proofErr w:type="spellEnd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un court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développement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 perspectives de prolongement de l'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étude</w:t>
      </w:r>
      <w:proofErr w:type="spellEnd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sous forme de suggestions de nouvelles 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études</w:t>
      </w:r>
      <w:proofErr w:type="spellEnd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</w:p>
    <w:p w14:paraId="7996367C" w14:textId="77777777" w:rsidR="00B845AE" w:rsidRPr="008C74F8" w:rsidRDefault="00B845A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2B53B32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règle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générale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la conclusion comprend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éléments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suivants : </w:t>
      </w:r>
    </w:p>
    <w:p w14:paraId="4DACA24A" w14:textId="77777777" w:rsidR="00B845AE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Symbol" w:char="F02D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gram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rappel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problématique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ou de la question 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 recherche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</w:p>
    <w:p w14:paraId="72DAC267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Symbol" w:char="F02D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gram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principaux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résultats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étude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expérimentale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</w:p>
    <w:p w14:paraId="4D60DB3C" w14:textId="77777777" w:rsidR="00C2491F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Symbol" w:char="F02D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gram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apports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théoriques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étude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</w:t>
      </w:r>
    </w:p>
    <w:p w14:paraId="17C76358" w14:textId="77777777" w:rsidR="00C2491F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Symbol" w:char="F02D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gram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limites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la recherche au niveau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théorique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méthodologique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</w:t>
      </w:r>
    </w:p>
    <w:p w14:paraId="573AD293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Symbol" w:char="F02D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gram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voies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futures de recherche. </w:t>
      </w:r>
    </w:p>
    <w:p w14:paraId="06AD46AB" w14:textId="77777777" w:rsidR="00B845AE" w:rsidRPr="008C74F8" w:rsidRDefault="00B845A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407CCBDD" w14:textId="77777777" w:rsidR="002F7A39" w:rsidRPr="00997A7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proofErr w:type="spellStart"/>
      <w:r w:rsidRPr="00997A78">
        <w:rPr>
          <w:rFonts w:ascii="Bernard MT Condensed" w:hAnsi="Bernard MT Condensed" w:cs="Times New Roman"/>
          <w:sz w:val="28"/>
          <w:szCs w:val="28"/>
          <w:lang w:val="fr-FR" w:eastAsia="fr-FR"/>
        </w:rPr>
        <w:t>Références</w:t>
      </w:r>
      <w:proofErr w:type="spellEnd"/>
      <w:r w:rsidRPr="00997A78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 bibliographiques (liste bibliographique) : </w:t>
      </w:r>
    </w:p>
    <w:p w14:paraId="0EA5AA8A" w14:textId="77777777" w:rsidR="00997A7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Font partie du contenu scientifique. Dans le texte, il faut citer entre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parenthèses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nom du premier auteur (ou les deux auteurs ou premier auteur et al) avec l’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la publication.</w:t>
      </w:r>
      <w:r w:rsidR="00B845A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</w:p>
    <w:p w14:paraId="048C2E07" w14:textId="77777777" w:rsidR="00C2491F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Il est important dans le cas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références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électroniques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d’inclure l’adresse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électronique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la date 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et l’heure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 consultation de la ressource.</w:t>
      </w:r>
    </w:p>
    <w:p w14:paraId="10CE775F" w14:textId="118641CF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>La f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orme de la bibliographie doit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homogène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dans tout le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mémoire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.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référe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nces</w:t>
      </w:r>
      <w:proofErr w:type="spellEnd"/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bibliographiques doivent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classées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en fonction de l'ordre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alphabétique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des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noms d'auteur, puis pour un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même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auteur par ordre chronologique des publications. L'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année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publication est en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général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mentionnée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après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 nom du ou des auteu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rs. Le titre du document doit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exact et complet. Toute mention pouvant aider le lecteur à 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retrouver la </w:t>
      </w:r>
      <w:proofErr w:type="spellStart"/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référence</w:t>
      </w:r>
      <w:proofErr w:type="spellEnd"/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peut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rajoutée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(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éditeur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numéro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volume, ville, pays). </w:t>
      </w:r>
    </w:p>
    <w:p w14:paraId="5BC62D29" w14:textId="77777777" w:rsidR="00C2491F" w:rsidRPr="008C74F8" w:rsidRDefault="00C2491F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6976B41" w14:textId="77777777" w:rsidR="00F97437" w:rsidRDefault="00F97437" w:rsidP="00737016">
      <w:pPr>
        <w:spacing w:beforeLines="1" w:before="2" w:afterLines="1" w:after="2"/>
        <w:jc w:val="both"/>
        <w:rPr>
          <w:rFonts w:ascii="Times New Roman" w:hAnsi="Times New Roman" w:cs="Times New Roman"/>
          <w:b/>
          <w:sz w:val="28"/>
          <w:szCs w:val="28"/>
          <w:lang w:val="fr-FR" w:eastAsia="fr-FR"/>
        </w:rPr>
      </w:pPr>
    </w:p>
    <w:p w14:paraId="59FA7A46" w14:textId="77777777" w:rsidR="00F97437" w:rsidRDefault="00F97437" w:rsidP="00737016">
      <w:pPr>
        <w:spacing w:beforeLines="1" w:before="2" w:afterLines="1" w:after="2"/>
        <w:jc w:val="both"/>
        <w:rPr>
          <w:rFonts w:ascii="Times New Roman" w:hAnsi="Times New Roman" w:cs="Times New Roman"/>
          <w:b/>
          <w:sz w:val="28"/>
          <w:szCs w:val="28"/>
          <w:lang w:val="fr-FR" w:eastAsia="fr-FR"/>
        </w:rPr>
      </w:pPr>
    </w:p>
    <w:p w14:paraId="5CBF59D5" w14:textId="77777777" w:rsidR="002F7A39" w:rsidRPr="00997A7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b/>
          <w:sz w:val="28"/>
          <w:szCs w:val="28"/>
          <w:lang w:val="fr-FR" w:eastAsia="fr-FR"/>
        </w:rPr>
      </w:pPr>
      <w:r w:rsidRPr="00997A78">
        <w:rPr>
          <w:rFonts w:ascii="Times New Roman" w:hAnsi="Times New Roman" w:cs="Times New Roman"/>
          <w:b/>
          <w:sz w:val="28"/>
          <w:szCs w:val="28"/>
          <w:lang w:val="fr-FR" w:eastAsia="fr-FR"/>
        </w:rPr>
        <w:lastRenderedPageBreak/>
        <w:t xml:space="preserve">Quelques exemples ci-dessous : </w:t>
      </w:r>
    </w:p>
    <w:p w14:paraId="33E61559" w14:textId="77777777" w:rsidR="002F7A39" w:rsidRPr="00997A7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b/>
          <w:sz w:val="28"/>
          <w:szCs w:val="28"/>
          <w:lang w:val="fr-FR" w:eastAsia="fr-FR"/>
        </w:rPr>
      </w:pPr>
      <w:r w:rsidRPr="00997A78">
        <w:rPr>
          <w:rFonts w:ascii="Times New Roman" w:hAnsi="Times New Roman" w:cs="Times New Roman"/>
          <w:b/>
          <w:sz w:val="28"/>
          <w:szCs w:val="28"/>
          <w:lang w:val="fr-FR" w:eastAsia="fr-FR"/>
        </w:rPr>
        <w:t xml:space="preserve">a) Ouvrage complet </w:t>
      </w:r>
    </w:p>
    <w:p w14:paraId="1CCDD06D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AUTEUR. Initiales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prénoms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Titre de l'ouvrage. Tomaison.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. Lieu d'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: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Éditeur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commercial,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publication, nombre de pages. </w:t>
      </w:r>
    </w:p>
    <w:p w14:paraId="1EC197F4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b) Chapitre et ouvrage ayant le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même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auteur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AUTEUR. Initiales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prénoms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Titre du chapitre. </w:t>
      </w:r>
      <w:proofErr w:type="gram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In :</w:t>
      </w:r>
      <w:proofErr w:type="gram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Titre de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l'ouvrage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.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Tomaison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.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Édition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. </w:t>
      </w:r>
    </w:p>
    <w:p w14:paraId="03EF2185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Lieu d'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: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Éditeur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publication, pagination. </w:t>
      </w:r>
    </w:p>
    <w:p w14:paraId="07E58F70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0CBC5DEF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c) Chapitre et ouvrage ayant des auteurs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différents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AUTEUR. Initiales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prénoms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Titre du chapitre. In : Auteur de l'ouvrage. Titre de l'ouvrage. </w:t>
      </w:r>
    </w:p>
    <w:p w14:paraId="316C4DAD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Tomaison.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. Lieu d'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: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Éditeur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publication, pagination. </w:t>
      </w:r>
    </w:p>
    <w:p w14:paraId="22ECB400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d)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Thèse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Mastère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DES, et rapport de stage </w:t>
      </w:r>
    </w:p>
    <w:p w14:paraId="6DC228C8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AUTEUR., initiales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prénoms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Titre de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thèse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Discipline. Lieu de soutenance :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Universite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́ de soutenance,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soutenance, nombre de pages. </w:t>
      </w:r>
    </w:p>
    <w:p w14:paraId="4CA3771E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e) Article : </w:t>
      </w:r>
    </w:p>
    <w:p w14:paraId="361D9A7B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AUTEUR(S). Initiales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prénoms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Année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publication. Titre de l'article. Nom du journal. Volume,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numéro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pagination. </w:t>
      </w:r>
    </w:p>
    <w:p w14:paraId="28BC3FB2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f) Citation d'une communication à un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congrès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 : </w:t>
      </w:r>
    </w:p>
    <w:p w14:paraId="58E44F6D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AUTEUR(S) de la communication Initiale(s)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prénom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(s). Date d'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 du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Congrès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) : "titre de la communication", in :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éditeur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(s) scientifique(s) ou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Collectivite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́ auteurs, Intitulé du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congrès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, ville du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congrès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, date du 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congrès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, Editeur commercial, ville d'</w:t>
      </w:r>
      <w:proofErr w:type="spellStart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>édition</w:t>
      </w:r>
      <w:proofErr w:type="spellEnd"/>
      <w:r w:rsidRPr="008C74F8">
        <w:rPr>
          <w:rFonts w:ascii="Times New Roman" w:hAnsi="Times New Roman" w:cs="Times New Roman"/>
          <w:color w:val="FF0000"/>
          <w:sz w:val="28"/>
          <w:szCs w:val="28"/>
          <w:lang w:val="fr-FR" w:eastAsia="fr-FR"/>
        </w:rPr>
        <w:t xml:space="preserve">, pages. </w:t>
      </w:r>
    </w:p>
    <w:p w14:paraId="49C7F88A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g) Citation d'un Site Web </w:t>
      </w:r>
    </w:p>
    <w:p w14:paraId="1796AE36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AUTEUR (organisme ou auteur personnel dans le cas d'une page personnelle), (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date et heure 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consultation par l'usager), "titre de la page d'accueil", type de Support, adresse URL de la ressource. </w:t>
      </w:r>
    </w:p>
    <w:p w14:paraId="0AA60C8F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en-GB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h) Citation d'un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>logiciel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t xml:space="preserve"> </w:t>
      </w:r>
    </w:p>
    <w:p w14:paraId="1F3C939B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Auteur. (Date). Nom du logiciel (version [il peut s'agir de la version du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Système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d'exploitation ou de celle du logiciel]), [logiciel], Adresse : fournir L’information suffisante pour permettre de retracer </w:t>
      </w:r>
    </w:p>
    <w:p w14:paraId="71F769FC" w14:textId="77777777" w:rsidR="00FD23CE" w:rsidRPr="008C74F8" w:rsidRDefault="00FD23C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3BA9F018" w14:textId="77777777" w:rsidR="002F7A39" w:rsidRPr="00997A7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 w:rsidRPr="00997A78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Annexes : </w:t>
      </w:r>
    </w:p>
    <w:p w14:paraId="016C92D4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Au maximum une dizaine de pages,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éléments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non-nécessaires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à la lecture et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compréhension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votre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mémoire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mais que vous devez laisser aux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éventuels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lecteurs. </w:t>
      </w:r>
    </w:p>
    <w:p w14:paraId="3D4974C8" w14:textId="77777777" w:rsidR="00FD23CE" w:rsidRPr="008C74F8" w:rsidRDefault="00FD23C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7931AB37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01824A61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7E6C2634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16029739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7C702E29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76A7CD88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1E84D750" w14:textId="77777777" w:rsidR="00F97437" w:rsidRDefault="00F97437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4611E51D" w14:textId="77777777" w:rsidR="00FD23CE" w:rsidRPr="00997A78" w:rsidRDefault="005845B1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  <w:proofErr w:type="spellStart"/>
      <w:r w:rsidRPr="00997A78">
        <w:rPr>
          <w:rFonts w:ascii="Bernard MT Condensed" w:hAnsi="Bernard MT Condensed" w:cs="Times New Roman"/>
          <w:sz w:val="28"/>
          <w:szCs w:val="28"/>
          <w:lang w:val="en-GB" w:eastAsia="fr-FR"/>
        </w:rPr>
        <w:t>Présentation</w:t>
      </w:r>
      <w:proofErr w:type="spellEnd"/>
      <w:r w:rsidRPr="00997A78">
        <w:rPr>
          <w:rFonts w:ascii="Bernard MT Condensed" w:hAnsi="Bernard MT Condensed" w:cs="Times New Roman"/>
          <w:sz w:val="28"/>
          <w:szCs w:val="28"/>
          <w:lang w:val="en-GB" w:eastAsia="fr-FR"/>
        </w:rPr>
        <w:t xml:space="preserve"> du </w:t>
      </w:r>
      <w:proofErr w:type="spellStart"/>
      <w:r w:rsidRPr="00997A78">
        <w:rPr>
          <w:rFonts w:ascii="Bernard MT Condensed" w:hAnsi="Bernard MT Condensed" w:cs="Times New Roman"/>
          <w:sz w:val="28"/>
          <w:szCs w:val="28"/>
          <w:lang w:val="en-GB" w:eastAsia="fr-FR"/>
        </w:rPr>
        <w:t>mémoire</w:t>
      </w:r>
      <w:proofErr w:type="spellEnd"/>
      <w:r w:rsidR="002F7A39" w:rsidRPr="00997A78">
        <w:rPr>
          <w:rFonts w:ascii="Bernard MT Condensed" w:hAnsi="Bernard MT Condensed" w:cs="Times New Roman"/>
          <w:sz w:val="28"/>
          <w:szCs w:val="28"/>
          <w:lang w:val="en-GB" w:eastAsia="fr-FR"/>
        </w:rPr>
        <w:t>:</w:t>
      </w:r>
    </w:p>
    <w:p w14:paraId="378F6147" w14:textId="77777777" w:rsidR="002F7A39" w:rsidRPr="00997A7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 w:rsidRPr="00997A78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Dactylographie : </w:t>
      </w:r>
    </w:p>
    <w:p w14:paraId="1293AF2C" w14:textId="3765CE18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Le corps du texte est à interligne </w:t>
      </w:r>
      <w:r w:rsidR="005845B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en demi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L’espacement entre les paragraphes et les chapitres est augmenté en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conséquence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. L’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uniformite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́ de la police, 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du style et de la taille doit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assurée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. Les normes de dac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tylographie suivantes doivent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respectées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: </w:t>
      </w:r>
    </w:p>
    <w:p w14:paraId="46B3DE4F" w14:textId="5E164DAE" w:rsidR="002F7A39" w:rsidRPr="008C74F8" w:rsidRDefault="002F7A39" w:rsidP="00737016">
      <w:pPr>
        <w:spacing w:beforeLines="1" w:before="2" w:afterLines="1" w:after="2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- marge de droite : 1,5 cm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>- marge de gauche : 3,5 cm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>- haut et bas de page : 2,5 cm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- police de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caractère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: Times New Roman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- taille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caractères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pour le corps du texte : 12 points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- taille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caractères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pour les notes de bas de page : 10 points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- interligne : 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1,5 cm entre les lignes d'un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même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paragraphe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>- interligne : 3 cm entre deux paragraphes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- impression : uniquement au recto (les pages verso non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numérotées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peuvent porter les tableaux et figures).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>- pas de ligne seule (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isolée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du reste du paragraphe) en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début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ou en fin de page. </w:t>
      </w:r>
    </w:p>
    <w:p w14:paraId="7D6466CB" w14:textId="77777777" w:rsidR="00FD23CE" w:rsidRPr="008C74F8" w:rsidRDefault="00FD23CE" w:rsidP="00737016">
      <w:pPr>
        <w:spacing w:beforeLines="1" w:before="2" w:afterLines="1" w:after="2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0FC881BF" w14:textId="77777777" w:rsidR="002F7A39" w:rsidRPr="00997A7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fr-FR" w:eastAsia="fr-FR"/>
        </w:rPr>
      </w:pPr>
      <w:r w:rsidRPr="00997A78">
        <w:rPr>
          <w:rFonts w:ascii="Bernard MT Condensed" w:hAnsi="Bernard MT Condensed" w:cs="Times New Roman"/>
          <w:sz w:val="28"/>
          <w:szCs w:val="28"/>
          <w:lang w:val="fr-FR" w:eastAsia="fr-FR"/>
        </w:rPr>
        <w:t xml:space="preserve">Pagination : </w:t>
      </w:r>
    </w:p>
    <w:p w14:paraId="1A262394" w14:textId="77777777" w:rsidR="00C2491F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Il exist</w:t>
      </w:r>
      <w:r w:rsidR="00C2491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e quelques </w:t>
      </w:r>
      <w:proofErr w:type="spellStart"/>
      <w:r w:rsidR="00C2491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règles</w:t>
      </w:r>
      <w:proofErr w:type="spellEnd"/>
      <w:r w:rsidR="00C2491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="00C2491F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générales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:</w:t>
      </w:r>
    </w:p>
    <w:p w14:paraId="442F982B" w14:textId="141ECD37" w:rsidR="005845B1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- la pagination commence à partir de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première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page de l'introduction.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premières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pages, de titre, les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dédicaces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remerciements, la table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matières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la liste des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schémas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la liste des tableaux peuvent faire l'objet d'une 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pagination à part en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recommençant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la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numérotation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la lettre (ou chiffre) i en minuscule avec les chiffres romains (i, ii, iii, iv, etc.). </w:t>
      </w:r>
    </w:p>
    <w:p w14:paraId="70ED7452" w14:textId="77777777" w:rsidR="005845B1" w:rsidRPr="008C74F8" w:rsidRDefault="005845B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09471A9" w14:textId="5606C5EE" w:rsidR="005845B1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Les annexes peuvent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également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faire l'objet d'une pagination à part en</w:t>
      </w:r>
      <w:r w:rsidR="005845B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chiffres romains en majuscules. Dans certains cas, il n’est pas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nécessaire</w:t>
      </w:r>
      <w:r w:rsidR="005845B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paginer les annexes. Il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suffit</w:t>
      </w:r>
      <w:r w:rsidR="005845B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juste de les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numéroter</w:t>
      </w:r>
      <w:r w:rsidR="005845B1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. </w:t>
      </w:r>
    </w:p>
    <w:p w14:paraId="39D9549C" w14:textId="70E3EF5C" w:rsidR="002F7A39" w:rsidRPr="008C74F8" w:rsidRDefault="008C74F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>-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Les chapitres doivent toujours commencer dans une nouvelle page,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  <w:t xml:space="preserve">- Les </w:t>
      </w:r>
      <w:proofErr w:type="spellStart"/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sch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émas</w:t>
      </w:r>
      <w:proofErr w:type="spellEnd"/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les tableaux doivent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numérotes</w:t>
      </w:r>
      <w:r w:rsidR="002F7A39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et avoir un titre. </w:t>
      </w:r>
    </w:p>
    <w:p w14:paraId="618FB3F2" w14:textId="77777777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Wingdings" w:char="F0D8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légende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du tableau en haut du tableau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br/>
      </w:r>
      <w:r w:rsidRPr="008C74F8">
        <w:rPr>
          <w:rFonts w:ascii="Times New Roman" w:hAnsi="Times New Roman" w:cs="Times New Roman"/>
          <w:sz w:val="28"/>
          <w:szCs w:val="28"/>
          <w:lang w:val="en-GB" w:eastAsia="fr-FR"/>
        </w:rPr>
        <w:sym w:font="Wingdings" w:char="F0D8"/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légende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de la figure en dessous de la figure </w:t>
      </w:r>
    </w:p>
    <w:p w14:paraId="60F72B7F" w14:textId="7AFD8828" w:rsidR="002F7A39" w:rsidRPr="008C74F8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Lorsqu'ils sont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empruntés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à la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littérature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, la source d</w:t>
      </w:r>
      <w:r w:rsidR="00FD23CE"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oit </w:t>
      </w:r>
      <w:r w:rsidR="00F97437" w:rsidRPr="008C74F8">
        <w:rPr>
          <w:rFonts w:ascii="Times New Roman" w:hAnsi="Times New Roman" w:cs="Times New Roman"/>
          <w:sz w:val="28"/>
          <w:szCs w:val="28"/>
          <w:lang w:val="fr-FR" w:eastAsia="fr-FR"/>
        </w:rPr>
        <w:t>être</w:t>
      </w:r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indiquée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 juste </w:t>
      </w:r>
      <w:proofErr w:type="spellStart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>après</w:t>
      </w:r>
      <w:proofErr w:type="spellEnd"/>
      <w:r w:rsidRPr="008C74F8">
        <w:rPr>
          <w:rFonts w:ascii="Times New Roman" w:hAnsi="Times New Roman" w:cs="Times New Roman"/>
          <w:sz w:val="28"/>
          <w:szCs w:val="28"/>
          <w:lang w:val="fr-FR" w:eastAsia="fr-FR"/>
        </w:rPr>
        <w:t xml:space="preserve">, </w:t>
      </w:r>
    </w:p>
    <w:p w14:paraId="054C8626" w14:textId="77777777" w:rsidR="00FD23CE" w:rsidRPr="008C74F8" w:rsidRDefault="00FD23CE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63C31F91" w14:textId="6B5D5D11" w:rsidR="002F7A39" w:rsidRDefault="002F7A39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4F9EED9E" w14:textId="77777777" w:rsidR="00997A78" w:rsidRDefault="00997A7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F0EAE7A" w14:textId="77777777" w:rsidR="00997A78" w:rsidRDefault="00997A7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1483D43" w14:textId="77777777" w:rsidR="00997A78" w:rsidRDefault="00997A7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B62FCFF" w14:textId="77777777" w:rsidR="00997A78" w:rsidRDefault="00997A7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3F908B51" w14:textId="77777777" w:rsidR="00997A78" w:rsidRDefault="00997A7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2347BF27" w14:textId="77777777" w:rsidR="00997A78" w:rsidRPr="008C74F8" w:rsidRDefault="00997A78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127D02BA" w14:textId="77777777" w:rsidR="002F7A39" w:rsidRPr="00CA49FB" w:rsidRDefault="002F7A39" w:rsidP="00CA49FB">
      <w:pPr>
        <w:spacing w:beforeLines="1" w:before="2" w:afterLines="1" w:after="2"/>
        <w:jc w:val="center"/>
        <w:rPr>
          <w:rFonts w:ascii="Bernard MT Condensed" w:hAnsi="Bernard MT Condensed" w:cs="Times New Roman"/>
          <w:sz w:val="32"/>
          <w:szCs w:val="32"/>
          <w:lang w:val="en-GB" w:eastAsia="fr-FR"/>
        </w:rPr>
      </w:pPr>
      <w:proofErr w:type="spellStart"/>
      <w:r w:rsidRPr="00CA49FB">
        <w:rPr>
          <w:rFonts w:ascii="Bernard MT Condensed" w:hAnsi="Bernard MT Condensed" w:cs="Times New Roman"/>
          <w:sz w:val="32"/>
          <w:szCs w:val="32"/>
          <w:lang w:val="en-GB" w:eastAsia="fr-FR"/>
        </w:rPr>
        <w:t>Ordre</w:t>
      </w:r>
      <w:proofErr w:type="spellEnd"/>
      <w:r w:rsidRPr="00CA49FB">
        <w:rPr>
          <w:rFonts w:ascii="Bernard MT Condensed" w:hAnsi="Bernard MT Condensed" w:cs="Times New Roman"/>
          <w:sz w:val="32"/>
          <w:szCs w:val="32"/>
          <w:lang w:val="en-GB" w:eastAsia="fr-FR"/>
        </w:rPr>
        <w:t xml:space="preserve"> de </w:t>
      </w:r>
      <w:proofErr w:type="spellStart"/>
      <w:r w:rsidRPr="00CA49FB">
        <w:rPr>
          <w:rFonts w:ascii="Bernard MT Condensed" w:hAnsi="Bernard MT Condensed" w:cs="Times New Roman"/>
          <w:sz w:val="32"/>
          <w:szCs w:val="32"/>
          <w:lang w:val="en-GB" w:eastAsia="fr-FR"/>
        </w:rPr>
        <w:t>présentation</w:t>
      </w:r>
      <w:proofErr w:type="spellEnd"/>
    </w:p>
    <w:p w14:paraId="60DE5EF4" w14:textId="77777777" w:rsidR="00997A78" w:rsidRPr="00997A78" w:rsidRDefault="00997A78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28"/>
          <w:szCs w:val="28"/>
          <w:lang w:val="en-GB" w:eastAsia="fr-FR"/>
        </w:rPr>
      </w:pPr>
    </w:p>
    <w:p w14:paraId="4DED981F" w14:textId="25C9DAF4" w:rsidR="00997A78" w:rsidRDefault="002F7A39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  <w:r w:rsidRPr="00CA49FB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Les </w:t>
      </w:r>
      <w:r w:rsidR="00F97437" w:rsidRPr="00CA49FB">
        <w:rPr>
          <w:rFonts w:ascii="Bernard MT Condensed" w:hAnsi="Bernard MT Condensed" w:cs="Times New Roman"/>
          <w:sz w:val="32"/>
          <w:szCs w:val="32"/>
          <w:lang w:val="fr-FR" w:eastAsia="fr-FR"/>
        </w:rPr>
        <w:t>différents</w:t>
      </w:r>
      <w:r w:rsidRPr="00CA49FB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composants du </w:t>
      </w:r>
      <w:r w:rsidR="00F97437" w:rsidRPr="00CA49FB">
        <w:rPr>
          <w:rFonts w:ascii="Bernard MT Condensed" w:hAnsi="Bernard MT Condensed" w:cs="Times New Roman"/>
          <w:sz w:val="32"/>
          <w:szCs w:val="32"/>
          <w:lang w:val="fr-FR" w:eastAsia="fr-FR"/>
        </w:rPr>
        <w:t>mémoire</w:t>
      </w:r>
      <w:r w:rsidRPr="00CA49FB">
        <w:rPr>
          <w:rFonts w:ascii="Bernard MT Condensed" w:hAnsi="Bernard MT Condensed" w:cs="Times New Roman"/>
          <w:sz w:val="32"/>
          <w:szCs w:val="32"/>
          <w:lang w:val="fr-FR" w:eastAsia="fr-FR"/>
        </w:rPr>
        <w:t xml:space="preserve"> doivent respecter l’ordre suivant :</w:t>
      </w:r>
    </w:p>
    <w:p w14:paraId="2EF1C32A" w14:textId="77777777" w:rsidR="00CA49FB" w:rsidRPr="00CA49FB" w:rsidRDefault="00CA49FB" w:rsidP="00737016">
      <w:pPr>
        <w:spacing w:beforeLines="1" w:before="2" w:afterLines="1" w:after="2"/>
        <w:jc w:val="both"/>
        <w:rPr>
          <w:rFonts w:ascii="Bernard MT Condensed" w:hAnsi="Bernard MT Condensed" w:cs="Times New Roman"/>
          <w:sz w:val="32"/>
          <w:szCs w:val="32"/>
          <w:lang w:val="fr-FR" w:eastAsia="fr-FR"/>
        </w:rPr>
      </w:pPr>
    </w:p>
    <w:p w14:paraId="0BD8FD4D" w14:textId="0D9D025E" w:rsidR="002F7A39" w:rsidRPr="00CA49FB" w:rsidRDefault="00F97437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jc w:val="both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page de couverture ou page de garde ;</w:t>
      </w:r>
    </w:p>
    <w:p w14:paraId="4D5E8FC1" w14:textId="033EA801" w:rsidR="00CA49FB" w:rsidRDefault="00F97437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dédicaces, s’il y a lieu ;</w:t>
      </w:r>
    </w:p>
    <w:p w14:paraId="3FBDB355" w14:textId="048F218D" w:rsidR="00CA49FB" w:rsidRDefault="00F97437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remerciements, s’il y a lieu ;</w:t>
      </w:r>
    </w:p>
    <w:p w14:paraId="6B95A402" w14:textId="5B707D7B" w:rsidR="00CA49FB" w:rsidRDefault="00CA49FB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liste des </w:t>
      </w:r>
      <w:r w:rsidR="00F97437">
        <w:rPr>
          <w:rFonts w:ascii="Times New Roman" w:hAnsi="Times New Roman" w:cs="Times New Roman"/>
          <w:b/>
          <w:sz w:val="32"/>
          <w:szCs w:val="32"/>
          <w:lang w:val="fr-FR" w:eastAsia="fr-FR"/>
        </w:rPr>
        <w:t>sigles et abréviations ;</w:t>
      </w:r>
    </w:p>
    <w:p w14:paraId="058AAD68" w14:textId="7FE436CD" w:rsidR="00F97437" w:rsidRDefault="00F97437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liste</w:t>
      </w:r>
      <w:r w:rsidR="00FD23CE"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des tableaux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</w:t>
      </w: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(avec indication des pages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) ;</w:t>
      </w:r>
      <w:r w:rsidR="00FD23CE"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</w:t>
      </w:r>
    </w:p>
    <w:p w14:paraId="3720F94F" w14:textId="2822B410" w:rsidR="00CA49FB" w:rsidRDefault="00F97437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liste </w:t>
      </w:r>
      <w:r w:rsidR="00FD23CE"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et des figures (avec indication des pages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) ;</w:t>
      </w:r>
    </w:p>
    <w:p w14:paraId="070920F9" w14:textId="636BED62" w:rsidR="00CA49FB" w:rsidRDefault="002F7A39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table des </w:t>
      </w:r>
      <w:r w:rsidR="00F97437"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matières</w:t>
      </w:r>
      <w:r w:rsidR="005845B1"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ou sommaire</w:t>
      </w:r>
      <w:r w:rsidR="00F97437">
        <w:rPr>
          <w:rFonts w:ascii="Times New Roman" w:hAnsi="Times New Roman" w:cs="Times New Roman"/>
          <w:b/>
          <w:sz w:val="32"/>
          <w:szCs w:val="32"/>
          <w:lang w:val="fr-FR" w:eastAsia="fr-FR"/>
        </w:rPr>
        <w:t> ;</w:t>
      </w: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</w:t>
      </w:r>
    </w:p>
    <w:p w14:paraId="67981654" w14:textId="7D9F4494" w:rsidR="00F97437" w:rsidRPr="00F97437" w:rsidRDefault="00F97437" w:rsidP="00F97437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résumé́ en français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avec mots clés ;</w:t>
      </w: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</w:t>
      </w:r>
    </w:p>
    <w:p w14:paraId="044298B3" w14:textId="2440A953" w:rsidR="00CA49FB" w:rsidRDefault="002F7A39" w:rsidP="00CA49FB">
      <w:pPr>
        <w:pStyle w:val="ListParagraph"/>
        <w:numPr>
          <w:ilvl w:val="0"/>
          <w:numId w:val="10"/>
        </w:numPr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introducti</w:t>
      </w:r>
      <w:r w:rsid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on</w:t>
      </w:r>
      <w:r w:rsidR="00F97437">
        <w:rPr>
          <w:rFonts w:ascii="Times New Roman" w:hAnsi="Times New Roman" w:cs="Times New Roman"/>
          <w:b/>
          <w:sz w:val="32"/>
          <w:szCs w:val="32"/>
          <w:lang w:val="fr-FR" w:eastAsia="fr-FR"/>
        </w:rPr>
        <w:t> ;</w:t>
      </w:r>
    </w:p>
    <w:p w14:paraId="09E8ACE6" w14:textId="7A9D67AA" w:rsidR="00CA49FB" w:rsidRDefault="00CA49FB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bibliographie</w:t>
      </w:r>
      <w:r w:rsidR="00F97437">
        <w:rPr>
          <w:rFonts w:ascii="Times New Roman" w:hAnsi="Times New Roman" w:cs="Times New Roman"/>
          <w:b/>
          <w:sz w:val="32"/>
          <w:szCs w:val="32"/>
          <w:lang w:val="fr-FR" w:eastAsia="fr-FR"/>
        </w:rPr>
        <w:t> ;</w:t>
      </w:r>
    </w:p>
    <w:p w14:paraId="3E3DAAED" w14:textId="552B2DA2" w:rsidR="00CA49FB" w:rsidRDefault="00F97437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matériel</w:t>
      </w:r>
      <w:r w:rsid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et 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méthode</w:t>
      </w:r>
      <w:r w:rsid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 xml:space="preserve"> (s)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 ;</w:t>
      </w:r>
    </w:p>
    <w:p w14:paraId="5ED328DA" w14:textId="1698D460" w:rsidR="00CA49FB" w:rsidRDefault="00F97437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résultats ;</w:t>
      </w:r>
    </w:p>
    <w:p w14:paraId="65D31C78" w14:textId="4E4A872C" w:rsidR="00CA49FB" w:rsidRDefault="00F97437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discussion ;</w:t>
      </w:r>
    </w:p>
    <w:p w14:paraId="6EF8094C" w14:textId="54E4224C" w:rsidR="00CA49FB" w:rsidRDefault="00F97437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conclusion ;</w:t>
      </w:r>
    </w:p>
    <w:p w14:paraId="3C89A36B" w14:textId="7D1454D8" w:rsidR="00CA49FB" w:rsidRDefault="00F97437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 w:rsidRPr="00CA49FB">
        <w:rPr>
          <w:rFonts w:ascii="Times New Roman" w:hAnsi="Times New Roman" w:cs="Times New Roman"/>
          <w:b/>
          <w:sz w:val="32"/>
          <w:szCs w:val="32"/>
          <w:lang w:val="fr-FR" w:eastAsia="fr-FR"/>
        </w:rPr>
        <w:t>r</w:t>
      </w: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éférences bibliographiques ;</w:t>
      </w:r>
    </w:p>
    <w:p w14:paraId="074F0EA0" w14:textId="40B0B03C" w:rsidR="00CA49FB" w:rsidRDefault="00F97437" w:rsidP="00CA49FB">
      <w:pPr>
        <w:pStyle w:val="ListParagraph"/>
        <w:numPr>
          <w:ilvl w:val="0"/>
          <w:numId w:val="10"/>
        </w:numPr>
        <w:tabs>
          <w:tab w:val="left" w:pos="993"/>
        </w:tabs>
        <w:spacing w:beforeLines="1" w:before="2" w:afterLines="1" w:after="2" w:line="360" w:lineRule="auto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  <w:r>
        <w:rPr>
          <w:rFonts w:ascii="Times New Roman" w:hAnsi="Times New Roman" w:cs="Times New Roman"/>
          <w:b/>
          <w:sz w:val="32"/>
          <w:szCs w:val="32"/>
          <w:lang w:val="fr-FR" w:eastAsia="fr-FR"/>
        </w:rPr>
        <w:t>annexes.</w:t>
      </w:r>
    </w:p>
    <w:p w14:paraId="74FFE2F4" w14:textId="77777777" w:rsidR="005845B1" w:rsidRPr="00997A78" w:rsidRDefault="005845B1" w:rsidP="00737016">
      <w:pPr>
        <w:spacing w:beforeLines="1" w:before="2" w:afterLines="1" w:after="2"/>
        <w:jc w:val="both"/>
        <w:rPr>
          <w:rFonts w:ascii="Times New Roman" w:hAnsi="Times New Roman" w:cs="Times New Roman"/>
          <w:b/>
          <w:sz w:val="32"/>
          <w:szCs w:val="32"/>
          <w:lang w:val="fr-FR" w:eastAsia="fr-FR"/>
        </w:rPr>
      </w:pPr>
    </w:p>
    <w:p w14:paraId="17B28E39" w14:textId="77777777" w:rsidR="005845B1" w:rsidRPr="008C74F8" w:rsidRDefault="005845B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3806E39E" w14:textId="77777777" w:rsidR="005845B1" w:rsidRPr="008C74F8" w:rsidRDefault="005845B1" w:rsidP="00737016">
      <w:pPr>
        <w:spacing w:beforeLines="1" w:before="2" w:afterLines="1" w:after="2"/>
        <w:jc w:val="both"/>
        <w:rPr>
          <w:rFonts w:ascii="Times New Roman" w:hAnsi="Times New Roman" w:cs="Times New Roman"/>
          <w:sz w:val="28"/>
          <w:szCs w:val="28"/>
          <w:lang w:val="fr-FR" w:eastAsia="fr-FR"/>
        </w:rPr>
      </w:pPr>
    </w:p>
    <w:p w14:paraId="7B57061A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54920E40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0239A25E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78169FF3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7032924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6F4DF7DB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D2A8C17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044D07D4" w14:textId="77777777" w:rsidR="005B0B55" w:rsidRPr="008C74F8" w:rsidRDefault="005B0B55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A320FB5" w14:textId="77777777" w:rsidR="002F7A39" w:rsidRPr="008C74F8" w:rsidRDefault="002F7A39" w:rsidP="00251E4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sectPr w:rsidR="002F7A39" w:rsidRPr="008C74F8" w:rsidSect="00CA49FB">
      <w:pgSz w:w="11900" w:h="16840"/>
      <w:pgMar w:top="1134" w:right="112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00F"/>
    <w:multiLevelType w:val="multilevel"/>
    <w:tmpl w:val="E00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3149F"/>
    <w:multiLevelType w:val="hybridMultilevel"/>
    <w:tmpl w:val="411AE7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1537D"/>
    <w:multiLevelType w:val="multilevel"/>
    <w:tmpl w:val="5A4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92D96"/>
    <w:multiLevelType w:val="multilevel"/>
    <w:tmpl w:val="1C40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D3686"/>
    <w:multiLevelType w:val="hybridMultilevel"/>
    <w:tmpl w:val="C85AAEEE"/>
    <w:lvl w:ilvl="0" w:tplc="0A3E67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71032"/>
    <w:multiLevelType w:val="multilevel"/>
    <w:tmpl w:val="2852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A0FDE"/>
    <w:multiLevelType w:val="multilevel"/>
    <w:tmpl w:val="F51C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312A06"/>
    <w:multiLevelType w:val="multilevel"/>
    <w:tmpl w:val="CC10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22126"/>
    <w:multiLevelType w:val="multilevel"/>
    <w:tmpl w:val="D14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DF277B"/>
    <w:multiLevelType w:val="multilevel"/>
    <w:tmpl w:val="97F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39"/>
    <w:rsid w:val="00043C41"/>
    <w:rsid w:val="00121C74"/>
    <w:rsid w:val="00131F58"/>
    <w:rsid w:val="001A4FD5"/>
    <w:rsid w:val="00251E40"/>
    <w:rsid w:val="0027783C"/>
    <w:rsid w:val="002C36A0"/>
    <w:rsid w:val="002F7A39"/>
    <w:rsid w:val="003C46E8"/>
    <w:rsid w:val="00466D41"/>
    <w:rsid w:val="005845B1"/>
    <w:rsid w:val="005B0B55"/>
    <w:rsid w:val="00697319"/>
    <w:rsid w:val="00737016"/>
    <w:rsid w:val="00747A7F"/>
    <w:rsid w:val="00852124"/>
    <w:rsid w:val="008C74F8"/>
    <w:rsid w:val="00904305"/>
    <w:rsid w:val="00997A78"/>
    <w:rsid w:val="00A03EE9"/>
    <w:rsid w:val="00A45F41"/>
    <w:rsid w:val="00B17AA8"/>
    <w:rsid w:val="00B417EF"/>
    <w:rsid w:val="00B431EF"/>
    <w:rsid w:val="00B845AE"/>
    <w:rsid w:val="00BB31C6"/>
    <w:rsid w:val="00BD6EB6"/>
    <w:rsid w:val="00C159DD"/>
    <w:rsid w:val="00C2464A"/>
    <w:rsid w:val="00C2491F"/>
    <w:rsid w:val="00CA49FB"/>
    <w:rsid w:val="00CA4F3A"/>
    <w:rsid w:val="00CF3481"/>
    <w:rsid w:val="00F83B7B"/>
    <w:rsid w:val="00F97437"/>
    <w:rsid w:val="00FD0BB8"/>
    <w:rsid w:val="00FD23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4B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C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F7A39"/>
    <w:pPr>
      <w:spacing w:beforeLines="1" w:afterLines="1"/>
    </w:pPr>
    <w:rPr>
      <w:rFonts w:ascii="Times" w:hAnsi="Times" w:cs="Times New Roman"/>
      <w:sz w:val="20"/>
      <w:szCs w:val="20"/>
      <w:lang w:val="en-GB" w:eastAsia="fr-FR"/>
    </w:rPr>
  </w:style>
  <w:style w:type="table" w:styleId="TableGrid">
    <w:name w:val="Table Grid"/>
    <w:basedOn w:val="TableNormal"/>
    <w:rsid w:val="002F7A3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C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F7A39"/>
    <w:pPr>
      <w:spacing w:beforeLines="1" w:afterLines="1"/>
    </w:pPr>
    <w:rPr>
      <w:rFonts w:ascii="Times" w:hAnsi="Times" w:cs="Times New Roman"/>
      <w:sz w:val="20"/>
      <w:szCs w:val="20"/>
      <w:lang w:val="en-GB" w:eastAsia="fr-FR"/>
    </w:rPr>
  </w:style>
  <w:style w:type="table" w:styleId="TableGrid">
    <w:name w:val="Table Grid"/>
    <w:basedOn w:val="TableNormal"/>
    <w:rsid w:val="002F7A3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8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3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799CE-7858-4041-9C9A-AFA3F1D6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1999</Words>
  <Characters>11400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moi</Company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cp:lastModifiedBy>jean fall</cp:lastModifiedBy>
  <cp:revision>2</cp:revision>
  <dcterms:created xsi:type="dcterms:W3CDTF">2019-06-03T13:34:00Z</dcterms:created>
  <dcterms:modified xsi:type="dcterms:W3CDTF">2019-06-03T13:34:00Z</dcterms:modified>
</cp:coreProperties>
</file>