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olterheist"/>
      <w:r>
        <w:t xml:space="preserve">Polterheist</w:t>
      </w:r>
      <w:bookmarkEnd w:id="20"/>
    </w:p>
    <w:p>
      <w:pPr>
        <w:pStyle w:val="Heading2"/>
      </w:pPr>
      <w:bookmarkStart w:id="21" w:name="polterheist-student-proposal"/>
      <w:r>
        <w:t xml:space="preserve">Polterheist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 mobile perspective-switching puzzle game (in the vein of</w:t>
      </w:r>
      <w:r>
        <w:t xml:space="preserve"> </w:t>
      </w:r>
      <w:r>
        <w:rPr>
          <w:i/>
        </w:rPr>
        <w:t xml:space="preserve">Toodee and Topdee</w:t>
      </w:r>
      <w:r>
        <w:t xml:space="preserve">). You play a kleptomaniac ghost robbing the underworld: the main body is controlled in a side-view (tap to move toward a point), while the "spirit" sees the world in a top-down ¾ view, flies undetected, and possesses blocks to move them around. Get the body to the target without detection to complete the heist. Named technical features: side-view ↔︎ top-down isometric perspective switching (player controls the viewing angle); a data-driven engine tailored to designer needs; a server-side solution for leaderboards and social functions; procedural map generation from preset sections. Custom tools: a game editor, runtime debug tools, and a custom map/room editor for the procedural generation. Design features: the perspective-switching mechanic (reshape the stage from the top-down view); ≥5 possessable block types with unique stage interactions; ≥5 designed stages using the perspective/gravity switch; ≥3 enemies with distinct behaviours. Target 16 ms frametime.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Toodee and Topdee on Steam (the stated inspiration — a 2D-platformer × top-down-puzzler hybrid; switch perspectives, and the world bends to the current genre's rules)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FEZ — Wikipedia (perspective-shifting 2D/3D puzzle-platformer built on rotating between orthogonal views)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Monaco: What's Yours Is Mine on Steam (top-down stealth heist — case the joint and steal without detection, with leaderboards and a level editor)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Polterheist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+ Web browser on mobile — tap-to-move and tap-to-possess are touch-first and the ¾ top-down/side switch suits a phone screen (device: Pixel 9a); the Native PC build is the development/tools vehicle.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Linux server set up by M2 (full use T2).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Dual renderer — a side-view of the body and an isometric ¾ top-down view of the spirit and the level — with the perspective-switch transition, possessed-block highlighting, detection/stealth cues and stage HUD (OpenGL ES).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Web — HTML/JS/CSS + C++→WASM (Emscripten, SDL2/3, OpenGL ES); Native — Kotlin Native Android UI + C++ via JNI (Android Studio); OpenGL ES in a GLSurfaceView where realtime 2D is needed (no SDL on native).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Engine core (fixed + variable timestep loop targeting 16 ms, entity system, per-perspective physics/collision &amp; gravity, block-possession system, enemy AI &amp; detection, procedural room assembler) + a leaderboard/social service.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leaderboard/social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loop is load-bearing — it advances the body (side-view movement to a tapped point), the spirit (free top-down flight + block possession/movement), per-perspective physics and gravity, enemy behaviour and detection, and the perspective-switch state, holding a 16 ms frame budget with mixed fixed/variable timesteps.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stages, the ≥5 block types and their interactions, the ≥3 enemies and their behaviours, preset rooms for procedural generation and the perspective/gravity rules are all hot-reloadable JSON authored via the editors — a data-driven engine tailored to the designers.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sprite/tile rendering of both the side-view and the isometric ¾ top-down view, the switch transition, possession and detection VFX (custom-rendered).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 (the ¾ view is 2D/iso sprites).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async leaderboards / social via Firebase; no real-time netcode.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a game editor + a custom</w:t>
      </w:r>
      <w:r>
        <w:t xml:space="preserve"> </w:t>
      </w:r>
      <w:r>
        <w:rPr>
          <w:b/>
        </w:rPr>
        <w:t xml:space="preserve">map/room editor</w:t>
      </w:r>
      <w:r>
        <w:t xml:space="preserve"> </w:t>
      </w:r>
      <w:r>
        <w:t xml:space="preserve">(author preset rooms for procedural assembly, place blocks, spawns, targets and detection zones) with live preview, plus runtime debug tools.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leaderboards and social functions.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accounts for leaderboards/social.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where players are detected/stuck, for stage balancing.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with tap-to-move / tap-to-possess input and a mixed fixed+variable timestep loop targeting 16 ms that advances the body, spirit, physics and the perspective-switch state;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M1G5 physics and M1G8 enemy detection run on its tick.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Entity/component registry in C++ with stages, the block types and interactions, enemies, preset rooms and the perspective/gravity rules defined in JSON (nlohmann/json) with hot-reload — the data-driven engine the designers author against.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update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editor edits this data), M2G14 (procgen consumes rooms), M1G8 (enemy/data).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runtime debug tools (perspective/gravity state, possession, detection cones), Tracy profiling to hold the 16 ms budget, Catch2 stress tests (many blocks + enemies + a perspective switch under load), GitHub Actions Windows+Linux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 and the frame budget M2G1 validates on-device; the runtime debug tools are a named deliverable.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dual side-view + isometric ¾ top-down renderer and the perspective-switch transition are the whole read of the game.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Sprite/tile renderer with two projections (side + iso ¾ top-down), a camera, batching, and the switch transition; SDL2/3/OpenGL ES, GLSL, stb_image, FreeType HUD text.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(advanced switch/possession VFX); every visible feature of the demo.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G5 Physics &amp; Collision</w:t>
      </w:r>
      <w:r>
        <w:t xml:space="preserve"> </w:t>
      </w:r>
      <w:r>
        <w:t xml:space="preserve">— per-perspective movement, gravity switching and block possession/pushing are the mechanical core.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+ GLM math, a custom integrator handling side-view body movement and top-down spirit flight, gravity switching, and collision/resolution when possessed blocks move and reshape the stage; broadphase (grid/quadtree).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tick), G2 (block data).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puzzle interactions; M2G14 (procgen rooms must be solvable under these rules).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G8 Enemy AI &amp; Pathfinding</w:t>
      </w:r>
      <w:r>
        <w:t xml:space="preserve"> </w:t>
      </w:r>
      <w:r>
        <w:t xml:space="preserve">— the ≥3 enemy types with distinct behaviours and the detection that makes the heist a stealth puzzle.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Finite-state machines and A*/steering for the enemies, detection cones/awareness against the body and spirit, tuned per enemy type from data (custom C++).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G2 (enemy data), G5 (movement/collision).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M2G10-class advanced behaviour; the "without detection" stealth loop.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to hold 16 ms through a perspective switch, ASan on MSVC, memory pools for blocks/enemies, and Emscripten WASM validation for the mobile-web target plus on-device Pixel 9a checks; Linux server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web/mobile deliverable and a stable frame budget across both perspectives.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</w:t>
      </w:r>
      <w:r>
        <w:t xml:space="preserve"> </w:t>
      </w:r>
      <w:r>
        <w:t xml:space="preserve">— the game editor + the custom map/room editor: author stages, place blocks/spawns/targets/detection zones and the preset rooms for procedural generation.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editor authoring stages, block placement, enemy spawns, targets and preset rooms as JSON, with round-trip serialization, live preview in both perspectives and an undo/redo command stack.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ES renderer (dual-perspective live 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(stage/block/room data), M1G4 (rendering for 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M2G6 (advanced room-authoring), M2G14 (procgen consumes the rooms).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and packaging of the native build plus the Emscripten web build artifact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and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Polterheist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G6 Content Editor — Advanced Tool Features</w:t>
      </w:r>
      <w:r>
        <w:t xml:space="preserve"> </w:t>
      </w:r>
      <w:r>
        <w:t xml:space="preserve">— the room editor matured: drag-drop room authoring with a live preview that validates a room is solvable under both perspectives.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advanced widgets, drag-drop room/block editing, live preview binding that runs the sim inside the tool, and deep undo/redo.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M2G2 (editor core), M1G5 (sim used for solvability preview).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preset-room library that M2G14 assembles; the content-creation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G14 Procedural Generation II</w:t>
      </w:r>
      <w:r>
        <w:t xml:space="preserve"> </w:t>
      </w:r>
      <w:r>
        <w:t xml:space="preserve">— assemble the preset rooms into varied, solvable stages with pacing.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Constraint-based assembly of preset rooms (connectivity, difficulty pacing), seeded RNG for reproducibility, and automated validation that generated stages are completable under the perspective/gravity rules.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M2G2/M2G6 (the room library), M1G5 (solvability rules).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Replayable content variety at the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G8 Firebase — Accounts, Leaderboards &amp; Analytics</w:t>
      </w:r>
      <w:r>
        <w:t xml:space="preserve"> </w:t>
      </w:r>
      <w:r>
        <w:t xml:space="preserve">— the server-side leaderboards and social functions.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accounts, Firestore leaderboards (best time / least detection), optional social functions, and Analytics events, via the REST API from C++.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(run/score data model).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Competitive leaderboards and the social layer; stage balancing telemetry.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+ 2 Art (9) — every block, room and enemy needs art in</w:t>
      </w:r>
      <w:r>
        <w:t xml:space="preserve"> </w:t>
      </w:r>
      <w:r>
        <w:rPr>
          <w:b/>
        </w:rPr>
        <w:t xml:space="preserve">two</w:t>
      </w:r>
      <w:r>
        <w:t xml:space="preserve"> </w:t>
      </w:r>
      <w:r>
        <w:t xml:space="preserve">projections (a side view and an isometric ¾ top-down view), so the environment/character art roughly doubles and earns 2 artists; a solo designer owns the perspective/gravity/possession puzzle design across the ≥5 stages and the block-interaction matrix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stage/puzzle volume outgrows one designer, trade the 2nd artist for a 2nd designer.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perspective switch + gravity + ≥5 blocks + ≥5 stages + ≥3 enemies + procgen + editor + server is a large surface — treat the perspective-switch + possession core with 2–3 hand-built stages and the editor as the M1/M2 floor, with procedural assembly and the server layer as the stretch.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switch → possess → reshape → sneak-to-target heist loop; benchmark e.g. Toodee and Topdee for perspective-swap clarity)</w:t>
      </w:r>
    </w:p>
    <w:p>
      <w:pPr>
        <w:numPr>
          <w:ilvl w:val="1"/>
          <w:numId w:val="1018"/>
        </w:numPr>
        <w:pStyle w:val="Compact"/>
      </w:pPr>
      <w:r>
        <w:t xml:space="preserve">M1D2 Core Gameplay Loop Prototype (greybox proving the side/top switch + block possession makes a satisfying puzzle) · prototype in Unity</w:t>
      </w:r>
    </w:p>
    <w:p>
      <w:pPr>
        <w:numPr>
          <w:ilvl w:val="1"/>
          <w:numId w:val="1018"/>
        </w:numPr>
        <w:pStyle w:val="Compact"/>
      </w:pPr>
      <w:r>
        <w:t xml:space="preserve">M1D6 Level &amp; Progression Design (the ≥5 stages, the block-interaction matrix, and the teach-test-twist curve for the switch/gravity mechanic)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M2D3 Systems Balance &amp; Tuning — Data-Driven (stage difficulty, detection tuning and block behaviour via the team's JSON, no code changes)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two perspectives, the switch affordance, possession and detection cues.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standard screens + the switch/possession controls navigable unaided on the mobile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HUD and touch controls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2 artists justified (every asset in two projections + characters + enemies)</w:t>
      </w:r>
    </w:p>
    <w:p>
      <w:pPr>
        <w:numPr>
          <w:ilvl w:val="1"/>
          <w:numId w:val="1022"/>
        </w:numPr>
        <w:pStyle w:val="Compact"/>
      </w:pPr>
      <w:r>
        <w:t xml:space="preserve">M1A1 ⭐ (mockups: main menu + a stage shown in both perspectives)</w:t>
      </w:r>
    </w:p>
    <w:p>
      <w:pPr>
        <w:numPr>
          <w:ilvl w:val="1"/>
          <w:numId w:val="1022"/>
        </w:numPr>
        <w:pStyle w:val="Compact"/>
      </w:pPr>
      <w:r>
        <w:t xml:space="preserve">M1A2 Characters (the ghost body, the spirit, + the 3 enemy types, silhouette-first)</w:t>
      </w:r>
    </w:p>
    <w:p>
      <w:pPr>
        <w:numPr>
          <w:ilvl w:val="1"/>
          <w:numId w:val="1022"/>
        </w:numPr>
        <w:pStyle w:val="Compact"/>
      </w:pPr>
      <w:r>
        <w:t xml:space="preserve">M1A3 Environment (the underworld tileset in BOTH side and iso ¾ top-down projections)</w:t>
      </w:r>
    </w:p>
    <w:p>
      <w:pPr>
        <w:numPr>
          <w:ilvl w:val="1"/>
          <w:numId w:val="1022"/>
        </w:numPr>
        <w:pStyle w:val="Compact"/>
      </w:pPr>
      <w:r>
        <w:t xml:space="preserve">M1A4 UI Art Concepts &amp; Typography (switch affordance, possession/detection HUD)</w:t>
      </w:r>
    </w:p>
    <w:p>
      <w:pPr>
        <w:numPr>
          <w:ilvl w:val="1"/>
          <w:numId w:val="1022"/>
        </w:numPr>
        <w:pStyle w:val="Compact"/>
      </w:pPr>
      <w:r>
        <w:t xml:space="preserve">M1A5 Animation Foundations (body move, spirit float, possession, enemy idle/alert)</w:t>
      </w:r>
    </w:p>
    <w:p>
      <w:pPr>
        <w:numPr>
          <w:ilvl w:val="1"/>
          <w:numId w:val="1022"/>
        </w:numPr>
        <w:pStyle w:val="Compact"/>
      </w:pPr>
      <w:r>
        <w:t xml:space="preserve">M1A6 Early Asset Production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</w:t>
      </w:r>
    </w:p>
    <w:p>
      <w:pPr>
        <w:numPr>
          <w:ilvl w:val="1"/>
          <w:numId w:val="1023"/>
        </w:numPr>
        <w:pStyle w:val="Compact"/>
      </w:pPr>
      <w:r>
        <w:t xml:space="preserve">M2A2 Extensive Animation (perspective-switch transition, possession, enemy behaviours)</w:t>
      </w:r>
    </w:p>
    <w:p>
      <w:pPr>
        <w:numPr>
          <w:ilvl w:val="1"/>
          <w:numId w:val="1023"/>
        </w:numPr>
        <w:pStyle w:val="Compact"/>
      </w:pPr>
      <w:r>
        <w:t xml:space="preserve">M2A3 Environment Alive (both-projection ambient motion, block/room variety)</w:t>
      </w:r>
    </w:p>
    <w:p>
      <w:pPr>
        <w:numPr>
          <w:ilvl w:val="1"/>
          <w:numId w:val="1023"/>
        </w:numPr>
        <w:pStyle w:val="Compact"/>
      </w:pPr>
      <w:r>
        <w:t xml:space="preserve">M2A4 UI Art — States &amp; Feedback (detected, possessing, switch-locked, target reached)</w:t>
      </w:r>
    </w:p>
    <w:p>
      <w:pPr>
        <w:numPr>
          <w:ilvl w:val="1"/>
          <w:numId w:val="1023"/>
        </w:numPr>
        <w:pStyle w:val="Compact"/>
      </w:pPr>
      <w:r>
        <w:t xml:space="preserve">M2A5 VFX — Effects &amp; Transitions (the switch morph, possession glow, detection stingers)</w:t>
      </w:r>
    </w:p>
    <w:p>
      <w:pPr>
        <w:numPr>
          <w:ilvl w:val="1"/>
          <w:numId w:val="1023"/>
        </w:numPr>
        <w:pStyle w:val="Compact"/>
      </w:pPr>
      <w:r>
        <w:t xml:space="preserve">M2A6 Cutscenes &amp; Storyboards (heist intro / outro)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 initial BGM/SFX from the week-5 needs list present &amp; working in the prototype (spooky underworld BGM, possession, switch, detection stings), suitable and correctly triggered.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data-driven audio pipeline (add/replace files without recompiling) + reliable multi-channel playback.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standard Games floor (atmospheric BGM + possession / switch / detection / heist-complete SFX, ≥6 types).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 and the full playback functionality the build needs (multi-channel mixing; a cue for the perspective switch).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 (the map/room editor),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en.wikipedia.org/wiki/Fez_(video_game)" TargetMode="External" /><Relationship Type="http://schemas.openxmlformats.org/officeDocument/2006/relationships/hyperlink" Id="rId24" Target="https://store.steampowered.com/app/113020/Monaco_Whats_Yours_Is_Mine/" TargetMode="External" /><Relationship Type="http://schemas.openxmlformats.org/officeDocument/2006/relationships/hyperlink" Id="rId22" Target="https://store.steampowered.com/app/1303950/Toodee_and_Topdee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en.wikipedia.org/wiki/Fez_(video_game)" TargetMode="External" /><Relationship Type="http://schemas.openxmlformats.org/officeDocument/2006/relationships/hyperlink" Id="rId24" Target="https://store.steampowered.com/app/113020/Monaco_Whats_Yours_Is_Mine/" TargetMode="External" /><Relationship Type="http://schemas.openxmlformats.org/officeDocument/2006/relationships/hyperlink" Id="rId22" Target="https://store.steampowered.com/app/1303950/Toodee_and_Topde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2026-09-21T05:53:08Z</dcterms:created>
  <dcterms:modified xsi:type="dcterms:W3CDTF">2026-09-21T05:53:08Z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