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net-pawsitive---team31"/>
      <w:r>
        <w:t xml:space="preserve">Planet Pawsitive - Team31</w:t>
      </w:r>
      <w:bookmarkEnd w:id="20"/>
    </w:p>
    <w:p>
      <w:pPr>
        <w:pStyle w:val="Heading2"/>
      </w:pPr>
      <w:bookmarkStart w:id="21" w:name="X62a71a18991d8127606a2176e4d25beb1f23cb9"/>
      <w:r>
        <w:t xml:space="preserve">Planet Pawsitive - Team31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Planet Pawsitive</w:t>
      </w:r>
      <w:r>
        <w:t xml:space="preserve"> </w:t>
      </w:r>
      <w:r>
        <w:t xml:space="preserve">encourages Singaporeans to build a lasting habit of using the</w:t>
      </w:r>
      <w:r>
        <w:t xml:space="preserve"> </w:t>
      </w:r>
      <w:r>
        <w:rPr>
          <w:b/>
        </w:rPr>
        <w:t xml:space="preserve">ReturnRight</w:t>
      </w:r>
      <w:r>
        <w:t xml:space="preserve"> </w:t>
      </w:r>
      <w:r>
        <w:t xml:space="preserve">reverse-vending machines. It has a</w:t>
      </w:r>
      <w:r>
        <w:t xml:space="preserve"> </w:t>
      </w:r>
      <w:r>
        <w:rPr>
          <w:b/>
        </w:rPr>
        <w:t xml:space="preserve">location-based tracker</w:t>
      </w:r>
      <w:r>
        <w:t xml:space="preserve"> </w:t>
      </w:r>
      <w:r>
        <w:t xml:space="preserve">(nearest machine) and a</w:t>
      </w:r>
      <w:r>
        <w:t xml:space="preserve"> </w:t>
      </w:r>
      <w:r>
        <w:rPr>
          <w:b/>
        </w:rPr>
        <w:t xml:space="preserve">Tamagotchi mini-game</w:t>
      </w:r>
      <w:r>
        <w:t xml:space="preserve">: each bottle deposited grants a</w:t>
      </w:r>
      <w:r>
        <w:t xml:space="preserve"> </w:t>
      </w:r>
      <w:r>
        <w:rPr>
          <w:b/>
        </w:rPr>
        <w:t xml:space="preserve">token</w:t>
      </w:r>
      <w:r>
        <w:t xml:space="preserve"> </w:t>
      </w:r>
      <w:r>
        <w:t xml:space="preserve">(used for feeding / drawing new tamagotchi), with the token amount determined by an</w:t>
      </w:r>
      <w:r>
        <w:t xml:space="preserve"> </w:t>
      </w:r>
      <w:r>
        <w:rPr>
          <w:b/>
        </w:rPr>
        <w:t xml:space="preserve">uploaded image of the machine's return summary</w:t>
      </w:r>
      <w:r>
        <w:t xml:space="preserve">. The</w:t>
      </w:r>
      <w:r>
        <w:t xml:space="preserve"> </w:t>
      </w:r>
      <w:r>
        <w:rPr>
          <w:b/>
        </w:rPr>
        <w:t xml:space="preserve">pet's state doubles as the reminder system</w:t>
      </w:r>
      <w:r>
        <w:t xml:space="preserve"> </w:t>
      </w:r>
      <w:r>
        <w:t xml:space="preserve">(prompting returns without scheduled notifications); decorations + interactable objects for the pet's space are a</w:t>
      </w:r>
      <w:r>
        <w:t xml:space="preserve"> </w:t>
      </w:r>
      <w:r>
        <w:rPr>
          <w:b/>
        </w:rPr>
        <w:t xml:space="preserve">stretch goal</w:t>
      </w:r>
      <w:r>
        <w:t xml:space="preserve">. The main interface reflects ongoing activity and surfaces context on</w:t>
      </w:r>
      <w:r>
        <w:t xml:space="preserve"> </w:t>
      </w:r>
      <w:r>
        <w:rPr>
          <w:b/>
        </w:rPr>
        <w:t xml:space="preserve">Singapore's waste situation</w:t>
      </w:r>
      <w:r>
        <w:t xml:space="preserve">, and a</w:t>
      </w:r>
      <w:r>
        <w:t xml:space="preserve"> </w:t>
      </w:r>
      <w:r>
        <w:rPr>
          <w:b/>
        </w:rPr>
        <w:t xml:space="preserve">lifetime tracker</w:t>
      </w:r>
      <w:r>
        <w:t xml:space="preserve"> </w:t>
      </w:r>
      <w:r>
        <w:t xml:space="preserve">records total containers returned + deposits recovered. Named load-bearing C++ (local engine): the</w:t>
      </w:r>
      <w:r>
        <w:t xml:space="preserve"> </w:t>
      </w:r>
      <w:r>
        <w:rPr>
          <w:b/>
        </w:rPr>
        <w:t xml:space="preserve">real-time interactive pet simulator</w:t>
      </w:r>
      <w:r>
        <w:t xml:space="preserve"> </w:t>
      </w:r>
      <w:r>
        <w:t xml:space="preserve">+ pet progression, the</w:t>
      </w:r>
      <w:r>
        <w:t xml:space="preserve"> </w:t>
      </w:r>
      <w:r>
        <w:rPr>
          <w:b/>
        </w:rPr>
        <w:t xml:space="preserve">real-time pet growing</w:t>
      </w:r>
      <w:r>
        <w:t xml:space="preserve"> </w:t>
      </w:r>
      <w:r>
        <w:t xml:space="preserve">synced to a</w:t>
      </w:r>
      <w:r>
        <w:t xml:space="preserve"> </w:t>
      </w:r>
      <w:r>
        <w:rPr>
          <w:b/>
        </w:rPr>
        <w:t xml:space="preserve">world clock</w:t>
      </w:r>
      <w:r>
        <w:t xml:space="preserve"> </w:t>
      </w:r>
      <w:r>
        <w:t xml:space="preserve">driving a</w:t>
      </w:r>
      <w:r>
        <w:t xml:space="preserve"> </w:t>
      </w:r>
      <w:r>
        <w:rPr>
          <w:b/>
        </w:rPr>
        <w:t xml:space="preserve">day/evening/night room</w:t>
      </w:r>
      <w:r>
        <w:t xml:space="preserve"> </w:t>
      </w:r>
      <w:r>
        <w:t xml:space="preserve">cycle,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 — sleeping/walking/sitting), and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— all in C++. Named technical features:</w:t>
      </w:r>
      <w:r>
        <w:t xml:space="preserve"> </w:t>
      </w:r>
      <w:r>
        <w:rPr>
          <w:b/>
        </w:rPr>
        <w:t xml:space="preserve">OCR image recognition</w:t>
      </w:r>
      <w:r>
        <w:t xml:space="preserve"> </w:t>
      </w:r>
      <w:r>
        <w:t xml:space="preserve">(in Python) on the machine's confirmation screen, with a</w:t>
      </w:r>
      <w:r>
        <w:t xml:space="preserve"> </w:t>
      </w:r>
      <w:r>
        <w:rPr>
          <w:b/>
        </w:rPr>
        <w:t xml:space="preserve">timer to prevent fraudulent use</w:t>
      </w:r>
      <w:r>
        <w:t xml:space="preserve">; the real-time pet growing + day/night world-clock sync; the custom Pet AI; and the custom 2D technical art (lighting/shaders). Tools: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of return-summary images; and an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 Design features: the</w:t>
      </w:r>
      <w:r>
        <w:t xml:space="preserve"> </w:t>
      </w:r>
      <w:r>
        <w:rPr>
          <w:b/>
        </w:rPr>
        <w:t xml:space="preserve">Tamagotchi pet system</w:t>
      </w:r>
      <w:r>
        <w:t xml:space="preserve"> </w:t>
      </w:r>
      <w:r>
        <w:t xml:space="preserve">(emotional-responsibility lifestyle framing); the</w:t>
      </w:r>
      <w:r>
        <w:t xml:space="preserve"> </w:t>
      </w:r>
      <w:r>
        <w:rPr>
          <w:b/>
        </w:rPr>
        <w:t xml:space="preserve">scan-to-track mechanic</w:t>
      </w:r>
      <w:r>
        <w:t xml:space="preserve"> </w:t>
      </w:r>
      <w:r>
        <w:t xml:space="preserve">(photo → OCR reads container count → tokens); a</w:t>
      </w:r>
      <w:r>
        <w:t xml:space="preserve"> </w:t>
      </w:r>
      <w:r>
        <w:rPr>
          <w:b/>
        </w:rPr>
        <w:t xml:space="preserve">habit-forming loop</w:t>
      </w:r>
      <w:r>
        <w:t xml:space="preserve"> </w:t>
      </w:r>
      <w:r>
        <w:t xml:space="preserve">(streaks, cumulative bottles, pet-status nudges instead of notifications); and a</w:t>
      </w:r>
      <w:r>
        <w:t xml:space="preserve"> </w:t>
      </w:r>
      <w:r>
        <w:rPr>
          <w:b/>
        </w:rPr>
        <w:t xml:space="preserve">"Semakau" clock</w:t>
      </w:r>
      <w:r>
        <w:t xml:space="preserve"> </w:t>
      </w:r>
      <w:r>
        <w:t xml:space="preserve">(a Singapore-landfill countdown — "Your 5 bottles have stayed out of Semakau island!" / a countdown to 2035 — inspired by the Climate Clock).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sustainability/health category), Planet Pawsitive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(pet/progression/habit-loop systems) — the same way the module treats step-and-pet and habit-loop projects. The recycling/awareness is the theme; the pet-habit loop is the product.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(pet state, tokens, lifetime tracker, OCR results)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location tracker + image upload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On the Python OCR:</w:t>
      </w:r>
      <w:r>
        <w:t xml:space="preserve"> </w:t>
      </w:r>
      <w:r>
        <w:t xml:space="preserve">the module's graded core is</w:t>
      </w:r>
      <w:r>
        <w:t xml:space="preserve"> </w:t>
      </w:r>
      <w:r>
        <w:rPr>
          <w:b/>
        </w:rPr>
        <w:t xml:space="preserve">C++</w:t>
      </w:r>
      <w:r>
        <w:t xml:space="preserve"> </w:t>
      </w:r>
      <w:r>
        <w:t xml:space="preserve">— the pet sim / AI / day-night / technical art are correctly in C++; the</w:t>
      </w:r>
      <w:r>
        <w:t xml:space="preserve"> </w:t>
      </w:r>
      <w:r>
        <w:rPr>
          <w:b/>
        </w:rPr>
        <w:t xml:space="preserve">Python OCR is fine as a backend/tool</w:t>
      </w:r>
      <w:r>
        <w:t xml:space="preserve"> </w:t>
      </w:r>
      <w:r>
        <w:t xml:space="preserve">(like a backend script), but keep the load-bearing real-time logic in C++ and treat OCR as a service the app calls (with the anti-fraud timer server-checked).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earn-by-recycling</w:t>
      </w:r>
      <w:r>
        <w:t xml:space="preserve"> </w:t>
      </w:r>
      <w:r>
        <w:t xml:space="preserve">(tokens), which is clean.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Recycle N Save — Smart Reverse Vending Machines (Singapore) (the real Singapore scheme this app is built on: deposit drink containers at reverse-vending machines and earn rewards — the exact scan-a-deposit-earn-a-reward + Singapore-recycling context)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through life stages, where 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pet's needs periodically remind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to care for it — the pet-as-reminder + care/growth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Climate Clock — Wikipedia (the countdown clock showing the time left to limit warming to 1.5°C — the team's stated inspiration for the "Semakau" landfill-countdown clock)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Planet Pawsitive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pet engine via JNI rendering through OpenGL ES in a GLSurfaceView, Kotlin app shell; device: Pixel 9a) — location, camera/image upload and on-device state are native concerns. The Native PC build is the dev/tools vehicle (the decorations editor + the OCR pipeline).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pet/token/tracker persistence and the OCR/anti-fraud service (Python OCR can run here).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pet + its room with day/night lighting (custom technical art), the token/feeding/drawing UI, the machine-locator map, the scan-upload flow, the lifetime tracker and the Semakau clock.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pet engine via JNI (Android Studio); OpenGL ES for the realtime pet/room + shaders in a GLSurfaceView; tracker/map/menus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engine — the real-time pet simulator + progression, the real-time growing synced to a world clock, the day/evening/night room cycle, the custom Pet AI (random actions) and the custom 2D technical art (lighting/shaders) — plus a backend (Firebase/Linux server) for persistence and the Python OCR + anti-fraud-timer service that converts a return-summary image into tokens.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(pet engine — load-bearing); Python OCR on the backend/tool tier;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 + OCR/anti-fraud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engine is the heart — it runs the real-time pet simulator, grows the pet against a world clock, drives the day/evening/night room cycle, runs the custom Pet AI (sleeping/walking/sitting), and generates the custom 2D technical art (lighting/shaders).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states + growth stages, token costs/actions, decorations, the Semakau-clock facts and the lifetime tracker are all data — a new pet action, decoration or token cost is a data change (authored in the decorations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pet + room, the custom lighting/shaders, the map, the scan flow, the tracker and the Semakau clock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 + the OCR/anti-fraud service; the scan-upload → token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pipeline (Python, with the anti-fraud timer) and the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backend,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pet/tokens/tracker/OCR results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pet sim + real-time growing + world-clock/day-night cycle.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running the pet simulator, growing the pet against a world clock, and driving the day/evening/night room cycle;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AI (M1G8) and technical art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pet states + growth stages, token costs/actions, decorations, Semakau-clock facts and the lifetime tracker in hot-reloadable JSON — a new pet action, decoration or token cost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decorations editor), M2G13 (token/habit systems), M1G8 (Pet 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OCR-pipeline testing.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(pet AI state, growth/world-clock, token grants), Tracy profiling of the pet sim + shader/lighting, Catch2 tests (growth/day-night logic, token conversion, anti-fraud timer, data loading), and OCR-pipeline test fixtures,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scan-to-token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+ the pet/room + day/night.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custom lighting (a light source) and shaders for the pet + room, day/evening/night tinting, and the token/feeding UI;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lighting/shaders); the pet's visual charm.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actions: sleeping/walking/sitting).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behaviour/decision system (weighted-random or utility) choosing pet actions (sleep/walk/sit/idle) with simple in-room pathing, influenced by pet state (hunger/happiness) and the time of day; custom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(pet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(pet progression); the pet's believable liveliness.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 lifetime tracker + tokens + state + the OCR scan-to-token backend.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pet state, tokens and the lifetime tracker, synced to Firebase; and the scan flow — the return-summary image goes to the OCR service (Python), which reads the container count and (with the anti-fraud timer, server-checked) grants tokens.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scan-to-track mechanic; M2 habit systems.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the pet sim + shaders, ASan on MSVC, and on-device validation (Pixel 9a) — including the pet running efficiently in the background for the real-time growth; the Firebase/Linux-server seam (persistence + OCR/anti-fraud)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real-time pet.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(Accessories/Decorations Editor)</w:t>
      </w:r>
      <w:r>
        <w:t xml:space="preserve"> </w:t>
      </w:r>
      <w:r>
        <w:t xml:space="preserve">— author decorations + interactable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place/author decorations and interactable objects in the pet's space, set token costs, and round-trip JSON,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(decoration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decorations stretch goal;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(growth/day-night, token conversion, anti-fraud, OCR-pipeline fixtures,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 (Lighting &amp; Shaders)</w:t>
      </w:r>
      <w:r>
        <w:t xml:space="preserve"> </w:t>
      </w:r>
      <w:r>
        <w:t xml:space="preserve">— the custom technical art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a proper light source + soft shadows, day/evening/night post-FX and atmosphere in the pet's room,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"custom 2D technical art"; the day/night mood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(Interactable Objects)</w:t>
      </w:r>
      <w:r>
        <w:t xml:space="preserve"> </w:t>
      </w:r>
      <w:r>
        <w:t xml:space="preserve">— the decorations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author interactable objects (tap responses, pet interactions) and richer room layouts with live preview binding, drag-drop and deeper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interactable-objects stretch;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token economy + habit loop + Semakau clock + lifetime tracker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data model: the token earn/spend economy (feed/draw), the pet-progression + pet-state-as-reminder nudge system, the habit loop (streaks, cumulative bottles, optional money-saved), the Semakau clock (facts + countdown) and the lifetime tracker;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M1G12 (tokens/tracker).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habit/awareness showcase; T2 content.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art-forward</w:t>
      </w:r>
      <w:r>
        <w:t xml:space="preserve"> </w:t>
      </w:r>
      <w:r>
        <w:t xml:space="preserve">concept: a Tamagotchi pet with</w:t>
      </w:r>
      <w:r>
        <w:t xml:space="preserve"> </w:t>
      </w:r>
      <w:r>
        <w:rPr>
          <w:b/>
        </w:rPr>
        <w:t xml:space="preserve">growth stages, day/night rooms, decorations and drawable/collectable tamagotchi</w:t>
      </w:r>
      <w:r>
        <w:t xml:space="preserve"> </w:t>
      </w:r>
      <w:r>
        <w:t xml:space="preserve">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i/>
        </w:rPr>
        <w:t xml:space="preserve">Mitigating factor:</w:t>
      </w:r>
      <w:r>
        <w:t xml:space="preserve"> </w:t>
      </w:r>
      <w:r>
        <w:t xml:space="preserve">the proposal's</w:t>
      </w:r>
      <w:r>
        <w:t xml:space="preserve"> </w:t>
      </w:r>
      <w:r>
        <w:rPr>
          <w:b/>
        </w:rPr>
        <w:t xml:space="preserve">custom 2D technical art (lighting/shaders) is CS-generated</w:t>
      </w:r>
      <w:r>
        <w:t xml:space="preserve">, which offloads some of the visual polish onto the engine — but the pet, room and decoration</w:t>
      </w:r>
      <w:r>
        <w:t xml:space="preserve"> </w:t>
      </w:r>
      <w:r>
        <w:rPr>
          <w:b/>
        </w:rPr>
        <w:t xml:space="preserve">assets</w:t>
      </w:r>
      <w:r>
        <w:t xml:space="preserve"> </w:t>
      </w:r>
      <w:r>
        <w:t xml:space="preserve">still need an artist's hand.</w:t>
      </w:r>
      <w:r>
        <w:t xml:space="preserve"> </w:t>
      </w:r>
      <w:r>
        <w:rPr>
          <w:b/>
        </w:rPr>
        <w:t xml:space="preserve">Recommended: add 1 Artist</w:t>
      </w:r>
      <w:r>
        <w:t xml:space="preserve"> </w:t>
      </w:r>
      <w:r>
        <w:t xml:space="preserve">(best for the pet/room/decoration charm),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habit/economy design and the other absorbs the D11 art surface. If the team stays 0-artist, scope hard:</w:t>
      </w:r>
      <w:r>
        <w:t xml:space="preserve"> </w:t>
      </w:r>
      <w:r>
        <w:rPr>
          <w:b/>
        </w:rPr>
        <w:t xml:space="preserve">one pet with a few growth stages + a small reusable decoration set</w:t>
      </w:r>
      <w:r>
        <w:t xml:space="preserve"> </w:t>
      </w:r>
      <w:r>
        <w:t xml:space="preserve">authored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pet engine + custom Pet AI + shader/lighting tech art + an OCR scan pipeline + a decorations editor is a solid scope — the pet sim + world-clock growth + day/night + the OCR-to-token scan + one decoration is the M1/M2 floor; the advanced lighting/shaders, the interactable-objects editor and the full Semakau-clock + habit-loop polish are the stretch.</w:t>
      </w:r>
      <w:r>
        <w:t xml:space="preserve"> </w:t>
      </w:r>
      <w:r>
        <w:rPr>
          <w:b/>
        </w:rPr>
        <w:t xml:space="preserve">OCR reliability + anti-fraud</w:t>
      </w:r>
      <w:r>
        <w:t xml:space="preserve"> </w:t>
      </w:r>
      <w:r>
        <w:t xml:space="preserve">is the trickiest bit — validate the scan pipeline early with real machine-summary photos, and check the anti-fraud timer server-side.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pet/room/decoration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recycling-habit + Tamagotchi USP, the scan-to-track mechanic, the pet-state-as-reminder loop and the Semakau clock; the problem — sustaining recycling habits; a primary benchmark e.g. Recycle N Save / a virtual-pet app, and the Singapore/Semakau local-awareness angle)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habit-forming loop — streaks, cumulative bottles, pet-status nudges instead of notifications — with the ethics line: engagement serves the recycling habit, never dark-pattern)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(growth stages), the day/night room look, the decoration set and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pet, day/night room, decorations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pet/room, the scan-upload flow, the machine-locator map, the token/feeding UI and the Semakau clock,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pet space, scan flow, tracker, map and Semakau clock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scan-to-pet + habit UX tested with real users on the Pixel 9a (does the pet-as-reminder actually drive returns?).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in the prototype (calm ambient BGM by time-of-day, pet actions, feed/draw, token-earned and scan-success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(day/evening/night ambience).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(time-of-day ambience + pet / feed / token / scan / milestone cues, ≥6 types), suited to a calm lifestyle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 mixing; distinct scan-success + token cues; day/night ambience crossfade).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OCR scan pipeline + the decorations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2026-09-22T10:43:38Z</dcterms:created>
  <dcterms:modified xsi:type="dcterms:W3CDTF">2026-09-22T10:43:38Z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