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katabasis"/>
      <w:r>
        <w:t xml:space="preserve">Katabasis</w:t>
      </w:r>
      <w:bookmarkEnd w:id="20"/>
    </w:p>
    <w:p>
      <w:pPr>
        <w:pStyle w:val="Heading2"/>
      </w:pPr>
      <w:bookmarkStart w:id="21" w:name="katabasis-student-proposal"/>
      <w:r>
        <w:t xml:space="preserve">Katabasis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Katabasis</w:t>
      </w:r>
      <w:r>
        <w:t xml:space="preserve"> </w:t>
      </w:r>
      <w:r>
        <w:t xml:space="preserve">is a level-based macabre-themed RPG where players control three characters in</w:t>
      </w:r>
      <w:r>
        <w:t xml:space="preserve"> </w:t>
      </w:r>
      <w:r>
        <w:rPr>
          <w:b/>
        </w:rPr>
        <w:t xml:space="preserve">turn-based battles</w:t>
      </w:r>
      <w:r>
        <w:t xml:space="preserve">. At the start of each battle, players assign a</w:t>
      </w:r>
      <w:r>
        <w:t xml:space="preserve"> </w:t>
      </w:r>
      <w:r>
        <w:rPr>
          <w:b/>
        </w:rPr>
        <w:t xml:space="preserve">card</w:t>
      </w:r>
      <w:r>
        <w:t xml:space="preserve"> </w:t>
      </w:r>
      <w:r>
        <w:t xml:space="preserve">to each character granting offensive/defensive abilities; then, based on each character's individual</w:t>
      </w:r>
      <w:r>
        <w:t xml:space="preserve"> </w:t>
      </w:r>
      <w:r>
        <w:rPr>
          <w:b/>
        </w:rPr>
        <w:t xml:space="preserve">action value</w:t>
      </w:r>
      <w:r>
        <w:t xml:space="preserve">, players</w:t>
      </w:r>
      <w:r>
        <w:t xml:space="preserve"> </w:t>
      </w:r>
      <w:r>
        <w:rPr>
          <w:b/>
        </w:rPr>
        <w:t xml:space="preserve">tap and drag from each character across enemies to chain attacks</w:t>
      </w:r>
      <w:r>
        <w:t xml:space="preserve">. Named technical features: a</w:t>
      </w:r>
      <w:r>
        <w:t xml:space="preserve"> </w:t>
      </w:r>
      <w:r>
        <w:rPr>
          <w:b/>
        </w:rPr>
        <w:t xml:space="preserve">decision-tracking enemy AI</w:t>
      </w:r>
      <w:r>
        <w:t xml:space="preserve"> </w:t>
      </w:r>
      <w:r>
        <w:t xml:space="preserve">that attacks automatically, evaluates the player's likely next action and counters it to force optimal play; a</w:t>
      </w:r>
      <w:r>
        <w:t xml:space="preserve"> </w:t>
      </w:r>
      <w:r>
        <w:rPr>
          <w:b/>
        </w:rPr>
        <w:t xml:space="preserve">level editor</w:t>
      </w:r>
      <w:r>
        <w:t xml:space="preserve"> </w:t>
      </w:r>
      <w:r>
        <w:t xml:space="preserve">for asset placement and building scenes; a</w:t>
      </w:r>
      <w:r>
        <w:t xml:space="preserve"> </w:t>
      </w:r>
      <w:r>
        <w:rPr>
          <w:b/>
        </w:rPr>
        <w:t xml:space="preserve">custom particle-effect (VFX) inspector</w:t>
      </w:r>
      <w:r>
        <w:t xml:space="preserve"> </w:t>
      </w:r>
      <w:r>
        <w:t xml:space="preserve">(spawn rate, color-over-time, scale); and a</w:t>
      </w:r>
      <w:r>
        <w:t xml:space="preserve"> </w:t>
      </w:r>
      <w:r>
        <w:rPr>
          <w:b/>
        </w:rPr>
        <w:t xml:space="preserve">gesture input system</w:t>
      </w:r>
      <w:r>
        <w:t xml:space="preserve"> </w:t>
      </w:r>
      <w:r>
        <w:t xml:space="preserve">(swipes, multi-finger triggers). Load-bearing C++: a</w:t>
      </w:r>
      <w:r>
        <w:t xml:space="preserve"> </w:t>
      </w:r>
      <w:r>
        <w:rPr>
          <w:b/>
        </w:rPr>
        <w:t xml:space="preserve">real-time combat simulation loop</w:t>
      </w:r>
      <w:r>
        <w:t xml:space="preserve"> </w:t>
      </w:r>
      <w:r>
        <w:t xml:space="preserve">holding a stable update rate across multiple enemies, AI behaviours, environment, repeated attacks and effects on target Android devices; and</w:t>
      </w:r>
      <w:r>
        <w:t xml:space="preserve"> </w:t>
      </w:r>
      <w:r>
        <w:rPr>
          <w:b/>
        </w:rPr>
        <w:t xml:space="preserve">static memory allocation &amp; pooling</w:t>
      </w:r>
      <w:r>
        <w:t xml:space="preserve"> </w:t>
      </w:r>
      <w:r>
        <w:t xml:space="preserve">(a fixed number of enemies/particles/assets allocated at level load and recycled). Tools: a</w:t>
      </w:r>
      <w:r>
        <w:t xml:space="preserve"> </w:t>
      </w:r>
      <w:r>
        <w:rPr>
          <w:b/>
        </w:rPr>
        <w:t xml:space="preserve">level editor</w:t>
      </w:r>
      <w:r>
        <w:t xml:space="preserve"> </w:t>
      </w:r>
      <w:r>
        <w:t xml:space="preserve">(scenes, parallax, show/hide images), a</w:t>
      </w:r>
      <w:r>
        <w:t xml:space="preserve"> </w:t>
      </w:r>
      <w:r>
        <w:rPr>
          <w:b/>
        </w:rPr>
        <w:t xml:space="preserve">particle-effect inspector</w:t>
      </w:r>
      <w:r>
        <w:t xml:space="preserve"> </w:t>
      </w:r>
      <w:r>
        <w:t xml:space="preserve">(sliders for particle patterns), and an</w:t>
      </w:r>
      <w:r>
        <w:t xml:space="preserve"> </w:t>
      </w:r>
      <w:r>
        <w:rPr>
          <w:b/>
        </w:rPr>
        <w:t xml:space="preserve">asset importer &amp; optimization pipeline</w:t>
      </w:r>
      <w:r>
        <w:t xml:space="preserve"> </w:t>
      </w:r>
      <w:r>
        <w:t xml:space="preserve">(import .mp3/.png etc., convert to engine format, compress). Built for Android — C++ rendering via OpenGL ES, connected to a Kotlin app through JNI. Design features: ≥5 turn-based combat encounters with designed enemy layouts; ≥5 ability cards; ≥3 deployable units with individual action values; and the tap-and-drag chain-attack system.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proposal doesn't mention an</w:t>
      </w:r>
      <w:r>
        <w:t xml:space="preserve"> </w:t>
      </w:r>
      <w:r>
        <w:rPr>
          <w:b/>
        </w:rPr>
        <w:t xml:space="preserve">External Database</w:t>
      </w:r>
      <w:r>
        <w:t xml:space="preserve"> </w:t>
      </w:r>
      <w:r>
        <w:t xml:space="preserve">or accounts, but the module mandates Firebase as the external DB — plan to persist progress / unlocked cards / level records there (a standard, small addition; see the External Database row + M1G12-style integration). Not a category concern; just build it in.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Slay the Spire on Steam (the benchmark card-driven turn-based combat RPG — assign cards that grant abilities, then resolve attacks against a lineup of enemies — the card-ability-per-turn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Darkest Dungeon on Steam (a macabre/gothic turn-based party RPG — lead a small party through level-based encounters with an innovative strategic turn system — the macabre-theme + party-turn-based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Honkai: Star Rail — "Follow-Up Attack" (a turn-based combat system where each character's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action value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governs turn order and abilities chain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follow-up attacks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across enemies — the action-value + chain-attack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Katabasis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via JNI rendering through OpenGL ES, Kotlin app shell; device: Pixel 9a) — the tap-and-drag chain and gesture input are touch-first; the Native PC build is the development/tools vehicle (the level editor, particle inspector and asset importer).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accounts and progress/card-unlock persistence.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macabre renderer — the three characters, the enemy layouts, parallax scenes, the card-assignment UI, the action-value/turn HUD, the tap-and-drag chain-target overlay, and the particle VFX.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in a GLSurfaceView;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real-time C++ combat simulation loop (turn/action-value resolution, card abilities, chain-attack targeting, the decision-tracking enemy AI, particle updates), with static allocation + object pooling for enemies/particles/assets; plus Firebase for accounts + progress persistence.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accounts / progress-persistence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it resolves the action-value turn order, applies card abilities, executes the tap-and-drag chain attacks, runs the decision-tracking enemy AI and updates particles, holding a stable rate on Android with static allocation + pooling.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cards (≥5), characters/units (≥3, with action values), enemies and their layouts, encounters (≥5) and particle-effect definitions are all data — a new card, enemy or encounter is a data change (authored via the editor tools).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macabre renderer, parallax scenes, the chain-target overlay, the card/turn UI and the particle VFX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single-player; accounts/progress persistence is async client↔︎cloud (Application Communication ✅), so a Networking System is optional (🔵).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three — the</w:t>
      </w:r>
      <w:r>
        <w:t xml:space="preserve"> </w:t>
      </w:r>
      <w:r>
        <w:rPr>
          <w:b/>
        </w:rPr>
        <w:t xml:space="preserve">level editor</w:t>
      </w:r>
      <w:r>
        <w:t xml:space="preserve"> </w:t>
      </w:r>
      <w:r>
        <w:t xml:space="preserve">(scenes/parallax/asset placement), the</w:t>
      </w:r>
      <w:r>
        <w:t xml:space="preserve"> </w:t>
      </w:r>
      <w:r>
        <w:rPr>
          <w:b/>
        </w:rPr>
        <w:t xml:space="preserve">particle-effect inspector</w:t>
      </w:r>
      <w:r>
        <w:t xml:space="preserve"> </w:t>
      </w:r>
      <w:r>
        <w:t xml:space="preserve">(spawn rate / color-over-time / scale sliders), and the</w:t>
      </w:r>
      <w:r>
        <w:t xml:space="preserve"> </w:t>
      </w:r>
      <w:r>
        <w:rPr>
          <w:b/>
        </w:rPr>
        <w:t xml:space="preserve">asset importer &amp; optimization pipeline</w:t>
      </w:r>
      <w:r>
        <w:t xml:space="preserve"> </w:t>
      </w:r>
      <w:r>
        <w:t xml:space="preserve">(import + convert + compress).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progress, unlocked cards and level records (Firebase — add this per the module).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optional accounts.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encounter win/loss + card usage for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combat loop (action-value turns) + the gesture input system.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real-time C++ loop resolving action-value turn order, card abilities and the tap-and-drag chain, with a gesture input system (swipes, multi-finger triggers);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enemy AI (M1G8) and particles (M1G13)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model with cards, characters/units (+ action values), enemies + layouts, encounters and particle-effect definitions in hot-reloadable JSON — a new card/enemy/encounter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level editor), M2G13 (card/chain systems), M1G8 (enemy/AI data).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(turn/action-value state, AI decisions, pool usage), Tracy profiling of a full encounter with many enemies + particle bursts to hold a stable rate on Android, Catch2 tests for the turn/chain resolution and data loading, on a GitHub Actions Windows+Android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static-pooling budget M2G1 validates.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macabre renderer + parallax scenes + the chain-target overlay.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Sprite/tile renderer (characters, enemies, parallax backgrounds), a camera, batching, the tap-and-drag chain overlay and the card/turn HUD;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VFX/lighting); every visible frame; the level editor shares this renderer.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decision-tracking enemy AI</w:t>
      </w:r>
      <w:r>
        <w:t xml:space="preserve"> </w:t>
      </w:r>
      <w:r>
        <w:t xml:space="preserve">(evaluate the player's likely next action and counter it).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decision model that scores the player's available actions, predicts the highest-value one and picks a counter (minimax/heuristic search over the turn state), auto-attacking and adapting per turn; tuned from data (custom C++).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(tick, turn state), G2 (enemy/ability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(advanced AI + boss behaviour); the "forces optimal play" design pillar.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G13 Particle &amp; VFX System</w:t>
      </w:r>
      <w:r>
        <w:t xml:space="preserve"> </w:t>
      </w:r>
      <w:r>
        <w:t xml:space="preserve">— the custom particle system behind the VFX inspector (spawn rate, color-over-time, scale), object-pooled.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pooled particle system (emitters, forces, color/scale-over-lifetime) driven by data so the inspector's sliders map to particle parameters, sized to hold a stable rate under combat bursts.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(loop), G4 (rendering).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M2G6 (the particle inspector tool); the attack/ability VFX.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static allocation + pooling and on-device validation.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Static allocation + object pools for enemies/particles/assets (allocated at level load, recycled in play), Tracy profiling of a heavy encounter, ASan on MSVC, and on-device validation (Pixel 9a); the Firebase/Linux-server seam (accounts + progress)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a stable rate under particle-heavy combat.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(Level Editor)</w:t>
      </w:r>
      <w:r>
        <w:t xml:space="preserve"> </w:t>
      </w:r>
      <w:r>
        <w:t xml:space="preserve">— build scenes: asset placement, parallax layers, show/hide images.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renderer: place assets, arrange parallax layers, toggle image visibility and lay out enemy encounters, with round-trip JSON serialization, live preview and undo/redo.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(scene/encounter data), M1G4 (renderer).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level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tests (turn/chain resolution, AI, data loading) and packaging via GitHub Actions; the asset importer/optimization pipeline can run as a CI step.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G6 Content Editor — Advanced Tool Features (Particle VFX Inspector)</w:t>
      </w:r>
      <w:r>
        <w:t xml:space="preserve"> </w:t>
      </w:r>
      <w:r>
        <w:t xml:space="preserve">— sliders for spawn rate, color-over-time and scale, with live preview.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inspector exposing the M1G13 particle parameters as sliders (spawn rate, color-over-time gradient, scale curve), with live preview and JSON save/load of effect presets.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M1G13 (the particle system), M2G2 (editor patterns).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VFX authoring without code; the content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G10 AI — Advanced</w:t>
      </w:r>
      <w:r>
        <w:t xml:space="preserve"> </w:t>
      </w:r>
      <w:r>
        <w:t xml:space="preserve">— the decision-tracking counter-AI matured (deeper look-ahead, boss/enemy tiers).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Behaviour trees + deeper heuristic/minimax look-ahead over the turn state for the counter-AI, difficulty tiers and distinct enemy roles, tuned from data.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(the decision-tracking AI foundation).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≥5 encounters + any boss; the "optimal play" pressure at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 card / action-value /</w:t>
      </w:r>
      <w:r>
        <w:t xml:space="preserve"> </w:t>
      </w:r>
      <w:r>
        <w:rPr>
          <w:b/>
        </w:rPr>
        <w:t xml:space="preserve">tap-and-drag chain-attack</w:t>
      </w:r>
      <w:r>
        <w:t xml:space="preserve"> </w:t>
      </w:r>
      <w:r>
        <w:t xml:space="preserve">system matured.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ECS for the ≥5 card abilities (offensive/defensive), the per-unit action-value economy governing chain frequency, and the tap-and-drag chain resolution across enemies; balancing-data-driven.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(card/unit data), M1G1 (chain input/loop).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core combat depth at showcase; T2 card/encounter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 a macabre RPG reads by its</w:t>
      </w:r>
      <w:r>
        <w:t xml:space="preserve"> </w:t>
      </w:r>
      <w:r>
        <w:rPr>
          <w:b/>
        </w:rPr>
        <w:t xml:space="preserve">characters, enemies, cards and scenes</w:t>
      </w:r>
      <w:r>
        <w:t xml:space="preserve">: three characters, ≥5 enemies with designed layouts, ≥5 card illustrations, macabre parallax environments and the attack VFX are a large art surface, so two artists carry it; a single designer owns the card-ability design, the action-value/chain-attack systems, the ≥5 encounters and the counter-AI difficulty design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card/encounter/balance systems outgrow one designer, trade the 2nd artist for a 2nd designer.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real-time combat loop + decision-tracking AI + card/chain systems + three editor tools + pooling is a full but well-structured scope — the action-value turn combat with the chain attack, ~3 cards, the counter-AI and the level editor is the M1/M2 floor; the full card set, all encounters, the particle inspector and the asset pipeline are the stretch.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card + action-value + chain-attack combat, the macabre theme and the level-based encounter structure; primary benchmark e.g. Slay the Spire / Honkai: Star Rail, with a Singapore benchmark for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assign-card → action-value turn → tap-and-drag chain is satisfying) · prototype in Unity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≥5 card abilities, the per-unit action-value economy governing chain frequency, and the enemy-layout/encounter design — every system with a purpose)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(card/action-value/enemy balance and the counter-AI difficulty via the team's JSON, no code changes)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card-assignment UI, the action-value/turn order and the tap-and-drag chain-target affordance.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battle, card-assignment, chain-target and results screens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combat + chain UX tested with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2 artists justified (3 characters + enemy roster + cards + macabre scenes + VFX)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macabre visual direction — palette, tone, card frame language)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3 playable characters + the ≥5 enemy types)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macabre parallax scenes + the attack/ability VFX concepts)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(card art/frames, action-value/turn HUD, battle UI)</w:t>
      </w:r>
    </w:p>
    <w:p>
      <w:pPr>
        <w:numPr>
          <w:ilvl w:val="1"/>
          <w:numId w:val="1022"/>
        </w:numPr>
        <w:pStyle w:val="Compact"/>
      </w:pPr>
      <w:r>
        <w:t xml:space="preserve">M1A5 Animation Foundations (character attack/chain, enemy idle/attack, hit reactions)</w:t>
      </w:r>
    </w:p>
    <w:p>
      <w:pPr>
        <w:numPr>
          <w:ilvl w:val="1"/>
          <w:numId w:val="1022"/>
        </w:numPr>
        <w:pStyle w:val="Compact"/>
      </w:pPr>
      <w:r>
        <w:t xml:space="preserve">M1A6 Early Asset Production — Prototype Support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(character/enemy attack, chain, counter and death animations)</w:t>
      </w:r>
    </w:p>
    <w:p>
      <w:pPr>
        <w:numPr>
          <w:ilvl w:val="1"/>
          <w:numId w:val="1023"/>
        </w:numPr>
        <w:pStyle w:val="Compact"/>
      </w:pPr>
      <w:r>
        <w:t xml:space="preserve">M2A3 Environment Alive — Ambient Animation &amp; Layering (living macabre parallax scenes)</w:t>
      </w:r>
    </w:p>
    <w:p>
      <w:pPr>
        <w:numPr>
          <w:ilvl w:val="1"/>
          <w:numId w:val="1023"/>
        </w:numPr>
        <w:pStyle w:val="Compact"/>
      </w:pPr>
      <w:r>
        <w:t xml:space="preserve">M2A4 UI Art — States &amp; Feedback (card-assigned / chain-target / counter states)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(the card/ability effects, chain-attack impacts — authored in the particle inspector)</w:t>
      </w:r>
    </w:p>
    <w:p>
      <w:pPr>
        <w:numPr>
          <w:ilvl w:val="1"/>
          <w:numId w:val="1023"/>
        </w:numPr>
        <w:pStyle w:val="Compact"/>
      </w:pPr>
      <w:r>
        <w:t xml:space="preserve">M2A6 Cutscenes &amp; Storyboards (the macabre level intros / story beats)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(macabre BGM, card-assign, attack, chain-hit, counter and defeat cues),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overlapping combat SFX.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(macabre BGM + card / attack / chain / counter / enemy / defeat SFX, ≥6 types), scaling with combat intensity.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a distinct chain/counter cue).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level editor + particle inspector),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honkai-star-rail.fandom.com/wiki/Follow-Up_Attack" TargetMode="External" /><Relationship Type="http://schemas.openxmlformats.org/officeDocument/2006/relationships/hyperlink" Id="rId23" Target="https://store.steampowered.com/app/262060/Darkest_Dungeon/" TargetMode="External" /><Relationship Type="http://schemas.openxmlformats.org/officeDocument/2006/relationships/hyperlink" Id="rId22" Target="https://store.steampowered.com/app/646570/Slay_the_Spire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honkai-star-rail.fandom.com/wiki/Follow-Up_Attack" TargetMode="External" /><Relationship Type="http://schemas.openxmlformats.org/officeDocument/2006/relationships/hyperlink" Id="rId23" Target="https://store.steampowered.com/app/262060/Darkest_Dungeon/" TargetMode="External" /><Relationship Type="http://schemas.openxmlformats.org/officeDocument/2006/relationships/hyperlink" Id="rId22" Target="https://store.steampowered.com/app/646570/Slay_the_Spi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2026-09-21T17:11:33Z</dcterms:created>
  <dcterms:modified xsi:type="dcterms:W3CDTF">2026-09-21T17:11:33Z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