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F0B6F" w14:textId="77777777" w:rsidR="006B75F7" w:rsidRPr="006B75F7" w:rsidRDefault="006B75F7" w:rsidP="006B75F7">
      <w:r w:rsidRPr="006B75F7">
        <w:t xml:space="preserve">Release still at 33 </w:t>
      </w:r>
      <w:proofErr w:type="spellStart"/>
      <w:r w:rsidRPr="006B75F7">
        <w:t>ms</w:t>
      </w:r>
      <w:proofErr w:type="spellEnd"/>
      <w:r w:rsidRPr="006B75F7">
        <w:t xml:space="preserve">/frame, all in the </w:t>
      </w:r>
      <w:proofErr w:type="spellStart"/>
      <w:r w:rsidRPr="006B75F7">
        <w:t>wasm</w:t>
      </w:r>
      <w:proofErr w:type="spellEnd"/>
      <w:r w:rsidRPr="006B75F7">
        <w:t xml:space="preserve"> — so this is a genuine per-frame hot spot in the C++, not the optimization level. Two things: let me (a) check the most likely culprit in the engine's text-drawing path, and (b) give you a profiling build so we can see the exact function. First let me look at how text is </w:t>
      </w:r>
      <w:proofErr w:type="spellStart"/>
      <w:proofErr w:type="gramStart"/>
      <w:r w:rsidRPr="006B75F7">
        <w:t>rendered:AEGfxPrint</w:t>
      </w:r>
      <w:proofErr w:type="spellEnd"/>
      <w:proofErr w:type="gramEnd"/>
      <w:r w:rsidRPr="006B75F7">
        <w:t xml:space="preserve"> reuses a persistent buffer (</w:t>
      </w:r>
      <w:proofErr w:type="spellStart"/>
      <w:r w:rsidRPr="006B75F7">
        <w:t>gVBOFont</w:t>
      </w:r>
      <w:proofErr w:type="spellEnd"/>
      <w:r w:rsidRPr="006B75F7">
        <w:t xml:space="preserve">) — text isn't the problem. </w:t>
      </w:r>
      <w:proofErr w:type="gramStart"/>
      <w:r w:rsidRPr="006B75F7">
        <w:t>So</w:t>
      </w:r>
      <w:proofErr w:type="gramEnd"/>
      <w:r w:rsidRPr="006B75F7">
        <w:t xml:space="preserve"> the cost is in the game's per-frame draw. The classic WebGL cliff is </w:t>
      </w:r>
      <w:r w:rsidRPr="006B75F7">
        <w:rPr>
          <w:b/>
          <w:bCs/>
        </w:rPr>
        <w:t>lots of GL calls per frame</w:t>
      </w:r>
      <w:r w:rsidRPr="006B75F7">
        <w:t xml:space="preserve">: a tile map drawn cell-by-cell issues hundreds–thousands of </w:t>
      </w:r>
      <w:proofErr w:type="spellStart"/>
      <w:r w:rsidRPr="006B75F7">
        <w:t>glBindBuffer</w:t>
      </w:r>
      <w:proofErr w:type="spellEnd"/>
      <w:r w:rsidRPr="006B75F7">
        <w:t>/</w:t>
      </w:r>
      <w:proofErr w:type="spellStart"/>
      <w:r w:rsidRPr="006B75F7">
        <w:t>glUniform</w:t>
      </w:r>
      <w:proofErr w:type="spellEnd"/>
      <w:r w:rsidRPr="006B75F7">
        <w:t>/</w:t>
      </w:r>
      <w:proofErr w:type="spellStart"/>
      <w:r w:rsidRPr="006B75F7">
        <w:t>glDrawArrays</w:t>
      </w:r>
      <w:proofErr w:type="spellEnd"/>
      <w:r w:rsidRPr="006B75F7">
        <w:t xml:space="preserve"> calls, and each call is far more expensive in WebGL (it crosses into JS) than on a native driver. Let me check the game's draw loop </w:t>
      </w:r>
      <w:proofErr w:type="spellStart"/>
      <w:proofErr w:type="gramStart"/>
      <w:r w:rsidRPr="006B75F7">
        <w:t>scale:Found</w:t>
      </w:r>
      <w:proofErr w:type="spellEnd"/>
      <w:proofErr w:type="gramEnd"/>
      <w:r w:rsidRPr="006B75F7">
        <w:t xml:space="preserve"> the likely cause. </w:t>
      </w:r>
      <w:proofErr w:type="spellStart"/>
      <w:r w:rsidRPr="006B75F7">
        <w:t>Draw_TileMap_</w:t>
      </w:r>
      <w:proofErr w:type="gramStart"/>
      <w:r w:rsidRPr="006B75F7">
        <w:t>BackgroundGrid</w:t>
      </w:r>
      <w:proofErr w:type="spellEnd"/>
      <w:r w:rsidRPr="006B75F7">
        <w:t>(</w:t>
      </w:r>
      <w:proofErr w:type="gramEnd"/>
      <w:r w:rsidRPr="006B75F7">
        <w:t xml:space="preserve">) (line 648) iterates the </w:t>
      </w:r>
      <w:r w:rsidRPr="006B75F7">
        <w:rPr>
          <w:b/>
          <w:bCs/>
        </w:rPr>
        <w:t>entire</w:t>
      </w:r>
      <w:r w:rsidRPr="006B75F7">
        <w:t xml:space="preserve"> map — BINARY_MAP_WIDTH × BINARY_MAP_HEIGHT — and issues </w:t>
      </w:r>
      <w:proofErr w:type="spellStart"/>
      <w:r w:rsidRPr="006B75F7">
        <w:t>AEGfxSetTransform</w:t>
      </w:r>
      <w:proofErr w:type="spellEnd"/>
      <w:r w:rsidRPr="006B75F7">
        <w:t xml:space="preserve"> + </w:t>
      </w:r>
      <w:proofErr w:type="spellStart"/>
      <w:r w:rsidRPr="006B75F7">
        <w:t>AEGfxMeshDraw</w:t>
      </w:r>
      <w:proofErr w:type="spellEnd"/>
      <w:r w:rsidRPr="006B75F7">
        <w:t xml:space="preserve"> for </w:t>
      </w:r>
      <w:r w:rsidRPr="006B75F7">
        <w:rPr>
          <w:b/>
          <w:bCs/>
        </w:rPr>
        <w:t>every cell, every frame</w:t>
      </w:r>
      <w:r w:rsidRPr="006B75F7">
        <w:t xml:space="preserve">, including off-screen ones. On a desktop GL driver that's free; in WebGL each of those </w:t>
      </w:r>
      <w:proofErr w:type="gramStart"/>
      <w:r w:rsidRPr="006B75F7">
        <w:t>calls</w:t>
      </w:r>
      <w:proofErr w:type="gramEnd"/>
      <w:r w:rsidRPr="006B75F7">
        <w:t xml:space="preserve"> crosses into JS, so a few thousand cells × several GL calls each = tens of thousands of GL calls/frame ≈ your 33 </w:t>
      </w:r>
      <w:proofErr w:type="spellStart"/>
      <w:r w:rsidRPr="006B75F7">
        <w:t>ms</w:t>
      </w:r>
      <w:proofErr w:type="spellEnd"/>
      <w:r w:rsidRPr="006B75F7">
        <w:t xml:space="preserve">. Let me read the loop to confirm and see what camera info is available for </w:t>
      </w:r>
      <w:proofErr w:type="spellStart"/>
      <w:proofErr w:type="gramStart"/>
      <w:r w:rsidRPr="006B75F7">
        <w:t>culling:Confirmed</w:t>
      </w:r>
      <w:proofErr w:type="spellEnd"/>
      <w:proofErr w:type="gramEnd"/>
      <w:r w:rsidRPr="006B75F7">
        <w:t xml:space="preserve"> — the entire map is redrawn cell-by-cell every frame, with </w:t>
      </w:r>
      <w:proofErr w:type="spellStart"/>
      <w:r w:rsidRPr="006B75F7">
        <w:t>AEGfxSetTransform</w:t>
      </w:r>
      <w:proofErr w:type="spellEnd"/>
      <w:r w:rsidRPr="006B75F7">
        <w:t xml:space="preserve"> + </w:t>
      </w:r>
      <w:proofErr w:type="spellStart"/>
      <w:r w:rsidRPr="006B75F7">
        <w:t>AEGfxMeshDraw</w:t>
      </w:r>
      <w:proofErr w:type="spellEnd"/>
      <w:r w:rsidRPr="006B75F7">
        <w:t xml:space="preserve"> (≈10 GL calls) per cell. Let me check how big the map </w:t>
      </w:r>
      <w:proofErr w:type="gramStart"/>
      <w:r w:rsidRPr="006B75F7">
        <w:t>actually is</w:t>
      </w:r>
      <w:proofErr w:type="gramEnd"/>
      <w:r w:rsidRPr="006B75F7">
        <w:t xml:space="preserve"> to quantify </w:t>
      </w:r>
      <w:proofErr w:type="spellStart"/>
      <w:proofErr w:type="gramStart"/>
      <w:r w:rsidRPr="006B75F7">
        <w:t>it:That</w:t>
      </w:r>
      <w:proofErr w:type="spellEnd"/>
      <w:proofErr w:type="gramEnd"/>
      <w:r w:rsidRPr="006B75F7">
        <w:t xml:space="preserve"> confirms it. The two levels are </w:t>
      </w:r>
      <w:r w:rsidRPr="006B75F7">
        <w:rPr>
          <w:b/>
          <w:bCs/>
        </w:rPr>
        <w:t>20×20 = 400 cells</w:t>
      </w:r>
      <w:r w:rsidRPr="006B75F7">
        <w:t xml:space="preserve"> and </w:t>
      </w:r>
      <w:r w:rsidRPr="006B75F7">
        <w:rPr>
          <w:b/>
          <w:bCs/>
        </w:rPr>
        <w:t>42×43 = 1,806 cells</w:t>
      </w:r>
      <w:r w:rsidRPr="006B75F7">
        <w:t>, and the whole grid is redrawn every frame. At roughly 10–15 GL calls per cell (</w:t>
      </w:r>
      <w:proofErr w:type="spellStart"/>
      <w:r w:rsidRPr="006B75F7">
        <w:t>AEGfxSetTransform</w:t>
      </w:r>
      <w:proofErr w:type="spellEnd"/>
      <w:r w:rsidRPr="006B75F7">
        <w:t xml:space="preserve"> re-sends matrices, </w:t>
      </w:r>
      <w:proofErr w:type="spellStart"/>
      <w:r w:rsidRPr="006B75F7">
        <w:t>AEGfxMeshDraw</w:t>
      </w:r>
      <w:proofErr w:type="spellEnd"/>
      <w:r w:rsidRPr="006B75F7">
        <w:t xml:space="preserve"> binds 3 separate vertex buffers + sets </w:t>
      </w:r>
      <w:proofErr w:type="spellStart"/>
      <w:r w:rsidRPr="006B75F7">
        <w:t>attrib</w:t>
      </w:r>
      <w:proofErr w:type="spellEnd"/>
      <w:r w:rsidRPr="006B75F7">
        <w:t xml:space="preserve"> pointers + </w:t>
      </w:r>
      <w:proofErr w:type="spellStart"/>
      <w:r w:rsidRPr="006B75F7">
        <w:t>glDrawArrays</w:t>
      </w:r>
      <w:proofErr w:type="spellEnd"/>
      <w:r w:rsidRPr="006B75F7">
        <w:t>), that's:</w:t>
      </w:r>
    </w:p>
    <w:p w14:paraId="5F367CF6" w14:textId="77777777" w:rsidR="006B75F7" w:rsidRPr="006B75F7" w:rsidRDefault="006B75F7" w:rsidP="006B75F7">
      <w:pPr>
        <w:numPr>
          <w:ilvl w:val="0"/>
          <w:numId w:val="1"/>
        </w:numPr>
      </w:pPr>
      <w:r w:rsidRPr="006B75F7">
        <w:t>Level 1: ~400 cells → ~5,000 GL calls/frame</w:t>
      </w:r>
    </w:p>
    <w:p w14:paraId="4864C8D3" w14:textId="77777777" w:rsidR="006B75F7" w:rsidRPr="006B75F7" w:rsidRDefault="006B75F7" w:rsidP="006B75F7">
      <w:pPr>
        <w:numPr>
          <w:ilvl w:val="0"/>
          <w:numId w:val="1"/>
        </w:numPr>
      </w:pPr>
      <w:r w:rsidRPr="006B75F7">
        <w:t xml:space="preserve">Level 2: ~1,806 cells → ~20,000+ GL calls/frame, </w:t>
      </w:r>
      <w:r w:rsidRPr="006B75F7">
        <w:rPr>
          <w:b/>
          <w:bCs/>
        </w:rPr>
        <w:t>every frame</w:t>
      </w:r>
    </w:p>
    <w:p w14:paraId="5D79303A" w14:textId="77777777" w:rsidR="006B75F7" w:rsidRPr="006B75F7" w:rsidRDefault="006B75F7" w:rsidP="006B75F7">
      <w:r w:rsidRPr="006B75F7">
        <w:t xml:space="preserve">Native GL drivers swallow that; WebGL pays a JS-boundary cost per call, so it collapses to ~30 FPS. That's your 33 </w:t>
      </w:r>
      <w:proofErr w:type="spellStart"/>
      <w:r w:rsidRPr="006B75F7">
        <w:t>ms</w:t>
      </w:r>
      <w:proofErr w:type="spellEnd"/>
      <w:r w:rsidRPr="006B75F7">
        <w:t xml:space="preserve"> — and it's almost entirely GL-call overhead, not real GPU work (matches the idle GPU track in your trace). Level 2 being much bigger is why it's noticeable.</w:t>
      </w:r>
    </w:p>
    <w:p w14:paraId="0D3BF84A" w14:textId="77777777" w:rsidR="006B75F7" w:rsidRPr="006B75F7" w:rsidRDefault="006B75F7" w:rsidP="006B75F7">
      <w:r w:rsidRPr="006B75F7">
        <w:t xml:space="preserve">The fix is </w:t>
      </w:r>
      <w:r w:rsidRPr="006B75F7">
        <w:rPr>
          <w:b/>
          <w:bCs/>
        </w:rPr>
        <w:t>viewport culling</w:t>
      </w:r>
      <w:r w:rsidRPr="006B75F7">
        <w:t xml:space="preserve">: only draw the cells </w:t>
      </w:r>
      <w:proofErr w:type="gramStart"/>
      <w:r w:rsidRPr="006B75F7">
        <w:t>actually on</w:t>
      </w:r>
      <w:proofErr w:type="gramEnd"/>
      <w:r w:rsidRPr="006B75F7">
        <w:t xml:space="preserve"> screen. The camera shows ~20×15 cells at a time, so for level 2 you'd draw ~300 instead of 1,806 — a 6× cut in draw calls, which should put you back at 60. The map is static, so this is purely a "skip off-screen cells" change; visually identical.</w:t>
      </w:r>
    </w:p>
    <w:p w14:paraId="50B0F2D8" w14:textId="77777777" w:rsidR="006B75F7" w:rsidRPr="006B75F7" w:rsidRDefault="006B75F7" w:rsidP="006B75F7">
      <w:r w:rsidRPr="006B75F7">
        <w:t xml:space="preserve">One caveat I want to flag before touching it: that draw loop is your </w:t>
      </w:r>
      <w:r w:rsidRPr="006B75F7">
        <w:rPr>
          <w:b/>
          <w:bCs/>
        </w:rPr>
        <w:t xml:space="preserve">graded </w:t>
      </w:r>
      <w:proofErr w:type="spellStart"/>
      <w:r w:rsidRPr="006B75F7">
        <w:rPr>
          <w:b/>
          <w:bCs/>
        </w:rPr>
        <w:t>DigiPen</w:t>
      </w:r>
      <w:proofErr w:type="spellEnd"/>
      <w:r w:rsidRPr="006B75F7">
        <w:rPr>
          <w:b/>
          <w:bCs/>
        </w:rPr>
        <w:t xml:space="preserve"> assignment</w:t>
      </w:r>
      <w:r w:rsidRPr="006B75F7">
        <w:t xml:space="preserve">, and the </w:t>
      </w:r>
      <w:proofErr w:type="spellStart"/>
      <w:r w:rsidRPr="006B75F7">
        <w:t>AEGfxSetTransform</w:t>
      </w:r>
      <w:proofErr w:type="spellEnd"/>
      <w:r w:rsidRPr="006B75F7">
        <w:t xml:space="preserve"> line is annotated </w:t>
      </w:r>
      <w:r w:rsidRPr="006B75F7">
        <w:rPr>
          <w:i/>
          <w:iCs/>
        </w:rPr>
        <w:t xml:space="preserve">"DO NOT change or update or duplicate this code line! </w:t>
      </w:r>
      <w:proofErr w:type="gramStart"/>
      <w:r w:rsidRPr="006B75F7">
        <w:rPr>
          <w:i/>
          <w:iCs/>
        </w:rPr>
        <w:t>Otherwise</w:t>
      </w:r>
      <w:proofErr w:type="gramEnd"/>
      <w:r w:rsidRPr="006B75F7">
        <w:rPr>
          <w:i/>
          <w:iCs/>
        </w:rPr>
        <w:t xml:space="preserve"> penalties may apply!"</w:t>
      </w:r>
      <w:r w:rsidRPr="006B75F7">
        <w:t xml:space="preserve">. I can add culling </w:t>
      </w:r>
      <w:r w:rsidRPr="006B75F7">
        <w:rPr>
          <w:b/>
          <w:bCs/>
        </w:rPr>
        <w:t>without touching that line</w:t>
      </w:r>
      <w:r w:rsidRPr="006B75F7">
        <w:t xml:space="preserve"> — just an early continue that skips cells outside the visible range before reaching it — but it does alter the submitted draw logic. So I'd rather you </w:t>
      </w:r>
      <w:proofErr w:type="spellStart"/>
      <w:r w:rsidRPr="006B75F7">
        <w:t>decide.Let</w:t>
      </w:r>
      <w:proofErr w:type="spellEnd"/>
      <w:r w:rsidRPr="006B75F7">
        <w:t xml:space="preserve"> me check the coordinate setup — how </w:t>
      </w:r>
      <w:proofErr w:type="spellStart"/>
      <w:r w:rsidRPr="006B75F7">
        <w:t>MapTransform</w:t>
      </w:r>
      <w:proofErr w:type="spellEnd"/>
      <w:r w:rsidRPr="006B75F7">
        <w:t xml:space="preserve"> and the camera are defined — so I cull in the right </w:t>
      </w:r>
      <w:proofErr w:type="spellStart"/>
      <w:r w:rsidRPr="006B75F7">
        <w:t>space:Got</w:t>
      </w:r>
      <w:proofErr w:type="spellEnd"/>
      <w:r w:rsidRPr="006B75F7">
        <w:t xml:space="preserve"> the coordinate model: </w:t>
      </w:r>
      <w:proofErr w:type="spellStart"/>
      <w:r w:rsidRPr="006B75F7">
        <w:t>MapTransform</w:t>
      </w:r>
      <w:proofErr w:type="spellEnd"/>
      <w:r w:rsidRPr="006B75F7">
        <w:t xml:space="preserve"> maps cell-space → world, and the camera world position comes from </w:t>
      </w:r>
      <w:proofErr w:type="spellStart"/>
      <w:r w:rsidRPr="006B75F7">
        <w:t>AEGfxGetCamPosition</w:t>
      </w:r>
      <w:proofErr w:type="spellEnd"/>
      <w:r w:rsidRPr="006B75F7">
        <w:t xml:space="preserve">, so a cell is visible when its world AABB overlaps camera ± window/2. I'll compute each cell's world position with the </w:t>
      </w:r>
      <w:r w:rsidRPr="006B75F7">
        <w:rPr>
          <w:b/>
          <w:bCs/>
        </w:rPr>
        <w:t>same</w:t>
      </w:r>
      <w:r w:rsidRPr="006B75F7">
        <w:t xml:space="preserve"> </w:t>
      </w:r>
      <w:proofErr w:type="spellStart"/>
      <w:r w:rsidRPr="006B75F7">
        <w:t>MapTransform</w:t>
      </w:r>
      <w:proofErr w:type="spellEnd"/>
      <w:r w:rsidRPr="006B75F7">
        <w:t xml:space="preserve"> the renderer uses (robust to its scale/sign), and skip cells outside the view — guarded to web so your native graded build stays byte-identical, and without touching the protected </w:t>
      </w:r>
      <w:proofErr w:type="spellStart"/>
      <w:r w:rsidRPr="006B75F7">
        <w:t>AEGfxSetTransform</w:t>
      </w:r>
      <w:proofErr w:type="spellEnd"/>
      <w:r w:rsidRPr="006B75F7">
        <w:t xml:space="preserve"> </w:t>
      </w:r>
      <w:proofErr w:type="spellStart"/>
      <w:r w:rsidRPr="006B75F7">
        <w:t>line.Let</w:t>
      </w:r>
      <w:proofErr w:type="spellEnd"/>
      <w:r w:rsidRPr="006B75F7">
        <w:t xml:space="preserve"> me verify the helper signatures I used (AEVec2Set, AEMtx33MultVec) compile as </w:t>
      </w:r>
      <w:proofErr w:type="spellStart"/>
      <w:r w:rsidRPr="006B75F7">
        <w:t>written:All</w:t>
      </w:r>
      <w:proofErr w:type="spellEnd"/>
      <w:r w:rsidRPr="006B75F7">
        <w:t xml:space="preserve"> signatures match (AEVec2Set, AEMtx33MultVec per line 620's own usage), and GRID_WIDTH/HEIGHT_IN_VIEWPORT = 20. </w:t>
      </w:r>
      <w:proofErr w:type="gramStart"/>
      <w:r w:rsidRPr="006B75F7">
        <w:t>So</w:t>
      </w:r>
      <w:proofErr w:type="gramEnd"/>
      <w:r w:rsidRPr="006B75F7">
        <w:t xml:space="preserve"> the viewport is 20×20 cells. The cull is in.</w:t>
      </w:r>
    </w:p>
    <w:p w14:paraId="2F6118A5" w14:textId="77777777" w:rsidR="006B75F7" w:rsidRPr="006B75F7" w:rsidRDefault="006B75F7" w:rsidP="006B75F7">
      <w:r w:rsidRPr="006B75F7">
        <w:t>What this does, by level:</w:t>
      </w:r>
    </w:p>
    <w:p w14:paraId="3AFB330E" w14:textId="77777777" w:rsidR="006B75F7" w:rsidRPr="006B75F7" w:rsidRDefault="006B75F7" w:rsidP="006B75F7">
      <w:pPr>
        <w:numPr>
          <w:ilvl w:val="0"/>
          <w:numId w:val="2"/>
        </w:numPr>
      </w:pPr>
      <w:r w:rsidRPr="006B75F7">
        <w:rPr>
          <w:b/>
          <w:bCs/>
        </w:rPr>
        <w:lastRenderedPageBreak/>
        <w:t>Level 2 (42×43 = 1,806 cells):</w:t>
      </w:r>
      <w:r w:rsidRPr="006B75F7">
        <w:t xml:space="preserve"> only ~20×20 ≈ 440 are on screen at once, so you'll draw ~440 instead of 1,806 — roughly a </w:t>
      </w:r>
      <w:r w:rsidRPr="006B75F7">
        <w:rPr>
          <w:b/>
          <w:bCs/>
        </w:rPr>
        <w:t>4× cut</w:t>
      </w:r>
      <w:r w:rsidRPr="006B75F7">
        <w:t xml:space="preserve"> in draw calls. That should take the heavy frame from ~33 </w:t>
      </w:r>
      <w:proofErr w:type="spellStart"/>
      <w:r w:rsidRPr="006B75F7">
        <w:t>ms</w:t>
      </w:r>
      <w:proofErr w:type="spellEnd"/>
      <w:r w:rsidRPr="006B75F7">
        <w:t xml:space="preserve"> back toward 60 FPS.</w:t>
      </w:r>
    </w:p>
    <w:p w14:paraId="51E27401" w14:textId="77777777" w:rsidR="006B75F7" w:rsidRPr="006B75F7" w:rsidRDefault="006B75F7" w:rsidP="006B75F7">
      <w:pPr>
        <w:numPr>
          <w:ilvl w:val="0"/>
          <w:numId w:val="2"/>
        </w:numPr>
      </w:pPr>
      <w:r w:rsidRPr="006B75F7">
        <w:rPr>
          <w:b/>
          <w:bCs/>
        </w:rPr>
        <w:t>Level 1 (20×20 = 400 cells):</w:t>
      </w:r>
      <w:r w:rsidRPr="006B75F7">
        <w:t xml:space="preserve"> the whole map fits the viewport, so nothing is culled (correctly) — it was already the smaller case.</w:t>
      </w:r>
    </w:p>
    <w:p w14:paraId="778934FC" w14:textId="77777777" w:rsidR="006B75F7" w:rsidRPr="006B75F7" w:rsidRDefault="006B75F7" w:rsidP="006B75F7">
      <w:r w:rsidRPr="006B75F7">
        <w:t xml:space="preserve">It uses the same </w:t>
      </w:r>
      <w:proofErr w:type="spellStart"/>
      <w:r w:rsidRPr="006B75F7">
        <w:t>MapTransform</w:t>
      </w:r>
      <w:proofErr w:type="spellEnd"/>
      <w:r w:rsidRPr="006B75F7">
        <w:t xml:space="preserve"> the renderer uses to place each cell, compares against the camera view </w:t>
      </w:r>
      <w:proofErr w:type="spellStart"/>
      <w:r w:rsidRPr="006B75F7">
        <w:t>rect</w:t>
      </w:r>
      <w:proofErr w:type="spellEnd"/>
      <w:r w:rsidRPr="006B75F7">
        <w:t xml:space="preserve"> (</w:t>
      </w:r>
      <w:proofErr w:type="spellStart"/>
      <w:r w:rsidRPr="006B75F7">
        <w:t>AEGfxGetCamPosition</w:t>
      </w:r>
      <w:proofErr w:type="spellEnd"/>
      <w:r w:rsidRPr="006B75F7">
        <w:t xml:space="preserve"> ± window/2) with a one-cell margin, and continues before the protected </w:t>
      </w:r>
      <w:proofErr w:type="spellStart"/>
      <w:r w:rsidRPr="006B75F7">
        <w:t>AEGfxSetTransform</w:t>
      </w:r>
      <w:proofErr w:type="spellEnd"/>
      <w:r w:rsidRPr="006B75F7">
        <w:t xml:space="preserve"> line. Guarded with #if defined(__EMSCRIPTEN__), so your native graded build is untouched.</w:t>
      </w:r>
    </w:p>
    <w:p w14:paraId="65C29397" w14:textId="77777777" w:rsidR="006B75F7" w:rsidRPr="006B75F7" w:rsidRDefault="006B75F7" w:rsidP="006B75F7">
      <w:r w:rsidRPr="006B75F7">
        <w:t xml:space="preserve">Rebuild (build.bat Release) and re-check FPS on </w:t>
      </w:r>
      <w:r w:rsidRPr="006B75F7">
        <w:rPr>
          <w:b/>
          <w:bCs/>
        </w:rPr>
        <w:t>level 2</w:t>
      </w:r>
      <w:r w:rsidRPr="006B75F7">
        <w:t xml:space="preserve"> — that's where you'll see the difference.</w:t>
      </w:r>
    </w:p>
    <w:p w14:paraId="74A5055C" w14:textId="77777777" w:rsidR="006B75F7" w:rsidRPr="006B75F7" w:rsidRDefault="006B75F7" w:rsidP="006B75F7">
      <w:r w:rsidRPr="006B75F7">
        <w:t>Two honest caveats:</w:t>
      </w:r>
    </w:p>
    <w:p w14:paraId="79CB7DC6" w14:textId="77777777" w:rsidR="006B75F7" w:rsidRPr="006B75F7" w:rsidRDefault="006B75F7" w:rsidP="006B75F7">
      <w:pPr>
        <w:numPr>
          <w:ilvl w:val="0"/>
          <w:numId w:val="3"/>
        </w:numPr>
      </w:pPr>
      <w:r w:rsidRPr="006B75F7">
        <w:t xml:space="preserve">If </w:t>
      </w:r>
      <w:r w:rsidRPr="006B75F7">
        <w:rPr>
          <w:b/>
          <w:bCs/>
        </w:rPr>
        <w:t>level 1 alone</w:t>
      </w:r>
      <w:r w:rsidRPr="006B75F7">
        <w:t xml:space="preserve"> still feels heavy (~400 visible cells = ~5,000 GL calls), culling can't help there since everything's on screen. The remaining lever is the engine's per-draw cost: </w:t>
      </w:r>
      <w:proofErr w:type="spellStart"/>
      <w:r w:rsidRPr="006B75F7">
        <w:t>AEGfxMeshDraw</w:t>
      </w:r>
      <w:proofErr w:type="spellEnd"/>
      <w:r w:rsidRPr="006B75F7">
        <w:t xml:space="preserve"> binds three separate vertex buffers + sets </w:t>
      </w:r>
      <w:proofErr w:type="spellStart"/>
      <w:r w:rsidRPr="006B75F7">
        <w:t>attrib</w:t>
      </w:r>
      <w:proofErr w:type="spellEnd"/>
      <w:r w:rsidRPr="006B75F7">
        <w:t xml:space="preserve"> pointers on every call. Reducing that (interleaved buffer / </w:t>
      </w:r>
      <w:proofErr w:type="gramStart"/>
      <w:r w:rsidRPr="006B75F7">
        <w:t>VAO, or</w:t>
      </w:r>
      <w:proofErr w:type="gramEnd"/>
      <w:r w:rsidRPr="006B75F7">
        <w:t xml:space="preserve"> batching identical tiles) is the next optimization if needed.</w:t>
      </w:r>
    </w:p>
    <w:p w14:paraId="0EA50FBE" w14:textId="77777777" w:rsidR="006B75F7" w:rsidRPr="006B75F7" w:rsidRDefault="006B75F7" w:rsidP="006B75F7">
      <w:pPr>
        <w:numPr>
          <w:ilvl w:val="0"/>
          <w:numId w:val="3"/>
        </w:numPr>
      </w:pPr>
      <w:r w:rsidRPr="006B75F7">
        <w:t>I couldn't run it here, so if any tiles visibly pop at the screen edges while scrolling, the margin needs widening — tell me and I'll bump it.</w:t>
      </w:r>
    </w:p>
    <w:p w14:paraId="36CD77D0" w14:textId="77777777" w:rsidR="009F6CA9" w:rsidRDefault="009F6CA9"/>
    <w:sectPr w:rsidR="009F6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1070A"/>
    <w:multiLevelType w:val="multilevel"/>
    <w:tmpl w:val="9632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56374"/>
    <w:multiLevelType w:val="multilevel"/>
    <w:tmpl w:val="47B6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B83BD0"/>
    <w:multiLevelType w:val="multilevel"/>
    <w:tmpl w:val="D4DE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7068552">
    <w:abstractNumId w:val="0"/>
  </w:num>
  <w:num w:numId="2" w16cid:durableId="463548754">
    <w:abstractNumId w:val="1"/>
  </w:num>
  <w:num w:numId="3" w16cid:durableId="2047678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117"/>
    <w:rsid w:val="006B75F7"/>
    <w:rsid w:val="007A0117"/>
    <w:rsid w:val="009F6CA9"/>
    <w:rsid w:val="00B2644B"/>
    <w:rsid w:val="00B7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36AECE-39C2-4740-A9AA-D5A73A07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740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 Hosry</dc:creator>
  <cp:keywords/>
  <dc:description/>
  <cp:lastModifiedBy>Elie Hosry</cp:lastModifiedBy>
  <cp:revision>2</cp:revision>
  <dcterms:created xsi:type="dcterms:W3CDTF">2026-06-01T13:48:00Z</dcterms:created>
  <dcterms:modified xsi:type="dcterms:W3CDTF">2026-06-01T13:48:00Z</dcterms:modified>
</cp:coreProperties>
</file>