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F6E56"/>
          <w:sz w:val="38"/>
          <w:szCs w:val="38"/>
        </w:rPr>
        <w:t xml:space="preserve">Step 3 - Source Adaptation for WebAssembly</w:t>
      </w:r>
    </w:p>
    <w:p>
      <w:pPr>
        <w:spacing w:after="240"/>
      </w:pPr>
      <w:r>
        <w:rPr>
          <w:i/>
          <w:iCs/>
          <w:color w:val="5F5E5A"/>
          <w:sz w:val="22"/>
          <w:szCs w:val="22"/>
        </w:rPr>
        <w:t xml:space="preserve">Making the Platformer + engine compile under Emscripten, with native Visual Studio builds untouched</w:t>
      </w:r>
    </w:p>
    <w:p>
      <w:pPr>
        <w:pStyle w:val="Heading1"/>
      </w:pPr>
      <w:r>
        <w:t xml:space="preserve">Objective</w:t>
      </w:r>
    </w:p>
    <w:p>
      <w:pPr>
        <w:spacing w:after="160"/>
      </w:pPr>
      <w:r>
        <w:t xml:space="preserve">Adapt the engine and game sources so the Platformer can compile to </w:t>
      </w:r>
      <w:r>
        <w:rPr>
          <w:rFonts w:ascii="Consolas" w:cs="Consolas" w:eastAsia="Consolas" w:hAnsi="Consolas"/>
          <w:sz w:val="20"/>
          <w:szCs w:val="20"/>
        </w:rPr>
        <w:t xml:space="preserve">.wasm</w:t>
      </w:r>
      <w:r>
        <w:t xml:space="preserve"> via the Step 2 emcc/CMake build, while keeping the native Windows build behaviourally identical. Every change is wrapped in </w:t>
      </w:r>
      <w:r>
        <w:rPr>
          <w:rFonts w:ascii="Consolas" w:cs="Consolas" w:eastAsia="Consolas" w:hAnsi="Consolas"/>
          <w:sz w:val="20"/>
          <w:szCs w:val="20"/>
        </w:rPr>
        <w:t xml:space="preserve">#if defined(__EMSCRIPTEN__)</w:t>
      </w:r>
      <w:r>
        <w:t xml:space="preserve"> guards, so the native path is unchanged and only the web path is new.</w:t>
      </w:r>
    </w:p>
    <w:p>
      <w:pPr>
        <w:pStyle w:val="Heading1"/>
      </w:pPr>
      <w:r>
        <w:t xml:space="preserve">Verification note</w:t>
      </w:r>
    </w:p>
    <w:p>
      <w:pPr>
        <w:spacing w:after="160"/>
      </w:pPr>
      <w:r>
        <w:t xml:space="preserve">The development sandbox has no Emscripten toolchain (no emcc/emsdk, no sudo to install it), so the actual emcc build and .wasm output could not be produced or verified here. The source changes were made and their preprocessor-guard structure checked against the true files. The first real compile should be run on a machine with the Emscripten SDK (via web/build.sh); remaining compiler errors can then be fixed iteratively.</w:t>
      </w:r>
    </w:p>
    <w:p>
      <w:pPr>
        <w:pStyle w:val="Heading1"/>
      </w:pPr>
      <w:r>
        <w:t xml:space="preserve">Folders touched</w:t>
      </w:r>
    </w:p>
    <w:p>
      <w:pPr>
        <w:spacing w:after="160"/>
      </w:pPr>
      <w:r>
        <w:t xml:space="preserve">No new build files this step (those were Step 2). These are source edits plus one new shim header:</w:t>
      </w:r>
    </w:p>
    <w:p>
      <w:pPr>
        <w:spacing w:after="30"/>
      </w:pPr>
      <w:r>
        <w:rPr>
          <w:rFonts w:ascii="Consolas" w:cs="Consolas" w:eastAsia="Consolas" w:hAnsi="Consolas"/>
          <w:sz w:val="18"/>
          <w:szCs w:val="18"/>
        </w:rPr>
        <w:t xml:space="preserve">AE/</w:t>
      </w:r>
    </w:p>
    <w:p>
      <w:pPr>
        <w:spacing w:after="30"/>
      </w:pPr>
      <w:r>
        <w:rPr>
          <w:rFonts w:ascii="Consolas" w:cs="Consolas" w:eastAsia="Consolas" w:hAnsi="Consolas"/>
          <w:sz w:val="18"/>
          <w:szCs w:val="18"/>
        </w:rPr>
        <w:t xml:space="preserve">|-- cmake/</w:t>
      </w:r>
    </w:p>
    <w:p>
      <w:pPr>
        <w:spacing w:after="30"/>
      </w:pPr>
      <w:r>
        <w:rPr>
          <w:rFonts w:ascii="Consolas" w:cs="Consolas" w:eastAsia="Consolas" w:hAnsi="Consolas"/>
          <w:sz w:val="18"/>
          <w:szCs w:val="18"/>
        </w:rPr>
        <w:t xml:space="preserve">|   `-- EmscriptenCommon.cmake             (modified: + SDL_image port)</w:t>
      </w:r>
    </w:p>
    <w:p>
      <w:pPr>
        <w:spacing w:after="30"/>
      </w:pPr>
      <w:r>
        <w:rPr>
          <w:rFonts w:ascii="Consolas" w:cs="Consolas" w:eastAsia="Consolas" w:hAnsi="Consolas"/>
          <w:sz w:val="18"/>
          <w:szCs w:val="18"/>
        </w:rPr>
        <w:t xml:space="preserve">|-- alpha_engine/</w:t>
      </w:r>
    </w:p>
    <w:p>
      <w:pPr>
        <w:spacing w:after="30"/>
      </w:pPr>
      <w:r>
        <w:rPr>
          <w:rFonts w:ascii="Consolas" w:cs="Consolas" w:eastAsia="Consolas" w:hAnsi="Consolas"/>
          <w:sz w:val="18"/>
          <w:szCs w:val="18"/>
        </w:rPr>
        <w:t xml:space="preserve">|   |-- CMakeLists.txt                     (modified: gap comment)</w:t>
      </w:r>
    </w:p>
    <w:p>
      <w:pPr>
        <w:spacing w:after="30"/>
      </w:pPr>
      <w:r>
        <w:rPr>
          <w:rFonts w:ascii="Consolas" w:cs="Consolas" w:eastAsia="Consolas" w:hAnsi="Consolas"/>
          <w:sz w:val="18"/>
          <w:szCs w:val="18"/>
        </w:rPr>
        <w:t xml:space="preserve">|   |-- include/</w:t>
      </w:r>
    </w:p>
    <w:p>
      <w:pPr>
        <w:spacing w:after="30"/>
      </w:pPr>
      <w:r>
        <w:rPr>
          <w:rFonts w:ascii="Consolas" w:cs="Consolas" w:eastAsia="Consolas" w:hAnsi="Consolas"/>
          <w:sz w:val="18"/>
          <w:szCs w:val="18"/>
        </w:rPr>
        <w:t xml:space="preserve">|   |   |-- AEWinShim.h                    (NEW: web Win32 type/VK shim)</w:t>
      </w:r>
    </w:p>
    <w:p>
      <w:pPr>
        <w:spacing w:after="30"/>
      </w:pPr>
      <w:r>
        <w:rPr>
          <w:rFonts w:ascii="Consolas" w:cs="Consolas" w:eastAsia="Consolas" w:hAnsi="Consolas"/>
          <w:sz w:val="18"/>
          <w:szCs w:val="18"/>
        </w:rPr>
        <w:t xml:space="preserve">|   |   |-- AEExport.h                     (modified: AE_API)</w:t>
      </w:r>
    </w:p>
    <w:p>
      <w:pPr>
        <w:spacing w:after="30"/>
      </w:pPr>
      <w:r>
        <w:rPr>
          <w:rFonts w:ascii="Consolas" w:cs="Consolas" w:eastAsia="Consolas" w:hAnsi="Consolas"/>
          <w:sz w:val="18"/>
          <w:szCs w:val="18"/>
        </w:rPr>
        <w:t xml:space="preserve">|   |   `-- AEEngine.h                     (modified: windows.h guard)</w:t>
      </w:r>
    </w:p>
    <w:p>
      <w:pPr>
        <w:spacing w:after="30"/>
      </w:pPr>
      <w:r>
        <w:rPr>
          <w:rFonts w:ascii="Consolas" w:cs="Consolas" w:eastAsia="Consolas" w:hAnsi="Consolas"/>
          <w:sz w:val="18"/>
          <w:szCs w:val="18"/>
        </w:rPr>
        <w:t xml:space="preserve">|   `-- src/</w:t>
      </w:r>
    </w:p>
    <w:p>
      <w:pPr>
        <w:spacing w:after="30"/>
      </w:pPr>
      <w:r>
        <w:rPr>
          <w:rFonts w:ascii="Consolas" w:cs="Consolas" w:eastAsia="Consolas" w:hAnsi="Consolas"/>
          <w:sz w:val="18"/>
          <w:szCs w:val="18"/>
        </w:rPr>
        <w:t xml:space="preserve">|       |-- AESystem.cpp                   (modified: web guards)</w:t>
      </w:r>
    </w:p>
    <w:p>
      <w:pPr>
        <w:spacing w:after="30"/>
      </w:pPr>
      <w:r>
        <w:rPr>
          <w:rFonts w:ascii="Consolas" w:cs="Consolas" w:eastAsia="Consolas" w:hAnsi="Consolas"/>
          <w:sz w:val="18"/>
          <w:szCs w:val="18"/>
        </w:rPr>
        <w:t xml:space="preserve">|       |-- AEGraphics.cpp                 (modified: GLES2 + SDL_image)</w:t>
      </w:r>
    </w:p>
    <w:p>
      <w:pPr>
        <w:spacing w:after="30"/>
      </w:pPr>
      <w:r>
        <w:rPr>
          <w:rFonts w:ascii="Consolas" w:cs="Consolas" w:eastAsia="Consolas" w:hAnsi="Consolas"/>
          <w:sz w:val="18"/>
          <w:szCs w:val="18"/>
        </w:rPr>
        <w:t xml:space="preserve">|       |-- AEInput.cpp                    (modified: SDL input)</w:t>
      </w:r>
    </w:p>
    <w:p>
      <w:pPr>
        <w:spacing w:after="30"/>
      </w:pPr>
      <w:r>
        <w:rPr>
          <w:rFonts w:ascii="Consolas" w:cs="Consolas" w:eastAsia="Consolas" w:hAnsi="Consolas"/>
          <w:sz w:val="18"/>
          <w:szCs w:val="18"/>
        </w:rPr>
        <w:t xml:space="preserve">|       `-- AEAudio.cpp                    (modified: web no-op stubs)</w:t>
      </w:r>
    </w:p>
    <w:p>
      <w:pPr>
        <w:spacing w:after="30"/>
      </w:pPr>
      <w:r>
        <w:rPr>
          <w:rFonts w:ascii="Consolas" w:cs="Consolas" w:eastAsia="Consolas" w:hAnsi="Consolas"/>
          <w:sz w:val="18"/>
          <w:szCs w:val="18"/>
        </w:rPr>
        <w:t xml:space="preserve">`-- Project3_Platformer/.../csd1130_Platformer/Src/</w:t>
      </w:r>
    </w:p>
    <w:p>
      <w:pPr>
        <w:spacing w:after="30"/>
      </w:pPr>
      <w:r>
        <w:rPr>
          <w:rFonts w:ascii="Consolas" w:cs="Consolas" w:eastAsia="Consolas" w:hAnsi="Consolas"/>
          <w:sz w:val="18"/>
          <w:szCs w:val="18"/>
        </w:rPr>
        <w:t xml:space="preserve">    |-- Main.cpp                           (modified: loop inversion)</w:t>
      </w:r>
    </w:p>
    <w:p>
      <w:pPr>
        <w:spacing w:after="30"/>
      </w:pPr>
      <w:r>
        <w:rPr>
          <w:rFonts w:ascii="Consolas" w:cs="Consolas" w:eastAsia="Consolas" w:hAnsi="Consolas"/>
          <w:sz w:val="18"/>
          <w:szCs w:val="18"/>
        </w:rPr>
        <w:t xml:space="preserve">    `-- GameState_Platform_Extension.cpp   (modified: asset paths)</w:t>
      </w:r>
    </w:p>
    <w:p>
      <w:pPr>
        <w:spacing w:after="160"/>
      </w:pPr>
      <w:r>
        <w:t xml:space="preserve"/>
      </w:r>
    </w:p>
    <w:p>
      <w:pPr>
        <w:pStyle w:val="Heading1"/>
      </w:pPr>
      <w:r>
        <w:t xml:space="preserve">New file</w:t>
      </w:r>
    </w:p>
    <w:p>
      <w:pPr>
        <w:spacing w:after="160"/>
      </w:pPr>
      <w:r>
        <w:rPr>
          <w:rFonts w:ascii="Consolas" w:cs="Consolas" w:eastAsia="Consolas" w:hAnsi="Consolas"/>
          <w:sz w:val="20"/>
          <w:szCs w:val="20"/>
        </w:rPr>
        <w:t xml:space="preserve">alpha_engine/include/AEWinShim.h</w:t>
      </w:r>
      <w:r>
        <w:t xml:space="preserve"> - web-only shim included only under </w:t>
      </w:r>
      <w:r>
        <w:rPr>
          <w:rFonts w:ascii="Consolas" w:cs="Consolas" w:eastAsia="Consolas" w:hAnsi="Consolas"/>
          <w:sz w:val="20"/>
          <w:szCs w:val="20"/>
        </w:rPr>
        <w:t xml:space="preserve">__EMSCRIPTEN__</w:t>
      </w:r>
      <w:r>
        <w:t xml:space="preserve">. Supplies the opaque Win32 types the public headers reference (HWND, HINSTANCE, LRESULT, CALLBACK, WPARAM, ...) and the full set of </w:t>
      </w:r>
      <w:r>
        <w:rPr>
          <w:rFonts w:ascii="Consolas" w:cs="Consolas" w:eastAsia="Consolas" w:hAnsi="Consolas"/>
          <w:sz w:val="20"/>
          <w:szCs w:val="20"/>
        </w:rPr>
        <w:t xml:space="preserve">VK_*</w:t>
      </w:r>
      <w:r>
        <w:t xml:space="preserve"> virtual-key codes that AEInput.h maps its AEVK_* constants onto, so game key handling keeps identical semantics.</w:t>
      </w:r>
    </w:p>
    <w:p>
      <w:pPr>
        <w:pStyle w:val="Heading1"/>
      </w:pPr>
      <w:r>
        <w:t xml:space="preserve">Per-file / per-function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600"/>
        <w:gridCol w:w="4240"/>
      </w:tblGrid>
      <w:tr>
        <w:trPr>
          <w:tblHeader/>
        </w:trPr>
        <w:tc>
          <w:tcPr>
            <w:tcW w:type="dxa" w:w="252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b/>
                <w:bCs/>
                <w:color w:val="FFFFFF"/>
                <w:sz w:val="20"/>
                <w:szCs w:val="20"/>
              </w:rPr>
              <w:t xml:space="preserve">File</w:t>
            </w:r>
          </w:p>
        </w:tc>
        <w:tc>
          <w:tcPr>
            <w:tcW w:type="dxa" w:w="26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b/>
                <w:bCs/>
                <w:color w:val="FFFFFF"/>
                <w:sz w:val="20"/>
                <w:szCs w:val="20"/>
              </w:rPr>
              <w:t xml:space="preserve">Function / area</w:t>
            </w:r>
          </w:p>
        </w:tc>
        <w:tc>
          <w:tcPr>
            <w:tcW w:type="dxa" w:w="424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b/>
                <w:bCs/>
                <w:color w:val="FFFFFF"/>
                <w:sz w:val="20"/>
                <w:szCs w:val="20"/>
              </w:rPr>
              <w:t xml:space="preserve">Change (web vs native)</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AEExport.h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(AE_API macro)</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Empty on web/non-Windows; __declspec(dllexport) native</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AEEngine.h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(includes + macros)</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windows.h -&gt; AEWinShim.h on web; AE_FATAL_BOX() wraps MessageBox in 5 assert macros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AEWinShim.h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(NEW)</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Opaque HWND/HINSTANCE/LRESULT/... + full VK_* codes for web</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AESystem.cpp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AESysInit</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Guard DPI, console alloc, SDL_GetWindowWMInfo HWND fetch</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AESystem.cpp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AESysSetWindowIcon</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Win32 icon body native-only; no-op web</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AEGraphics.cpp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(includes)</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Web: SDL_image + SDL_opengles2; native: windows/GDI+/GLEW/conio</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AEGraphics.cpp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AEGfxInit / AEGfxExit</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GLEW init + GDI+ startup/shutdown guarded native-only</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AEGraphics.cpp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BruteQuit</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_getch() native-only</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AEGraphics.cpp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AEGfxTextureLoad</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Web branch: IMG_Load -&gt; ABGR8888 -&gt; GL_RGBA upload</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AEGraphics.cpp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AddShaderFromString</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Prepend 'precision mediump float;' to web fragment shaders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AEInput.cpp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AEInputUpdate</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Web branch: SDL keyboard/mouse mapped into VK-indexed array</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AEInput.cpp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AEInputShowCursor</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SDL_ShowCursor on web; Win32 ShowCursor native</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AEAudio.cpp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(all 16 funcs)</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FMOD native-only; web #else block of no-op stubs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Main.cpp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main / AEGameTick</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Web: main()+emscripten_set_main_loop, flattened state machine</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Main.cpp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WinMain</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Native blocking loop unchanged; calls GameStartup/GameShutdown</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Main.cpp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(asset path)</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Font path -&gt; forward slashes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GameState_Platform_Extension.cpp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(level paths)</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../Resources/Levels/*.txt forward slashes</w:t>
            </w:r>
          </w:p>
        </w:tc>
      </w:tr>
    </w:tbl>
    <w:p>
      <w:pPr>
        <w:pStyle w:val="Heading1"/>
      </w:pPr>
      <w:r>
        <w:t xml:space="preserve">Key design points</w:t>
      </w:r>
    </w:p>
    <w:p>
      <w:pPr>
        <w:pStyle w:val="ListParagraph"/>
        <w:numPr>
          <w:ilvl w:val="0"/>
          <w:numId w:val="2"/>
        </w:numPr>
        <w:spacing w:after="70"/>
      </w:pPr>
      <w:r>
        <w:rPr>
          <w:b/>
          <w:bCs/>
        </w:rPr>
        <w:t xml:space="preserve">Loop inversion. </w:t>
      </w:r>
      <w:r>
        <w:t xml:space="preserve">The browser owns the frame loop, so Main.cpp's nested while() loops were flattened into a single per-frame </w:t>
      </w:r>
      <w:r>
        <w:rPr>
          <w:rFonts w:ascii="Consolas" w:cs="Consolas" w:eastAsia="Consolas" w:hAnsi="Consolas"/>
          <w:sz w:val="20"/>
          <w:szCs w:val="20"/>
        </w:rPr>
        <w:t xml:space="preserve">AEGameTick</w:t>
      </w:r>
      <w:r>
        <w:t xml:space="preserve"> driven by </w:t>
      </w:r>
      <w:r>
        <w:rPr>
          <w:rFonts w:ascii="Consolas" w:cs="Consolas" w:eastAsia="Consolas" w:hAnsi="Consolas"/>
          <w:sz w:val="20"/>
          <w:szCs w:val="20"/>
        </w:rPr>
        <w:t xml:space="preserve">emscripten_set_main_loop</w:t>
      </w:r>
      <w:r>
        <w:t xml:space="preserve">; an sFresh flag reproduces the old load/init phase. Native keeps the blocking WinMain loop.</w:t>
      </w:r>
    </w:p>
    <w:p>
      <w:pPr>
        <w:pStyle w:val="ListParagraph"/>
        <w:numPr>
          <w:ilvl w:val="0"/>
          <w:numId w:val="2"/>
        </w:numPr>
        <w:spacing w:after="70"/>
      </w:pPr>
      <w:r>
        <w:rPr>
          <w:b/>
          <w:bCs/>
        </w:rPr>
        <w:t xml:space="preserve">Texture decode. </w:t>
      </w:r>
      <w:r>
        <w:t xml:space="preserve">WebGL has no GL_RGBA8 internal format or GL_BGRA_EXT, so the web path decodes via SDL_image, converts to ABGR8888, and uploads as plain GL_RGBA. GDI+ stays the native decoder.</w:t>
      </w:r>
    </w:p>
    <w:p>
      <w:pPr>
        <w:pStyle w:val="ListParagraph"/>
        <w:numPr>
          <w:ilvl w:val="0"/>
          <w:numId w:val="2"/>
        </w:numPr>
        <w:spacing w:after="70"/>
      </w:pPr>
      <w:r>
        <w:rPr>
          <w:b/>
          <w:bCs/>
        </w:rPr>
        <w:t xml:space="preserve">Shaders. </w:t>
      </w:r>
      <w:r>
        <w:t xml:space="preserve">The engine's shaders are already GLSL ES 1.00 style; the only web change is prepending </w:t>
      </w:r>
      <w:r>
        <w:rPr>
          <w:rFonts w:ascii="Consolas" w:cs="Consolas" w:eastAsia="Consolas" w:hAnsi="Consolas"/>
          <w:sz w:val="20"/>
          <w:szCs w:val="20"/>
        </w:rPr>
        <w:t xml:space="preserve">precision mediump float;</w:t>
      </w:r>
      <w:r>
        <w:t xml:space="preserve"> to fragment shaders, which WebGL requires.</w:t>
      </w:r>
    </w:p>
    <w:p>
      <w:pPr>
        <w:pStyle w:val="ListParagraph"/>
        <w:numPr>
          <w:ilvl w:val="0"/>
          <w:numId w:val="2"/>
        </w:numPr>
        <w:spacing w:after="70"/>
      </w:pPr>
      <w:r>
        <w:rPr>
          <w:b/>
          <w:bCs/>
        </w:rPr>
        <w:t xml:space="preserve">Input. </w:t>
      </w:r>
      <w:r>
        <w:t xml:space="preserve">The AEVK_* public key codes ARE Win32 VK values, so the web branch maps SDL scancodes back into the same VK-indexed array - game input code is unchanged.</w:t>
      </w:r>
    </w:p>
    <w:p>
      <w:pPr>
        <w:pStyle w:val="ListParagraph"/>
        <w:numPr>
          <w:ilvl w:val="0"/>
          <w:numId w:val="2"/>
        </w:numPr>
        <w:spacing w:after="70"/>
      </w:pPr>
      <w:r>
        <w:rPr>
          <w:b/>
          <w:bCs/>
        </w:rPr>
        <w:t xml:space="preserve">Audio. </w:t>
      </w:r>
      <w:r>
        <w:t xml:space="preserve">FMOD has no web backend yet, so the 16 AEAudio* functions are no-op stubs on web; the game links and runs silently. A web audio backend is a later decision.</w:t>
      </w:r>
    </w:p>
    <w:p>
      <w:pPr>
        <w:pStyle w:val="ListParagraph"/>
        <w:numPr>
          <w:ilvl w:val="0"/>
          <w:numId w:val="2"/>
        </w:numPr>
        <w:spacing w:after="70"/>
      </w:pPr>
      <w:r>
        <w:rPr>
          <w:b/>
          <w:bCs/>
        </w:rPr>
        <w:t xml:space="preserve">Ports, not vendored libs. </w:t>
      </w:r>
      <w:r>
        <w:t xml:space="preserve">On web, SDL2 / SDL_image / FreeType come from Emscripten ports; the native extern/ libraries are used only by the Visual Studio build.</w:t>
      </w:r>
    </w:p>
    <w:p>
      <w:pPr>
        <w:pStyle w:val="Heading1"/>
      </w:pPr>
      <w:r>
        <w:t xml:space="preserve">What to expect on first compile</w:t>
      </w:r>
    </w:p>
    <w:p>
      <w:pPr>
        <w:spacing w:after="160"/>
      </w:pPr>
      <w:r>
        <w:t xml:space="preserve">Likely follow-up items, in priority order:</w:t>
      </w:r>
    </w:p>
    <w:p>
      <w:pPr>
        <w:pStyle w:val="ListParagraph"/>
        <w:numPr>
          <w:ilvl w:val="0"/>
          <w:numId w:val="2"/>
        </w:numPr>
        <w:spacing w:after="70"/>
      </w:pPr>
      <w:r>
        <w:t xml:space="preserve">A few GL enums/calls in AEGraphics.cpp that are desktop-GL-only and need a GLES2 equivalent (e.g. the FreeType font-atlas texture format).</w:t>
      </w:r>
    </w:p>
    <w:p>
      <w:pPr>
        <w:pStyle w:val="ListParagraph"/>
        <w:numPr>
          <w:ilvl w:val="0"/>
          <w:numId w:val="2"/>
        </w:numPr>
        <w:spacing w:after="70"/>
      </w:pPr>
      <w:r>
        <w:t xml:space="preserve">The SDL_image PNG format flag quoting in EmscriptenCommon.cmake may need tweaking for the installed emcc version.</w:t>
      </w:r>
    </w:p>
    <w:p>
      <w:pPr>
        <w:pStyle w:val="ListParagraph"/>
        <w:numPr>
          <w:ilvl w:val="0"/>
          <w:numId w:val="2"/>
        </w:numPr>
        <w:spacing w:after="70"/>
      </w:pPr>
      <w:r>
        <w:t xml:space="preserve">Any other game source files with Windows-only includes not yet seen.</w:t>
      </w:r>
    </w:p>
    <w:p>
      <w:pPr>
        <w:pStyle w:val="Heading1"/>
      </w:pPr>
      <w:r>
        <w:t xml:space="preserve">Next step</w:t>
      </w:r>
    </w:p>
    <w:p>
      <w:pPr>
        <w:spacing w:after="160"/>
      </w:pPr>
      <w:r>
        <w:t xml:space="preserve">Run </w:t>
      </w:r>
      <w:r>
        <w:rPr>
          <w:rFonts w:ascii="Consolas" w:cs="Consolas" w:eastAsia="Consolas" w:hAnsi="Consolas"/>
          <w:sz w:val="20"/>
          <w:szCs w:val="20"/>
        </w:rPr>
        <w:t xml:space="preserve">web/build.sh</w:t>
      </w:r>
      <w:r>
        <w:t xml:space="preserve"> on a machine with the Emscripten SDK, then iterate on the first batch of compiler errors. After it links, validate runtime behaviour in the browser (input, rendering, level loading) and decide on the web audio backend.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780"/>
        <w:sz w:val="18"/>
        <w:szCs w:val="18"/>
      </w:rPr>
      <w:t xml:space="preserve">Step 3 - Source Adaptation  |  alpha_engine  |  Page </w:t>
    </w:r>
    <w:r>
      <w:rPr>
        <w:color w:val="888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280"/>
      <w:outlineLvl w:val="0"/>
    </w:pPr>
    <w:rPr>
      <w:rFonts w:ascii="Arial" w:cs="Arial" w:eastAsia="Arial" w:hAnsi="Arial"/>
      <w:b/>
      <w:bCs/>
      <w:color w:val="0F6E56"/>
      <w:sz w:val="30"/>
      <w:szCs w:val="30"/>
    </w:rPr>
  </w:style>
  <w:style w:type="paragraph" w:styleId="Heading2">
    <w:name w:val="Heading 2"/>
    <w:basedOn w:val="Normal"/>
    <w:next w:val="Normal"/>
    <w:qFormat/>
    <w:pPr>
      <w:spacing w:after="110" w:before="200"/>
      <w:outlineLvl w:val="1"/>
    </w:pPr>
    <w:rPr>
      <w:rFonts w:ascii="Arial" w:cs="Arial" w:eastAsia="Arial" w:hAnsi="Arial"/>
      <w:b/>
      <w:bCs/>
      <w:color w:val="08504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 3 - Source Adaptation for WebAssembly (alpha_engine)</dc:title>
  <dc:creator>Claude</dc:creator>
  <cp:lastModifiedBy>Un-named</cp:lastModifiedBy>
  <cp:revision>1</cp:revision>
  <dcterms:created xsi:type="dcterms:W3CDTF">2026-06-01T08:19:11.319Z</dcterms:created>
  <dcterms:modified xsi:type="dcterms:W3CDTF">2026-06-01T08:19:11.319Z</dcterms:modified>
</cp:coreProperties>
</file>

<file path=docProps/custom.xml><?xml version="1.0" encoding="utf-8"?>
<Properties xmlns="http://schemas.openxmlformats.org/officeDocument/2006/custom-properties" xmlns:vt="http://schemas.openxmlformats.org/officeDocument/2006/docPropsVTypes"/>
</file>