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F6E56"/>
          <w:sz w:val="36"/>
          <w:szCs w:val="36"/>
        </w:rPr>
        <w:t xml:space="preserve">Step 4 - Web Port Debugging &amp; Performance</w:t>
      </w:r>
    </w:p>
    <w:p>
      <w:pPr>
        <w:spacing w:after="240"/>
      </w:pPr>
      <w:r>
        <w:rPr>
          <w:i/>
          <w:iCs/>
          <w:color w:val="5F5E5A"/>
          <w:sz w:val="22"/>
          <w:szCs w:val="22"/>
        </w:rPr>
        <w:t xml:space="preserve">From first compile error to a smooth 60 FPS WebAssembly build</w:t>
      </w:r>
    </w:p>
    <w:p>
      <w:pPr>
        <w:pStyle w:val="Heading1"/>
      </w:pPr>
      <w:r>
        <w:t xml:space="preserve">Overview</w:t>
      </w:r>
    </w:p>
    <w:p>
      <w:pPr>
        <w:spacing w:after="160"/>
      </w:pPr>
      <w:r>
        <w:t xml:space="preserve">This step covers everything after the source adaptations (Step 3): installing the Emscripten toolchain, getting the Platformer to compile and link to .wasm, then getting it to run smoothly. It captures the compiler fixes, the runtime fixes, and the performance investigation that ended with the root-cause: glGetError. Every code change is guarded with #if defined(__EMSCRIPTEN__), so the native Visual Studio build is unaffected throughout.</w:t>
      </w:r>
    </w:p>
    <w:p>
      <w:pPr>
        <w:pStyle w:val="Heading1"/>
      </w:pPr>
      <w:r>
        <w:t xml:space="preserve">Toolchain setup</w:t>
      </w:r>
    </w:p>
    <w:p>
      <w:pPr>
        <w:spacing w:after="160"/>
      </w:pPr>
      <w:r>
        <w:t xml:space="preserve">The browser build needs the Emscripten SDK (emcc/em++), plus CMake and Ninja. Install once: clone emsdk, then </w:t>
      </w:r>
      <w:r>
        <w:rPr>
          <w:rFonts w:ascii="Consolas" w:cs="Consolas" w:eastAsia="Consolas" w:hAnsi="Consolas"/>
          <w:sz w:val="20"/>
          <w:szCs w:val="20"/>
        </w:rPr>
        <w:t xml:space="preserve">emsdk install latest</w:t>
      </w:r>
      <w:r>
        <w:t xml:space="preserve"> + </w:t>
      </w:r>
      <w:r>
        <w:rPr>
          <w:rFonts w:ascii="Consolas" w:cs="Consolas" w:eastAsia="Consolas" w:hAnsi="Consolas"/>
          <w:sz w:val="20"/>
          <w:szCs w:val="20"/>
        </w:rPr>
        <w:t xml:space="preserve">emsdk activate latest</w:t>
      </w:r>
      <w:r>
        <w:t xml:space="preserve">, and activate it in each shell with </w:t>
      </w:r>
      <w:r>
        <w:rPr>
          <w:rFonts w:ascii="Consolas" w:cs="Consolas" w:eastAsia="Consolas" w:hAnsi="Consolas"/>
          <w:sz w:val="20"/>
          <w:szCs w:val="20"/>
        </w:rPr>
        <w:t xml:space="preserve">emsdk_env.bat</w:t>
      </w:r>
      <w:r>
        <w:t xml:space="preserve">. Full steps live in </w:t>
      </w:r>
      <w:r>
        <w:rPr>
          <w:rFonts w:ascii="Consolas" w:cs="Consolas" w:eastAsia="Consolas" w:hAnsi="Consolas"/>
          <w:sz w:val="20"/>
          <w:szCs w:val="20"/>
        </w:rPr>
        <w:t xml:space="preserve">web/WEB_BUILD_SETUP.md</w:t>
      </w:r>
      <w:r>
        <w:t xml:space="preserve">. Build with </w:t>
      </w:r>
      <w:r>
        <w:rPr>
          <w:rFonts w:ascii="Consolas" w:cs="Consolas" w:eastAsia="Consolas" w:hAnsi="Consolas"/>
          <w:sz w:val="20"/>
          <w:szCs w:val="20"/>
        </w:rPr>
        <w:t xml:space="preserve">build.bat</w:t>
      </w:r>
      <w:r>
        <w:t xml:space="preserve"> / </w:t>
      </w:r>
      <w:r>
        <w:rPr>
          <w:rFonts w:ascii="Consolas" w:cs="Consolas" w:eastAsia="Consolas" w:hAnsi="Consolas"/>
          <w:sz w:val="20"/>
          <w:szCs w:val="20"/>
        </w:rPr>
        <w:t xml:space="preserve">build.bat Release</w:t>
      </w:r>
      <w:r>
        <w:t xml:space="preserve">; run with </w:t>
      </w:r>
      <w:r>
        <w:rPr>
          <w:rFonts w:ascii="Consolas" w:cs="Consolas" w:eastAsia="Consolas" w:hAnsi="Consolas"/>
          <w:sz w:val="20"/>
          <w:szCs w:val="20"/>
        </w:rPr>
        <w:t xml:space="preserve">emrun out\Platformer.html</w:t>
      </w:r>
      <w:r>
        <w:t xml:space="preserve"> (a plain file:// open fails because the preloaded .data is fetched over HTTP).</w:t>
      </w:r>
    </w:p>
    <w:p>
      <w:pPr>
        <w:pStyle w:val="Heading1"/>
      </w:pPr>
      <w:r>
        <w:t xml:space="preserve">Compile / link errors</w:t>
      </w:r>
    </w:p>
    <w:p>
      <w:pPr>
        <w:spacing w:after="160"/>
      </w:pPr>
      <w:r>
        <w:t xml:space="preserve">Recurring root cause: game and engine code leaned on &lt;windows.h&gt; conveniences that vanish on the web. Most fixes went into the web shim (AEWinShim.h) so they cover every file at once; a couple were genuine correctness fixes valid on native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19"/>
                <w:szCs w:val="19"/>
              </w:rPr>
              <w:t xml:space="preserve">Error / warning</w:t>
            </w:r>
          </w:p>
        </w:tc>
        <w:tc>
          <w:tcPr>
            <w:tcW w:type="dxa" w:w="3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19"/>
                <w:szCs w:val="19"/>
              </w:rPr>
              <w:t xml:space="preserve">Cause</w:t>
            </w:r>
          </w:p>
        </w:tc>
        <w:tc>
          <w:tcPr>
            <w:tcW w:type="dxa" w:w="29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19"/>
                <w:szCs w:val="19"/>
              </w:rPr>
              <w:t xml:space="preserve">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windows.h not found (AEUtil.cpp)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Direct &lt;windows.h&gt; include + QueryPerformanceCounter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Guard include; emscripten_get_now() on web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FreeConsole undeclared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Win32 console call in AESysExit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Guarded native-only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main.h / Math.h case mismatch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Case-insensitive include on case-sensitive FS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Fixed include casing (Main.h, &lt;math.h&gt;)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 / min undeclared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Win32 macros from windows.h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Reproduced in AEWinShim.h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UNREFERENCED_PARAMETER undeclared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Win32 macro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Reproduced in AEWinShim.h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sprintf_s undeclared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MSVC-only secure function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Template overload -&gt; vsnprintf in shim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string-literal -&gt; char* (Wwritable-strings)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ImportMapDataFromFile(char*)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Changed to const char*</w:t>
            </w:r>
          </w:p>
        </w:tc>
      </w:tr>
    </w:tbl>
    <w:p>
      <w:pPr>
        <w:pStyle w:val="Heading1"/>
      </w:pPr>
      <w:r>
        <w:t xml:space="preserve">Warnings (Clang stricter than MSVC)</w:t>
      </w:r>
    </w:p>
    <w:p>
      <w:pPr>
        <w:spacing w:after="160"/>
      </w:pPr>
      <w:r>
        <w:t xml:space="preserve">Two of these were latent real bugs that MSVC had quietly accepted - the particle-velocity precedence bugs were producing wrong values on the native build as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19"/>
                <w:szCs w:val="19"/>
              </w:rPr>
              <w:t xml:space="preserve">Warning</w:t>
            </w:r>
          </w:p>
        </w:tc>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19"/>
                <w:szCs w:val="19"/>
              </w:rPr>
              <w:t xml:space="preserve">Cause</w:t>
            </w:r>
          </w:p>
        </w:tc>
        <w:tc>
          <w:tcPr>
            <w:tcW w:type="dxa" w:w="29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19"/>
                <w:szCs w:val="19"/>
              </w:rPr>
              <w:t xml:space="preserve">Fix</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-Wswitch (RenderMode/BlendMode/state)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 sentinel (..._NUM / STATE_NONE) not handled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case + default (no-op)</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-Wparentheses (x2, particle code)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(a)*(cond) ? x : y  - real precedence bug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Parenthesized the ternary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-Wnonportable-include-path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Include case differs from filename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Matched real filenames</w:t>
            </w:r>
          </w:p>
        </w:tc>
      </w:tr>
    </w:tbl>
    <w:p>
      <w:pPr>
        <w:pStyle w:val="Heading1"/>
      </w:pPr>
      <w:r>
        <w:t xml:space="preserve">Runtime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160"/>
      </w:tblGrid>
      <w:tr>
        <w:trPr>
          <w:tblHeader/>
        </w:trPr>
        <w:tc>
          <w:tcPr>
            <w:tcW w:type="dxa" w:w="27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19"/>
                <w:szCs w:val="19"/>
              </w:rPr>
              <w:t xml:space="preserve">Symptom</w:t>
            </w:r>
          </w:p>
        </w:tc>
        <w:tc>
          <w:tcPr>
            <w:tcW w:type="dxa" w:w="3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19"/>
                <w:szCs w:val="19"/>
              </w:rPr>
              <w:t xml:space="preserve">Cause</w:t>
            </w:r>
          </w:p>
        </w:tc>
        <w:tc>
          <w:tcPr>
            <w:tcW w:type="dxa" w:w="31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19"/>
                <w:szCs w:val="19"/>
              </w:rPr>
              <w:t xml:space="preserve">Fix</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texSubImage2D: no pixels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WebGL rejects glTexSubImage2D with NULL buffer (empty glyph e.g. space)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Skip upload when glyph bitmap is empty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favicon.ico 404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Browser auto-requests favicon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Harmless; optional &lt;link rel=icon&gt; in shell</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FPS, frame-limiter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Busy-wait spin in AEFrameRateControllerEnd fights requestAnimationFrame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Measure-only on web; rAF paces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FPS, tilemap (level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Whole map redrawn every frame (1806 cells)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Viewport culling (web): ~440 visible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STILL ~30 FPS (level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glGetError() = 85.8% of frame (synchronous GL flush per call)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CHECK_GL_ERROR -&gt; no-op on web</w:t>
            </w:r>
          </w:p>
        </w:tc>
      </w:tr>
    </w:tbl>
    <w:p>
      <w:pPr>
        <w:pStyle w:val="Heading1"/>
      </w:pPr>
      <w:r>
        <w:t xml:space="preserve">The performance investigation (the interesting part)</w:t>
      </w:r>
    </w:p>
    <w:p>
      <w:pPr>
        <w:spacing w:after="160"/>
      </w:pPr>
      <w:r>
        <w:t xml:space="preserve">Level 1 ran smoothly; level 2 sat at ~30 FPS. The path to the root cause:</w:t>
      </w:r>
    </w:p>
    <w:p>
      <w:pPr>
        <w:pStyle w:val="ListParagraph"/>
        <w:numPr>
          <w:ilvl w:val="0"/>
          <w:numId w:val="2"/>
        </w:numPr>
        <w:spacing w:after="70"/>
      </w:pPr>
      <w:r>
        <w:t xml:space="preserve">DevTools Performance showed each requestAnimationFrame callback at ~33 ms, almost entirely 'Scripting' (inside the wasm) with the GPU idle - so it was CPU/wasm-bound, not GPU.</w:t>
      </w:r>
    </w:p>
    <w:p>
      <w:pPr>
        <w:pStyle w:val="ListParagraph"/>
        <w:numPr>
          <w:ilvl w:val="0"/>
          <w:numId w:val="2"/>
        </w:numPr>
        <w:spacing w:after="70"/>
      </w:pPr>
      <w:r>
        <w:t xml:space="preserve">First guess - too many draw calls. Level 2 redraws all 1,806 map cells per frame; added viewport culling (web-only) to draw just the ~440 visible. It </w:t>
      </w:r>
      <w:r>
        <w:rPr>
          <w:i/>
          <w:iCs/>
        </w:rPr>
        <w:t xml:space="preserve">barely helped</w:t>
      </w:r>
      <w:r>
        <w:t xml:space="preserve"> - the key clue that draw count was NOT the bottleneck.</w:t>
      </w:r>
    </w:p>
    <w:p>
      <w:pPr>
        <w:pStyle w:val="ListParagraph"/>
        <w:numPr>
          <w:ilvl w:val="0"/>
          <w:numId w:val="2"/>
        </w:numPr>
        <w:spacing w:after="70"/>
      </w:pPr>
      <w:r>
        <w:t xml:space="preserve">Removed the frame-limiter busy-wait (a spin loop that fought requestAnimationFrame) - good hygiene, but not the main cause either.</w:t>
      </w:r>
    </w:p>
    <w:p>
      <w:pPr>
        <w:pStyle w:val="ListParagraph"/>
        <w:numPr>
          <w:ilvl w:val="0"/>
          <w:numId w:val="2"/>
        </w:numPr>
        <w:spacing w:after="70"/>
      </w:pPr>
      <w:r>
        <w:t xml:space="preserve">Built a </w:t>
      </w:r>
      <w:r>
        <w:rPr>
          <w:rFonts w:ascii="Consolas" w:cs="Consolas" w:eastAsia="Consolas" w:hAnsi="Consolas"/>
          <w:sz w:val="20"/>
          <w:szCs w:val="20"/>
        </w:rPr>
        <w:t xml:space="preserve">Profile</w:t>
      </w:r>
      <w:r>
        <w:t xml:space="preserve"> variant (optimized + </w:t>
      </w:r>
      <w:r>
        <w:rPr>
          <w:rFonts w:ascii="Consolas" w:cs="Consolas" w:eastAsia="Consolas" w:hAnsi="Consolas"/>
          <w:sz w:val="20"/>
          <w:szCs w:val="20"/>
        </w:rPr>
        <w:t xml:space="preserve">-g2 --profiling-funcs</w:t>
      </w:r>
      <w:r>
        <w:t xml:space="preserve"> so wasm functions keep real names) and recorded again. The Bottom-Up view by self-time was unambiguous: </w:t>
      </w:r>
    </w:p>
    <w:p>
      <w:pPr>
        <w:spacing w:after="30"/>
      </w:pPr>
      <w:r>
        <w:rPr>
          <w:rFonts w:ascii="Consolas" w:cs="Consolas" w:eastAsia="Consolas" w:hAnsi="Consolas"/>
          <w:sz w:val="18"/>
          <w:szCs w:val="18"/>
        </w:rPr>
        <w:t xml:space="preserve">getError      2,900.6 ms   85.8%   &lt;-- glGetError()</w:t>
      </w:r>
    </w:p>
    <w:p>
      <w:pPr>
        <w:pStyle w:val="ListParagraph"/>
        <w:numPr>
          <w:ilvl w:val="0"/>
          <w:numId w:val="2"/>
        </w:numPr>
        <w:spacing w:after="70"/>
      </w:pPr>
      <w:r>
        <w:rPr>
          <w:b/>
          <w:bCs/>
        </w:rPr>
        <w:t xml:space="preserve">Root cause: </w:t>
      </w:r>
      <w:r>
        <w:t xml:space="preserve">the engine's </w:t>
      </w:r>
      <w:r>
        <w:rPr>
          <w:rFonts w:ascii="Consolas" w:cs="Consolas" w:eastAsia="Consolas" w:hAnsi="Consolas"/>
          <w:sz w:val="20"/>
          <w:szCs w:val="20"/>
        </w:rPr>
        <w:t xml:space="preserve">CHECK_GL_ERROR()</w:t>
      </w:r>
      <w:r>
        <w:t xml:space="preserve"> macro calls </w:t>
      </w:r>
      <w:r>
        <w:rPr>
          <w:rFonts w:ascii="Consolas" w:cs="Consolas" w:eastAsia="Consolas" w:hAnsi="Consolas"/>
          <w:sz w:val="20"/>
          <w:szCs w:val="20"/>
        </w:rPr>
        <w:t xml:space="preserve">glGetError()</w:t>
      </w:r>
      <w:r>
        <w:t xml:space="preserve">, and it runs in the per-draw / per-frame path. On a native driver glGetError is nearly free; in WebGL each call is a synchronous CPU-&gt;GPU round-trip that flushes the pipeline and stalls. With hundreds of calls per frame, it consumed ~86% of the budget.</w:t>
      </w:r>
    </w:p>
    <w:p>
      <w:pPr>
        <w:pStyle w:val="ListParagraph"/>
        <w:numPr>
          <w:ilvl w:val="0"/>
          <w:numId w:val="2"/>
        </w:numPr>
        <w:spacing w:after="70"/>
      </w:pPr>
      <w:r>
        <w:t xml:space="preserve">Fix: compile </w:t>
      </w:r>
      <w:r>
        <w:rPr>
          <w:rFonts w:ascii="Consolas" w:cs="Consolas" w:eastAsia="Consolas" w:hAnsi="Consolas"/>
          <w:sz w:val="20"/>
          <w:szCs w:val="20"/>
        </w:rPr>
        <w:t xml:space="preserve">CHECK_GL_ERROR</w:t>
      </w:r>
      <w:r>
        <w:t xml:space="preserve"> to a no-op on web (one macro, all ~18 call sites). Result: a smooth 60 FPS. Native keeps full error checking.</w:t>
      </w:r>
    </w:p>
    <w:p>
      <w:pPr>
        <w:pStyle w:val="Heading1"/>
      </w:pPr>
      <w:r>
        <w:t xml:space="preserve">Lessons / takeaways</w:t>
      </w:r>
    </w:p>
    <w:p>
      <w:pPr>
        <w:pStyle w:val="ListParagraph"/>
        <w:numPr>
          <w:ilvl w:val="0"/>
          <w:numId w:val="3"/>
        </w:numPr>
        <w:spacing w:after="70"/>
      </w:pPr>
      <w:r>
        <w:rPr>
          <w:b/>
          <w:bCs/>
        </w:rPr>
        <w:t xml:space="preserve">Profile before optimizing. </w:t>
      </w:r>
      <w:r>
        <w:t xml:space="preserve">Two reasonable guesses (draw-call count, frame limiter) were not the bottleneck. The named Profile build found the real culprit in one trace.</w:t>
      </w:r>
    </w:p>
    <w:p>
      <w:pPr>
        <w:pStyle w:val="ListParagraph"/>
        <w:numPr>
          <w:ilvl w:val="0"/>
          <w:numId w:val="3"/>
        </w:numPr>
        <w:spacing w:after="70"/>
      </w:pPr>
      <w:r>
        <w:rPr>
          <w:b/>
          <w:bCs/>
        </w:rPr>
        <w:t xml:space="preserve">WebGL punishes synchronous GL queries. </w:t>
      </w:r>
      <w:r>
        <w:rPr>
          <w:rFonts w:ascii="Consolas" w:cs="Consolas" w:eastAsia="Consolas" w:hAnsi="Consolas"/>
          <w:sz w:val="20"/>
          <w:szCs w:val="20"/>
        </w:rPr>
        <w:t xml:space="preserve">glGetError</w:t>
      </w:r>
      <w:r>
        <w:t xml:space="preserve">, glFinish, glReadPixels, and getParameter stall the pipeline - never call them per frame in a web build.</w:t>
      </w:r>
    </w:p>
    <w:p>
      <w:pPr>
        <w:pStyle w:val="ListParagraph"/>
        <w:numPr>
          <w:ilvl w:val="0"/>
          <w:numId w:val="3"/>
        </w:numPr>
        <w:spacing w:after="70"/>
      </w:pPr>
      <w:r>
        <w:rPr>
          <w:b/>
          <w:bCs/>
        </w:rPr>
        <w:t xml:space="preserve">Cross-boundary calls are not free. </w:t>
      </w:r>
      <w:r>
        <w:t xml:space="preserve">Every GL/JS call from wasm has overhead; minimizing per-frame calls matters far more than on native.</w:t>
      </w:r>
    </w:p>
    <w:p>
      <w:pPr>
        <w:pStyle w:val="ListParagraph"/>
        <w:numPr>
          <w:ilvl w:val="0"/>
          <w:numId w:val="3"/>
        </w:numPr>
        <w:spacing w:after="70"/>
      </w:pPr>
      <w:r>
        <w:rPr>
          <w:b/>
          <w:bCs/>
        </w:rPr>
        <w:t xml:space="preserve">Clang catches real bugs. </w:t>
      </w:r>
      <w:r>
        <w:t xml:space="preserve">The -Wparentheses warnings were genuine precedence bugs that shipped silently on MSVC.</w:t>
      </w:r>
    </w:p>
    <w:p>
      <w:pPr>
        <w:pStyle w:val="ListParagraph"/>
        <w:numPr>
          <w:ilvl w:val="0"/>
          <w:numId w:val="3"/>
        </w:numPr>
        <w:spacing w:after="70"/>
      </w:pPr>
      <w:r>
        <w:rPr>
          <w:b/>
          <w:bCs/>
        </w:rPr>
        <w:t xml:space="preserve">Keep the Profile build. </w:t>
      </w:r>
      <w:r>
        <w:rPr>
          <w:rFonts w:ascii="Consolas" w:cs="Consolas" w:eastAsia="Consolas" w:hAnsi="Consolas"/>
          <w:sz w:val="20"/>
          <w:szCs w:val="20"/>
        </w:rPr>
        <w:t xml:space="preserve">build.bat Profile</w:t>
      </w:r>
      <w:r>
        <w:t xml:space="preserve"> is the go-to whenever something is mysteriously slow.</w:t>
      </w:r>
    </w:p>
    <w:p>
      <w:pPr>
        <w:pStyle w:val="Heading1"/>
      </w:pPr>
      <w:r>
        <w:t xml:space="preserve">Current status</w:t>
      </w:r>
    </w:p>
    <w:p>
      <w:pPr>
        <w:spacing w:after="160"/>
      </w:pPr>
      <w:r>
        <w:t xml:space="preserve">The Platformer runs end-to-end in the browser at 60 FPS: SDL2 windowing/loop, WebGL/GLES2 rendering, SDL_image textures, SDL input, requestAnimationFrame-driven main loop, preloaded assets, viewport-culled tilemap. The native Visual Studio build is unchanged.</w:t>
      </w:r>
    </w:p>
    <w:p>
      <w:pPr>
        <w:pStyle w:val="Heading2"/>
      </w:pPr>
      <w:r>
        <w:t xml:space="preserve">Remaining optional work</w:t>
      </w:r>
    </w:p>
    <w:p>
      <w:pPr>
        <w:pStyle w:val="ListParagraph"/>
        <w:numPr>
          <w:ilvl w:val="0"/>
          <w:numId w:val="3"/>
        </w:numPr>
        <w:spacing w:after="70"/>
      </w:pPr>
      <w:r>
        <w:rPr>
          <w:b/>
          <w:bCs/>
        </w:rPr>
        <w:t xml:space="preserve">Audio: </w:t>
      </w:r>
      <w:r>
        <w:t xml:space="preserve">currently stubbed silent on web (FMOD has no web backend). A web backend (SDL_mixer / OpenAL) would restore sound.</w:t>
      </w:r>
    </w:p>
    <w:p>
      <w:pPr>
        <w:pStyle w:val="ListParagraph"/>
        <w:numPr>
          <w:ilvl w:val="0"/>
          <w:numId w:val="3"/>
        </w:numPr>
        <w:spacing w:after="70"/>
      </w:pPr>
      <w:r>
        <w:rPr>
          <w:b/>
          <w:bCs/>
        </w:rPr>
        <w:t xml:space="preserve">Per-draw uniforms: </w:t>
      </w:r>
      <w:r>
        <w:t xml:space="preserve">for much larger levels, reducing matrix re-uploads in AEGfxSetTransform or batching tiles would be the next lever. Not needed at current scale.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8"/>
        <w:szCs w:val="18"/>
      </w:rPr>
      <w:t xml:space="preserve">Step 4 - Web Port Debugging &amp; Performance  |  alpha_engine  |  Page </w:t>
    </w:r>
    <w:r>
      <w:rPr>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Arial" w:cs="Arial" w:eastAsia="Arial" w:hAnsi="Arial"/>
      <w:b/>
      <w:bCs/>
      <w:color w:val="0F6E56"/>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08504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4 - Web Port Debugging &amp; Performance (alpha_engine)</dc:title>
  <dc:creator>Claude</dc:creator>
  <cp:lastModifiedBy>Un-named</cp:lastModifiedBy>
  <cp:revision>1</cp:revision>
  <dcterms:created xsi:type="dcterms:W3CDTF">2026-06-01T14:25:16.725Z</dcterms:created>
  <dcterms:modified xsi:type="dcterms:W3CDTF">2026-06-01T14:25:16.725Z</dcterms:modified>
</cp:coreProperties>
</file>

<file path=docProps/custom.xml><?xml version="1.0" encoding="utf-8"?>
<Properties xmlns="http://schemas.openxmlformats.org/officeDocument/2006/custom-properties" xmlns:vt="http://schemas.openxmlformats.org/officeDocument/2006/docPropsVTypes"/>
</file>