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5377" w:rsidRPr="000F5377" w:rsidRDefault="00313896" w:rsidP="000F5377">
      <w:pPr>
        <w:pStyle w:val="En-tte"/>
        <w:tabs>
          <w:tab w:val="clear" w:pos="4536"/>
          <w:tab w:val="clear" w:pos="9072"/>
        </w:tabs>
        <w:ind w:left="-426"/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pict>
          <v:roundrect id="_x0000_s1282" style="position:absolute;left:0;text-align:left;margin-left:99pt;margin-top:1pt;width:278.2pt;height:25.75pt;z-index:-251576320" arcsize="10923f" filled="f" strokecolor="gray" strokeweight="2pt">
            <v:fill color2="fill darken(224)" rotate="t" focusposition=".5,.5" focussize="" method="linear sigma" focus="100%" type="gradientRadial"/>
            <v:shadow opacity=".5" offset="6pt,6pt"/>
            <v:textbox style="mso-next-textbox:#_x0000_s1282" inset=".5mm,0,.5mm,0">
              <w:txbxContent>
                <w:p w:rsidR="00071E37" w:rsidRPr="000E5DA5" w:rsidRDefault="000E5DA5" w:rsidP="000E5DA5">
                  <w:pPr>
                    <w:pStyle w:val="En-tte"/>
                    <w:jc w:val="center"/>
                    <w:rPr>
                      <w:rFonts w:ascii="Comic Sans MS" w:hAnsi="Comic Sans MS"/>
                      <w:b/>
                      <w:sz w:val="28"/>
                      <w:szCs w:val="28"/>
                    </w:rPr>
                  </w:pPr>
                  <w:r w:rsidRPr="000E5DA5">
                    <w:rPr>
                      <w:rFonts w:ascii="Comic Sans MS" w:hAnsi="Comic Sans MS"/>
                      <w:b/>
                      <w:sz w:val="28"/>
                      <w:szCs w:val="28"/>
                    </w:rPr>
                    <w:t>Evaluation 2 : Communication DMX</w:t>
                  </w:r>
                </w:p>
              </w:txbxContent>
            </v:textbox>
          </v:roundrect>
        </w:pict>
      </w:r>
    </w:p>
    <w:p w:rsidR="000F5377" w:rsidRDefault="000F5377" w:rsidP="000F5377">
      <w:pPr>
        <w:pStyle w:val="En-tte"/>
        <w:tabs>
          <w:tab w:val="clear" w:pos="4536"/>
          <w:tab w:val="clear" w:pos="9072"/>
        </w:tabs>
        <w:ind w:left="-426"/>
        <w:jc w:val="both"/>
        <w:rPr>
          <w:b/>
          <w:i/>
          <w:sz w:val="32"/>
          <w:szCs w:val="32"/>
          <w:u w:val="single"/>
        </w:rPr>
      </w:pPr>
    </w:p>
    <w:p w:rsidR="000F5377" w:rsidRPr="002C5D79" w:rsidRDefault="000F5377" w:rsidP="000F5377">
      <w:pPr>
        <w:pStyle w:val="En-tte"/>
        <w:tabs>
          <w:tab w:val="clear" w:pos="4536"/>
          <w:tab w:val="clear" w:pos="9072"/>
        </w:tabs>
        <w:ind w:left="-426"/>
        <w:jc w:val="both"/>
        <w:rPr>
          <w:b/>
          <w:i/>
          <w:sz w:val="32"/>
          <w:szCs w:val="32"/>
        </w:rPr>
      </w:pPr>
      <w:r w:rsidRPr="002C5D79">
        <w:rPr>
          <w:b/>
          <w:i/>
          <w:sz w:val="32"/>
          <w:szCs w:val="32"/>
          <w:u w:val="single"/>
        </w:rPr>
        <w:t>Situation problème</w:t>
      </w:r>
    </w:p>
    <w:p w:rsidR="000F5377" w:rsidRPr="002C5D79" w:rsidRDefault="000F5377" w:rsidP="000F5377">
      <w:pPr>
        <w:pStyle w:val="En-tte"/>
        <w:tabs>
          <w:tab w:val="clear" w:pos="4536"/>
          <w:tab w:val="clear" w:pos="9072"/>
        </w:tabs>
        <w:jc w:val="both"/>
        <w:rPr>
          <w:sz w:val="16"/>
          <w:szCs w:val="16"/>
        </w:rPr>
      </w:pPr>
    </w:p>
    <w:p w:rsidR="000F5377" w:rsidRPr="00866F27" w:rsidRDefault="000F5377" w:rsidP="000F5377">
      <w:pPr>
        <w:pStyle w:val="NormalWeb"/>
        <w:spacing w:before="0" w:beforeAutospacing="0" w:after="0"/>
        <w:ind w:left="-426"/>
        <w:jc w:val="both"/>
        <w:rPr>
          <w:b/>
        </w:rPr>
      </w:pPr>
      <w:r w:rsidRPr="00866F27">
        <w:rPr>
          <w:b/>
        </w:rPr>
        <w:t>Dans une salle de spectacle, comment faire communiquer une console de commande avec différents systèmes de jeux de lumières ?</w:t>
      </w:r>
    </w:p>
    <w:p w:rsidR="000F5377" w:rsidRDefault="000F5377" w:rsidP="000F5377">
      <w:pPr>
        <w:pStyle w:val="En-tte"/>
        <w:tabs>
          <w:tab w:val="clear" w:pos="4536"/>
          <w:tab w:val="clear" w:pos="9072"/>
        </w:tabs>
        <w:jc w:val="both"/>
        <w:rPr>
          <w:sz w:val="22"/>
          <w:szCs w:val="22"/>
        </w:rPr>
      </w:pPr>
    </w:p>
    <w:tbl>
      <w:tblPr>
        <w:tblW w:w="10490" w:type="dxa"/>
        <w:tblInd w:w="-35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985"/>
        <w:gridCol w:w="8505"/>
      </w:tblGrid>
      <w:tr w:rsidR="000F5377" w:rsidRPr="002C5D79" w:rsidTr="00E75B5D">
        <w:trPr>
          <w:cantSplit/>
          <w:trHeight w:val="658"/>
        </w:trPr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5377" w:rsidRPr="002C5D79" w:rsidRDefault="000F5377" w:rsidP="000F5377">
            <w:pPr>
              <w:pStyle w:val="Titre3"/>
              <w:spacing w:before="0" w:after="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2C5D79">
              <w:rPr>
                <w:rFonts w:ascii="Times New Roman" w:hAnsi="Times New Roman" w:cs="Times New Roman"/>
                <w:sz w:val="22"/>
                <w:szCs w:val="22"/>
              </w:rPr>
              <w:t>Pré-requis</w:t>
            </w:r>
          </w:p>
        </w:tc>
        <w:tc>
          <w:tcPr>
            <w:tcW w:w="8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5377" w:rsidRPr="0049087F" w:rsidRDefault="000F5377" w:rsidP="000F5377">
            <w:pPr>
              <w:pStyle w:val="En-tte"/>
              <w:tabs>
                <w:tab w:val="clear" w:pos="4536"/>
                <w:tab w:val="clear" w:pos="9072"/>
              </w:tabs>
              <w:ind w:left="170" w:hanging="17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2C5D79">
              <w:rPr>
                <w:sz w:val="22"/>
                <w:szCs w:val="22"/>
              </w:rPr>
              <w:sym w:font="Wingdings" w:char="F0A7"/>
            </w:r>
            <w:r w:rsidRPr="002C5D79">
              <w:rPr>
                <w:sz w:val="22"/>
                <w:szCs w:val="22"/>
              </w:rPr>
              <w:tab/>
            </w:r>
            <w:r w:rsidRPr="0049087F">
              <w:rPr>
                <w:rFonts w:ascii="Times New Roman" w:hAnsi="Times New Roman" w:cs="Times New Roman"/>
                <w:sz w:val="22"/>
                <w:szCs w:val="22"/>
              </w:rPr>
              <w:t>Notion sur le protocole DMX et la configuration de la PO « </w:t>
            </w:r>
            <w:r w:rsidR="00D5086C">
              <w:rPr>
                <w:rFonts w:ascii="Times New Roman" w:hAnsi="Times New Roman" w:cs="Times New Roman"/>
                <w:sz w:val="22"/>
                <w:szCs w:val="22"/>
              </w:rPr>
              <w:t xml:space="preserve">Projecteur à </w:t>
            </w:r>
            <w:proofErr w:type="spellStart"/>
            <w:r w:rsidR="00D5086C">
              <w:rPr>
                <w:rFonts w:ascii="Times New Roman" w:hAnsi="Times New Roman" w:cs="Times New Roman"/>
                <w:sz w:val="22"/>
                <w:szCs w:val="22"/>
              </w:rPr>
              <w:t>Leds</w:t>
            </w:r>
            <w:proofErr w:type="spellEnd"/>
            <w:r w:rsidRPr="0049087F">
              <w:rPr>
                <w:rFonts w:ascii="Times New Roman" w:hAnsi="Times New Roman" w:cs="Times New Roman"/>
                <w:sz w:val="22"/>
                <w:szCs w:val="22"/>
              </w:rPr>
              <w:t> ».</w:t>
            </w:r>
          </w:p>
          <w:p w:rsidR="000F5377" w:rsidRPr="002C5D79" w:rsidRDefault="000F5377" w:rsidP="000F5377">
            <w:pPr>
              <w:pStyle w:val="En-tte"/>
              <w:tabs>
                <w:tab w:val="clear" w:pos="4536"/>
                <w:tab w:val="clear" w:pos="9072"/>
              </w:tabs>
              <w:ind w:left="170" w:hanging="170"/>
              <w:jc w:val="both"/>
              <w:rPr>
                <w:sz w:val="22"/>
                <w:szCs w:val="22"/>
              </w:rPr>
            </w:pPr>
            <w:r w:rsidRPr="0049087F">
              <w:rPr>
                <w:rFonts w:ascii="Times New Roman" w:hAnsi="Times New Roman" w:cs="Times New Roman"/>
                <w:sz w:val="22"/>
                <w:szCs w:val="22"/>
              </w:rPr>
              <w:sym w:font="Wingdings" w:char="F0A7"/>
            </w:r>
            <w:r w:rsidRPr="0049087F">
              <w:rPr>
                <w:rFonts w:ascii="Times New Roman" w:hAnsi="Times New Roman" w:cs="Times New Roman"/>
                <w:sz w:val="22"/>
                <w:szCs w:val="22"/>
              </w:rPr>
              <w:tab/>
              <w:t xml:space="preserve">Logiciel </w:t>
            </w:r>
            <w:proofErr w:type="spellStart"/>
            <w:r w:rsidRPr="0049087F">
              <w:rPr>
                <w:rFonts w:ascii="Times New Roman" w:hAnsi="Times New Roman" w:cs="Times New Roman"/>
                <w:sz w:val="22"/>
                <w:szCs w:val="22"/>
              </w:rPr>
              <w:t>Pdfsusb</w:t>
            </w:r>
            <w:proofErr w:type="spellEnd"/>
          </w:p>
        </w:tc>
      </w:tr>
      <w:tr w:rsidR="000F5377" w:rsidRPr="002C5D79" w:rsidTr="00E75B5D">
        <w:trPr>
          <w:cantSplit/>
          <w:trHeight w:val="831"/>
        </w:trPr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5377" w:rsidRPr="002C5D79" w:rsidRDefault="000F5377" w:rsidP="000F5377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2C5D79">
              <w:rPr>
                <w:rFonts w:ascii="Times New Roman" w:hAnsi="Times New Roman" w:cs="Times New Roman"/>
                <w:b/>
                <w:sz w:val="22"/>
                <w:szCs w:val="22"/>
              </w:rPr>
              <w:t>Moyens</w:t>
            </w:r>
          </w:p>
        </w:tc>
        <w:tc>
          <w:tcPr>
            <w:tcW w:w="8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5377" w:rsidRPr="002C5D79" w:rsidRDefault="000F5377" w:rsidP="000F5377">
            <w:pPr>
              <w:ind w:left="170" w:hanging="170"/>
              <w:rPr>
                <w:rFonts w:ascii="Times New Roman" w:hAnsi="Times New Roman" w:cs="Times New Roman"/>
                <w:sz w:val="22"/>
                <w:szCs w:val="22"/>
              </w:rPr>
            </w:pPr>
            <w:r w:rsidRPr="002C5D79">
              <w:rPr>
                <w:rFonts w:ascii="Times New Roman" w:hAnsi="Times New Roman" w:cs="Times New Roman"/>
                <w:sz w:val="22"/>
                <w:szCs w:val="22"/>
              </w:rPr>
              <w:sym w:font="Wingdings" w:char="F0A7"/>
            </w:r>
            <w:r w:rsidRPr="002C5D79">
              <w:rPr>
                <w:rFonts w:ascii="Times New Roman" w:hAnsi="Times New Roman" w:cs="Times New Roman"/>
                <w:sz w:val="22"/>
                <w:szCs w:val="22"/>
              </w:rPr>
              <w:tab/>
              <w:t>Poste de mesure (oscilloscope à mémoire numérique) et poste informatique</w:t>
            </w:r>
          </w:p>
          <w:p w:rsidR="000F5377" w:rsidRPr="002C5D79" w:rsidRDefault="000F5377" w:rsidP="000F5377">
            <w:pPr>
              <w:ind w:left="170" w:hanging="170"/>
              <w:rPr>
                <w:rFonts w:ascii="Times New Roman" w:hAnsi="Times New Roman" w:cs="Times New Roman"/>
                <w:sz w:val="22"/>
                <w:szCs w:val="22"/>
              </w:rPr>
            </w:pPr>
            <w:r w:rsidRPr="002C5D79">
              <w:rPr>
                <w:rFonts w:ascii="Times New Roman" w:hAnsi="Times New Roman" w:cs="Times New Roman"/>
                <w:sz w:val="22"/>
                <w:szCs w:val="22"/>
              </w:rPr>
              <w:sym w:font="Wingdings" w:char="F0A7"/>
            </w:r>
            <w:r w:rsidRPr="002C5D79">
              <w:rPr>
                <w:rFonts w:ascii="Times New Roman" w:hAnsi="Times New Roman" w:cs="Times New Roman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Carte élève « table DMX », </w:t>
            </w:r>
            <w:r w:rsidR="00A35A1F">
              <w:rPr>
                <w:rFonts w:ascii="Times New Roman" w:hAnsi="Times New Roman" w:cs="Times New Roman"/>
                <w:sz w:val="22"/>
                <w:szCs w:val="22"/>
              </w:rPr>
              <w:t>PO P</w:t>
            </w:r>
            <w:r w:rsidR="00D5086C">
              <w:rPr>
                <w:rFonts w:ascii="Times New Roman" w:hAnsi="Times New Roman" w:cs="Times New Roman"/>
                <w:sz w:val="22"/>
                <w:szCs w:val="22"/>
              </w:rPr>
              <w:t xml:space="preserve">rojecteur à </w:t>
            </w:r>
            <w:proofErr w:type="spellStart"/>
            <w:r w:rsidR="00D5086C">
              <w:rPr>
                <w:rFonts w:ascii="Times New Roman" w:hAnsi="Times New Roman" w:cs="Times New Roman"/>
                <w:sz w:val="22"/>
                <w:szCs w:val="22"/>
              </w:rPr>
              <w:t>leds</w:t>
            </w:r>
            <w:proofErr w:type="spellEnd"/>
            <w:r w:rsidR="00D5086C">
              <w:rPr>
                <w:rFonts w:ascii="Times New Roman" w:hAnsi="Times New Roman" w:cs="Times New Roman"/>
                <w:sz w:val="22"/>
                <w:szCs w:val="22"/>
              </w:rPr>
              <w:t> </w:t>
            </w:r>
            <w:r w:rsidR="00A35A1F">
              <w:rPr>
                <w:rFonts w:ascii="Times New Roman" w:hAnsi="Times New Roman" w:cs="Times New Roman"/>
                <w:sz w:val="22"/>
                <w:szCs w:val="22"/>
              </w:rPr>
              <w:t>modifiée ou non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, cordon DMX.</w:t>
            </w:r>
          </w:p>
          <w:p w:rsidR="000F5377" w:rsidRPr="002C5D79" w:rsidRDefault="000F5377" w:rsidP="00D5086C">
            <w:pPr>
              <w:ind w:left="170" w:hanging="170"/>
              <w:rPr>
                <w:rFonts w:ascii="Times New Roman" w:hAnsi="Times New Roman" w:cs="Times New Roman"/>
                <w:sz w:val="22"/>
                <w:szCs w:val="22"/>
              </w:rPr>
            </w:pPr>
            <w:r w:rsidRPr="002C5D79">
              <w:rPr>
                <w:rFonts w:ascii="Times New Roman" w:hAnsi="Times New Roman" w:cs="Times New Roman"/>
                <w:sz w:val="22"/>
                <w:szCs w:val="22"/>
              </w:rPr>
              <w:sym w:font="Wingdings" w:char="F0A7"/>
            </w:r>
            <w:r w:rsidRPr="002C5D79">
              <w:rPr>
                <w:rFonts w:ascii="Times New Roman" w:hAnsi="Times New Roman" w:cs="Times New Roman"/>
                <w:sz w:val="22"/>
                <w:szCs w:val="22"/>
              </w:rPr>
              <w:tab/>
              <w:t xml:space="preserve">Logiciel </w:t>
            </w:r>
            <w:proofErr w:type="spellStart"/>
            <w:r w:rsidRPr="0049087F">
              <w:rPr>
                <w:rFonts w:ascii="Times New Roman" w:hAnsi="Times New Roman" w:cs="Times New Roman"/>
                <w:sz w:val="22"/>
                <w:szCs w:val="22"/>
              </w:rPr>
              <w:t>Pdfsusb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r w:rsidRPr="002C5D79">
              <w:rPr>
                <w:rFonts w:ascii="Times New Roman" w:hAnsi="Times New Roman" w:cs="Times New Roman"/>
                <w:sz w:val="22"/>
                <w:szCs w:val="22"/>
              </w:rPr>
              <w:t>programme</w:t>
            </w:r>
            <w:r w:rsidR="00D5086C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2C5D79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D5086C" w:rsidRPr="00A35A1F">
              <w:rPr>
                <w:rFonts w:ascii="Times New Roman" w:hAnsi="Times New Roman" w:cs="Times New Roman"/>
                <w:b/>
                <w:i/>
                <w:sz w:val="22"/>
                <w:szCs w:val="22"/>
              </w:rPr>
              <w:t>eval2.hex</w:t>
            </w:r>
          </w:p>
        </w:tc>
      </w:tr>
      <w:tr w:rsidR="000F5377" w:rsidRPr="002C5D79" w:rsidTr="00E75B5D">
        <w:trPr>
          <w:cantSplit/>
          <w:trHeight w:val="1115"/>
        </w:trPr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5377" w:rsidRPr="002C5D79" w:rsidRDefault="000F5377" w:rsidP="000F5377">
            <w:pPr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2C5D79">
              <w:rPr>
                <w:rFonts w:ascii="Times New Roman" w:hAnsi="Times New Roman" w:cs="Times New Roman"/>
                <w:b/>
                <w:sz w:val="22"/>
                <w:szCs w:val="22"/>
              </w:rPr>
              <w:t>Conditions</w:t>
            </w:r>
          </w:p>
        </w:tc>
        <w:tc>
          <w:tcPr>
            <w:tcW w:w="8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F5377" w:rsidRPr="002C5D79" w:rsidRDefault="000F5377" w:rsidP="000F5377">
            <w:pPr>
              <w:ind w:left="170" w:right="71" w:hanging="170"/>
              <w:rPr>
                <w:rFonts w:ascii="Times New Roman" w:hAnsi="Times New Roman" w:cs="Times New Roman"/>
                <w:sz w:val="22"/>
                <w:szCs w:val="22"/>
              </w:rPr>
            </w:pPr>
            <w:r w:rsidRPr="002C5D79">
              <w:rPr>
                <w:rFonts w:ascii="Times New Roman" w:hAnsi="Times New Roman" w:cs="Times New Roman"/>
                <w:sz w:val="22"/>
                <w:szCs w:val="22"/>
              </w:rPr>
              <w:sym w:font="Wingdings" w:char="F0A7"/>
            </w:r>
            <w:r w:rsidRPr="002C5D79">
              <w:rPr>
                <w:rFonts w:ascii="Times New Roman" w:hAnsi="Times New Roman" w:cs="Times New Roman"/>
                <w:sz w:val="22"/>
                <w:szCs w:val="22"/>
              </w:rPr>
              <w:tab/>
              <w:t xml:space="preserve">Travail 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Individuel</w:t>
            </w:r>
            <w:r w:rsidRPr="002C5D79">
              <w:rPr>
                <w:rFonts w:ascii="Times New Roman" w:hAnsi="Times New Roman" w:cs="Times New Roman"/>
                <w:sz w:val="22"/>
                <w:szCs w:val="22"/>
              </w:rPr>
              <w:t xml:space="preserve"> – 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Pr="002C5D79">
              <w:rPr>
                <w:rFonts w:ascii="Times New Roman" w:hAnsi="Times New Roman" w:cs="Times New Roman"/>
                <w:sz w:val="22"/>
                <w:szCs w:val="22"/>
              </w:rPr>
              <w:t>h:</w:t>
            </w:r>
          </w:p>
          <w:p w:rsidR="000F5377" w:rsidRPr="002C5D79" w:rsidRDefault="000F5377" w:rsidP="000F5377">
            <w:pPr>
              <w:ind w:left="357" w:right="113" w:hanging="2"/>
              <w:rPr>
                <w:rFonts w:ascii="Times New Roman" w:hAnsi="Times New Roman" w:cs="Times New Roman"/>
                <w:sz w:val="22"/>
                <w:szCs w:val="22"/>
              </w:rPr>
            </w:pPr>
            <w:r w:rsidRPr="002C5D79">
              <w:rPr>
                <w:rFonts w:ascii="Times New Roman" w:hAnsi="Times New Roman" w:cs="Times New Roman"/>
                <w:sz w:val="22"/>
                <w:szCs w:val="22"/>
              </w:rPr>
              <w:tab/>
              <w:t>–</w:t>
            </w:r>
            <w:r w:rsidRPr="002C5D79">
              <w:rPr>
                <w:rFonts w:ascii="Times New Roman" w:hAnsi="Times New Roman" w:cs="Times New Roman"/>
                <w:sz w:val="22"/>
                <w:szCs w:val="22"/>
              </w:rPr>
              <w:tab/>
              <w:t>Activité 1 :</w:t>
            </w:r>
            <w:r w:rsidRPr="002C5D79">
              <w:rPr>
                <w:rFonts w:ascii="Times New Roman" w:hAnsi="Times New Roman" w:cs="Times New Roman"/>
                <w:sz w:val="22"/>
                <w:szCs w:val="22"/>
              </w:rPr>
              <w:tab/>
            </w:r>
            <w:r>
              <w:rPr>
                <w:rFonts w:ascii="Times New Roman" w:hAnsi="Times New Roman" w:cs="Times New Roman"/>
                <w:sz w:val="22"/>
                <w:szCs w:val="22"/>
              </w:rPr>
              <w:t>analyse du protocole de communication DMX (10’).</w:t>
            </w:r>
          </w:p>
          <w:p w:rsidR="000F5377" w:rsidRPr="002C5D79" w:rsidRDefault="000F5377" w:rsidP="000F5377">
            <w:pPr>
              <w:ind w:left="357" w:right="113" w:hanging="2"/>
              <w:rPr>
                <w:rFonts w:ascii="Times New Roman" w:hAnsi="Times New Roman" w:cs="Times New Roman"/>
                <w:sz w:val="22"/>
                <w:szCs w:val="22"/>
              </w:rPr>
            </w:pPr>
            <w:r w:rsidRPr="002C5D79">
              <w:rPr>
                <w:rFonts w:ascii="Times New Roman" w:hAnsi="Times New Roman" w:cs="Times New Roman"/>
                <w:sz w:val="22"/>
                <w:szCs w:val="22"/>
              </w:rPr>
              <w:t>–</w:t>
            </w:r>
            <w:r w:rsidRPr="002C5D79">
              <w:rPr>
                <w:rFonts w:ascii="Times New Roman" w:hAnsi="Times New Roman" w:cs="Times New Roman"/>
                <w:sz w:val="22"/>
                <w:szCs w:val="22"/>
              </w:rPr>
              <w:tab/>
              <w:t>Activité 2 :</w:t>
            </w:r>
            <w:r w:rsidRPr="002C5D79">
              <w:rPr>
                <w:rFonts w:ascii="Times New Roman" w:hAnsi="Times New Roman" w:cs="Times New Roman"/>
                <w:sz w:val="22"/>
                <w:szCs w:val="22"/>
              </w:rPr>
              <w:tab/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Prog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des c</w:t>
            </w:r>
            <w:r w:rsidR="00D5086C">
              <w:rPr>
                <w:rFonts w:ascii="Times New Roman" w:hAnsi="Times New Roman" w:cs="Times New Roman"/>
                <w:sz w:val="22"/>
                <w:szCs w:val="22"/>
              </w:rPr>
              <w:t>i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et config de la PO « </w:t>
            </w:r>
            <w:r w:rsidR="00D5086C">
              <w:rPr>
                <w:rFonts w:ascii="Times New Roman" w:hAnsi="Times New Roman" w:cs="Times New Roman"/>
                <w:sz w:val="22"/>
                <w:szCs w:val="22"/>
              </w:rPr>
              <w:t xml:space="preserve">Projecteur à </w:t>
            </w:r>
            <w:proofErr w:type="spellStart"/>
            <w:r w:rsidR="00D5086C">
              <w:rPr>
                <w:rFonts w:ascii="Times New Roman" w:hAnsi="Times New Roman" w:cs="Times New Roman"/>
                <w:sz w:val="22"/>
                <w:szCs w:val="22"/>
              </w:rPr>
              <w:t>Leds</w:t>
            </w:r>
            <w:proofErr w:type="spellEnd"/>
            <w:r w:rsidR="00D5086C">
              <w:rPr>
                <w:rFonts w:ascii="Times New Roman" w:hAnsi="Times New Roman" w:cs="Times New Roman"/>
                <w:sz w:val="22"/>
                <w:szCs w:val="22"/>
              </w:rPr>
              <w:t> »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 » (10’).</w:t>
            </w:r>
          </w:p>
          <w:p w:rsidR="000F5377" w:rsidRPr="002C5D79" w:rsidRDefault="000F5377" w:rsidP="000F5377">
            <w:pPr>
              <w:ind w:left="357" w:right="113" w:hanging="2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–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ab/>
              <w:t>Activité 3</w:t>
            </w:r>
            <w:r w:rsidRPr="002C5D79">
              <w:rPr>
                <w:rFonts w:ascii="Times New Roman" w:hAnsi="Times New Roman" w:cs="Times New Roman"/>
                <w:sz w:val="22"/>
                <w:szCs w:val="22"/>
              </w:rPr>
              <w:t xml:space="preserve"> : 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ab/>
              <w:t>Mesure et interprétation d’une trame DMX (40’)</w:t>
            </w:r>
            <w:r w:rsidRPr="002C5D79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</w:tc>
      </w:tr>
    </w:tbl>
    <w:p w:rsidR="001D4D67" w:rsidRDefault="001D4D67"/>
    <w:p w:rsidR="000F7967" w:rsidRDefault="000F7967" w:rsidP="000F7967">
      <w:pPr>
        <w:jc w:val="center"/>
        <w:rPr>
          <w:rFonts w:ascii="Comic Sans MS" w:hAnsi="Comic Sans MS"/>
          <w:sz w:val="20"/>
          <w:szCs w:val="20"/>
        </w:rPr>
      </w:pPr>
      <w:r w:rsidRPr="000F7967">
        <w:rPr>
          <w:rFonts w:ascii="Comic Sans MS" w:hAnsi="Comic Sans MS"/>
          <w:b/>
          <w:sz w:val="20"/>
          <w:szCs w:val="20"/>
          <w:u w:val="single"/>
        </w:rPr>
        <w:t>Consigne</w:t>
      </w:r>
      <w:r w:rsidRPr="000F7967">
        <w:rPr>
          <w:rFonts w:ascii="Comic Sans MS" w:hAnsi="Comic Sans MS"/>
          <w:sz w:val="20"/>
          <w:szCs w:val="20"/>
        </w:rPr>
        <w:t xml:space="preserve"> : On rédigera les réponses au propre sur une feuille de copie </w:t>
      </w:r>
    </w:p>
    <w:p w:rsidR="000F7967" w:rsidRPr="000F7967" w:rsidRDefault="000F7967" w:rsidP="000F7967">
      <w:pPr>
        <w:jc w:val="center"/>
        <w:rPr>
          <w:rFonts w:ascii="Comic Sans MS" w:hAnsi="Comic Sans MS"/>
          <w:sz w:val="20"/>
          <w:szCs w:val="20"/>
        </w:rPr>
      </w:pPr>
      <w:proofErr w:type="gramStart"/>
      <w:r w:rsidRPr="000F7967">
        <w:rPr>
          <w:rFonts w:ascii="Comic Sans MS" w:hAnsi="Comic Sans MS"/>
          <w:sz w:val="20"/>
          <w:szCs w:val="20"/>
        </w:rPr>
        <w:t>et</w:t>
      </w:r>
      <w:proofErr w:type="gramEnd"/>
      <w:r w:rsidRPr="000F7967">
        <w:rPr>
          <w:rFonts w:ascii="Comic Sans MS" w:hAnsi="Comic Sans MS"/>
          <w:sz w:val="20"/>
          <w:szCs w:val="20"/>
        </w:rPr>
        <w:t xml:space="preserve"> on y joindra le document réponse 1.</w:t>
      </w:r>
    </w:p>
    <w:p w:rsidR="000F7967" w:rsidRDefault="000F7967"/>
    <w:p w:rsidR="000F7967" w:rsidRDefault="000F7967"/>
    <w:p w:rsidR="002B19E8" w:rsidRDefault="000F5377" w:rsidP="000B1003">
      <w:pPr>
        <w:jc w:val="both"/>
        <w:rPr>
          <w:rFonts w:ascii="Times New Roman" w:hAnsi="Times New Roman" w:cs="Times New Roman"/>
          <w:sz w:val="22"/>
          <w:szCs w:val="22"/>
        </w:rPr>
      </w:pPr>
      <w:r w:rsidRPr="00FB4139">
        <w:rPr>
          <w:b/>
          <w:u w:val="single"/>
        </w:rPr>
        <w:t>Activité n°1</w:t>
      </w:r>
      <w:r>
        <w:t xml:space="preserve"> : </w:t>
      </w:r>
      <w:r w:rsidR="00112735">
        <w:rPr>
          <w:rFonts w:ascii="Times New Roman" w:hAnsi="Times New Roman" w:cs="Times New Roman"/>
          <w:sz w:val="22"/>
          <w:szCs w:val="22"/>
        </w:rPr>
        <w:t>A</w:t>
      </w:r>
      <w:r>
        <w:rPr>
          <w:rFonts w:ascii="Times New Roman" w:hAnsi="Times New Roman" w:cs="Times New Roman"/>
          <w:sz w:val="22"/>
          <w:szCs w:val="22"/>
        </w:rPr>
        <w:t>nalyse du protocole de communication DMX (10’).</w:t>
      </w:r>
    </w:p>
    <w:p w:rsidR="000B1003" w:rsidRDefault="000B1003" w:rsidP="000B1003">
      <w:pPr>
        <w:jc w:val="both"/>
        <w:rPr>
          <w:rFonts w:ascii="Times New Roman" w:hAnsi="Times New Roman" w:cs="Times New Roman"/>
          <w:sz w:val="22"/>
          <w:szCs w:val="22"/>
        </w:rPr>
      </w:pPr>
    </w:p>
    <w:p w:rsidR="00112735" w:rsidRDefault="000F5377" w:rsidP="00A35A1F">
      <w:pPr>
        <w:pStyle w:val="Paragraphedeliste"/>
        <w:numPr>
          <w:ilvl w:val="0"/>
          <w:numId w:val="4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A35A1F">
        <w:rPr>
          <w:rFonts w:ascii="Times New Roman" w:hAnsi="Times New Roman" w:cs="Times New Roman"/>
          <w:sz w:val="22"/>
          <w:szCs w:val="22"/>
        </w:rPr>
        <w:t>Compléter, à l’aide de la documentation « </w:t>
      </w:r>
      <w:r w:rsidR="00391867" w:rsidRPr="00A35A1F">
        <w:rPr>
          <w:rFonts w:ascii="Times New Roman" w:hAnsi="Times New Roman" w:cs="Times New Roman"/>
          <w:sz w:val="22"/>
          <w:szCs w:val="22"/>
        </w:rPr>
        <w:t>protocole DMX</w:t>
      </w:r>
      <w:r w:rsidR="00FB4139" w:rsidRPr="00A35A1F">
        <w:rPr>
          <w:rFonts w:ascii="Times New Roman" w:hAnsi="Times New Roman" w:cs="Times New Roman"/>
          <w:sz w:val="22"/>
          <w:szCs w:val="22"/>
        </w:rPr>
        <w:t>.pdf »</w:t>
      </w:r>
      <w:r w:rsidR="00C97ED2" w:rsidRPr="00A35A1F">
        <w:rPr>
          <w:rFonts w:ascii="Times New Roman" w:hAnsi="Times New Roman" w:cs="Times New Roman"/>
          <w:sz w:val="22"/>
          <w:szCs w:val="22"/>
        </w:rPr>
        <w:t xml:space="preserve">, le document réponse </w:t>
      </w:r>
      <w:r w:rsidR="000B1003" w:rsidRPr="00A35A1F">
        <w:rPr>
          <w:rFonts w:ascii="Times New Roman" w:hAnsi="Times New Roman" w:cs="Times New Roman"/>
          <w:sz w:val="22"/>
          <w:szCs w:val="22"/>
        </w:rPr>
        <w:t>en indiquant la position de</w:t>
      </w:r>
      <w:r w:rsidR="00A35A1F" w:rsidRPr="00A35A1F">
        <w:rPr>
          <w:rFonts w:ascii="Times New Roman" w:hAnsi="Times New Roman" w:cs="Times New Roman"/>
          <w:sz w:val="22"/>
          <w:szCs w:val="22"/>
        </w:rPr>
        <w:t>s informations de synchronisation</w:t>
      </w:r>
      <w:r w:rsidR="000B1003" w:rsidRPr="00A35A1F">
        <w:rPr>
          <w:rFonts w:ascii="Times New Roman" w:hAnsi="Times New Roman" w:cs="Times New Roman"/>
          <w:sz w:val="22"/>
          <w:szCs w:val="22"/>
        </w:rPr>
        <w:t xml:space="preserve"> MBB, MAB, MTBF, BREAK, Start bit, LSB, MSB et des 2 bits de stop</w:t>
      </w:r>
      <w:r w:rsidR="00112735" w:rsidRPr="00A35A1F">
        <w:rPr>
          <w:rFonts w:ascii="Times New Roman" w:hAnsi="Times New Roman" w:cs="Times New Roman"/>
          <w:sz w:val="22"/>
          <w:szCs w:val="22"/>
        </w:rPr>
        <w:t>, ainsi que la valeur des canaux</w:t>
      </w:r>
      <w:r w:rsidR="00FB4139" w:rsidRPr="00A35A1F">
        <w:rPr>
          <w:rFonts w:ascii="Times New Roman" w:hAnsi="Times New Roman" w:cs="Times New Roman"/>
          <w:sz w:val="22"/>
          <w:szCs w:val="22"/>
        </w:rPr>
        <w:t xml:space="preserve"> 1, 2 et 4</w:t>
      </w:r>
      <w:r w:rsidR="00391867" w:rsidRPr="00A35A1F">
        <w:rPr>
          <w:rFonts w:ascii="Times New Roman" w:hAnsi="Times New Roman" w:cs="Times New Roman"/>
          <w:sz w:val="22"/>
          <w:szCs w:val="22"/>
        </w:rPr>
        <w:t>.</w:t>
      </w:r>
    </w:p>
    <w:p w:rsidR="00B80CC8" w:rsidRPr="00A35A1F" w:rsidRDefault="00B80CC8" w:rsidP="00B80CC8">
      <w:pPr>
        <w:pStyle w:val="Paragraphedeliste"/>
        <w:ind w:left="644"/>
        <w:jc w:val="both"/>
        <w:rPr>
          <w:rFonts w:ascii="Times New Roman" w:hAnsi="Times New Roman" w:cs="Times New Roman"/>
          <w:sz w:val="22"/>
          <w:szCs w:val="22"/>
        </w:rPr>
      </w:pPr>
    </w:p>
    <w:p w:rsidR="00FB4139" w:rsidRPr="00FB4139" w:rsidRDefault="00FB4139" w:rsidP="00FB4139">
      <w:pPr>
        <w:pStyle w:val="NormalWeb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 xml:space="preserve">La communication est-elle </w:t>
      </w:r>
      <w:r w:rsidRPr="00FB4139">
        <w:rPr>
          <w:sz w:val="22"/>
          <w:szCs w:val="22"/>
        </w:rPr>
        <w:t>du type synchrone ou asynchrone? Justifiez votre réponse.</w:t>
      </w:r>
    </w:p>
    <w:p w:rsidR="00FB4139" w:rsidRPr="00FB4139" w:rsidRDefault="00FB4139" w:rsidP="00FB4139">
      <w:pPr>
        <w:pStyle w:val="NormalWeb"/>
        <w:numPr>
          <w:ilvl w:val="0"/>
          <w:numId w:val="2"/>
        </w:numPr>
        <w:jc w:val="both"/>
        <w:rPr>
          <w:sz w:val="22"/>
          <w:szCs w:val="22"/>
        </w:rPr>
      </w:pPr>
      <w:r w:rsidRPr="00FB4139">
        <w:rPr>
          <w:sz w:val="22"/>
          <w:szCs w:val="22"/>
        </w:rPr>
        <w:t>La liaison entre appareil</w:t>
      </w:r>
      <w:r>
        <w:rPr>
          <w:sz w:val="22"/>
          <w:szCs w:val="22"/>
        </w:rPr>
        <w:t>s</w:t>
      </w:r>
      <w:r w:rsidRPr="00FB4139">
        <w:rPr>
          <w:sz w:val="22"/>
          <w:szCs w:val="22"/>
        </w:rPr>
        <w:t xml:space="preserve"> se fait à l'aide d'un câble composé</w:t>
      </w:r>
      <w:r>
        <w:rPr>
          <w:sz w:val="22"/>
          <w:szCs w:val="22"/>
        </w:rPr>
        <w:t xml:space="preserve"> </w:t>
      </w:r>
      <w:r w:rsidRPr="00FB4139">
        <w:rPr>
          <w:sz w:val="22"/>
          <w:szCs w:val="22"/>
        </w:rPr>
        <w:t xml:space="preserve"> de 3 fils, en déduire le type de liaison utilisée (symétrique ou asymétrique).</w:t>
      </w:r>
    </w:p>
    <w:p w:rsidR="00FB4139" w:rsidRPr="00FB4139" w:rsidRDefault="00FB4139" w:rsidP="000F7967">
      <w:pPr>
        <w:pStyle w:val="NormalWeb"/>
        <w:ind w:firstLine="360"/>
        <w:rPr>
          <w:sz w:val="22"/>
          <w:szCs w:val="22"/>
        </w:rPr>
      </w:pPr>
      <w:r w:rsidRPr="00FB4139">
        <w:rPr>
          <w:i/>
          <w:iCs/>
          <w:sz w:val="22"/>
          <w:szCs w:val="22"/>
        </w:rPr>
        <w:t xml:space="preserve">Dans le cas de l'utilisation de la carte </w:t>
      </w:r>
      <w:r>
        <w:rPr>
          <w:i/>
          <w:iCs/>
          <w:sz w:val="22"/>
          <w:szCs w:val="22"/>
        </w:rPr>
        <w:t>table</w:t>
      </w:r>
      <w:r w:rsidRPr="00FB4139">
        <w:rPr>
          <w:i/>
          <w:iCs/>
          <w:sz w:val="22"/>
          <w:szCs w:val="22"/>
        </w:rPr>
        <w:t xml:space="preserve"> DMX et d'un seul </w:t>
      </w:r>
      <w:r>
        <w:rPr>
          <w:i/>
          <w:iCs/>
          <w:sz w:val="22"/>
          <w:szCs w:val="22"/>
        </w:rPr>
        <w:t xml:space="preserve">Projecteur à </w:t>
      </w:r>
      <w:proofErr w:type="spellStart"/>
      <w:r>
        <w:rPr>
          <w:i/>
          <w:iCs/>
          <w:sz w:val="22"/>
          <w:szCs w:val="22"/>
        </w:rPr>
        <w:t>Leds</w:t>
      </w:r>
      <w:proofErr w:type="spellEnd"/>
      <w:r w:rsidRPr="00FB4139">
        <w:rPr>
          <w:i/>
          <w:iCs/>
          <w:sz w:val="22"/>
          <w:szCs w:val="22"/>
        </w:rPr>
        <w:t>:</w:t>
      </w:r>
    </w:p>
    <w:p w:rsidR="00FB4139" w:rsidRPr="00FB4139" w:rsidRDefault="00FB4139" w:rsidP="00FB4139">
      <w:pPr>
        <w:pStyle w:val="NormalWeb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C</w:t>
      </w:r>
      <w:r w:rsidRPr="00FB4139">
        <w:rPr>
          <w:sz w:val="22"/>
          <w:szCs w:val="22"/>
        </w:rPr>
        <w:t>ombien de canaux DMX</w:t>
      </w:r>
      <w:r>
        <w:rPr>
          <w:sz w:val="22"/>
          <w:szCs w:val="22"/>
        </w:rPr>
        <w:t xml:space="preserve"> utiles sont codés dans la trame</w:t>
      </w:r>
      <w:r w:rsidRPr="00FB4139">
        <w:rPr>
          <w:sz w:val="22"/>
          <w:szCs w:val="22"/>
        </w:rPr>
        <w:t>?</w:t>
      </w:r>
    </w:p>
    <w:p w:rsidR="00FB4139" w:rsidRDefault="00FB4139" w:rsidP="000B1003">
      <w:pPr>
        <w:ind w:left="284" w:hanging="284"/>
        <w:jc w:val="both"/>
        <w:rPr>
          <w:rFonts w:ascii="Times New Roman" w:hAnsi="Times New Roman" w:cs="Times New Roman"/>
          <w:sz w:val="22"/>
          <w:szCs w:val="22"/>
        </w:rPr>
      </w:pPr>
    </w:p>
    <w:p w:rsidR="00112735" w:rsidRDefault="00112735" w:rsidP="000B1003">
      <w:pPr>
        <w:ind w:left="284" w:hanging="284"/>
        <w:jc w:val="both"/>
        <w:rPr>
          <w:rFonts w:ascii="Times New Roman" w:hAnsi="Times New Roman" w:cs="Times New Roman"/>
          <w:sz w:val="22"/>
          <w:szCs w:val="22"/>
        </w:rPr>
      </w:pPr>
    </w:p>
    <w:p w:rsidR="00112735" w:rsidRDefault="00112735" w:rsidP="000B1003">
      <w:pPr>
        <w:jc w:val="both"/>
        <w:rPr>
          <w:rFonts w:ascii="Times New Roman" w:hAnsi="Times New Roman" w:cs="Times New Roman"/>
          <w:sz w:val="22"/>
          <w:szCs w:val="22"/>
        </w:rPr>
      </w:pPr>
      <w:r w:rsidRPr="000F7967">
        <w:rPr>
          <w:b/>
          <w:u w:val="single"/>
        </w:rPr>
        <w:t>Activité n°2</w:t>
      </w:r>
      <w:r>
        <w:t xml:space="preserve"> : </w:t>
      </w:r>
      <w:r w:rsidRPr="000F7967">
        <w:rPr>
          <w:rFonts w:ascii="Comic Sans MS" w:hAnsi="Comic Sans MS" w:cs="Times New Roman"/>
        </w:rPr>
        <w:t xml:space="preserve">Programmation des cartes et configuration </w:t>
      </w:r>
      <w:r w:rsidR="000F7967">
        <w:rPr>
          <w:rFonts w:ascii="Comic Sans MS" w:hAnsi="Comic Sans MS" w:cs="Times New Roman"/>
        </w:rPr>
        <w:t>du</w:t>
      </w:r>
      <w:r w:rsidRPr="000F7967">
        <w:rPr>
          <w:rFonts w:ascii="Comic Sans MS" w:hAnsi="Comic Sans MS" w:cs="Times New Roman"/>
        </w:rPr>
        <w:t xml:space="preserve"> </w:t>
      </w:r>
      <w:r w:rsidR="000F7967">
        <w:rPr>
          <w:rFonts w:ascii="Comic Sans MS" w:hAnsi="Comic Sans MS" w:cs="Times New Roman"/>
        </w:rPr>
        <w:t xml:space="preserve">Projecteur à </w:t>
      </w:r>
      <w:proofErr w:type="spellStart"/>
      <w:r w:rsidR="000F7967">
        <w:rPr>
          <w:rFonts w:ascii="Comic Sans MS" w:hAnsi="Comic Sans MS" w:cs="Times New Roman"/>
        </w:rPr>
        <w:t>Leds</w:t>
      </w:r>
      <w:proofErr w:type="spellEnd"/>
      <w:r w:rsidRPr="000F7967">
        <w:rPr>
          <w:rFonts w:ascii="Comic Sans MS" w:hAnsi="Comic Sans MS" w:cs="Times New Roman"/>
        </w:rPr>
        <w:t xml:space="preserve"> (10’).</w:t>
      </w:r>
    </w:p>
    <w:p w:rsidR="00112735" w:rsidRDefault="00112735" w:rsidP="000B1003">
      <w:pPr>
        <w:jc w:val="both"/>
        <w:rPr>
          <w:rFonts w:ascii="Times New Roman" w:hAnsi="Times New Roman" w:cs="Times New Roman"/>
          <w:sz w:val="22"/>
          <w:szCs w:val="22"/>
        </w:rPr>
      </w:pPr>
    </w:p>
    <w:p w:rsidR="00112735" w:rsidRDefault="00112735" w:rsidP="000F7967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Programmer, à l’aide du logiciel </w:t>
      </w:r>
      <w:proofErr w:type="spellStart"/>
      <w:r>
        <w:rPr>
          <w:rFonts w:ascii="Times New Roman" w:hAnsi="Times New Roman" w:cs="Times New Roman"/>
          <w:sz w:val="22"/>
          <w:szCs w:val="22"/>
        </w:rPr>
        <w:t>Pdfsusb</w:t>
      </w:r>
      <w:proofErr w:type="spellEnd"/>
      <w:r>
        <w:rPr>
          <w:rFonts w:ascii="Times New Roman" w:hAnsi="Times New Roman" w:cs="Times New Roman"/>
          <w:sz w:val="22"/>
          <w:szCs w:val="22"/>
        </w:rPr>
        <w:t>, la table DMX avec le fichier  </w:t>
      </w:r>
      <w:proofErr w:type="gramStart"/>
      <w:r w:rsidR="00FB4139" w:rsidRPr="00FB4139">
        <w:rPr>
          <w:rFonts w:ascii="Times New Roman" w:hAnsi="Times New Roman" w:cs="Times New Roman"/>
          <w:b/>
          <w:i/>
          <w:sz w:val="22"/>
          <w:szCs w:val="22"/>
        </w:rPr>
        <w:t>eval2.hex</w:t>
      </w:r>
      <w:r>
        <w:rPr>
          <w:rFonts w:ascii="Times New Roman" w:hAnsi="Times New Roman" w:cs="Times New Roman"/>
          <w:sz w:val="22"/>
          <w:szCs w:val="22"/>
        </w:rPr>
        <w:t> .</w:t>
      </w:r>
      <w:proofErr w:type="gramEnd"/>
    </w:p>
    <w:p w:rsidR="00112735" w:rsidRDefault="00112735" w:rsidP="000B1003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  <w:t xml:space="preserve">Remarque : La </w:t>
      </w:r>
      <w:proofErr w:type="spellStart"/>
      <w:r>
        <w:rPr>
          <w:rFonts w:ascii="Times New Roman" w:hAnsi="Times New Roman" w:cs="Times New Roman"/>
          <w:sz w:val="22"/>
          <w:szCs w:val="22"/>
        </w:rPr>
        <w:t>led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D0 « Verte » doit clignoter</w:t>
      </w:r>
    </w:p>
    <w:p w:rsidR="00112735" w:rsidRDefault="00112735" w:rsidP="000B1003">
      <w:pPr>
        <w:jc w:val="both"/>
        <w:rPr>
          <w:rFonts w:ascii="Times New Roman" w:hAnsi="Times New Roman" w:cs="Times New Roman"/>
          <w:sz w:val="22"/>
          <w:szCs w:val="22"/>
        </w:rPr>
      </w:pPr>
    </w:p>
    <w:p w:rsidR="00112735" w:rsidRDefault="00112735" w:rsidP="000F7967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Programmer</w:t>
      </w:r>
      <w:r w:rsidR="00FB4139">
        <w:rPr>
          <w:rFonts w:ascii="Times New Roman" w:hAnsi="Times New Roman" w:cs="Times New Roman"/>
          <w:sz w:val="22"/>
          <w:szCs w:val="22"/>
        </w:rPr>
        <w:t xml:space="preserve"> (éventuellement)</w:t>
      </w:r>
      <w:r>
        <w:rPr>
          <w:rFonts w:ascii="Times New Roman" w:hAnsi="Times New Roman" w:cs="Times New Roman"/>
          <w:sz w:val="22"/>
          <w:szCs w:val="22"/>
        </w:rPr>
        <w:t xml:space="preserve">, à l’aide du logiciel </w:t>
      </w:r>
      <w:proofErr w:type="spellStart"/>
      <w:r>
        <w:rPr>
          <w:rFonts w:ascii="Times New Roman" w:hAnsi="Times New Roman" w:cs="Times New Roman"/>
          <w:sz w:val="22"/>
          <w:szCs w:val="22"/>
        </w:rPr>
        <w:t>Pdfsusb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la carte </w:t>
      </w:r>
      <w:r w:rsidR="00FB4139">
        <w:rPr>
          <w:rFonts w:ascii="Times New Roman" w:hAnsi="Times New Roman" w:cs="Times New Roman"/>
          <w:sz w:val="22"/>
          <w:szCs w:val="22"/>
        </w:rPr>
        <w:t xml:space="preserve">Projecteur à </w:t>
      </w:r>
      <w:proofErr w:type="spellStart"/>
      <w:r w:rsidR="00FB4139">
        <w:rPr>
          <w:rFonts w:ascii="Times New Roman" w:hAnsi="Times New Roman" w:cs="Times New Roman"/>
          <w:sz w:val="22"/>
          <w:szCs w:val="22"/>
        </w:rPr>
        <w:t>Leds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avec le fichier </w:t>
      </w:r>
      <w:r w:rsidR="00FB4139" w:rsidRPr="00FB4139">
        <w:rPr>
          <w:rFonts w:ascii="Times New Roman" w:hAnsi="Times New Roman" w:cs="Times New Roman"/>
          <w:b/>
          <w:i/>
          <w:sz w:val="22"/>
          <w:szCs w:val="22"/>
        </w:rPr>
        <w:t>projecteur</w:t>
      </w:r>
      <w:r w:rsidRPr="00FB4139">
        <w:rPr>
          <w:rFonts w:ascii="Times New Roman" w:hAnsi="Times New Roman" w:cs="Times New Roman"/>
          <w:b/>
          <w:i/>
          <w:sz w:val="22"/>
          <w:szCs w:val="22"/>
        </w:rPr>
        <w:t>_</w:t>
      </w:r>
      <w:r w:rsidR="00391867" w:rsidRPr="00FB4139">
        <w:rPr>
          <w:rFonts w:ascii="Times New Roman" w:hAnsi="Times New Roman" w:cs="Times New Roman"/>
          <w:b/>
          <w:i/>
          <w:sz w:val="22"/>
          <w:szCs w:val="22"/>
        </w:rPr>
        <w:t>complet</w:t>
      </w:r>
      <w:r w:rsidR="00FB4139" w:rsidRPr="00FB4139">
        <w:rPr>
          <w:rFonts w:ascii="Times New Roman" w:hAnsi="Times New Roman" w:cs="Times New Roman"/>
          <w:b/>
          <w:i/>
          <w:sz w:val="22"/>
          <w:szCs w:val="22"/>
        </w:rPr>
        <w:t>.hex</w:t>
      </w:r>
      <w:r>
        <w:rPr>
          <w:rFonts w:ascii="Times New Roman" w:hAnsi="Times New Roman" w:cs="Times New Roman"/>
          <w:sz w:val="22"/>
          <w:szCs w:val="22"/>
        </w:rPr>
        <w:t>.</w:t>
      </w:r>
    </w:p>
    <w:p w:rsidR="00112735" w:rsidRDefault="00112735" w:rsidP="000B1003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  <w:r w:rsidRPr="000F7967">
        <w:rPr>
          <w:rFonts w:ascii="Times New Roman" w:hAnsi="Times New Roman" w:cs="Times New Roman"/>
          <w:b/>
          <w:sz w:val="22"/>
          <w:szCs w:val="22"/>
          <w:u w:val="single"/>
        </w:rPr>
        <w:t>Remar</w:t>
      </w:r>
      <w:r w:rsidR="000F7967" w:rsidRPr="000F7967">
        <w:rPr>
          <w:rFonts w:ascii="Times New Roman" w:hAnsi="Times New Roman" w:cs="Times New Roman"/>
          <w:b/>
          <w:sz w:val="22"/>
          <w:szCs w:val="22"/>
          <w:u w:val="single"/>
        </w:rPr>
        <w:t>que</w:t>
      </w:r>
      <w:r w:rsidR="000F7967">
        <w:rPr>
          <w:rFonts w:ascii="Times New Roman" w:hAnsi="Times New Roman" w:cs="Times New Roman"/>
          <w:sz w:val="22"/>
          <w:szCs w:val="22"/>
        </w:rPr>
        <w:t> : Positionner le cavalier CAVAL3 en 12V</w:t>
      </w:r>
      <w:r w:rsidR="000F7967" w:rsidRPr="000F7967">
        <w:rPr>
          <w:rFonts w:ascii="Times New Roman" w:hAnsi="Times New Roman" w:cs="Times New Roman"/>
          <w:b/>
          <w:sz w:val="28"/>
          <w:szCs w:val="28"/>
        </w:rPr>
        <w:t>~</w:t>
      </w:r>
      <w:r w:rsidR="000F7967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 et alimenter </w:t>
      </w:r>
      <w:r w:rsidR="0039356E">
        <w:rPr>
          <w:rFonts w:ascii="Times New Roman" w:hAnsi="Times New Roman" w:cs="Times New Roman"/>
          <w:sz w:val="22"/>
          <w:szCs w:val="22"/>
        </w:rPr>
        <w:t>le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0F7967">
        <w:rPr>
          <w:rFonts w:ascii="Times New Roman" w:hAnsi="Times New Roman" w:cs="Times New Roman"/>
          <w:sz w:val="22"/>
          <w:szCs w:val="22"/>
        </w:rPr>
        <w:t>projecteur à partir du</w:t>
      </w:r>
      <w:r>
        <w:rPr>
          <w:rFonts w:ascii="Times New Roman" w:hAnsi="Times New Roman" w:cs="Times New Roman"/>
          <w:sz w:val="22"/>
          <w:szCs w:val="22"/>
        </w:rPr>
        <w:t xml:space="preserve"> secteur</w:t>
      </w:r>
      <w:r w:rsidR="000F7967">
        <w:rPr>
          <w:rFonts w:ascii="Times New Roman" w:hAnsi="Times New Roman" w:cs="Times New Roman"/>
          <w:sz w:val="22"/>
          <w:szCs w:val="22"/>
        </w:rPr>
        <w:t>.</w:t>
      </w:r>
    </w:p>
    <w:p w:rsidR="00112735" w:rsidRDefault="00112735" w:rsidP="000B1003">
      <w:pPr>
        <w:jc w:val="both"/>
        <w:rPr>
          <w:rFonts w:ascii="Times New Roman" w:hAnsi="Times New Roman" w:cs="Times New Roman"/>
          <w:sz w:val="22"/>
          <w:szCs w:val="22"/>
        </w:rPr>
      </w:pPr>
    </w:p>
    <w:p w:rsidR="00112735" w:rsidRDefault="00B70A37" w:rsidP="000F7967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 xml:space="preserve">Configurer, à l’aide de la documentation </w:t>
      </w:r>
      <w:r w:rsidR="000F7967" w:rsidRPr="000F7967">
        <w:rPr>
          <w:rFonts w:ascii="Times New Roman" w:hAnsi="Times New Roman" w:cs="Times New Roman"/>
          <w:b/>
          <w:i/>
          <w:sz w:val="22"/>
          <w:szCs w:val="22"/>
        </w:rPr>
        <w:t>guide_utilisateur_LED38_RGB_SI.pdf</w:t>
      </w:r>
      <w:r>
        <w:rPr>
          <w:rFonts w:ascii="Times New Roman" w:hAnsi="Times New Roman" w:cs="Times New Roman"/>
          <w:sz w:val="22"/>
          <w:szCs w:val="22"/>
        </w:rPr>
        <w:t>, les micro-interrupteurs bleus</w:t>
      </w:r>
      <w:r w:rsidR="000F7967">
        <w:rPr>
          <w:rFonts w:ascii="Times New Roman" w:hAnsi="Times New Roman" w:cs="Times New Roman"/>
          <w:sz w:val="22"/>
          <w:szCs w:val="22"/>
        </w:rPr>
        <w:t xml:space="preserve"> (cas d’une PO modifiée) ou rouges (cas d’une PO non modifiée)</w:t>
      </w:r>
      <w:r>
        <w:rPr>
          <w:rFonts w:ascii="Times New Roman" w:hAnsi="Times New Roman" w:cs="Times New Roman"/>
          <w:sz w:val="22"/>
          <w:szCs w:val="22"/>
        </w:rPr>
        <w:t xml:space="preserve">, </w:t>
      </w:r>
      <w:r w:rsidR="000F7967">
        <w:rPr>
          <w:rFonts w:ascii="Times New Roman" w:hAnsi="Times New Roman" w:cs="Times New Roman"/>
          <w:sz w:val="22"/>
          <w:szCs w:val="22"/>
        </w:rPr>
        <w:t xml:space="preserve">de façon à ce que le projecteur travaille en mode DMX avec </w:t>
      </w:r>
      <w:r w:rsidR="000F7967" w:rsidRPr="00B86C86">
        <w:rPr>
          <w:rFonts w:ascii="Times New Roman" w:hAnsi="Times New Roman" w:cs="Times New Roman"/>
          <w:b/>
          <w:i/>
          <w:sz w:val="22"/>
          <w:szCs w:val="22"/>
        </w:rPr>
        <w:t>l’adresse DMX $</w:t>
      </w:r>
      <w:r w:rsidR="007D1A6F" w:rsidRPr="00B86C86">
        <w:rPr>
          <w:rFonts w:ascii="Times New Roman" w:hAnsi="Times New Roman" w:cs="Times New Roman"/>
          <w:b/>
          <w:i/>
          <w:sz w:val="22"/>
          <w:szCs w:val="22"/>
        </w:rPr>
        <w:t>5</w:t>
      </w:r>
      <w:r w:rsidR="000F7967">
        <w:rPr>
          <w:rFonts w:ascii="Times New Roman" w:hAnsi="Times New Roman" w:cs="Times New Roman"/>
          <w:sz w:val="22"/>
          <w:szCs w:val="22"/>
        </w:rPr>
        <w:t>.</w:t>
      </w:r>
    </w:p>
    <w:p w:rsidR="00B70A37" w:rsidRDefault="00B70A37" w:rsidP="000B1003">
      <w:pPr>
        <w:jc w:val="both"/>
        <w:rPr>
          <w:rFonts w:ascii="Times New Roman" w:hAnsi="Times New Roman" w:cs="Times New Roman"/>
          <w:sz w:val="22"/>
          <w:szCs w:val="22"/>
        </w:rPr>
      </w:pPr>
    </w:p>
    <w:p w:rsidR="00112735" w:rsidRDefault="00112735" w:rsidP="000F7967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Câbler la table DMX avec le </w:t>
      </w:r>
      <w:r w:rsidR="000F7967">
        <w:rPr>
          <w:rFonts w:ascii="Times New Roman" w:hAnsi="Times New Roman" w:cs="Times New Roman"/>
          <w:sz w:val="22"/>
          <w:szCs w:val="22"/>
        </w:rPr>
        <w:t xml:space="preserve">projecteur à </w:t>
      </w:r>
      <w:proofErr w:type="spellStart"/>
      <w:r w:rsidR="000F7967">
        <w:rPr>
          <w:rFonts w:ascii="Times New Roman" w:hAnsi="Times New Roman" w:cs="Times New Roman"/>
          <w:sz w:val="22"/>
          <w:szCs w:val="22"/>
        </w:rPr>
        <w:t>leds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via le câble DMX</w:t>
      </w:r>
      <w:r w:rsidR="000F7967">
        <w:rPr>
          <w:rFonts w:ascii="Times New Roman" w:hAnsi="Times New Roman" w:cs="Times New Roman"/>
          <w:sz w:val="22"/>
          <w:szCs w:val="22"/>
        </w:rPr>
        <w:t>.</w:t>
      </w:r>
    </w:p>
    <w:p w:rsidR="00112735" w:rsidRDefault="00B70A37" w:rsidP="000B1003">
      <w:pPr>
        <w:ind w:left="1701" w:hanging="1134"/>
        <w:jc w:val="both"/>
        <w:rPr>
          <w:rFonts w:ascii="Times New Roman" w:hAnsi="Times New Roman" w:cs="Times New Roman"/>
          <w:sz w:val="22"/>
          <w:szCs w:val="22"/>
        </w:rPr>
      </w:pPr>
      <w:r w:rsidRPr="000F7967">
        <w:rPr>
          <w:rFonts w:ascii="Times New Roman" w:hAnsi="Times New Roman" w:cs="Times New Roman"/>
          <w:b/>
          <w:sz w:val="22"/>
          <w:szCs w:val="22"/>
          <w:u w:val="single"/>
        </w:rPr>
        <w:t>Re</w:t>
      </w:r>
      <w:r w:rsidR="00112735" w:rsidRPr="000F7967">
        <w:rPr>
          <w:rFonts w:ascii="Times New Roman" w:hAnsi="Times New Roman" w:cs="Times New Roman"/>
          <w:b/>
          <w:sz w:val="22"/>
          <w:szCs w:val="22"/>
          <w:u w:val="single"/>
        </w:rPr>
        <w:t>m</w:t>
      </w:r>
      <w:r w:rsidRPr="000F7967">
        <w:rPr>
          <w:rFonts w:ascii="Times New Roman" w:hAnsi="Times New Roman" w:cs="Times New Roman"/>
          <w:b/>
          <w:sz w:val="22"/>
          <w:szCs w:val="22"/>
          <w:u w:val="single"/>
        </w:rPr>
        <w:t>a</w:t>
      </w:r>
      <w:r w:rsidR="00112735" w:rsidRPr="000F7967">
        <w:rPr>
          <w:rFonts w:ascii="Times New Roman" w:hAnsi="Times New Roman" w:cs="Times New Roman"/>
          <w:b/>
          <w:sz w:val="22"/>
          <w:szCs w:val="22"/>
          <w:u w:val="single"/>
        </w:rPr>
        <w:t>rque</w:t>
      </w:r>
      <w:r w:rsidR="00112735">
        <w:rPr>
          <w:rFonts w:ascii="Times New Roman" w:hAnsi="Times New Roman" w:cs="Times New Roman"/>
          <w:sz w:val="22"/>
          <w:szCs w:val="22"/>
        </w:rPr>
        <w:t xml:space="preserve"> : La </w:t>
      </w:r>
      <w:proofErr w:type="spellStart"/>
      <w:r w:rsidR="00112735">
        <w:rPr>
          <w:rFonts w:ascii="Times New Roman" w:hAnsi="Times New Roman" w:cs="Times New Roman"/>
          <w:sz w:val="22"/>
          <w:szCs w:val="22"/>
        </w:rPr>
        <w:t>Led</w:t>
      </w:r>
      <w:proofErr w:type="spellEnd"/>
      <w:r w:rsidR="00112735">
        <w:rPr>
          <w:rFonts w:ascii="Times New Roman" w:hAnsi="Times New Roman" w:cs="Times New Roman"/>
          <w:sz w:val="22"/>
          <w:szCs w:val="22"/>
        </w:rPr>
        <w:t xml:space="preserve"> Verte</w:t>
      </w:r>
      <w:r w:rsidR="000F7967">
        <w:rPr>
          <w:rFonts w:ascii="Times New Roman" w:hAnsi="Times New Roman" w:cs="Times New Roman"/>
          <w:sz w:val="22"/>
          <w:szCs w:val="22"/>
        </w:rPr>
        <w:t xml:space="preserve"> de la carte Projecteur à </w:t>
      </w:r>
      <w:proofErr w:type="spellStart"/>
      <w:r w:rsidR="000F7967">
        <w:rPr>
          <w:rFonts w:ascii="Times New Roman" w:hAnsi="Times New Roman" w:cs="Times New Roman"/>
          <w:sz w:val="22"/>
          <w:szCs w:val="22"/>
        </w:rPr>
        <w:t>leds</w:t>
      </w:r>
      <w:proofErr w:type="spellEnd"/>
      <w:r w:rsidR="00112735">
        <w:rPr>
          <w:rFonts w:ascii="Times New Roman" w:hAnsi="Times New Roman" w:cs="Times New Roman"/>
          <w:sz w:val="22"/>
          <w:szCs w:val="22"/>
        </w:rPr>
        <w:t xml:space="preserve"> doit clignoter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0F7967">
        <w:rPr>
          <w:rFonts w:ascii="Times New Roman" w:hAnsi="Times New Roman" w:cs="Times New Roman"/>
          <w:sz w:val="22"/>
          <w:szCs w:val="22"/>
        </w:rPr>
        <w:t xml:space="preserve">lors d’une </w:t>
      </w:r>
      <w:r>
        <w:rPr>
          <w:rFonts w:ascii="Times New Roman" w:hAnsi="Times New Roman" w:cs="Times New Roman"/>
          <w:sz w:val="22"/>
          <w:szCs w:val="22"/>
        </w:rPr>
        <w:t>communication correcte</w:t>
      </w:r>
      <w:r w:rsidR="000F7967">
        <w:rPr>
          <w:rFonts w:ascii="Times New Roman" w:hAnsi="Times New Roman" w:cs="Times New Roman"/>
          <w:sz w:val="22"/>
          <w:szCs w:val="22"/>
        </w:rPr>
        <w:t>.</w:t>
      </w:r>
    </w:p>
    <w:p w:rsidR="000B1003" w:rsidRDefault="000B1003" w:rsidP="000B1003">
      <w:pPr>
        <w:ind w:left="1701" w:hanging="1134"/>
        <w:jc w:val="both"/>
        <w:rPr>
          <w:rFonts w:ascii="Times New Roman" w:hAnsi="Times New Roman" w:cs="Times New Roman"/>
          <w:sz w:val="22"/>
          <w:szCs w:val="22"/>
        </w:rPr>
      </w:pPr>
    </w:p>
    <w:p w:rsidR="00B70A37" w:rsidRDefault="00B70A37" w:rsidP="000F7967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Préciser les deux </w:t>
      </w:r>
      <w:r w:rsidR="000F7967">
        <w:rPr>
          <w:rFonts w:ascii="Times New Roman" w:hAnsi="Times New Roman" w:cs="Times New Roman"/>
          <w:sz w:val="22"/>
          <w:szCs w:val="22"/>
        </w:rPr>
        <w:t xml:space="preserve">types de </w:t>
      </w:r>
      <w:proofErr w:type="gramStart"/>
      <w:r w:rsidR="000F7967">
        <w:rPr>
          <w:rFonts w:ascii="Times New Roman" w:hAnsi="Times New Roman" w:cs="Times New Roman"/>
          <w:sz w:val="22"/>
          <w:szCs w:val="22"/>
        </w:rPr>
        <w:t>projection</w:t>
      </w:r>
      <w:r>
        <w:rPr>
          <w:rFonts w:ascii="Times New Roman" w:hAnsi="Times New Roman" w:cs="Times New Roman"/>
          <w:sz w:val="22"/>
          <w:szCs w:val="22"/>
        </w:rPr>
        <w:t xml:space="preserve"> obtenues</w:t>
      </w:r>
      <w:proofErr w:type="gramEnd"/>
      <w:r>
        <w:rPr>
          <w:rFonts w:ascii="Times New Roman" w:hAnsi="Times New Roman" w:cs="Times New Roman"/>
          <w:sz w:val="22"/>
          <w:szCs w:val="22"/>
        </w:rPr>
        <w:t xml:space="preserve"> suivant l’appui sur </w:t>
      </w:r>
      <w:r w:rsidR="000F7967">
        <w:rPr>
          <w:rFonts w:ascii="Times New Roman" w:hAnsi="Times New Roman" w:cs="Times New Roman"/>
          <w:sz w:val="22"/>
          <w:szCs w:val="22"/>
        </w:rPr>
        <w:t>le bouton BP14</w:t>
      </w:r>
      <w:r>
        <w:rPr>
          <w:rFonts w:ascii="Times New Roman" w:hAnsi="Times New Roman" w:cs="Times New Roman"/>
          <w:sz w:val="22"/>
          <w:szCs w:val="22"/>
        </w:rPr>
        <w:t xml:space="preserve"> de la table DMX</w:t>
      </w:r>
      <w:r w:rsidR="00EB30E9">
        <w:rPr>
          <w:rFonts w:ascii="Times New Roman" w:hAnsi="Times New Roman" w:cs="Times New Roman"/>
          <w:sz w:val="22"/>
          <w:szCs w:val="22"/>
        </w:rPr>
        <w:t>.</w:t>
      </w:r>
    </w:p>
    <w:p w:rsidR="00A35A1F" w:rsidRDefault="00A35A1F" w:rsidP="00A35A1F">
      <w:pPr>
        <w:ind w:left="720"/>
        <w:jc w:val="both"/>
        <w:rPr>
          <w:rFonts w:ascii="Times New Roman" w:hAnsi="Times New Roman" w:cs="Times New Roman"/>
          <w:sz w:val="22"/>
          <w:szCs w:val="22"/>
        </w:rPr>
      </w:pPr>
    </w:p>
    <w:p w:rsidR="00B70A37" w:rsidRDefault="00B70A37" w:rsidP="000B1003">
      <w:pPr>
        <w:jc w:val="both"/>
        <w:rPr>
          <w:rFonts w:ascii="Times New Roman" w:hAnsi="Times New Roman" w:cs="Times New Roman"/>
          <w:sz w:val="22"/>
          <w:szCs w:val="22"/>
        </w:rPr>
      </w:pPr>
    </w:p>
    <w:p w:rsidR="00EB30E9" w:rsidRDefault="00EB30E9" w:rsidP="000B1003">
      <w:pPr>
        <w:jc w:val="both"/>
        <w:rPr>
          <w:rFonts w:ascii="Times New Roman" w:hAnsi="Times New Roman" w:cs="Times New Roman"/>
          <w:sz w:val="22"/>
          <w:szCs w:val="22"/>
        </w:rPr>
      </w:pPr>
    </w:p>
    <w:p w:rsidR="00B70A37" w:rsidRDefault="00B70A37" w:rsidP="000B1003">
      <w:pPr>
        <w:jc w:val="both"/>
        <w:rPr>
          <w:rFonts w:ascii="Times New Roman" w:hAnsi="Times New Roman" w:cs="Times New Roman"/>
          <w:sz w:val="22"/>
          <w:szCs w:val="22"/>
        </w:rPr>
      </w:pPr>
      <w:r w:rsidRPr="000F7967">
        <w:rPr>
          <w:b/>
          <w:u w:val="single"/>
        </w:rPr>
        <w:t>Activité n°3</w:t>
      </w:r>
      <w:r>
        <w:t> :</w:t>
      </w:r>
      <w:r w:rsidRPr="00B70A37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Mesure et interprétation d’une trame DMX (40’)</w:t>
      </w:r>
      <w:r w:rsidRPr="002C5D79">
        <w:rPr>
          <w:rFonts w:ascii="Times New Roman" w:hAnsi="Times New Roman" w:cs="Times New Roman"/>
          <w:sz w:val="22"/>
          <w:szCs w:val="22"/>
        </w:rPr>
        <w:t>.</w:t>
      </w:r>
    </w:p>
    <w:p w:rsidR="00B70A37" w:rsidRDefault="00B70A37" w:rsidP="000B1003">
      <w:pPr>
        <w:jc w:val="both"/>
        <w:rPr>
          <w:rFonts w:ascii="Times New Roman" w:hAnsi="Times New Roman" w:cs="Times New Roman"/>
          <w:sz w:val="22"/>
          <w:szCs w:val="22"/>
        </w:rPr>
      </w:pPr>
    </w:p>
    <w:p w:rsidR="00B70A37" w:rsidRDefault="00EB30E9" w:rsidP="00EB30E9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Mettre en œuvre, sans l’écrire, </w:t>
      </w:r>
      <w:r w:rsidR="00B70A37">
        <w:rPr>
          <w:rFonts w:ascii="Times New Roman" w:hAnsi="Times New Roman" w:cs="Times New Roman"/>
          <w:sz w:val="22"/>
          <w:szCs w:val="22"/>
        </w:rPr>
        <w:t>un mode opératoire permettant de visualiser la trame DMX issue de la table DMX.</w:t>
      </w:r>
    </w:p>
    <w:p w:rsidR="00B70A37" w:rsidRDefault="00B70A37" w:rsidP="000B1003">
      <w:pPr>
        <w:jc w:val="both"/>
        <w:rPr>
          <w:rFonts w:ascii="Times New Roman" w:hAnsi="Times New Roman" w:cs="Times New Roman"/>
          <w:sz w:val="22"/>
          <w:szCs w:val="22"/>
        </w:rPr>
      </w:pPr>
    </w:p>
    <w:p w:rsidR="00B70A37" w:rsidRDefault="000F3D26" w:rsidP="00EB30E9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Visualiser la trame DMX afin de déterminer la valeur décimale d</w:t>
      </w:r>
      <w:r w:rsidR="00EB30E9">
        <w:rPr>
          <w:rFonts w:ascii="Times New Roman" w:hAnsi="Times New Roman" w:cs="Times New Roman"/>
          <w:sz w:val="22"/>
          <w:szCs w:val="22"/>
        </w:rPr>
        <w:t>es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B86C86">
        <w:rPr>
          <w:rFonts w:ascii="Times New Roman" w:hAnsi="Times New Roman" w:cs="Times New Roman"/>
          <w:sz w:val="22"/>
          <w:szCs w:val="22"/>
        </w:rPr>
        <w:t xml:space="preserve">4 premiers </w:t>
      </w:r>
      <w:r w:rsidR="00EB30E9">
        <w:rPr>
          <w:rFonts w:ascii="Times New Roman" w:hAnsi="Times New Roman" w:cs="Times New Roman"/>
          <w:sz w:val="22"/>
          <w:szCs w:val="22"/>
        </w:rPr>
        <w:t xml:space="preserve">canaux </w:t>
      </w:r>
      <w:r w:rsidR="00B86C86">
        <w:rPr>
          <w:rFonts w:ascii="Times New Roman" w:hAnsi="Times New Roman" w:cs="Times New Roman"/>
          <w:sz w:val="22"/>
          <w:szCs w:val="22"/>
        </w:rPr>
        <w:t>utiles</w:t>
      </w:r>
      <w:r w:rsidR="00EB30E9">
        <w:rPr>
          <w:rFonts w:ascii="Times New Roman" w:hAnsi="Times New Roman" w:cs="Times New Roman"/>
          <w:sz w:val="22"/>
          <w:szCs w:val="22"/>
        </w:rPr>
        <w:t>.</w:t>
      </w:r>
    </w:p>
    <w:p w:rsidR="000F3D26" w:rsidRDefault="00B86C86" w:rsidP="00B86C86">
      <w:pPr>
        <w:ind w:left="-709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 </w:t>
      </w:r>
    </w:p>
    <w:p w:rsidR="00B86C86" w:rsidRDefault="00B86C86" w:rsidP="00B80CC8">
      <w:pPr>
        <w:ind w:left="-709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</w:p>
    <w:p w:rsidR="000F3D26" w:rsidRDefault="000F3D26" w:rsidP="00EB30E9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Conclure, à l’aide du document </w:t>
      </w:r>
      <w:r w:rsidR="00EB30E9" w:rsidRPr="000F7967">
        <w:rPr>
          <w:rFonts w:ascii="Times New Roman" w:hAnsi="Times New Roman" w:cs="Times New Roman"/>
          <w:b/>
          <w:i/>
          <w:sz w:val="22"/>
          <w:szCs w:val="22"/>
        </w:rPr>
        <w:t>guide_utilisateur_LED38_RGB_SI.pdf</w:t>
      </w:r>
      <w:r w:rsidR="00EB30E9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et de la documentation, sur l’adéquation entre la valeur des canaux</w:t>
      </w:r>
      <w:r w:rsidR="00EB30E9">
        <w:rPr>
          <w:rFonts w:ascii="Times New Roman" w:hAnsi="Times New Roman" w:cs="Times New Roman"/>
          <w:sz w:val="22"/>
          <w:szCs w:val="22"/>
        </w:rPr>
        <w:t xml:space="preserve"> précédemment relevés</w:t>
      </w:r>
      <w:r>
        <w:rPr>
          <w:rFonts w:ascii="Times New Roman" w:hAnsi="Times New Roman" w:cs="Times New Roman"/>
          <w:sz w:val="22"/>
          <w:szCs w:val="22"/>
        </w:rPr>
        <w:t xml:space="preserve"> et </w:t>
      </w:r>
      <w:r w:rsidR="009935B0">
        <w:rPr>
          <w:rFonts w:ascii="Times New Roman" w:hAnsi="Times New Roman" w:cs="Times New Roman"/>
          <w:sz w:val="22"/>
          <w:szCs w:val="22"/>
        </w:rPr>
        <w:t>les types de figure projetées</w:t>
      </w:r>
      <w:r>
        <w:rPr>
          <w:rFonts w:ascii="Times New Roman" w:hAnsi="Times New Roman" w:cs="Times New Roman"/>
          <w:sz w:val="22"/>
          <w:szCs w:val="22"/>
        </w:rPr>
        <w:t>.</w:t>
      </w:r>
    </w:p>
    <w:p w:rsidR="00112735" w:rsidRDefault="00112735" w:rsidP="00112735">
      <w:pPr>
        <w:rPr>
          <w:rFonts w:ascii="Times New Roman" w:hAnsi="Times New Roman" w:cs="Times New Roman"/>
          <w:sz w:val="22"/>
          <w:szCs w:val="22"/>
        </w:rPr>
      </w:pPr>
    </w:p>
    <w:p w:rsidR="000E5DA5" w:rsidRDefault="000E5DA5" w:rsidP="00112735">
      <w:pPr>
        <w:rPr>
          <w:rFonts w:ascii="Times New Roman" w:hAnsi="Times New Roman" w:cs="Times New Roman"/>
          <w:sz w:val="22"/>
          <w:szCs w:val="22"/>
        </w:rPr>
      </w:pPr>
    </w:p>
    <w:p w:rsidR="000E5DA5" w:rsidRDefault="000E5DA5" w:rsidP="009935B0">
      <w:pPr>
        <w:pStyle w:val="NormalWeb"/>
        <w:ind w:left="720"/>
        <w:rPr>
          <w:sz w:val="22"/>
          <w:szCs w:val="22"/>
        </w:rPr>
      </w:pPr>
    </w:p>
    <w:p w:rsidR="000E5DA5" w:rsidRDefault="000E5DA5" w:rsidP="00112735">
      <w:pPr>
        <w:rPr>
          <w:rFonts w:ascii="Times New Roman" w:hAnsi="Times New Roman" w:cs="Times New Roman"/>
          <w:sz w:val="22"/>
          <w:szCs w:val="22"/>
        </w:rPr>
        <w:sectPr w:rsidR="000E5DA5" w:rsidSect="000B1003">
          <w:headerReference w:type="default" r:id="rId8"/>
          <w:footerReference w:type="default" r:id="rId9"/>
          <w:pgSz w:w="11906" w:h="16838"/>
          <w:pgMar w:top="1417" w:right="991" w:bottom="993" w:left="1134" w:header="708" w:footer="689" w:gutter="0"/>
          <w:cols w:space="708"/>
          <w:docGrid w:linePitch="360"/>
        </w:sectPr>
      </w:pPr>
    </w:p>
    <w:p w:rsidR="00166A8D" w:rsidRDefault="000F5377" w:rsidP="00C97ED2">
      <w:pPr>
        <w:ind w:left="360"/>
        <w:rPr>
          <w:rFonts w:ascii="Times New Roman" w:hAnsi="Times New Roman" w:cs="Times New Roman"/>
          <w:b/>
          <w:sz w:val="28"/>
          <w:szCs w:val="28"/>
          <w:bdr w:val="single" w:sz="4" w:space="0" w:color="auto"/>
        </w:rPr>
      </w:pPr>
      <w:r>
        <w:rPr>
          <w:rFonts w:ascii="Times New Roman" w:hAnsi="Times New Roman" w:cs="Times New Roman"/>
          <w:b/>
          <w:sz w:val="28"/>
          <w:szCs w:val="28"/>
          <w:bdr w:val="single" w:sz="4" w:space="0" w:color="auto"/>
        </w:rPr>
        <w:lastRenderedPageBreak/>
        <w:t>DOCUMENT REPONSE</w:t>
      </w:r>
      <w:r w:rsidR="000F7967">
        <w:rPr>
          <w:rFonts w:ascii="Times New Roman" w:hAnsi="Times New Roman" w:cs="Times New Roman"/>
          <w:b/>
          <w:sz w:val="28"/>
          <w:szCs w:val="28"/>
          <w:bdr w:val="single" w:sz="4" w:space="0" w:color="auto"/>
        </w:rPr>
        <w:t xml:space="preserve"> 1</w:t>
      </w:r>
    </w:p>
    <w:p w:rsidR="00166A8D" w:rsidRDefault="00166A8D" w:rsidP="00C97ED2">
      <w:pPr>
        <w:ind w:left="360"/>
        <w:rPr>
          <w:rFonts w:ascii="Times New Roman" w:hAnsi="Times New Roman" w:cs="Times New Roman"/>
          <w:b/>
          <w:sz w:val="28"/>
          <w:szCs w:val="28"/>
          <w:bdr w:val="single" w:sz="4" w:space="0" w:color="auto"/>
        </w:rPr>
      </w:pPr>
    </w:p>
    <w:p w:rsidR="00166A8D" w:rsidRDefault="00313896" w:rsidP="00166A8D">
      <w:pPr>
        <w:ind w:left="360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313896"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736" type="#_x0000_t32" style="position:absolute;left:0;text-align:left;margin-left:685.65pt;margin-top:156.4pt;width:48pt;height:.1pt;z-index:251845632" o:connectortype="straight" strokeweight=".26mm">
            <v:stroke joinstyle="miter"/>
          </v:shape>
        </w:pict>
      </w:r>
      <w:r w:rsidRPr="00313896">
        <w:pict>
          <v:shape id="_x0000_s1737" type="#_x0000_t32" style="position:absolute;left:0;text-align:left;margin-left:43.65pt;margin-top:244.75pt;width:108.05pt;height:.1pt;flip:x;z-index:251846656" o:connectortype="straight" strokeweight=".35mm">
            <v:stroke startarrow="block" endarrow="block" joinstyle="miter"/>
          </v:shape>
        </w:pict>
      </w:r>
      <w:r w:rsidRPr="00313896">
        <w:pict>
          <v:shape id="_x0000_s1738" type="#_x0000_t32" style="position:absolute;left:0;text-align:left;margin-left:151.65pt;margin-top:244.75pt;width:12.05pt;height:.1pt;flip:x;z-index:251847680" o:connectortype="straight" strokeweight=".35mm">
            <v:stroke joinstyle="miter"/>
          </v:shape>
        </w:pict>
      </w:r>
      <w:r w:rsidRPr="00313896">
        <w:pict>
          <v:shape id="_x0000_s1739" type="#_x0000_t32" style="position:absolute;left:0;text-align:left;margin-left:163.7pt;margin-top:244.8pt;width:65.95pt;height:.1pt;flip:x;z-index:251848704" o:connectortype="straight" strokeweight=".35mm">
            <v:stroke startarrow="block" endarrow="block" joinstyle="miter"/>
          </v:shape>
        </w:pict>
      </w:r>
      <w:r w:rsidRPr="00313896">
        <w:pict>
          <v:shape id="_x0000_s1740" type="#_x0000_t32" style="position:absolute;left:0;text-align:left;margin-left:235.6pt;margin-top:244.85pt;width:65.95pt;height:.1pt;flip:x;z-index:251849728" o:connectortype="straight" strokeweight=".35mm">
            <v:stroke startarrow="block" endarrow="block" joinstyle="miter"/>
          </v:shape>
        </w:pict>
      </w:r>
      <w:r w:rsidRPr="00313896">
        <w:pict>
          <v:shape id="_x0000_s1741" type="#_x0000_t32" style="position:absolute;left:0;text-align:left;margin-left:307.8pt;margin-top:244.9pt;width:65.95pt;height:.1pt;flip:x;z-index:251850752" o:connectortype="straight" strokeweight=".35mm">
            <v:stroke startarrow="block" endarrow="block" joinstyle="miter"/>
          </v:shape>
        </w:pict>
      </w:r>
      <w:r w:rsidRPr="00313896">
        <w:pict>
          <v:shape id="_x0000_s1742" type="#_x0000_t32" style="position:absolute;left:0;text-align:left;margin-left:379.6pt;margin-top:244.95pt;width:65.95pt;height:.1pt;flip:x;z-index:251851776" o:connectortype="straight" strokeweight=".35mm">
            <v:stroke startarrow="block" endarrow="block" joinstyle="miter"/>
          </v:shape>
        </w:pict>
      </w:r>
      <w:r w:rsidRPr="00313896">
        <w:pict>
          <v:shape id="_x0000_s1743" type="#_x0000_t32" style="position:absolute;left:0;text-align:left;margin-left:451.75pt;margin-top:244.75pt;width:65.95pt;height:.1pt;flip:x;z-index:251852800" o:connectortype="straight" strokeweight=".35mm">
            <v:stroke startarrow="block" endarrow="block" joinstyle="miter"/>
          </v:shape>
        </w:pict>
      </w:r>
      <w:r w:rsidRPr="00313896">
        <w:pict>
          <v:shape id="_x0000_s1744" type="#_x0000_t32" style="position:absolute;left:0;text-align:left;margin-left:559.65pt;margin-top:245pt;width:65.95pt;height:.1pt;flip:x;z-index:251853824" o:connectortype="straight" strokeweight=".35mm">
            <v:stroke startarrow="block" endarrow="block" joinstyle="miter"/>
          </v:shape>
        </w:pict>
      </w:r>
      <w:r w:rsidRPr="00313896">
        <w:pict>
          <v:shape id="_x0000_s1745" type="#_x0000_t32" style="position:absolute;left:0;text-align:left;margin-left:631.75pt;margin-top:244.7pt;width:65.95pt;height:.1pt;flip:x;z-index:251854848" o:connectortype="straight" strokeweight=".35mm">
            <v:stroke startarrow="block" endarrow="block" joinstyle="miter"/>
          </v:shape>
        </w:pict>
      </w:r>
      <w:r w:rsidRPr="00313896">
        <w:pict>
          <v:shape id="_x0000_s1746" type="#_x0000_t32" style="position:absolute;left:0;text-align:left;margin-left:229.65pt;margin-top:245.05pt;width:6.05pt;height:.1pt;flip:x y;z-index:251855872" o:connectortype="straight" strokeweight=".35mm">
            <v:stroke joinstyle="miter"/>
          </v:shape>
        </w:pict>
      </w:r>
      <w:r w:rsidRPr="00313896">
        <w:pict>
          <v:shape id="_x0000_s1747" type="#_x0000_t32" style="position:absolute;left:0;text-align:left;margin-left:301.75pt;margin-top:245.05pt;width:6.05pt;height:.1pt;flip:x y;z-index:251856896" o:connectortype="straight" strokeweight=".35mm">
            <v:stroke joinstyle="miter"/>
          </v:shape>
        </w:pict>
      </w:r>
      <w:r w:rsidRPr="00313896">
        <w:pict>
          <v:shape id="_x0000_s1748" type="#_x0000_t32" style="position:absolute;left:0;text-align:left;margin-left:373.55pt;margin-top:245.1pt;width:6.05pt;height:.1pt;flip:x y;z-index:251857920" o:connectortype="straight" strokeweight=".35mm">
            <v:stroke joinstyle="miter"/>
          </v:shape>
        </w:pict>
      </w:r>
      <w:r w:rsidRPr="00313896">
        <w:pict>
          <v:shape id="_x0000_s1749" type="#_x0000_t32" style="position:absolute;left:0;text-align:left;margin-left:445.5pt;margin-top:244.65pt;width:6.05pt;height:.1pt;flip:x y;z-index:251858944" o:connectortype="straight" strokeweight=".35mm">
            <v:stroke joinstyle="miter"/>
          </v:shape>
        </w:pict>
      </w:r>
      <w:r w:rsidRPr="00313896">
        <w:pict>
          <v:shape id="_x0000_s1750" type="#_x0000_t32" style="position:absolute;left:0;text-align:left;margin-left:517.55pt;margin-top:244.6pt;width:6.05pt;height:.1pt;flip:x y;z-index:251859968" o:connectortype="straight" strokeweight=".35mm">
            <v:stroke joinstyle="miter"/>
          </v:shape>
        </w:pict>
      </w:r>
      <w:r w:rsidRPr="00313896">
        <w:pict>
          <v:shape id="_x0000_s1751" type="#_x0000_t32" style="position:absolute;left:0;text-align:left;margin-left:625.7pt;margin-top:244.55pt;width:6.05pt;height:.1pt;flip:x y;z-index:251860992" o:connectortype="straight" strokeweight=".35mm">
            <v:stroke joinstyle="miter"/>
          </v:shape>
        </w:pict>
      </w:r>
      <w:r w:rsidRPr="00313896">
        <w:pict>
          <v:shape id="_x0000_s1752" type="#_x0000_t32" style="position:absolute;left:0;text-align:left;margin-left:697.55pt;margin-top:244.5pt;width:6.05pt;height:.1pt;flip:x y;z-index:251862016" o:connectortype="straight" strokeweight=".35mm">
            <v:stroke joinstyle="miter"/>
          </v:shape>
        </w:pict>
      </w:r>
      <w:r w:rsidRPr="00313896">
        <w:pict>
          <v:group id="_x0000_s1753" style="position:absolute;left:0;text-align:left;margin-left:13.65pt;margin-top:81.85pt;width:24pt;height:17.6pt;z-index:251863040;mso-wrap-distance-left:0;mso-wrap-distance-right:0" coordorigin="273,1637" coordsize="479,351">
            <o:lock v:ext="edit" text="t"/>
            <v:shapetype id="_x0000_t45" coordsize="21600,21600" o:spt="45" adj="-10080,24300,-3600,4050,-1800,4050" path="m@0@1l@2@3@4@5nfem@4,l@4,21600nfem,l21600,r,21600l,21600nsxe">
              <v:stroke joinstyle="miter"/>
              <v:formulas>
                <v:f eqn="val #0"/>
                <v:f eqn="val #1"/>
                <v:f eqn="val #2"/>
                <v:f eqn="val #3"/>
                <v:f eqn="val #4"/>
                <v:f eqn="val #5"/>
              </v:formulas>
              <v:path arrowok="t" o:extrusionok="f" gradientshapeok="t" o:connecttype="custom" o:connectlocs="@0,@1;10800,0;10800,21600;0,10800;21600,10800"/>
              <v:handles>
                <v:h position="#0,#1"/>
                <v:h position="#2,#3"/>
                <v:h position="#4,#5"/>
              </v:handles>
              <o:callout v:ext="edit" on="t" accentbar="t" textborder="f"/>
            </v:shapetype>
            <v:shape id="_x0000_s1754" type="#_x0000_t45" style="position:absolute;left:273;top:1638;width:479;height:350;v-text-anchor:middle" adj="-22950,87385,-14130,11077,-5400,11077,-21600,81231" fillcolor="#f2f2f2" strokeweight=".26mm">
              <v:fill color2="#0d0d0d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755" type="#_x0000_t202" style="position:absolute;left:273;top:1637;width:479;height:350;v-text-anchor:middle" filled="f" stroked="f">
              <v:stroke joinstyle="round"/>
              <v:textbox style="mso-rotate-with-shape:t" inset="0,1.01mm,0,0">
                <w:txbxContent>
                  <w:p w:rsidR="00166A8D" w:rsidRPr="00B80CC8" w:rsidRDefault="00166A8D" w:rsidP="00B80CC8">
                    <w:pPr>
                      <w:rPr>
                        <w:szCs w:val="16"/>
                      </w:rPr>
                    </w:pPr>
                  </w:p>
                </w:txbxContent>
              </v:textbox>
            </v:shape>
          </v:group>
        </w:pict>
      </w:r>
      <w:r w:rsidRPr="00313896">
        <w:pict>
          <v:group id="_x0000_s1756" style="position:absolute;left:0;text-align:left;margin-left:109.65pt;margin-top:133.6pt;width:24pt;height:17.6pt;z-index:251864064;mso-wrap-distance-left:0;mso-wrap-distance-right:0" coordorigin="2193,2672" coordsize="479,351">
            <o:lock v:ext="edit" text="t"/>
            <v:shape id="_x0000_s1757" type="#_x0000_t45" style="position:absolute;left:2193;top:2673;width:479;height:350;v-text-anchor:middle" adj="-20250,94154,-12780,11077,-5400,11077,-21600,81231" fillcolor="#f2f2f2" strokeweight=".26mm">
              <v:fill color2="#0d0d0d"/>
            </v:shape>
            <v:shape id="_x0000_s1758" type="#_x0000_t202" style="position:absolute;left:2193;top:2672;width:479;height:350;v-text-anchor:middle" filled="f" stroked="f">
              <v:stroke joinstyle="round"/>
              <v:textbox style="mso-rotate-with-shape:t" inset="0,1.01mm,0,0">
                <w:txbxContent>
                  <w:p w:rsidR="00166A8D" w:rsidRPr="00B80CC8" w:rsidRDefault="00166A8D" w:rsidP="00B80CC8">
                    <w:pPr>
                      <w:rPr>
                        <w:szCs w:val="16"/>
                      </w:rPr>
                    </w:pPr>
                  </w:p>
                </w:txbxContent>
              </v:textbox>
            </v:shape>
          </v:group>
        </w:pict>
      </w:r>
      <w:r w:rsidRPr="00313896">
        <w:pict>
          <v:group id="_x0000_s1759" style="position:absolute;left:0;text-align:left;margin-left:109.65pt;margin-top:95.9pt;width:24pt;height:17.6pt;z-index:251865088;mso-wrap-distance-left:0;mso-wrap-distance-right:0" coordorigin="2193,1918" coordsize="479,351">
            <o:lock v:ext="edit" text="t"/>
            <v:shape id="_x0000_s1760" type="#_x0000_t45" style="position:absolute;left:2193;top:1919;width:479;height:350;v-text-anchor:middle" adj="44550,63385,35730,11077,27000,11077,43200,50462" fillcolor="#f2f2f2" strokeweight=".26mm">
              <v:fill color2="#0d0d0d"/>
            </v:shape>
            <v:shape id="_x0000_s1761" type="#_x0000_t202" style="position:absolute;left:2193;top:1918;width:479;height:350;v-text-anchor:middle" filled="f" stroked="f">
              <v:stroke joinstyle="round"/>
              <v:textbox style="mso-rotate-with-shape:t" inset="0,1.01mm,0,0">
                <w:txbxContent>
                  <w:p w:rsidR="00166A8D" w:rsidRPr="00B80CC8" w:rsidRDefault="00166A8D" w:rsidP="00B80CC8">
                    <w:pPr>
                      <w:rPr>
                        <w:szCs w:val="16"/>
                      </w:rPr>
                    </w:pPr>
                  </w:p>
                </w:txbxContent>
              </v:textbox>
            </v:shape>
          </v:group>
        </w:pict>
      </w:r>
      <w:r w:rsidRPr="00313896">
        <w:pict>
          <v:shape id="_x0000_s1716" type="#_x0000_t32" style="position:absolute;left:0;text-align:left;margin-left:589.65pt;margin-top:156.4pt;width:6.05pt;height:.1pt;z-index:251825152" o:connectortype="straight" strokeweight=".26mm">
            <v:stroke joinstyle="miter"/>
          </v:shape>
        </w:pict>
      </w:r>
      <w:r w:rsidRPr="00313896">
        <w:pict>
          <v:shape id="_x0000_s1717" type="#_x0000_t32" style="position:absolute;left:0;text-align:left;margin-left:595.65pt;margin-top:156.4pt;width:.1pt;height:59.9pt;z-index:251826176" o:connectortype="straight" strokeweight=".26mm">
            <v:stroke joinstyle="miter"/>
          </v:shape>
        </w:pict>
      </w:r>
      <w:r w:rsidRPr="00313896">
        <w:pict>
          <v:shape id="_x0000_s1718" type="#_x0000_t32" style="position:absolute;left:0;text-align:left;margin-left:595.65pt;margin-top:216.25pt;width:6.05pt;height:.1pt;z-index:251827200" o:connectortype="straight" strokeweight=".26mm">
            <v:stroke joinstyle="miter"/>
          </v:shape>
        </w:pict>
      </w:r>
      <w:r w:rsidRPr="00313896">
        <w:pict>
          <v:shape id="_x0000_s1719" type="#_x0000_t32" style="position:absolute;left:0;text-align:left;margin-left:601.65pt;margin-top:156.4pt;width:.1pt;height:59.9pt;flip:y;z-index:251828224" o:connectortype="straight" strokeweight=".26mm">
            <v:stroke joinstyle="miter"/>
          </v:shape>
        </w:pict>
      </w:r>
      <w:r w:rsidRPr="00313896">
        <w:pict>
          <v:shape id="_x0000_s1720" type="#_x0000_t32" style="position:absolute;left:0;text-align:left;margin-left:601.65pt;margin-top:156.4pt;width:6.05pt;height:.1pt;z-index:251829248" o:connectortype="straight" strokeweight=".26mm">
            <v:stroke joinstyle="miter"/>
          </v:shape>
        </w:pict>
      </w:r>
      <w:r w:rsidRPr="00313896">
        <w:pict>
          <v:shape id="_x0000_s1721" type="#_x0000_t32" style="position:absolute;left:0;text-align:left;margin-left:607.65pt;margin-top:156.4pt;width:.1pt;height:59.9pt;z-index:251830272" o:connectortype="straight" strokeweight=".26mm">
            <v:stroke joinstyle="miter"/>
          </v:shape>
        </w:pict>
      </w:r>
      <w:r w:rsidRPr="00313896">
        <w:pict>
          <v:shape id="_x0000_s1722" type="#_x0000_t32" style="position:absolute;left:0;text-align:left;margin-left:607.65pt;margin-top:216.25pt;width:6.05pt;height:.1pt;z-index:251831296" o:connectortype="straight" strokeweight=".26mm">
            <v:stroke joinstyle="miter"/>
          </v:shape>
        </w:pict>
      </w:r>
      <w:r w:rsidRPr="00313896">
        <w:pict>
          <v:shape id="_x0000_s1723" type="#_x0000_t32" style="position:absolute;left:0;text-align:left;margin-left:613.65pt;margin-top:156.4pt;width:.1pt;height:59.9pt;flip:y;z-index:251832320" o:connectortype="straight" strokeweight=".26mm">
            <v:stroke joinstyle="miter"/>
          </v:shape>
        </w:pict>
      </w:r>
      <w:r w:rsidRPr="00313896">
        <w:pict>
          <v:shape id="_x0000_s1724" type="#_x0000_t32" style="position:absolute;left:0;text-align:left;margin-left:613.65pt;margin-top:156.4pt;width:18pt;height:.1pt;z-index:251833344" o:connectortype="straight" strokeweight=".26mm">
            <v:stroke joinstyle="miter"/>
          </v:shape>
        </w:pict>
      </w:r>
      <w:r w:rsidRPr="00313896">
        <w:pict>
          <v:shape id="_x0000_s1725" type="#_x0000_t32" style="position:absolute;left:0;text-align:left;margin-left:631.6pt;margin-top:156.4pt;width:.1pt;height:59.9pt;z-index:251834368" o:connectortype="straight" strokeweight=".26mm">
            <v:stroke joinstyle="miter"/>
          </v:shape>
        </w:pict>
      </w:r>
      <w:r w:rsidRPr="00313896">
        <w:pict>
          <v:shape id="_x0000_s1726" type="#_x0000_t32" style="position:absolute;left:0;text-align:left;margin-left:631.6pt;margin-top:216.25pt;width:12.1pt;height:.1pt;z-index:251835392" o:connectortype="straight" strokeweight=".26mm">
            <v:stroke joinstyle="miter"/>
          </v:shape>
        </w:pict>
      </w:r>
      <w:r w:rsidRPr="00313896">
        <w:pict>
          <v:shape id="_x0000_s1727" type="#_x0000_t32" style="position:absolute;left:0;text-align:left;margin-left:643.65pt;margin-top:156.4pt;width:.1pt;height:59.9pt;flip:y;z-index:251836416" o:connectortype="straight" strokeweight=".26mm">
            <v:stroke joinstyle="miter"/>
          </v:shape>
        </w:pict>
      </w:r>
      <w:r w:rsidRPr="00313896">
        <w:pict>
          <v:shape id="_x0000_s1728" type="#_x0000_t32" style="position:absolute;left:0;text-align:left;margin-left:643.65pt;margin-top:156.4pt;width:24.05pt;height:.1pt;z-index:251837440" o:connectortype="straight" strokeweight=".26mm">
            <v:stroke joinstyle="miter"/>
          </v:shape>
        </w:pict>
      </w:r>
      <w:r w:rsidRPr="00313896">
        <w:pict>
          <v:shape id="_x0000_s1729" type="#_x0000_t32" style="position:absolute;left:0;text-align:left;margin-left:667.65pt;margin-top:156.4pt;width:.1pt;height:59.9pt;z-index:251838464" o:connectortype="straight" strokeweight=".26mm">
            <v:stroke joinstyle="miter"/>
          </v:shape>
        </w:pict>
      </w:r>
      <w:r w:rsidRPr="00313896">
        <w:pict>
          <v:shape id="_x0000_s1730" type="#_x0000_t32" style="position:absolute;left:0;text-align:left;margin-left:667.65pt;margin-top:216.25pt;width:6.05pt;height:.1pt;z-index:251839488" o:connectortype="straight" strokeweight=".26mm">
            <v:stroke joinstyle="miter"/>
          </v:shape>
        </w:pict>
      </w:r>
      <w:r w:rsidRPr="00313896">
        <w:pict>
          <v:shape id="_x0000_s1731" type="#_x0000_t32" style="position:absolute;left:0;text-align:left;margin-left:673.65pt;margin-top:156.4pt;width:.1pt;height:59.9pt;flip:y;z-index:251840512" o:connectortype="straight" strokeweight=".26mm">
            <v:stroke joinstyle="miter"/>
          </v:shape>
        </w:pict>
      </w:r>
      <w:r w:rsidRPr="00313896">
        <w:pict>
          <v:shape id="_x0000_s1732" type="#_x0000_t32" style="position:absolute;left:0;text-align:left;margin-left:673.65pt;margin-top:156.4pt;width:6.05pt;height:.1pt;z-index:251841536" o:connectortype="straight" strokeweight=".26mm">
            <v:stroke joinstyle="miter"/>
          </v:shape>
        </w:pict>
      </w:r>
      <w:r w:rsidRPr="00313896">
        <w:pict>
          <v:shape id="_x0000_s1733" type="#_x0000_t32" style="position:absolute;left:0;text-align:left;margin-left:679.65pt;margin-top:156.4pt;width:.1pt;height:59.9pt;z-index:251842560" o:connectortype="straight" strokeweight=".26mm">
            <v:stroke joinstyle="miter"/>
          </v:shape>
        </w:pict>
      </w:r>
      <w:r w:rsidRPr="00313896">
        <w:pict>
          <v:shape id="_x0000_s1734" type="#_x0000_t32" style="position:absolute;left:0;text-align:left;margin-left:679.65pt;margin-top:216.25pt;width:6.05pt;height:.1pt;z-index:251843584" o:connectortype="straight" strokeweight=".26mm">
            <v:stroke joinstyle="miter"/>
          </v:shape>
        </w:pict>
      </w:r>
      <w:r w:rsidRPr="00313896">
        <w:pict>
          <v:shape id="_x0000_s1735" type="#_x0000_t32" style="position:absolute;left:0;text-align:left;margin-left:685.65pt;margin-top:156.4pt;width:.1pt;height:59.9pt;flip:y;z-index:251844608" o:connectortype="straight" strokeweight=".26mm">
            <v:stroke joinstyle="miter"/>
          </v:shape>
        </w:pict>
      </w:r>
      <w:r w:rsidRPr="00313896">
        <w:pict>
          <v:group id="_x0000_s1806" style="position:absolute;left:0;text-align:left;margin-left:451.3pt;margin-top:281.8pt;width:66.4pt;height:5.8pt;z-index:251886592;mso-wrap-distance-left:0;mso-wrap-distance-right:0" coordorigin="9026,5636" coordsize="1327,115">
            <o:lock v:ext="edit" text="t"/>
            <v:shape id="_x0000_s1807" type="#_x0000_t32" style="position:absolute;left:9136;top:5750;width:1107;height:2" o:connectortype="straight" strokeweight=".26mm">
              <v:stroke joinstyle="miter"/>
            </v:shape>
            <v:shape id="_x0000_s1808" type="#_x0000_t32" style="position:absolute;left:9026;top:5636;width:108;height:114;flip:x y" o:connectortype="straight" strokeweight=".26mm">
              <v:stroke joinstyle="miter"/>
            </v:shape>
            <v:shape id="_x0000_s1809" type="#_x0000_t32" style="position:absolute;left:10244;top:5636;width:110;height:114;flip:y" o:connectortype="straight" strokeweight=".26mm">
              <v:stroke joinstyle="miter"/>
            </v:shape>
          </v:group>
        </w:pict>
      </w:r>
      <w:r w:rsidRPr="00313896">
        <w:pict>
          <v:group id="_x0000_s1810" style="position:absolute;left:0;text-align:left;margin-left:559.65pt;margin-top:281.8pt;width:66.1pt;height:5.8pt;z-index:251887616;mso-wrap-distance-left:0;mso-wrap-distance-right:0" coordorigin="11193,5636" coordsize="1321,115">
            <o:lock v:ext="edit" text="t"/>
            <v:shape id="_x0000_s1811" type="#_x0000_t32" style="position:absolute;left:11304;top:5750;width:1103;height:2" o:connectortype="straight" strokeweight=".26mm">
              <v:stroke joinstyle="miter"/>
            </v:shape>
            <v:shape id="_x0000_s1812" type="#_x0000_t32" style="position:absolute;left:11193;top:5636;width:108;height:114;flip:x y" o:connectortype="straight" strokeweight=".26mm">
              <v:stroke joinstyle="miter"/>
            </v:shape>
            <v:shape id="_x0000_s1813" type="#_x0000_t32" style="position:absolute;left:12405;top:5636;width:110;height:114;flip:y" o:connectortype="straight" strokeweight=".26mm">
              <v:stroke joinstyle="miter"/>
            </v:shape>
          </v:group>
        </w:pict>
      </w:r>
      <w:r w:rsidRPr="00313896">
        <w:pict>
          <v:group id="_x0000_s1814" style="position:absolute;left:0;text-align:left;margin-left:631.55pt;margin-top:281.8pt;width:66.15pt;height:5.8pt;z-index:251888640;mso-wrap-distance-left:0;mso-wrap-distance-right:0" coordorigin="12631,5636" coordsize="1322,115">
            <o:lock v:ext="edit" text="t"/>
            <v:shape id="_x0000_s1815" type="#_x0000_t32" style="position:absolute;left:12741;top:5750;width:1103;height:2" o:connectortype="straight" strokeweight=".26mm">
              <v:stroke joinstyle="miter"/>
            </v:shape>
            <v:shape id="_x0000_s1816" type="#_x0000_t32" style="position:absolute;left:12631;top:5636;width:108;height:114;flip:x y" o:connectortype="straight" strokeweight=".26mm">
              <v:stroke joinstyle="miter"/>
            </v:shape>
            <v:shape id="_x0000_s1817" type="#_x0000_t32" style="position:absolute;left:13844;top:5636;width:110;height:114;flip:y" o:connectortype="straight" strokeweight=".26mm">
              <v:stroke joinstyle="miter"/>
            </v:shape>
          </v:group>
        </w:pict>
      </w:r>
      <w:r w:rsidRPr="00313896">
        <w:pict>
          <v:shape id="_x0000_s1818" type="#_x0000_t202" style="position:absolute;left:0;text-align:left;margin-left:169.65pt;margin-top:293.2pt;width:47.95pt;height:19.9pt;z-index:251889664;mso-wrap-distance-left:9.05pt;mso-wrap-distance-right:9.05pt" stroked="f">
            <v:fill color2="black"/>
            <v:textbox inset="0,0,0,0">
              <w:txbxContent>
                <w:p w:rsidR="00166A8D" w:rsidRDefault="00166A8D" w:rsidP="00166A8D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Start code</w:t>
                  </w:r>
                  <w:r>
                    <w:rPr>
                      <w:sz w:val="16"/>
                      <w:szCs w:val="16"/>
                    </w:rPr>
                    <w:br/>
                    <w:t>canal 0</w:t>
                  </w:r>
                </w:p>
              </w:txbxContent>
            </v:textbox>
          </v:shape>
        </w:pict>
      </w:r>
      <w:r w:rsidRPr="00313896">
        <w:pict>
          <v:shape id="_x0000_s1819" type="#_x0000_t202" style="position:absolute;left:0;text-align:left;margin-left:247.65pt;margin-top:293.2pt;width:35.95pt;height:11.35pt;z-index:251890688;mso-wrap-distance-left:9.05pt;mso-wrap-distance-right:9.05pt" stroked="f">
            <v:fill color2="black"/>
            <v:textbox inset="0,0,0,0">
              <w:txbxContent>
                <w:p w:rsidR="00166A8D" w:rsidRDefault="00166A8D" w:rsidP="00166A8D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Canal 1</w:t>
                  </w:r>
                </w:p>
              </w:txbxContent>
            </v:textbox>
          </v:shape>
        </w:pict>
      </w:r>
      <w:r w:rsidRPr="00313896">
        <w:pict>
          <v:shape id="_x0000_s1820" type="#_x0000_t202" style="position:absolute;left:0;text-align:left;margin-left:325.65pt;margin-top:293.2pt;width:35.95pt;height:11.35pt;z-index:251891712;mso-wrap-distance-left:9.05pt;mso-wrap-distance-right:9.05pt" stroked="f">
            <v:fill color2="black"/>
            <v:textbox inset="0,0,0,0">
              <w:txbxContent>
                <w:p w:rsidR="00166A8D" w:rsidRDefault="00166A8D" w:rsidP="00166A8D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Canal 2</w:t>
                  </w:r>
                </w:p>
              </w:txbxContent>
            </v:textbox>
          </v:shape>
        </w:pict>
      </w:r>
      <w:r w:rsidRPr="00313896">
        <w:pict>
          <v:shape id="_x0000_s1821" type="#_x0000_t202" style="position:absolute;left:0;text-align:left;margin-left:397.55pt;margin-top:293.2pt;width:35.95pt;height:11.35pt;z-index:251892736;mso-wrap-distance-left:9.05pt;mso-wrap-distance-right:9.05pt" stroked="f">
            <v:fill color2="black"/>
            <v:textbox inset="0,0,0,0">
              <w:txbxContent>
                <w:p w:rsidR="00166A8D" w:rsidRDefault="00166A8D" w:rsidP="00166A8D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Canal 3</w:t>
                  </w:r>
                </w:p>
              </w:txbxContent>
            </v:textbox>
          </v:shape>
        </w:pict>
      </w:r>
      <w:r w:rsidRPr="00313896">
        <w:pict>
          <v:shape id="_x0000_s1822" type="#_x0000_t202" style="position:absolute;left:0;text-align:left;margin-left:469.65pt;margin-top:293.2pt;width:35.95pt;height:11.35pt;z-index:251893760;mso-wrap-distance-left:9.05pt;mso-wrap-distance-right:9.05pt" stroked="f">
            <v:fill color2="black"/>
            <v:textbox inset="0,0,0,0">
              <w:txbxContent>
                <w:p w:rsidR="00166A8D" w:rsidRDefault="00166A8D" w:rsidP="00166A8D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Canal 4</w:t>
                  </w:r>
                </w:p>
              </w:txbxContent>
            </v:textbox>
          </v:shape>
        </w:pict>
      </w:r>
      <w:r w:rsidRPr="00313896">
        <w:pict>
          <v:shape id="_x0000_s1823" type="#_x0000_t202" style="position:absolute;left:0;text-align:left;margin-left:571.65pt;margin-top:293.2pt;width:41.95pt;height:11.35pt;z-index:251894784;mso-wrap-distance-left:9.05pt;mso-wrap-distance-right:9.05pt" stroked="f">
            <v:fill color2="black"/>
            <v:textbox inset="0,0,0,0">
              <w:txbxContent>
                <w:p w:rsidR="00166A8D" w:rsidRDefault="00166A8D" w:rsidP="00166A8D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Canal 511</w:t>
                  </w:r>
                </w:p>
              </w:txbxContent>
            </v:textbox>
          </v:shape>
        </w:pict>
      </w:r>
      <w:r w:rsidRPr="00313896">
        <w:pict>
          <v:shape id="_x0000_s1824" type="#_x0000_t202" style="position:absolute;left:0;text-align:left;margin-left:643.65pt;margin-top:293.2pt;width:41.95pt;height:11.35pt;z-index:251895808;mso-wrap-distance-left:9.05pt;mso-wrap-distance-right:9.05pt" stroked="f">
            <v:fill color2="black"/>
            <v:textbox inset="0,0,0,0">
              <w:txbxContent>
                <w:p w:rsidR="00166A8D" w:rsidRDefault="00166A8D" w:rsidP="00166A8D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Canal 512</w:t>
                  </w:r>
                </w:p>
              </w:txbxContent>
            </v:textbox>
          </v:shape>
        </w:pict>
      </w:r>
      <w:r w:rsidRPr="00313896">
        <w:pict>
          <v:shape id="_x0000_s1825" type="#_x0000_t32" style="position:absolute;left:0;text-align:left;margin-left:523.6pt;margin-top:281.8pt;width:29.65pt;height:.1pt;z-index:251896832" o:connectortype="straight" strokeweight=".53mm">
            <v:stroke dashstyle="dash" joinstyle="miter"/>
          </v:shape>
        </w:pict>
      </w:r>
      <w:r w:rsidRPr="00313896">
        <w:pict>
          <v:shape id="_x0000_s1826" type="#_x0000_t202" style="position:absolute;left:0;text-align:left;margin-left:247.65pt;margin-top:323.75pt;width:35.95pt;height:11.35pt;z-index:251897856;mso-wrap-distance-left:9.05pt;mso-wrap-distance-right:9.05pt" fillcolor="#f2f2f2" stroked="f">
            <v:fill color2="#0d0d0d"/>
            <v:textbox inset="0,0,0,0">
              <w:txbxContent>
                <w:p w:rsidR="00166A8D" w:rsidRDefault="00166A8D" w:rsidP="00166A8D">
                  <w:pPr>
                    <w:rPr>
                      <w:szCs w:val="16"/>
                    </w:rPr>
                  </w:pPr>
                </w:p>
              </w:txbxContent>
            </v:textbox>
          </v:shape>
        </w:pict>
      </w:r>
      <w:r w:rsidRPr="00313896">
        <w:pict>
          <v:shape id="_x0000_s1827" type="#_x0000_t202" style="position:absolute;left:0;text-align:left;margin-left:325.65pt;margin-top:323.75pt;width:35.95pt;height:11.35pt;z-index:251898880;mso-wrap-distance-left:9.05pt;mso-wrap-distance-right:9.05pt" fillcolor="#f2f2f2" stroked="f">
            <v:fill color2="#0d0d0d"/>
            <v:textbox inset="0,0,0,0">
              <w:txbxContent>
                <w:p w:rsidR="00166A8D" w:rsidRDefault="00166A8D" w:rsidP="00166A8D">
                  <w:pPr>
                    <w:rPr>
                      <w:szCs w:val="16"/>
                    </w:rPr>
                  </w:pPr>
                </w:p>
              </w:txbxContent>
            </v:textbox>
          </v:shape>
        </w:pict>
      </w:r>
      <w:r w:rsidRPr="00313896">
        <w:pict>
          <v:shape id="_x0000_s1828" type="#_x0000_t202" style="position:absolute;left:0;text-align:left;margin-left:397.55pt;margin-top:323.75pt;width:35.95pt;height:11.35pt;z-index:251899904;mso-wrap-distance-left:9.05pt;mso-wrap-distance-right:9.05pt" fillcolor="#f2f2f2" stroked="f">
            <v:fill color2="#0d0d0d"/>
            <v:textbox inset="0,0,0,0">
              <w:txbxContent>
                <w:p w:rsidR="00166A8D" w:rsidRPr="00166A8D" w:rsidRDefault="00166A8D" w:rsidP="00166A8D">
                  <w:pPr>
                    <w:jc w:val="center"/>
                    <w:rPr>
                      <w:color w:val="000000" w:themeColor="text1"/>
                      <w:sz w:val="16"/>
                      <w:szCs w:val="16"/>
                    </w:rPr>
                  </w:pPr>
                  <w:r w:rsidRPr="00166A8D">
                    <w:rPr>
                      <w:color w:val="000000" w:themeColor="text1"/>
                      <w:sz w:val="16"/>
                      <w:szCs w:val="16"/>
                    </w:rPr>
                    <w:t>$ED</w:t>
                  </w:r>
                </w:p>
              </w:txbxContent>
            </v:textbox>
          </v:shape>
        </w:pict>
      </w:r>
      <w:r w:rsidRPr="00313896">
        <w:pict>
          <v:shape id="_x0000_s1829" type="#_x0000_t202" style="position:absolute;left:0;text-align:left;margin-left:469.65pt;margin-top:323.75pt;width:35.95pt;height:11.35pt;z-index:251900928;mso-wrap-distance-left:9.05pt;mso-wrap-distance-right:9.05pt" fillcolor="#f2f2f2" stroked="f">
            <v:fill color2="#0d0d0d"/>
            <v:textbox inset="0,0,0,0">
              <w:txbxContent>
                <w:p w:rsidR="00166A8D" w:rsidRDefault="00166A8D" w:rsidP="00166A8D">
                  <w:pPr>
                    <w:rPr>
                      <w:szCs w:val="16"/>
                    </w:rPr>
                  </w:pPr>
                </w:p>
              </w:txbxContent>
            </v:textbox>
          </v:shape>
        </w:pict>
      </w:r>
      <w:r w:rsidRPr="00313896">
        <w:pict>
          <v:shape id="_x0000_s1830" type="#_x0000_t202" style="position:absolute;left:0;text-align:left;margin-left:575.15pt;margin-top:323.75pt;width:35.95pt;height:11.35pt;z-index:251901952;mso-wrap-distance-left:9.05pt;mso-wrap-distance-right:9.05pt" fillcolor="#f2f2f2" stroked="f">
            <v:fill color2="#0d0d0d"/>
            <v:textbox inset="0,0,0,0">
              <w:txbxContent>
                <w:p w:rsidR="00166A8D" w:rsidRPr="00B80CC8" w:rsidRDefault="00166A8D" w:rsidP="00166A8D">
                  <w:pPr>
                    <w:jc w:val="center"/>
                    <w:rPr>
                      <w:sz w:val="16"/>
                      <w:szCs w:val="16"/>
                    </w:rPr>
                  </w:pPr>
                  <w:r w:rsidRPr="00B80CC8">
                    <w:rPr>
                      <w:sz w:val="16"/>
                      <w:szCs w:val="16"/>
                    </w:rPr>
                    <w:t>$57</w:t>
                  </w:r>
                </w:p>
              </w:txbxContent>
            </v:textbox>
          </v:shape>
        </w:pict>
      </w:r>
      <w:r w:rsidRPr="00313896">
        <w:pict>
          <v:shape id="_x0000_s1831" type="#_x0000_t202" style="position:absolute;left:0;text-align:left;margin-left:649.65pt;margin-top:323.75pt;width:35.95pt;height:11.35pt;z-index:251902976;mso-wrap-distance-left:9.05pt;mso-wrap-distance-right:9.05pt" fillcolor="#f2f2f2" stroked="f">
            <v:fill color2="#0d0d0d"/>
            <v:textbox inset="0,0,0,0">
              <w:txbxContent>
                <w:p w:rsidR="00166A8D" w:rsidRPr="00B80CC8" w:rsidRDefault="00166A8D" w:rsidP="00166A8D">
                  <w:pPr>
                    <w:jc w:val="center"/>
                    <w:rPr>
                      <w:sz w:val="16"/>
                      <w:szCs w:val="16"/>
                    </w:rPr>
                  </w:pPr>
                  <w:r w:rsidRPr="00B80CC8">
                    <w:rPr>
                      <w:sz w:val="16"/>
                      <w:szCs w:val="16"/>
                    </w:rPr>
                    <w:t>$5E</w:t>
                  </w:r>
                </w:p>
              </w:txbxContent>
            </v:textbox>
          </v:shape>
        </w:pict>
      </w:r>
      <w:r w:rsidRPr="00313896">
        <w:pict>
          <v:shape id="_x0000_s1832" type="#_x0000_t202" style="position:absolute;left:0;text-align:left;margin-left:175.65pt;margin-top:323.75pt;width:35.95pt;height:11.35pt;z-index:251904000;mso-wrap-distance-left:9.05pt;mso-wrap-distance-right:9.05pt" fillcolor="#f2f2f2" stroked="f">
            <v:fill color2="#0d0d0d"/>
            <v:textbox inset="0,0,0,0">
              <w:txbxContent>
                <w:p w:rsidR="00166A8D" w:rsidRPr="00563277" w:rsidRDefault="00166A8D" w:rsidP="00166A8D">
                  <w:pPr>
                    <w:jc w:val="center"/>
                    <w:rPr>
                      <w:color w:val="000000" w:themeColor="text1"/>
                      <w:sz w:val="16"/>
                      <w:szCs w:val="16"/>
                    </w:rPr>
                  </w:pPr>
                  <w:r w:rsidRPr="00563277">
                    <w:rPr>
                      <w:color w:val="000000" w:themeColor="text1"/>
                      <w:sz w:val="16"/>
                      <w:szCs w:val="16"/>
                    </w:rPr>
                    <w:t>$00</w:t>
                  </w:r>
                </w:p>
              </w:txbxContent>
            </v:textbox>
          </v:shape>
        </w:pict>
      </w:r>
      <w:r w:rsidRPr="00313896">
        <w:pict>
          <v:shape id="_x0000_s1833" type="#_x0000_t202" style="position:absolute;left:0;text-align:left;margin-left:21.15pt;margin-top:323.75pt;width:100.45pt;height:11.35pt;z-index:251905024;mso-wrap-distance-left:9.05pt;mso-wrap-distance-right:9.05pt" stroked="f">
            <v:fill color2="black"/>
            <v:textbox inset="0,0,0,0">
              <w:txbxContent>
                <w:p w:rsidR="00166A8D" w:rsidRDefault="00166A8D" w:rsidP="00166A8D">
                  <w:pPr>
                    <w:jc w:val="center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Octet transmis (en hexa)</w:t>
                  </w:r>
                </w:p>
              </w:txbxContent>
            </v:textbox>
          </v:shape>
        </w:pict>
      </w:r>
      <w:r w:rsidRPr="00313896">
        <w:pict>
          <v:shape id="_x0000_s1834" type="#_x0000_t32" style="position:absolute;left:0;text-align:left;margin-left:121.65pt;margin-top:330.15pt;width:34.15pt;height:.1pt;z-index:251906048" o:connectortype="straight" strokeweight=".26mm">
            <v:stroke endarrow="block" joinstyle="miter"/>
          </v:shape>
        </w:pict>
      </w:r>
      <w:r w:rsidRPr="00313896">
        <w:pict>
          <v:group id="_x0000_s1762" style="position:absolute;left:0;text-align:left;margin-left:181.65pt;margin-top:59.6pt;width:45pt;height:17.6pt;z-index:251866112;mso-wrap-distance-left:0;mso-wrap-distance-right:0" coordorigin="3633,1192" coordsize="899,351">
            <o:lock v:ext="edit" text="t"/>
            <v:shape id="_x0000_s1763" type="#_x0000_t45" style="position:absolute;left:3633;top:1193;width:899;height:350;v-text-anchor:middle" adj="27600,115077,26784,11077,24480,11077,25920,102154" fillcolor="#f2f2f2" strokeweight=".26mm">
              <v:fill color2="#0d0d0d"/>
            </v:shape>
            <v:shape id="_x0000_s1764" type="#_x0000_t202" style="position:absolute;left:3633;top:1192;width:899;height:350;v-text-anchor:middle" filled="f" stroked="f">
              <v:stroke joinstyle="round"/>
              <v:textbox style="mso-rotate-with-shape:t" inset="0,1.01mm,0,0">
                <w:txbxContent>
                  <w:p w:rsidR="00166A8D" w:rsidRPr="00B80CC8" w:rsidRDefault="00166A8D" w:rsidP="00B80CC8">
                    <w:pPr>
                      <w:rPr>
                        <w:szCs w:val="16"/>
                      </w:rPr>
                    </w:pPr>
                  </w:p>
                </w:txbxContent>
              </v:textbox>
            </v:shape>
          </v:group>
        </w:pict>
      </w:r>
      <w:r w:rsidRPr="00313896">
        <w:pict>
          <v:group id="_x0000_s1765" style="position:absolute;left:0;text-align:left;margin-left:258.7pt;margin-top:95.1pt;width:19.5pt;height:17.6pt;z-index:251867136;mso-wrap-distance-left:0;mso-wrap-distance-right:0" coordorigin="5174,1902" coordsize="389,351">
            <o:lock v:ext="edit" text="t"/>
            <v:shape id="_x0000_s1766" type="#_x0000_t45" style="position:absolute;left:5174;top:1903;width:389;height:350;v-text-anchor:middle" adj="-15009,71385,-14511,11077,-6646,11077,-18886,58462" fillcolor="#f2f2f2" strokeweight=".26mm">
              <v:fill color2="#0d0d0d"/>
            </v:shape>
            <v:shape id="_x0000_s1767" type="#_x0000_t202" style="position:absolute;left:5174;top:1902;width:389;height:350;v-text-anchor:middle" filled="f" stroked="f">
              <v:stroke joinstyle="round"/>
              <v:textbox style="mso-rotate-with-shape:t" inset="0,1.01mm,0,0">
                <w:txbxContent>
                  <w:p w:rsidR="00166A8D" w:rsidRDefault="00166A8D" w:rsidP="00166A8D">
                    <w:pPr>
                      <w:jc w:val="center"/>
                      <w:rPr>
                        <w:color w:val="FF0000"/>
                        <w:sz w:val="16"/>
                        <w:szCs w:val="16"/>
                      </w:rPr>
                    </w:pPr>
                    <w:r>
                      <w:rPr>
                        <w:color w:val="FF0000"/>
                        <w:sz w:val="16"/>
                        <w:szCs w:val="16"/>
                      </w:rPr>
                      <w:t>….</w:t>
                    </w:r>
                  </w:p>
                  <w:p w:rsidR="00166A8D" w:rsidRDefault="00166A8D" w:rsidP="00166A8D">
                    <w:pPr>
                      <w:jc w:val="center"/>
                    </w:pPr>
                  </w:p>
                </w:txbxContent>
              </v:textbox>
            </v:shape>
          </v:group>
        </w:pict>
      </w:r>
      <w:r w:rsidRPr="00313896">
        <w:pict>
          <v:group id="_x0000_s1768" style="position:absolute;left:0;text-align:left;margin-left:253.65pt;margin-top:64.3pt;width:19.5pt;height:17.6pt;z-index:251868160;mso-wrap-distance-left:0;mso-wrap-distance-right:0" coordorigin="5073,1286" coordsize="389,351">
            <o:lock v:ext="edit" text="t"/>
            <v:shape id="_x0000_s1769" type="#_x0000_t45" style="position:absolute;left:5073;top:1287;width:389;height:350;v-text-anchor:middle" adj="36000,108923,34948,11077,28246,11077,32123,96000" fillcolor="#f2f2f2" strokeweight=".26mm">
              <v:fill color2="#0d0d0d"/>
            </v:shape>
            <v:shape id="_x0000_s1770" type="#_x0000_t202" style="position:absolute;left:5073;top:1286;width:389;height:350;v-text-anchor:middle" filled="f" stroked="f">
              <v:stroke joinstyle="round"/>
              <v:textbox style="mso-rotate-with-shape:t" inset="0,1.01mm,0,0">
                <w:txbxContent>
                  <w:p w:rsidR="00166A8D" w:rsidRDefault="00166A8D" w:rsidP="00166A8D"/>
                </w:txbxContent>
              </v:textbox>
            </v:shape>
          </v:group>
        </w:pict>
      </w:r>
      <w:r w:rsidRPr="00313896">
        <w:pict>
          <v:group id="_x0000_s1771" style="position:absolute;left:0;text-align:left;margin-left:314.65pt;margin-top:29.8pt;width:59pt;height:17.6pt;z-index:251869184;mso-wrap-distance-left:0;mso-wrap-distance-right:0" coordorigin="6293,596" coordsize="1179,351">
            <o:lock v:ext="edit" text="t"/>
            <v:shape id="_x0000_s1772" type="#_x0000_t45" style="position:absolute;left:6293;top:597;width:1179;height:350;v-text-anchor:middle" adj="-8237,151385,-7414,11077,-2197,11077,-9519,138462" fillcolor="#f2f2f2" strokeweight=".26mm">
              <v:fill color2="#0d0d0d"/>
            </v:shape>
            <v:shape id="_x0000_s1773" type="#_x0000_t202" style="position:absolute;left:6293;top:596;width:1179;height:350;v-text-anchor:middle" filled="f" stroked="f">
              <v:stroke joinstyle="round"/>
              <v:textbox style="mso-rotate-with-shape:t" inset="0,1.01mm,0,0">
                <w:txbxContent>
                  <w:p w:rsidR="00166A8D" w:rsidRDefault="00166A8D" w:rsidP="00166A8D"/>
                </w:txbxContent>
              </v:textbox>
            </v:shape>
          </v:group>
        </w:pict>
      </w:r>
      <w:r w:rsidRPr="00313896">
        <w:pict>
          <v:shape id="_x0000_s1774" type="#_x0000_t32" style="position:absolute;left:0;text-align:left;margin-left:295.65pt;margin-top:39.55pt;width:2.4pt;height:111.65pt;z-index:251870208" o:connectortype="straight" strokeweight=".26mm">
            <v:stroke joinstyle="miter"/>
          </v:shape>
        </w:pict>
      </w:r>
      <w:r w:rsidRPr="00313896">
        <w:pict>
          <v:group id="_x0000_s1775" style="position:absolute;left:0;text-align:left;margin-left:326.65pt;margin-top:75.75pt;width:23pt;height:17.6pt;z-index:251871232;mso-wrap-distance-left:0;mso-wrap-distance-right:0" coordorigin="6533,1515" coordsize="459,351">
            <o:lock v:ext="edit" text="t"/>
            <v:shape id="_x0000_s1776" type="#_x0000_t45" style="position:absolute;left:6533;top:1516;width:459;height:350;v-text-anchor:middle" adj="-21130,94831,-20332,11077,-5635,11077,-24417,81908" fillcolor="#f2f2f2" strokeweight=".26mm">
              <v:fill color2="#0d0d0d"/>
            </v:shape>
            <v:shape id="_x0000_s1777" type="#_x0000_t202" style="position:absolute;left:6533;top:1515;width:459;height:350;v-text-anchor:middle" filled="f" stroked="f">
              <v:stroke joinstyle="round"/>
              <v:textbox style="mso-rotate-with-shape:t" inset="0,1.01mm,0,0">
                <w:txbxContent>
                  <w:p w:rsidR="00166A8D" w:rsidRDefault="00166A8D" w:rsidP="00166A8D"/>
                </w:txbxContent>
              </v:textbox>
            </v:shape>
          </v:group>
        </w:pict>
      </w:r>
      <w:r w:rsidRPr="00313896">
        <w:pict>
          <v:shape id="_x0000_s1778" type="#_x0000_t202" style="position:absolute;left:0;text-align:left;margin-left:85.65pt;margin-top:253.3pt;width:23.95pt;height:11.35pt;z-index:251872256;mso-wrap-distance-left:9.05pt;mso-wrap-distance-right:9.05pt" fillcolor="#f2f2f2" stroked="f">
            <v:fill color2="#0d0d0d"/>
            <v:textbox inset="0,0,0,0">
              <w:txbxContent>
                <w:p w:rsidR="00166A8D" w:rsidRPr="00166A8D" w:rsidRDefault="00166A8D" w:rsidP="00166A8D">
                  <w:pPr>
                    <w:jc w:val="center"/>
                    <w:rPr>
                      <w:color w:val="000000" w:themeColor="text1"/>
                      <w:sz w:val="16"/>
                      <w:szCs w:val="16"/>
                    </w:rPr>
                  </w:pPr>
                  <w:r w:rsidRPr="00166A8D">
                    <w:rPr>
                      <w:color w:val="000000" w:themeColor="text1"/>
                      <w:sz w:val="16"/>
                      <w:szCs w:val="16"/>
                    </w:rPr>
                    <w:t>88µs</w:t>
                  </w:r>
                </w:p>
              </w:txbxContent>
            </v:textbox>
          </v:shape>
        </w:pict>
      </w:r>
      <w:r w:rsidRPr="00313896">
        <w:pict>
          <v:shape id="_x0000_s1779" type="#_x0000_t202" style="position:absolute;left:0;text-align:left;margin-left:145.65pt;margin-top:253.3pt;width:23.95pt;height:11.35pt;z-index:251873280;mso-wrap-distance-left:9.05pt;mso-wrap-distance-right:9.05pt" fillcolor="#f2f2f2" stroked="f">
            <v:fill color2="#0d0d0d"/>
            <v:textbox inset="0,0,0,0">
              <w:txbxContent>
                <w:p w:rsidR="00166A8D" w:rsidRPr="00166A8D" w:rsidRDefault="00166A8D" w:rsidP="00166A8D">
                  <w:pPr>
                    <w:jc w:val="center"/>
                    <w:rPr>
                      <w:color w:val="000000" w:themeColor="text1"/>
                      <w:sz w:val="16"/>
                      <w:szCs w:val="16"/>
                    </w:rPr>
                  </w:pPr>
                  <w:r w:rsidRPr="00166A8D">
                    <w:rPr>
                      <w:color w:val="000000" w:themeColor="text1"/>
                      <w:sz w:val="16"/>
                      <w:szCs w:val="16"/>
                    </w:rPr>
                    <w:t>8µs</w:t>
                  </w:r>
                </w:p>
              </w:txbxContent>
            </v:textbox>
          </v:shape>
        </w:pict>
      </w:r>
      <w:r w:rsidRPr="00313896">
        <w:pict>
          <v:shape id="_x0000_s1780" type="#_x0000_t202" style="position:absolute;left:0;text-align:left;margin-left:181.65pt;margin-top:253.3pt;width:35.95pt;height:11.35pt;z-index:251874304;mso-wrap-distance-left:9.05pt;mso-wrap-distance-right:9.05pt" fillcolor="#f2f2f2" stroked="f">
            <v:fill color2="#0d0d0d"/>
            <v:textbox inset="0,0,0,0">
              <w:txbxContent>
                <w:p w:rsidR="00166A8D" w:rsidRPr="00166A8D" w:rsidRDefault="00166A8D" w:rsidP="00166A8D">
                  <w:pPr>
                    <w:jc w:val="center"/>
                    <w:rPr>
                      <w:color w:val="000000" w:themeColor="text1"/>
                      <w:sz w:val="16"/>
                      <w:szCs w:val="16"/>
                    </w:rPr>
                  </w:pPr>
                  <w:r w:rsidRPr="00166A8D">
                    <w:rPr>
                      <w:color w:val="000000" w:themeColor="text1"/>
                      <w:sz w:val="16"/>
                      <w:szCs w:val="16"/>
                    </w:rPr>
                    <w:t>44µs</w:t>
                  </w:r>
                </w:p>
              </w:txbxContent>
            </v:textbox>
          </v:shape>
        </w:pict>
      </w:r>
      <w:r w:rsidRPr="00313896">
        <w:pict>
          <v:shape id="_x0000_s1781" type="#_x0000_t202" style="position:absolute;left:0;text-align:left;margin-left:247.65pt;margin-top:253.3pt;width:35.95pt;height:11.35pt;z-index:251875328;mso-wrap-distance-left:9.05pt;mso-wrap-distance-right:9.05pt" fillcolor="#f2f2f2" stroked="f">
            <v:fill color2="#0d0d0d"/>
            <v:textbox inset="0,0,0,0">
              <w:txbxContent>
                <w:p w:rsidR="00166A8D" w:rsidRPr="00166A8D" w:rsidRDefault="00166A8D" w:rsidP="00166A8D">
                  <w:pPr>
                    <w:jc w:val="center"/>
                    <w:rPr>
                      <w:color w:val="000000" w:themeColor="text1"/>
                      <w:sz w:val="16"/>
                      <w:szCs w:val="16"/>
                    </w:rPr>
                  </w:pPr>
                  <w:r w:rsidRPr="00166A8D">
                    <w:rPr>
                      <w:color w:val="000000" w:themeColor="text1"/>
                      <w:sz w:val="16"/>
                      <w:szCs w:val="16"/>
                    </w:rPr>
                    <w:t>44µs</w:t>
                  </w:r>
                </w:p>
              </w:txbxContent>
            </v:textbox>
          </v:shape>
        </w:pict>
      </w:r>
      <w:r w:rsidRPr="00313896">
        <w:pict>
          <v:shape id="_x0000_s1782" type="#_x0000_t202" style="position:absolute;left:0;text-align:left;margin-left:319.7pt;margin-top:253.3pt;width:35.95pt;height:11.35pt;z-index:251876352;mso-wrap-distance-left:9.05pt;mso-wrap-distance-right:9.05pt" fillcolor="#f2f2f2" stroked="f">
            <v:fill color2="#0d0d0d"/>
            <v:textbox inset="0,0,0,0">
              <w:txbxContent>
                <w:p w:rsidR="00166A8D" w:rsidRPr="00166A8D" w:rsidRDefault="00166A8D" w:rsidP="00166A8D">
                  <w:pPr>
                    <w:jc w:val="center"/>
                    <w:rPr>
                      <w:color w:val="000000" w:themeColor="text1"/>
                      <w:sz w:val="16"/>
                      <w:szCs w:val="16"/>
                    </w:rPr>
                  </w:pPr>
                  <w:r w:rsidRPr="00166A8D">
                    <w:rPr>
                      <w:color w:val="000000" w:themeColor="text1"/>
                      <w:sz w:val="16"/>
                      <w:szCs w:val="16"/>
                    </w:rPr>
                    <w:t>44µs</w:t>
                  </w:r>
                </w:p>
              </w:txbxContent>
            </v:textbox>
          </v:shape>
        </w:pict>
      </w:r>
      <w:r w:rsidRPr="00313896">
        <w:pict>
          <v:shape id="_x0000_s1783" type="#_x0000_t202" style="position:absolute;left:0;text-align:left;margin-left:397.55pt;margin-top:253.3pt;width:35.95pt;height:11.35pt;z-index:251877376;mso-wrap-distance-left:9.05pt;mso-wrap-distance-right:9.05pt" fillcolor="#f2f2f2" stroked="f">
            <v:fill color2="#0d0d0d"/>
            <v:textbox inset="0,0,0,0">
              <w:txbxContent>
                <w:p w:rsidR="00166A8D" w:rsidRPr="00166A8D" w:rsidRDefault="00166A8D" w:rsidP="00166A8D">
                  <w:pPr>
                    <w:jc w:val="center"/>
                    <w:rPr>
                      <w:color w:val="000000" w:themeColor="text1"/>
                      <w:sz w:val="16"/>
                      <w:szCs w:val="16"/>
                    </w:rPr>
                  </w:pPr>
                  <w:r w:rsidRPr="00166A8D">
                    <w:rPr>
                      <w:color w:val="000000" w:themeColor="text1"/>
                      <w:sz w:val="16"/>
                      <w:szCs w:val="16"/>
                    </w:rPr>
                    <w:t>44µs</w:t>
                  </w:r>
                </w:p>
              </w:txbxContent>
            </v:textbox>
          </v:shape>
        </w:pict>
      </w:r>
      <w:r w:rsidRPr="00313896">
        <w:pict>
          <v:shape id="_x0000_s1784" type="#_x0000_t202" style="position:absolute;left:0;text-align:left;margin-left:463.65pt;margin-top:253.3pt;width:35.95pt;height:11.35pt;z-index:251878400;mso-wrap-distance-left:9.05pt;mso-wrap-distance-right:9.05pt" fillcolor="#f2f2f2" stroked="f">
            <v:fill color2="#0d0d0d"/>
            <v:textbox inset="0,0,0,0">
              <w:txbxContent>
                <w:p w:rsidR="00166A8D" w:rsidRPr="00166A8D" w:rsidRDefault="00166A8D" w:rsidP="00166A8D">
                  <w:pPr>
                    <w:jc w:val="center"/>
                    <w:rPr>
                      <w:color w:val="000000" w:themeColor="text1"/>
                      <w:sz w:val="16"/>
                      <w:szCs w:val="16"/>
                    </w:rPr>
                  </w:pPr>
                  <w:r w:rsidRPr="00166A8D">
                    <w:rPr>
                      <w:color w:val="000000" w:themeColor="text1"/>
                      <w:sz w:val="16"/>
                      <w:szCs w:val="16"/>
                    </w:rPr>
                    <w:t>44µs</w:t>
                  </w:r>
                </w:p>
              </w:txbxContent>
            </v:textbox>
          </v:shape>
        </w:pict>
      </w:r>
      <w:r w:rsidRPr="00313896">
        <w:pict>
          <v:shape id="_x0000_s1785" type="#_x0000_t202" style="position:absolute;left:0;text-align:left;margin-left:577.65pt;margin-top:253.3pt;width:35.95pt;height:11.35pt;z-index:251879424;mso-wrap-distance-left:9.05pt;mso-wrap-distance-right:9.05pt" fillcolor="#f2f2f2" stroked="f">
            <v:fill color2="#0d0d0d"/>
            <v:textbox inset="0,0,0,0">
              <w:txbxContent>
                <w:p w:rsidR="00166A8D" w:rsidRPr="00166A8D" w:rsidRDefault="00166A8D" w:rsidP="00166A8D">
                  <w:pPr>
                    <w:jc w:val="center"/>
                    <w:rPr>
                      <w:color w:val="000000" w:themeColor="text1"/>
                      <w:sz w:val="16"/>
                      <w:szCs w:val="16"/>
                    </w:rPr>
                  </w:pPr>
                  <w:r w:rsidRPr="00166A8D">
                    <w:rPr>
                      <w:color w:val="000000" w:themeColor="text1"/>
                      <w:sz w:val="16"/>
                      <w:szCs w:val="16"/>
                    </w:rPr>
                    <w:t>44µs</w:t>
                  </w:r>
                </w:p>
              </w:txbxContent>
            </v:textbox>
          </v:shape>
        </w:pict>
      </w:r>
      <w:r w:rsidRPr="00313896">
        <w:pict>
          <v:shape id="_x0000_s1786" type="#_x0000_t202" style="position:absolute;left:0;text-align:left;margin-left:649.65pt;margin-top:253.3pt;width:35.95pt;height:11.35pt;z-index:251880448;mso-wrap-distance-left:9.05pt;mso-wrap-distance-right:9.05pt" fillcolor="#f2f2f2" stroked="f">
            <v:fill color2="#0d0d0d"/>
            <v:textbox inset="0,0,0,0">
              <w:txbxContent>
                <w:p w:rsidR="00166A8D" w:rsidRPr="00166A8D" w:rsidRDefault="00166A8D" w:rsidP="00166A8D">
                  <w:pPr>
                    <w:jc w:val="center"/>
                    <w:rPr>
                      <w:color w:val="000000" w:themeColor="text1"/>
                      <w:sz w:val="16"/>
                      <w:szCs w:val="16"/>
                    </w:rPr>
                  </w:pPr>
                  <w:r w:rsidRPr="00166A8D">
                    <w:rPr>
                      <w:color w:val="000000" w:themeColor="text1"/>
                      <w:sz w:val="16"/>
                      <w:szCs w:val="16"/>
                    </w:rPr>
                    <w:t>11 x 4µs</w:t>
                  </w:r>
                </w:p>
              </w:txbxContent>
            </v:textbox>
          </v:shape>
        </w:pict>
      </w:r>
      <w:r w:rsidRPr="00313896">
        <w:pict>
          <v:group id="_x0000_s1787" style="position:absolute;left:0;text-align:left;margin-left:661.65pt;margin-top:71.85pt;width:24pt;height:17.6pt;z-index:251881472;mso-wrap-distance-left:0;mso-wrap-distance-right:0" coordorigin="13233,1437" coordsize="479,351">
            <o:lock v:ext="edit" text="t"/>
            <v:shape id="_x0000_s1788" type="#_x0000_t45" style="position:absolute;left:13233;top:1438;width:479;height:350;v-text-anchor:middle" adj="55080,92800,40950,11077,27000,11077,56430,86646" fillcolor="#f2f2f2" strokeweight=".26mm">
              <v:fill color2="#0d0d0d"/>
            </v:shape>
            <v:shape id="_x0000_s1789" type="#_x0000_t202" style="position:absolute;left:13233;top:1437;width:479;height:350;v-text-anchor:middle" filled="f" stroked="f">
              <v:stroke joinstyle="round"/>
              <v:textbox style="mso-rotate-with-shape:t" inset="0,1.01mm,0,0">
                <w:txbxContent>
                  <w:p w:rsidR="00166A8D" w:rsidRDefault="00166A8D" w:rsidP="00166A8D">
                    <w:pPr>
                      <w:jc w:val="center"/>
                      <w:rPr>
                        <w:color w:val="FF0000"/>
                        <w:sz w:val="16"/>
                        <w:szCs w:val="16"/>
                      </w:rPr>
                    </w:pPr>
                    <w:r w:rsidRPr="00166A8D">
                      <w:rPr>
                        <w:color w:val="000000" w:themeColor="text1"/>
                        <w:sz w:val="16"/>
                        <w:szCs w:val="16"/>
                      </w:rPr>
                      <w:t>MBB</w:t>
                    </w:r>
                  </w:p>
                </w:txbxContent>
              </v:textbox>
            </v:shape>
          </v:group>
        </w:pict>
      </w:r>
      <w:r w:rsidRPr="00313896">
        <w:pict>
          <v:group id="_x0000_s1790" style="position:absolute;left:0;text-align:left;margin-left:163.7pt;margin-top:281.8pt;width:66pt;height:5.8pt;z-index:251882496;mso-wrap-distance-left:0;mso-wrap-distance-right:0" coordorigin="3274,5636" coordsize="1319,115">
            <o:lock v:ext="edit" text="t"/>
            <v:shape id="_x0000_s1791" type="#_x0000_t32" style="position:absolute;left:3385;top:5750;width:1101;height:2" o:connectortype="straight" strokeweight=".26mm">
              <v:stroke joinstyle="miter"/>
            </v:shape>
            <v:shape id="_x0000_s1792" type="#_x0000_t32" style="position:absolute;left:3274;top:5636;width:108;height:114;flip:x y" o:connectortype="straight" strokeweight=".26mm">
              <v:stroke joinstyle="miter"/>
            </v:shape>
            <v:shape id="_x0000_s1793" type="#_x0000_t32" style="position:absolute;left:4484;top:5636;width:110;height:114;flip:y" o:connectortype="straight" strokeweight=".26mm">
              <v:stroke joinstyle="miter"/>
            </v:shape>
          </v:group>
        </w:pict>
      </w:r>
      <w:r w:rsidRPr="00313896">
        <w:pict>
          <v:group id="_x0000_s1794" style="position:absolute;left:0;text-align:left;margin-left:235.6pt;margin-top:281.8pt;width:66.2pt;height:5.8pt;z-index:251883520;mso-wrap-distance-left:0;mso-wrap-distance-right:0" coordorigin="4712,5636" coordsize="1323,115">
            <o:lock v:ext="edit" text="t"/>
            <v:shape id="_x0000_s1795" type="#_x0000_t32" style="position:absolute;left:4823;top:5750;width:1105;height:2" o:connectortype="straight" strokeweight=".26mm">
              <v:stroke joinstyle="miter"/>
            </v:shape>
            <v:shape id="_x0000_s1796" type="#_x0000_t32" style="position:absolute;left:4712;top:5636;width:108;height:114;flip:x y" o:connectortype="straight" strokeweight=".26mm">
              <v:stroke joinstyle="miter"/>
            </v:shape>
            <v:shape id="_x0000_s1797" type="#_x0000_t32" style="position:absolute;left:5926;top:5636;width:110;height:114;flip:y" o:connectortype="straight" strokeweight=".26mm">
              <v:stroke joinstyle="miter"/>
            </v:shape>
          </v:group>
        </w:pict>
      </w:r>
      <w:r w:rsidRPr="00313896">
        <w:pict>
          <v:group id="_x0000_s1798" style="position:absolute;left:0;text-align:left;margin-left:307.5pt;margin-top:281.8pt;width:66.2pt;height:5.8pt;z-index:251884544;mso-wrap-distance-left:0;mso-wrap-distance-right:0" coordorigin="6150,5636" coordsize="1323,115">
            <o:lock v:ext="edit" text="t"/>
            <v:shape id="_x0000_s1799" type="#_x0000_t32" style="position:absolute;left:6261;top:5750;width:1105;height:2" o:connectortype="straight" strokeweight=".26mm">
              <v:stroke joinstyle="miter"/>
            </v:shape>
            <v:shape id="_x0000_s1800" type="#_x0000_t32" style="position:absolute;left:6150;top:5636;width:108;height:114;flip:x y" o:connectortype="straight" strokeweight=".26mm">
              <v:stroke joinstyle="miter"/>
            </v:shape>
            <v:shape id="_x0000_s1801" type="#_x0000_t32" style="position:absolute;left:7364;top:5636;width:110;height:114;flip:y" o:connectortype="straight" strokeweight=".26mm">
              <v:stroke joinstyle="miter"/>
            </v:shape>
          </v:group>
        </w:pict>
      </w:r>
      <w:r w:rsidRPr="00313896">
        <w:pict>
          <v:group id="_x0000_s1802" style="position:absolute;left:0;text-align:left;margin-left:379.4pt;margin-top:281.8pt;width:66.3pt;height:5.8pt;z-index:251885568;mso-wrap-distance-left:0;mso-wrap-distance-right:0" coordorigin="7588,5636" coordsize="1325,115">
            <o:lock v:ext="edit" text="t"/>
            <v:shape id="_x0000_s1803" type="#_x0000_t32" style="position:absolute;left:7698;top:5750;width:1106;height:2" o:connectortype="straight" strokeweight=".26mm">
              <v:stroke joinstyle="miter"/>
            </v:shape>
            <v:shape id="_x0000_s1804" type="#_x0000_t32" style="position:absolute;left:7588;top:5636;width:108;height:114;flip:x y" o:connectortype="straight" strokeweight=".26mm">
              <v:stroke joinstyle="miter"/>
            </v:shape>
            <v:shape id="_x0000_s1805" type="#_x0000_t32" style="position:absolute;left:8804;top:5636;width:110;height:114;flip:y" o:connectortype="straight" strokeweight=".26mm">
              <v:stroke joinstyle="miter"/>
            </v:shape>
          </v:group>
        </w:pict>
      </w:r>
      <w:r w:rsidRPr="00313896">
        <w:pict>
          <v:shape id="_x0000_s1583" type="#_x0000_t32" style="position:absolute;left:0;text-align:left;margin-left:289.65pt;margin-top:156.4pt;width:18.05pt;height:.1pt;z-index:251762688" o:connectortype="straight" strokeweight=".26mm">
            <v:stroke joinstyle="miter"/>
          </v:shape>
        </w:pict>
      </w:r>
      <w:r w:rsidRPr="00313896">
        <w:pict>
          <v:shape id="_x0000_s1584" type="#_x0000_t32" style="position:absolute;left:0;text-align:left;margin-left:307.65pt;margin-top:156.4pt;width:.1pt;height:59.9pt;z-index:251763712" o:connectortype="straight" strokeweight=".26mm">
            <v:stroke joinstyle="miter"/>
          </v:shape>
        </w:pict>
      </w:r>
      <w:r w:rsidRPr="00313896">
        <w:pict>
          <v:shape id="_x0000_s1585" type="#_x0000_t32" style="position:absolute;left:0;text-align:left;margin-left:307.65pt;margin-top:216.25pt;width:18.05pt;height:.1pt;z-index:251764736" o:connectortype="straight" strokeweight=".26mm">
            <v:stroke joinstyle="miter"/>
          </v:shape>
        </w:pict>
      </w:r>
      <w:r w:rsidRPr="00313896">
        <w:pict>
          <v:shape id="_x0000_s1586" type="#_x0000_t32" style="position:absolute;left:0;text-align:left;margin-left:325.65pt;margin-top:156.4pt;width:.1pt;height:59.9pt;flip:y;z-index:251765760" o:connectortype="straight" strokeweight=".26mm">
            <v:stroke joinstyle="miter"/>
          </v:shape>
        </w:pict>
      </w:r>
      <w:r w:rsidRPr="00313896">
        <w:pict>
          <v:shape id="_x0000_s1587" type="#_x0000_t32" style="position:absolute;left:0;text-align:left;margin-left:325.65pt;margin-top:156.4pt;width:24.05pt;height:.1pt;z-index:251766784" o:connectortype="straight" strokeweight=".26mm">
            <v:stroke joinstyle="miter"/>
          </v:shape>
        </w:pict>
      </w:r>
      <w:r w:rsidRPr="00313896">
        <w:pict>
          <v:shape id="_x0000_s1588" type="#_x0000_t32" style="position:absolute;left:0;text-align:left;margin-left:349.65pt;margin-top:156.4pt;width:.1pt;height:59.9pt;z-index:251767808" o:connectortype="straight" strokeweight=".26mm">
            <v:stroke joinstyle="miter"/>
          </v:shape>
        </w:pict>
      </w:r>
      <w:r w:rsidRPr="00313896">
        <w:pict>
          <v:shape id="_x0000_s1589" type="#_x0000_t32" style="position:absolute;left:0;text-align:left;margin-left:349.65pt;margin-top:216.25pt;width:6.05pt;height:.1pt;z-index:251768832" o:connectortype="straight" strokeweight=".26mm">
            <v:stroke joinstyle="miter"/>
          </v:shape>
        </w:pict>
      </w:r>
      <w:r w:rsidRPr="00313896">
        <w:pict>
          <v:shape id="_x0000_s1590" type="#_x0000_t32" style="position:absolute;left:0;text-align:left;margin-left:355.65pt;margin-top:156.4pt;width:.1pt;height:59.9pt;flip:y;z-index:251769856" o:connectortype="straight" strokeweight=".26mm">
            <v:stroke joinstyle="miter"/>
          </v:shape>
        </w:pict>
      </w:r>
      <w:r w:rsidRPr="00313896">
        <w:pict>
          <v:shape id="_x0000_s1591" type="#_x0000_t32" style="position:absolute;left:0;text-align:left;margin-left:355.65pt;margin-top:156.4pt;width:24.05pt;height:.1pt;z-index:251770880" o:connectortype="straight" strokeweight=".26mm">
            <v:stroke joinstyle="miter"/>
          </v:shape>
        </w:pict>
      </w:r>
      <w:r w:rsidRPr="00313896">
        <w:pict>
          <v:shape id="_x0000_s1592" type="#_x0000_t32" style="position:absolute;left:0;text-align:left;margin-left:379.65pt;margin-top:156.4pt;width:.1pt;height:59.9pt;z-index:251771904" o:connectortype="straight" strokeweight=".26mm">
            <v:stroke joinstyle="miter"/>
          </v:shape>
        </w:pict>
      </w:r>
      <w:r w:rsidRPr="00313896">
        <w:pict>
          <v:shape id="_x0000_s1593" type="#_x0000_t32" style="position:absolute;left:0;text-align:left;margin-left:379.65pt;margin-top:216.25pt;width:6.05pt;height:.1pt;z-index:251772928" o:connectortype="straight" strokeweight=".26mm">
            <v:stroke joinstyle="miter"/>
          </v:shape>
        </w:pict>
      </w:r>
      <w:r w:rsidRPr="00313896">
        <w:pict>
          <v:shape id="_x0000_s1594" type="#_x0000_t32" style="position:absolute;left:0;text-align:left;margin-left:385.65pt;margin-top:156.4pt;width:.1pt;height:59.9pt;flip:y;z-index:251773952" o:connectortype="straight" strokeweight=".26mm">
            <v:stroke joinstyle="miter"/>
          </v:shape>
        </w:pict>
      </w:r>
      <w:r w:rsidRPr="00313896">
        <w:pict>
          <v:shape id="_x0000_s1595" type="#_x0000_t32" style="position:absolute;left:0;text-align:left;margin-left:385.65pt;margin-top:156.4pt;width:6.05pt;height:.1pt;z-index:251774976" o:connectortype="straight" strokeweight=".26mm">
            <v:stroke joinstyle="miter"/>
          </v:shape>
        </w:pict>
      </w:r>
      <w:r w:rsidRPr="00313896">
        <w:pict>
          <v:shape id="_x0000_s1596" type="#_x0000_t32" style="position:absolute;left:0;text-align:left;margin-left:391.65pt;margin-top:156.4pt;width:.1pt;height:59.9pt;z-index:251776000" o:connectortype="straight" strokeweight=".26mm">
            <v:stroke joinstyle="miter"/>
          </v:shape>
        </w:pict>
      </w:r>
      <w:r w:rsidRPr="00313896">
        <w:pict>
          <v:shape id="_x0000_s1597" type="#_x0000_t32" style="position:absolute;left:0;text-align:left;margin-left:391.65pt;margin-top:216.25pt;width:6.05pt;height:.1pt;z-index:251777024" o:connectortype="straight" strokeweight=".26mm">
            <v:stroke joinstyle="miter"/>
          </v:shape>
        </w:pict>
      </w:r>
      <w:r w:rsidRPr="00313896">
        <w:pict>
          <v:shape id="_x0000_s1598" type="#_x0000_t32" style="position:absolute;left:0;text-align:left;margin-left:397.65pt;margin-top:156.4pt;width:.1pt;height:59.9pt;flip:y;z-index:251778048" o:connectortype="straight" strokeweight=".26mm">
            <v:stroke joinstyle="miter"/>
          </v:shape>
        </w:pict>
      </w:r>
      <w:r w:rsidRPr="00313896">
        <w:pict>
          <v:shape id="_x0000_s1599" type="#_x0000_t32" style="position:absolute;left:0;text-align:left;margin-left:397.65pt;margin-top:156.4pt;width:12.05pt;height:.1pt;z-index:251779072" o:connectortype="straight" strokeweight=".26mm">
            <v:stroke joinstyle="miter"/>
          </v:shape>
        </w:pict>
      </w:r>
      <w:r w:rsidRPr="00313896">
        <w:pict>
          <v:shape id="_x0000_s1600" type="#_x0000_t32" style="position:absolute;left:0;text-align:left;margin-left:409.65pt;margin-top:156.4pt;width:.1pt;height:59.9pt;z-index:251780096" o:connectortype="straight" strokeweight=".26mm">
            <v:stroke joinstyle="miter"/>
          </v:shape>
        </w:pict>
      </w:r>
      <w:r w:rsidRPr="00313896">
        <w:pict>
          <v:shape id="_x0000_s1601" type="#_x0000_t32" style="position:absolute;left:0;text-align:left;margin-left:409.65pt;margin-top:216.25pt;width:6.05pt;height:.1pt;z-index:251781120" o:connectortype="straight" strokeweight=".26mm">
            <v:stroke joinstyle="miter"/>
          </v:shape>
        </w:pict>
      </w:r>
      <w:r w:rsidRPr="00313896">
        <w:pict>
          <v:shape id="_x0000_s1602" type="#_x0000_t32" style="position:absolute;left:0;text-align:left;margin-left:415.65pt;margin-top:156.4pt;width:.1pt;height:59.9pt;flip:y;z-index:251782144" o:connectortype="straight" strokeweight=".26mm">
            <v:stroke joinstyle="miter"/>
          </v:shape>
        </w:pict>
      </w:r>
      <w:r w:rsidRPr="00313896">
        <w:pict>
          <v:shape id="_x0000_s1563" type="#_x0000_t32" style="position:absolute;left:0;text-align:left;margin-left:-28.35pt;margin-top:156.4pt;width:72.05pt;height:.1pt;z-index:251742208" o:connectortype="straight" strokeweight=".26mm">
            <v:stroke joinstyle="miter"/>
          </v:shape>
        </w:pict>
      </w:r>
      <w:r w:rsidRPr="00313896">
        <w:pict>
          <v:shape id="_x0000_s1564" type="#_x0000_t32" style="position:absolute;left:0;text-align:left;margin-left:43.65pt;margin-top:156.4pt;width:.1pt;height:59.9pt;z-index:251743232" o:connectortype="straight" strokeweight=".26mm">
            <v:stroke joinstyle="miter"/>
          </v:shape>
        </w:pict>
      </w:r>
      <w:r w:rsidRPr="00313896">
        <w:pict>
          <v:shape id="_x0000_s1565" type="#_x0000_t32" style="position:absolute;left:0;text-align:left;margin-left:43.65pt;margin-top:216.25pt;width:108.05pt;height:.1pt;flip:x;z-index:251744256" o:connectortype="straight" strokeweight=".26mm">
            <v:stroke joinstyle="miter"/>
          </v:shape>
        </w:pict>
      </w:r>
      <w:r w:rsidRPr="00313896">
        <w:pict>
          <v:shape id="_x0000_s1566" type="#_x0000_t32" style="position:absolute;left:0;text-align:left;margin-left:151.65pt;margin-top:156.4pt;width:.1pt;height:59.9pt;flip:y;z-index:251745280" o:connectortype="straight" strokeweight=".26mm">
            <v:stroke joinstyle="miter"/>
          </v:shape>
        </w:pict>
      </w:r>
      <w:r w:rsidRPr="00313896">
        <w:pict>
          <v:shape id="_x0000_s1567" type="#_x0000_t32" style="position:absolute;left:0;text-align:left;margin-left:151.65pt;margin-top:156.4pt;width:12.05pt;height:.1pt;z-index:251746304" o:connectortype="straight" strokeweight=".26mm">
            <v:stroke joinstyle="miter"/>
          </v:shape>
        </w:pict>
      </w:r>
      <w:r w:rsidRPr="00313896">
        <w:pict>
          <v:shape id="_x0000_s1568" type="#_x0000_t32" style="position:absolute;left:0;text-align:left;margin-left:163.65pt;margin-top:156.4pt;width:.1pt;height:59.9pt;z-index:251747328" o:connectortype="straight" strokeweight=".26mm">
            <v:stroke joinstyle="miter"/>
          </v:shape>
        </w:pict>
      </w:r>
      <w:r w:rsidRPr="00313896">
        <w:pict>
          <v:shape id="_x0000_s1569" type="#_x0000_t32" style="position:absolute;left:0;text-align:left;margin-left:163.65pt;margin-top:216.25pt;width:54.05pt;height:.1pt;flip:x;z-index:251748352" o:connectortype="straight" strokeweight=".26mm">
            <v:stroke joinstyle="miter"/>
          </v:shape>
        </w:pict>
      </w:r>
      <w:r w:rsidRPr="00313896">
        <w:pict>
          <v:shape id="_x0000_s1570" type="#_x0000_t32" style="position:absolute;left:0;text-align:left;margin-left:217.65pt;margin-top:156.4pt;width:.1pt;height:59.9pt;flip:y;z-index:251749376" o:connectortype="straight" strokeweight=".26mm">
            <v:stroke joinstyle="miter"/>
          </v:shape>
        </w:pict>
      </w:r>
      <w:r w:rsidRPr="00313896">
        <w:pict>
          <v:shape id="_x0000_s1571" type="#_x0000_t32" style="position:absolute;left:0;text-align:left;margin-left:217.65pt;margin-top:156.4pt;width:18.05pt;height:.1pt;z-index:251750400" o:connectortype="straight" strokeweight=".26mm">
            <v:stroke joinstyle="miter"/>
          </v:shape>
        </w:pict>
      </w:r>
      <w:r w:rsidRPr="00313896">
        <w:pict>
          <v:shape id="_x0000_s1572" type="#_x0000_t32" style="position:absolute;left:0;text-align:left;margin-left:235.65pt;margin-top:156.4pt;width:.1pt;height:59.9pt;z-index:251751424" o:connectortype="straight" strokeweight=".26mm">
            <v:stroke joinstyle="miter"/>
          </v:shape>
        </w:pict>
      </w:r>
      <w:r w:rsidRPr="00313896">
        <w:pict>
          <v:shape id="_x0000_s1573" type="#_x0000_t32" style="position:absolute;left:0;text-align:left;margin-left:235.65pt;margin-top:216.25pt;width:6.05pt;height:.1pt;z-index:251752448" o:connectortype="straight" strokeweight=".26mm">
            <v:stroke joinstyle="miter"/>
          </v:shape>
        </w:pict>
      </w:r>
      <w:r w:rsidRPr="00313896">
        <w:pict>
          <v:shape id="_x0000_s1574" type="#_x0000_t32" style="position:absolute;left:0;text-align:left;margin-left:241.65pt;margin-top:156.4pt;width:.1pt;height:59.9pt;flip:y;z-index:251753472" o:connectortype="straight" strokeweight=".26mm">
            <v:stroke joinstyle="miter"/>
          </v:shape>
        </w:pict>
      </w:r>
      <w:r w:rsidRPr="00313896">
        <w:pict>
          <v:shape id="_x0000_s1575" type="#_x0000_t32" style="position:absolute;left:0;text-align:left;margin-left:241.65pt;margin-top:156.4pt;width:18.05pt;height:.1pt;z-index:251754496" o:connectortype="straight" strokeweight=".26mm">
            <v:stroke joinstyle="miter"/>
          </v:shape>
        </w:pict>
      </w:r>
      <w:r w:rsidRPr="00313896">
        <w:pict>
          <v:shape id="_x0000_s1576" type="#_x0000_t32" style="position:absolute;left:0;text-align:left;margin-left:259.65pt;margin-top:156.4pt;width:.1pt;height:59.9pt;z-index:251755520" o:connectortype="straight" strokeweight=".26mm">
            <v:stroke joinstyle="miter"/>
          </v:shape>
        </w:pict>
      </w:r>
      <w:r w:rsidRPr="00313896">
        <w:pict>
          <v:shape id="_x0000_s1577" type="#_x0000_t32" style="position:absolute;left:0;text-align:left;margin-left:259.65pt;margin-top:216.25pt;width:12.05pt;height:.1pt;z-index:251756544" o:connectortype="straight" strokeweight=".26mm">
            <v:stroke joinstyle="miter"/>
          </v:shape>
        </w:pict>
      </w:r>
      <w:r w:rsidRPr="00313896">
        <w:pict>
          <v:shape id="_x0000_s1578" type="#_x0000_t32" style="position:absolute;left:0;text-align:left;margin-left:271.65pt;margin-top:156.4pt;width:.1pt;height:59.9pt;flip:y;z-index:251757568" o:connectortype="straight" strokeweight=".26mm">
            <v:stroke joinstyle="miter"/>
          </v:shape>
        </w:pict>
      </w:r>
      <w:r w:rsidRPr="00313896">
        <w:pict>
          <v:shape id="_x0000_s1579" type="#_x0000_t32" style="position:absolute;left:0;text-align:left;margin-left:271.65pt;margin-top:156.4pt;width:6.05pt;height:.1pt;z-index:251758592" o:connectortype="straight" strokeweight=".26mm">
            <v:stroke joinstyle="miter"/>
          </v:shape>
        </w:pict>
      </w:r>
      <w:r w:rsidRPr="00313896">
        <w:pict>
          <v:shape id="_x0000_s1580" type="#_x0000_t32" style="position:absolute;left:0;text-align:left;margin-left:277.65pt;margin-top:156.4pt;width:.1pt;height:59.9pt;z-index:251759616" o:connectortype="straight" strokeweight=".26mm">
            <v:stroke joinstyle="miter"/>
          </v:shape>
        </w:pict>
      </w:r>
      <w:r w:rsidRPr="00313896">
        <w:pict>
          <v:shape id="_x0000_s1581" type="#_x0000_t32" style="position:absolute;left:0;text-align:left;margin-left:277.65pt;margin-top:216.25pt;width:12.05pt;height:.1pt;z-index:251760640" o:connectortype="straight" strokeweight=".26mm">
            <v:stroke joinstyle="miter"/>
          </v:shape>
        </w:pict>
      </w:r>
      <w:r w:rsidRPr="00313896">
        <w:pict>
          <v:shape id="_x0000_s1582" type="#_x0000_t32" style="position:absolute;left:0;text-align:left;margin-left:289.65pt;margin-top:156.4pt;width:.1pt;height:59.9pt;flip:y;z-index:251761664" o:connectortype="straight" strokeweight=".26mm">
            <v:stroke joinstyle="miter"/>
          </v:shape>
        </w:pict>
      </w:r>
      <w:r w:rsidRPr="00313896">
        <w:pict>
          <v:group id="_x0000_s1684" style="position:absolute;left:0;text-align:left;margin-left:565.65pt;margin-top:133.6pt;width:66.05pt;height:102.65pt;z-index:251804672;mso-wrap-distance-left:0;mso-wrap-distance-right:0" coordorigin="11313,2672" coordsize="1320,2052">
            <o:lock v:ext="edit" text="t"/>
            <v:shape id="_x0000_s1685" type="#_x0000_t32" style="position:absolute;left:11313;top:2843;width:1;height:1709" o:connectortype="straight" strokeweight=".18mm">
              <v:stroke dashstyle="dash" joinstyle="miter"/>
            </v:shape>
            <v:shape id="_x0000_s1686" type="#_x0000_t32" style="position:absolute;left:11433;top:2843;width:1;height:1709" o:connectortype="straight" strokeweight=".18mm">
              <v:stroke dashstyle="dash" joinstyle="miter"/>
            </v:shape>
            <v:shape id="_x0000_s1687" type="#_x0000_t32" style="position:absolute;left:11553;top:2843;width:2;height:1709" o:connectortype="straight" strokeweight=".18mm">
              <v:stroke dashstyle="dash" joinstyle="miter"/>
            </v:shape>
            <v:shape id="_x0000_s1688" type="#_x0000_t32" style="position:absolute;left:11673;top:2843;width:1;height:1709" o:connectortype="straight" strokeweight=".18mm">
              <v:stroke dashstyle="dash" joinstyle="miter"/>
            </v:shape>
            <v:shape id="_x0000_s1689" type="#_x0000_t32" style="position:absolute;left:11793;top:2843;width:1;height:1709" o:connectortype="straight" strokeweight=".18mm">
              <v:stroke dashstyle="dash" joinstyle="miter"/>
            </v:shape>
            <v:shape id="_x0000_s1690" type="#_x0000_t32" style="position:absolute;left:11913;top:2843;width:2;height:1709" o:connectortype="straight" strokeweight=".18mm">
              <v:stroke dashstyle="dash" joinstyle="miter"/>
            </v:shape>
            <v:shape id="_x0000_s1691" type="#_x0000_t32" style="position:absolute;left:12033;top:2843;width:1;height:1709" o:connectortype="straight" strokeweight=".18mm">
              <v:stroke dashstyle="dash" joinstyle="miter"/>
            </v:shape>
            <v:shape id="_x0000_s1692" type="#_x0000_t32" style="position:absolute;left:12153;top:2843;width:1;height:1709" o:connectortype="straight" strokeweight=".18mm">
              <v:stroke dashstyle="dash" joinstyle="miter"/>
            </v:shape>
            <v:shape id="_x0000_s1693" type="#_x0000_t32" style="position:absolute;left:12273;top:2843;width:2;height:1709" o:connectortype="straight" strokeweight=".18mm">
              <v:stroke dashstyle="dash" joinstyle="miter"/>
            </v:shape>
            <v:shape id="_x0000_s1694" type="#_x0000_t32" style="position:absolute;left:12393;top:2843;width:1;height:1709" o:connectortype="straight" strokeweight=".18mm">
              <v:stroke dashstyle="dash" joinstyle="miter"/>
            </v:shape>
            <v:shape id="_x0000_s1695" type="#_x0000_t32" style="position:absolute;left:12512;top:2672;width:1;height:2052" o:connectortype="straight" strokeweight=".18mm">
              <v:stroke dashstyle="dash" joinstyle="miter"/>
            </v:shape>
            <v:shape id="_x0000_s1696" type="#_x0000_t32" style="position:absolute;left:12632;top:2672;width:2;height:2052" o:connectortype="straight" strokeweight=".18mm">
              <v:stroke dashstyle="dash" joinstyle="miter"/>
            </v:shape>
          </v:group>
        </w:pict>
      </w:r>
      <w:r w:rsidRPr="00313896">
        <w:pict>
          <v:shape id="_x0000_s1697" type="#_x0000_t32" style="position:absolute;left:0;text-align:left;margin-left:433.55pt;margin-top:156.4pt;width:18pt;height:.1pt;z-index:251805696" o:connectortype="straight" strokeweight=".26mm">
            <v:stroke joinstyle="miter"/>
          </v:shape>
        </w:pict>
      </w:r>
      <w:r w:rsidRPr="00313896">
        <w:pict>
          <v:shape id="_x0000_s1698" type="#_x0000_t32" style="position:absolute;left:0;text-align:left;margin-left:451.5pt;margin-top:156.4pt;width:.1pt;height:59.9pt;z-index:251806720" o:connectortype="straight" strokeweight=".26mm">
            <v:stroke joinstyle="miter"/>
          </v:shape>
        </w:pict>
      </w:r>
      <w:r w:rsidRPr="00313896">
        <w:pict>
          <v:shape id="_x0000_s1699" type="#_x0000_t32" style="position:absolute;left:0;text-align:left;margin-left:451.5pt;margin-top:216.25pt;width:30.2pt;height:.1pt;z-index:251807744" o:connectortype="straight" strokeweight=".26mm">
            <v:stroke joinstyle="miter"/>
          </v:shape>
        </w:pict>
      </w:r>
      <w:r w:rsidRPr="00313896">
        <w:pict>
          <v:shape id="_x0000_s1700" type="#_x0000_t32" style="position:absolute;left:0;text-align:left;margin-left:481.65pt;margin-top:156.4pt;width:.1pt;height:59.9pt;flip:y;z-index:251808768" o:connectortype="straight" strokeweight=".26mm">
            <v:stroke joinstyle="miter"/>
          </v:shape>
        </w:pict>
      </w:r>
      <w:r w:rsidRPr="00313896">
        <w:pict>
          <v:shape id="_x0000_s1701" type="#_x0000_t32" style="position:absolute;left:0;text-align:left;margin-left:481.65pt;margin-top:156.4pt;width:12.05pt;height:.1pt;z-index:251809792" o:connectortype="straight" strokeweight=".26mm">
            <v:stroke joinstyle="miter"/>
          </v:shape>
        </w:pict>
      </w:r>
      <w:r w:rsidRPr="00313896">
        <w:pict>
          <v:shape id="_x0000_s1702" type="#_x0000_t32" style="position:absolute;left:0;text-align:left;margin-left:493.65pt;margin-top:156.4pt;width:.1pt;height:59.9pt;z-index:251810816" o:connectortype="straight" strokeweight=".26mm">
            <v:stroke joinstyle="miter"/>
          </v:shape>
        </w:pict>
      </w:r>
      <w:r w:rsidRPr="00313896">
        <w:pict>
          <v:shape id="_x0000_s1703" type="#_x0000_t32" style="position:absolute;left:0;text-align:left;margin-left:493.65pt;margin-top:216.25pt;width:6.05pt;height:.1pt;z-index:251811840" o:connectortype="straight" strokeweight=".26mm">
            <v:stroke joinstyle="miter"/>
          </v:shape>
        </w:pict>
      </w:r>
      <w:r w:rsidRPr="00313896">
        <w:pict>
          <v:shape id="_x0000_s1704" type="#_x0000_t32" style="position:absolute;left:0;text-align:left;margin-left:499.65pt;margin-top:156.4pt;width:.1pt;height:59.9pt;flip:y;z-index:251812864" o:connectortype="straight" strokeweight=".26mm">
            <v:stroke joinstyle="miter"/>
          </v:shape>
        </w:pict>
      </w:r>
      <w:r w:rsidRPr="00313896">
        <w:pict>
          <v:shape id="_x0000_s1705" type="#_x0000_t32" style="position:absolute;left:0;text-align:left;margin-left:499.65pt;margin-top:156.4pt;width:24pt;height:.1pt;z-index:251813888" o:connectortype="straight" strokeweight=".26mm">
            <v:stroke joinstyle="miter"/>
          </v:shape>
        </w:pict>
      </w:r>
      <w:r w:rsidRPr="00313896">
        <w:pict>
          <v:shape id="_x0000_s1706" type="#_x0000_t32" style="position:absolute;left:0;text-align:left;margin-left:523.65pt;margin-top:156.4pt;width:36.05pt;height:.1pt;z-index:251814912" o:connectortype="straight" strokeweight=".53mm">
            <v:stroke dashstyle="dash" joinstyle="miter"/>
          </v:shape>
        </w:pict>
      </w:r>
      <w:r w:rsidRPr="00313896">
        <w:pict>
          <v:shape id="_x0000_s1707" type="#_x0000_t32" style="position:absolute;left:0;text-align:left;margin-left:559.65pt;margin-top:133.6pt;width:.1pt;height:102.65pt;z-index:251815936" o:connectortype="straight" strokeweight=".18mm">
            <v:stroke dashstyle="dash" joinstyle="miter"/>
          </v:shape>
        </w:pict>
      </w:r>
      <w:r w:rsidRPr="00313896">
        <w:pict>
          <v:shape id="_x0000_s1708" type="#_x0000_t32" style="position:absolute;left:0;text-align:left;margin-left:523.7pt;margin-top:216.25pt;width:36.05pt;height:.1pt;z-index:251816960" o:connectortype="straight" strokeweight=".53mm">
            <v:stroke dashstyle="dash" joinstyle="miter"/>
          </v:shape>
        </w:pict>
      </w:r>
      <w:r w:rsidRPr="00313896">
        <w:pict>
          <v:shape id="_x0000_s1709" type="#_x0000_t32" style="position:absolute;left:0;text-align:left;margin-left:559.65pt;margin-top:156.4pt;width:.1pt;height:59.9pt;z-index:251817984" o:connectortype="straight" strokeweight=".26mm">
            <v:stroke joinstyle="miter"/>
          </v:shape>
        </w:pict>
      </w:r>
      <w:r w:rsidRPr="00313896">
        <w:pict>
          <v:shape id="_x0000_s1710" type="#_x0000_t32" style="position:absolute;left:0;text-align:left;margin-left:559.65pt;margin-top:216.25pt;width:6.05pt;height:.1pt;z-index:251819008" o:connectortype="straight" strokeweight=".26mm">
            <v:stroke joinstyle="miter"/>
          </v:shape>
        </w:pict>
      </w:r>
      <w:r w:rsidRPr="00313896">
        <w:pict>
          <v:shape id="_x0000_s1711" type="#_x0000_t32" style="position:absolute;left:0;text-align:left;margin-left:565.65pt;margin-top:156.4pt;width:.1pt;height:59.9pt;flip:y;z-index:251820032" o:connectortype="straight" strokeweight=".26mm">
            <v:stroke joinstyle="miter"/>
          </v:shape>
        </w:pict>
      </w:r>
      <w:r w:rsidRPr="00313896">
        <w:pict>
          <v:shape id="_x0000_s1712" type="#_x0000_t32" style="position:absolute;left:0;text-align:left;margin-left:565.65pt;margin-top:156.4pt;width:18.05pt;height:.1pt;z-index:251821056" o:connectortype="straight" strokeweight=".26mm">
            <v:stroke joinstyle="miter"/>
          </v:shape>
        </w:pict>
      </w:r>
      <w:r w:rsidRPr="00313896">
        <w:pict>
          <v:shape id="_x0000_s1713" type="#_x0000_t32" style="position:absolute;left:0;text-align:left;margin-left:583.65pt;margin-top:156.4pt;width:.1pt;height:59.9pt;z-index:251822080" o:connectortype="straight" strokeweight=".26mm">
            <v:stroke joinstyle="miter"/>
          </v:shape>
        </w:pict>
      </w:r>
      <w:r w:rsidRPr="00313896">
        <w:pict>
          <v:shape id="_x0000_s1714" type="#_x0000_t32" style="position:absolute;left:0;text-align:left;margin-left:583.65pt;margin-top:216.25pt;width:6.05pt;height:.1pt;z-index:251823104" o:connectortype="straight" strokeweight=".26mm">
            <v:stroke joinstyle="miter"/>
          </v:shape>
        </w:pict>
      </w:r>
      <w:r w:rsidRPr="00313896">
        <w:pict>
          <v:shape id="_x0000_s1715" type="#_x0000_t32" style="position:absolute;left:0;text-align:left;margin-left:589.65pt;margin-top:156.4pt;width:.1pt;height:59.9pt;flip:y;z-index:251824128" o:connectortype="straight" strokeweight=".26mm">
            <v:stroke joinstyle="miter"/>
          </v:shape>
        </w:pict>
      </w:r>
      <w:r w:rsidRPr="00313896">
        <w:pict>
          <v:shape id="_x0000_s1603" type="#_x0000_t32" style="position:absolute;left:0;text-align:left;margin-left:415.65pt;margin-top:156.4pt;width:18.05pt;height:.1pt;z-index:251783168" o:connectortype="straight" strokeweight=".26mm">
            <v:stroke joinstyle="miter"/>
          </v:shape>
        </w:pict>
      </w:r>
      <w:r w:rsidRPr="00313896">
        <w:pict>
          <v:shape id="_x0000_s1604" type="#_x0000_t32" style="position:absolute;left:0;text-align:left;margin-left:43.65pt;margin-top:142.15pt;width:.1pt;height:85.5pt;z-index:251784192" o:connectortype="straight" strokeweight=".18mm">
            <v:stroke dashstyle="dash" joinstyle="miter"/>
          </v:shape>
        </w:pict>
      </w:r>
      <w:r w:rsidRPr="00313896">
        <w:pict>
          <v:shape id="_x0000_s1605" type="#_x0000_t32" style="position:absolute;left:0;text-align:left;margin-left:151.65pt;margin-top:142.15pt;width:.1pt;height:85.5pt;z-index:251785216" o:connectortype="straight" strokeweight=".18mm">
            <v:stroke dashstyle="dash" joinstyle="miter"/>
          </v:shape>
        </w:pict>
      </w:r>
      <w:r w:rsidRPr="00313896">
        <w:pict>
          <v:shape id="_x0000_s1606" type="#_x0000_t32" style="position:absolute;left:0;text-align:left;margin-left:163.65pt;margin-top:133.6pt;width:.1pt;height:102.65pt;z-index:251786240" o:connectortype="straight" strokeweight=".18mm">
            <v:stroke dashstyle="dash" joinstyle="miter"/>
          </v:shape>
        </w:pict>
      </w:r>
      <w:r w:rsidRPr="00313896">
        <w:pict>
          <v:shape id="_x0000_s1607" type="#_x0000_t32" style="position:absolute;left:0;text-align:left;margin-left:169.65pt;margin-top:142.15pt;width:.1pt;height:85.5pt;z-index:251787264" o:connectortype="straight" strokeweight=".18mm">
            <v:stroke dashstyle="dash" joinstyle="miter"/>
          </v:shape>
        </w:pict>
      </w:r>
      <w:r w:rsidRPr="00313896">
        <w:pict>
          <v:shape id="_x0000_s1608" type="#_x0000_t32" style="position:absolute;left:0;text-align:left;margin-left:175.65pt;margin-top:142.15pt;width:.1pt;height:85.5pt;z-index:251788288" o:connectortype="straight" strokeweight=".18mm">
            <v:stroke dashstyle="dash" joinstyle="miter"/>
          </v:shape>
        </w:pict>
      </w:r>
      <w:r w:rsidRPr="00313896">
        <w:pict>
          <v:shape id="_x0000_s1609" type="#_x0000_t32" style="position:absolute;left:0;text-align:left;margin-left:181.65pt;margin-top:142.15pt;width:.1pt;height:85.5pt;z-index:251789312" o:connectortype="straight" strokeweight=".18mm">
            <v:stroke dashstyle="dash" joinstyle="miter"/>
          </v:shape>
        </w:pict>
      </w:r>
      <w:r w:rsidRPr="00313896">
        <w:pict>
          <v:shape id="_x0000_s1610" type="#_x0000_t32" style="position:absolute;left:0;text-align:left;margin-left:187.65pt;margin-top:142.15pt;width:.1pt;height:85.5pt;z-index:251790336" o:connectortype="straight" strokeweight=".18mm">
            <v:stroke dashstyle="dash" joinstyle="miter"/>
          </v:shape>
        </w:pict>
      </w:r>
      <w:r w:rsidRPr="00313896">
        <w:pict>
          <v:shape id="_x0000_s1611" type="#_x0000_t32" style="position:absolute;left:0;text-align:left;margin-left:193.65pt;margin-top:142.15pt;width:.1pt;height:85.5pt;z-index:251791360" o:connectortype="straight" strokeweight=".18mm">
            <v:stroke dashstyle="dash" joinstyle="miter"/>
          </v:shape>
        </w:pict>
      </w:r>
      <w:r w:rsidRPr="00313896">
        <w:pict>
          <v:shape id="_x0000_s1612" type="#_x0000_t32" style="position:absolute;left:0;text-align:left;margin-left:199.65pt;margin-top:142.15pt;width:.1pt;height:85.5pt;z-index:251792384" o:connectortype="straight" strokeweight=".18mm">
            <v:stroke dashstyle="dash" joinstyle="miter"/>
          </v:shape>
        </w:pict>
      </w:r>
      <w:r w:rsidRPr="00313896">
        <w:pict>
          <v:shape id="_x0000_s1613" type="#_x0000_t32" style="position:absolute;left:0;text-align:left;margin-left:205.65pt;margin-top:142.15pt;width:.1pt;height:85.5pt;z-index:251793408" o:connectortype="straight" strokeweight=".18mm">
            <v:stroke dashstyle="dash" joinstyle="miter"/>
          </v:shape>
        </w:pict>
      </w:r>
      <w:r w:rsidRPr="00313896">
        <w:pict>
          <v:shape id="_x0000_s1614" type="#_x0000_t32" style="position:absolute;left:0;text-align:left;margin-left:211.65pt;margin-top:142.15pt;width:.1pt;height:85.5pt;z-index:251794432" o:connectortype="straight" strokeweight=".18mm">
            <v:stroke dashstyle="dash" joinstyle="miter"/>
          </v:shape>
        </w:pict>
      </w:r>
      <w:r w:rsidRPr="00313896">
        <w:pict>
          <v:shape id="_x0000_s1615" type="#_x0000_t32" style="position:absolute;left:0;text-align:left;margin-left:217.65pt;margin-top:142.15pt;width:.1pt;height:85.5pt;z-index:251795456" o:connectortype="straight" strokeweight=".18mm">
            <v:stroke dashstyle="dash" joinstyle="miter"/>
          </v:shape>
        </w:pict>
      </w:r>
      <w:r w:rsidRPr="00313896">
        <w:pict>
          <v:shape id="_x0000_s1616" type="#_x0000_t32" style="position:absolute;left:0;text-align:left;margin-left:223.65pt;margin-top:142.15pt;width:.1pt;height:85.5pt;z-index:251796480" o:connectortype="straight" strokeweight=".18mm">
            <v:stroke dashstyle="dash" joinstyle="miter"/>
          </v:shape>
        </w:pict>
      </w:r>
      <w:r w:rsidRPr="00313896">
        <w:pict>
          <v:shape id="_x0000_s1617" type="#_x0000_t32" style="position:absolute;left:0;text-align:left;margin-left:229.6pt;margin-top:133.6pt;width:.1pt;height:102.65pt;z-index:251797504" o:connectortype="straight" strokeweight=".18mm">
            <v:stroke dashstyle="dash" joinstyle="miter"/>
          </v:shape>
        </w:pict>
      </w:r>
      <w:r w:rsidRPr="00313896">
        <w:pict>
          <v:shape id="_x0000_s1618" type="#_x0000_t32" style="position:absolute;left:0;text-align:left;margin-left:235.6pt;margin-top:133.6pt;width:.1pt;height:102.65pt;z-index:251798528" o:connectortype="straight" strokeweight=".18mm">
            <v:stroke dashstyle="dash" joinstyle="miter"/>
          </v:shape>
        </w:pict>
      </w:r>
      <w:r w:rsidRPr="00313896">
        <w:pict>
          <v:group id="_x0000_s1619" style="position:absolute;left:0;text-align:left;margin-left:637.65pt;margin-top:133.6pt;width:66.05pt;height:102.65pt;z-index:251799552;mso-wrap-distance-left:0;mso-wrap-distance-right:0" coordorigin="12753,2672" coordsize="1320,2052">
            <o:lock v:ext="edit" text="t"/>
            <v:shape id="_x0000_s1620" type="#_x0000_t32" style="position:absolute;left:12753;top:2843;width:1;height:1709" o:connectortype="straight" strokeweight=".18mm">
              <v:stroke dashstyle="dash" joinstyle="miter"/>
            </v:shape>
            <v:shape id="_x0000_s1621" type="#_x0000_t32" style="position:absolute;left:12873;top:2843;width:1;height:1709" o:connectortype="straight" strokeweight=".18mm">
              <v:stroke dashstyle="dash" joinstyle="miter"/>
            </v:shape>
            <v:shape id="_x0000_s1622" type="#_x0000_t32" style="position:absolute;left:12993;top:2843;width:2;height:1709" o:connectortype="straight" strokeweight=".18mm">
              <v:stroke dashstyle="dash" joinstyle="miter"/>
            </v:shape>
            <v:shape id="_x0000_s1623" type="#_x0000_t32" style="position:absolute;left:13113;top:2843;width:1;height:1709" o:connectortype="straight" strokeweight=".18mm">
              <v:stroke dashstyle="dash" joinstyle="miter"/>
            </v:shape>
            <v:shape id="_x0000_s1624" type="#_x0000_t32" style="position:absolute;left:13233;top:2843;width:1;height:1709" o:connectortype="straight" strokeweight=".18mm">
              <v:stroke dashstyle="dash" joinstyle="miter"/>
            </v:shape>
            <v:shape id="_x0000_s1625" type="#_x0000_t32" style="position:absolute;left:13353;top:2843;width:2;height:1709" o:connectortype="straight" strokeweight=".18mm">
              <v:stroke dashstyle="dash" joinstyle="miter"/>
            </v:shape>
            <v:shape id="_x0000_s1626" type="#_x0000_t32" style="position:absolute;left:13473;top:2843;width:1;height:1709" o:connectortype="straight" strokeweight=".18mm">
              <v:stroke dashstyle="dash" joinstyle="miter"/>
            </v:shape>
            <v:shape id="_x0000_s1627" type="#_x0000_t32" style="position:absolute;left:13593;top:2843;width:1;height:1709" o:connectortype="straight" strokeweight=".18mm">
              <v:stroke dashstyle="dash" joinstyle="miter"/>
            </v:shape>
            <v:shape id="_x0000_s1628" type="#_x0000_t32" style="position:absolute;left:13713;top:2843;width:2;height:1709" o:connectortype="straight" strokeweight=".18mm">
              <v:stroke dashstyle="dash" joinstyle="miter"/>
            </v:shape>
            <v:shape id="_x0000_s1629" type="#_x0000_t32" style="position:absolute;left:13833;top:2843;width:1;height:1709" o:connectortype="straight" strokeweight=".18mm">
              <v:stroke dashstyle="dash" joinstyle="miter"/>
            </v:shape>
            <v:shape id="_x0000_s1630" type="#_x0000_t32" style="position:absolute;left:13952;top:2672;width:1;height:2052" o:connectortype="straight" strokeweight=".18mm">
              <v:stroke dashstyle="dash" joinstyle="miter"/>
            </v:shape>
            <v:shape id="_x0000_s1631" type="#_x0000_t32" style="position:absolute;left:14072;top:2672;width:2;height:2052" o:connectortype="straight" strokeweight=".18mm">
              <v:stroke dashstyle="dash" joinstyle="miter"/>
            </v:shape>
          </v:group>
        </w:pict>
      </w:r>
      <w:r w:rsidRPr="00313896">
        <w:pict>
          <v:group id="_x0000_s1632" style="position:absolute;left:0;text-align:left;margin-left:241.65pt;margin-top:133.6pt;width:66.05pt;height:102.65pt;z-index:251800576;mso-wrap-distance-left:0;mso-wrap-distance-right:0" coordorigin="4833,2672" coordsize="1320,2052">
            <o:lock v:ext="edit" text="t"/>
            <v:shape id="_x0000_s1633" type="#_x0000_t32" style="position:absolute;left:4833;top:2843;width:1;height:1709" o:connectortype="straight" strokeweight=".18mm">
              <v:stroke dashstyle="dash" joinstyle="miter"/>
            </v:shape>
            <v:shape id="_x0000_s1634" type="#_x0000_t32" style="position:absolute;left:4953;top:2843;width:1;height:1709" o:connectortype="straight" strokeweight=".18mm">
              <v:stroke dashstyle="dash" joinstyle="miter"/>
            </v:shape>
            <v:shape id="_x0000_s1635" type="#_x0000_t32" style="position:absolute;left:5073;top:2843;width:2;height:1709" o:connectortype="straight" strokeweight=".18mm">
              <v:stroke dashstyle="dash" joinstyle="miter"/>
            </v:shape>
            <v:shape id="_x0000_s1636" type="#_x0000_t32" style="position:absolute;left:5193;top:2843;width:1;height:1709" o:connectortype="straight" strokeweight=".18mm">
              <v:stroke dashstyle="dash" joinstyle="miter"/>
            </v:shape>
            <v:shape id="_x0000_s1637" type="#_x0000_t32" style="position:absolute;left:5313;top:2843;width:1;height:1709" o:connectortype="straight" strokeweight=".18mm">
              <v:stroke dashstyle="dash" joinstyle="miter"/>
            </v:shape>
            <v:shape id="_x0000_s1638" type="#_x0000_t32" style="position:absolute;left:5433;top:2843;width:2;height:1709" o:connectortype="straight" strokeweight=".18mm">
              <v:stroke dashstyle="dash" joinstyle="miter"/>
            </v:shape>
            <v:shape id="_x0000_s1639" type="#_x0000_t32" style="position:absolute;left:5553;top:2843;width:1;height:1709" o:connectortype="straight" strokeweight=".18mm">
              <v:stroke dashstyle="dash" joinstyle="miter"/>
            </v:shape>
            <v:shape id="_x0000_s1640" type="#_x0000_t32" style="position:absolute;left:5673;top:2843;width:1;height:1709" o:connectortype="straight" strokeweight=".18mm">
              <v:stroke dashstyle="dash" joinstyle="miter"/>
            </v:shape>
            <v:shape id="_x0000_s1641" type="#_x0000_t32" style="position:absolute;left:5793;top:2843;width:2;height:1709" o:connectortype="straight" strokeweight=".18mm">
              <v:stroke dashstyle="dash" joinstyle="miter"/>
            </v:shape>
            <v:shape id="_x0000_s1642" type="#_x0000_t32" style="position:absolute;left:5913;top:2843;width:1;height:1709" o:connectortype="straight" strokeweight=".18mm">
              <v:stroke dashstyle="dash" joinstyle="miter"/>
            </v:shape>
            <v:shape id="_x0000_s1643" type="#_x0000_t32" style="position:absolute;left:6032;top:2672;width:1;height:2052" o:connectortype="straight" strokeweight=".18mm">
              <v:stroke dashstyle="dash" joinstyle="miter"/>
            </v:shape>
            <v:shape id="_x0000_s1644" type="#_x0000_t32" style="position:absolute;left:6152;top:2672;width:2;height:2052" o:connectortype="straight" strokeweight=".18mm">
              <v:stroke dashstyle="dash" joinstyle="miter"/>
            </v:shape>
          </v:group>
        </w:pict>
      </w:r>
      <w:r w:rsidRPr="00313896">
        <w:pict>
          <v:group id="_x0000_s1645" style="position:absolute;left:0;text-align:left;margin-left:313.7pt;margin-top:133.6pt;width:66.05pt;height:102.65pt;z-index:251801600;mso-wrap-distance-left:0;mso-wrap-distance-right:0" coordorigin="6274,2672" coordsize="1320,2052">
            <o:lock v:ext="edit" text="t"/>
            <v:shape id="_x0000_s1646" type="#_x0000_t32" style="position:absolute;left:6274;top:2843;width:1;height:1709" o:connectortype="straight" strokeweight=".18mm">
              <v:stroke dashstyle="dash" joinstyle="miter"/>
            </v:shape>
            <v:shape id="_x0000_s1647" type="#_x0000_t32" style="position:absolute;left:6394;top:2843;width:2;height:1709" o:connectortype="straight" strokeweight=".18mm">
              <v:stroke dashstyle="dash" joinstyle="miter"/>
            </v:shape>
            <v:shape id="_x0000_s1648" type="#_x0000_t32" style="position:absolute;left:6514;top:2843;width:2;height:1709" o:connectortype="straight" strokeweight=".18mm">
              <v:stroke dashstyle="dash" joinstyle="miter"/>
            </v:shape>
            <v:shape id="_x0000_s1649" type="#_x0000_t32" style="position:absolute;left:6634;top:2843;width:1;height:1709" o:connectortype="straight" strokeweight=".18mm">
              <v:stroke dashstyle="dash" joinstyle="miter"/>
            </v:shape>
            <v:shape id="_x0000_s1650" type="#_x0000_t32" style="position:absolute;left:6754;top:2843;width:2;height:1709" o:connectortype="straight" strokeweight=".18mm">
              <v:stroke dashstyle="dash" joinstyle="miter"/>
            </v:shape>
            <v:shape id="_x0000_s1651" type="#_x0000_t32" style="position:absolute;left:6874;top:2843;width:2;height:1709" o:connectortype="straight" strokeweight=".18mm">
              <v:stroke dashstyle="dash" joinstyle="miter"/>
            </v:shape>
            <v:shape id="_x0000_s1652" type="#_x0000_t32" style="position:absolute;left:6994;top:2843;width:1;height:1709" o:connectortype="straight" strokeweight=".18mm">
              <v:stroke dashstyle="dash" joinstyle="miter"/>
            </v:shape>
            <v:shape id="_x0000_s1653" type="#_x0000_t32" style="position:absolute;left:7114;top:2843;width:2;height:1709" o:connectortype="straight" strokeweight=".18mm">
              <v:stroke dashstyle="dash" joinstyle="miter"/>
            </v:shape>
            <v:shape id="_x0000_s1654" type="#_x0000_t32" style="position:absolute;left:7234;top:2843;width:2;height:1709" o:connectortype="straight" strokeweight=".18mm">
              <v:stroke dashstyle="dash" joinstyle="miter"/>
            </v:shape>
            <v:shape id="_x0000_s1655" type="#_x0000_t32" style="position:absolute;left:7354;top:2843;width:1;height:1709" o:connectortype="straight" strokeweight=".18mm">
              <v:stroke dashstyle="dash" joinstyle="miter"/>
            </v:shape>
            <v:shape id="_x0000_s1656" type="#_x0000_t32" style="position:absolute;left:7473;top:2672;width:1;height:2052" o:connectortype="straight" strokeweight=".18mm">
              <v:stroke dashstyle="dash" joinstyle="miter"/>
            </v:shape>
            <v:shape id="_x0000_s1657" type="#_x0000_t32" style="position:absolute;left:7593;top:2672;width:2;height:2052" o:connectortype="straight" strokeweight=".18mm">
              <v:stroke dashstyle="dash" joinstyle="miter"/>
            </v:shape>
          </v:group>
        </w:pict>
      </w:r>
      <w:r w:rsidRPr="00313896">
        <w:pict>
          <v:group id="_x0000_s1658" style="position:absolute;left:0;text-align:left;margin-left:385.55pt;margin-top:133.6pt;width:66.05pt;height:102.65pt;z-index:251802624;mso-wrap-distance-left:0;mso-wrap-distance-right:0" coordorigin="7711,2672" coordsize="1320,2052">
            <o:lock v:ext="edit" text="t"/>
            <v:shape id="_x0000_s1659" type="#_x0000_t32" style="position:absolute;left:7711;top:2843;width:2;height:1709" o:connectortype="straight" strokeweight=".18mm">
              <v:stroke dashstyle="dash" joinstyle="miter"/>
            </v:shape>
            <v:shape id="_x0000_s1660" type="#_x0000_t32" style="position:absolute;left:7831;top:2843;width:2;height:1709" o:connectortype="straight" strokeweight=".18mm">
              <v:stroke dashstyle="dash" joinstyle="miter"/>
            </v:shape>
            <v:shape id="_x0000_s1661" type="#_x0000_t32" style="position:absolute;left:7951;top:2843;width:1;height:1709" o:connectortype="straight" strokeweight=".18mm">
              <v:stroke dashstyle="dash" joinstyle="miter"/>
            </v:shape>
            <v:shape id="_x0000_s1662" type="#_x0000_t32" style="position:absolute;left:8071;top:2843;width:2;height:1709" o:connectortype="straight" strokeweight=".18mm">
              <v:stroke dashstyle="dash" joinstyle="miter"/>
            </v:shape>
            <v:shape id="_x0000_s1663" type="#_x0000_t32" style="position:absolute;left:8191;top:2843;width:2;height:1709" o:connectortype="straight" strokeweight=".18mm">
              <v:stroke dashstyle="dash" joinstyle="miter"/>
            </v:shape>
            <v:shape id="_x0000_s1664" type="#_x0000_t32" style="position:absolute;left:8311;top:2843;width:1;height:1709" o:connectortype="straight" strokeweight=".18mm">
              <v:stroke dashstyle="dash" joinstyle="miter"/>
            </v:shape>
            <v:shape id="_x0000_s1665" type="#_x0000_t32" style="position:absolute;left:8431;top:2843;width:2;height:1709" o:connectortype="straight" strokeweight=".18mm">
              <v:stroke dashstyle="dash" joinstyle="miter"/>
            </v:shape>
            <v:shape id="_x0000_s1666" type="#_x0000_t32" style="position:absolute;left:8551;top:2843;width:2;height:1709" o:connectortype="straight" strokeweight=".18mm">
              <v:stroke dashstyle="dash" joinstyle="miter"/>
            </v:shape>
            <v:shape id="_x0000_s1667" type="#_x0000_t32" style="position:absolute;left:8671;top:2843;width:1;height:1709" o:connectortype="straight" strokeweight=".18mm">
              <v:stroke dashstyle="dash" joinstyle="miter"/>
            </v:shape>
            <v:shape id="_x0000_s1668" type="#_x0000_t32" style="position:absolute;left:8791;top:2843;width:2;height:1709" o:connectortype="straight" strokeweight=".18mm">
              <v:stroke dashstyle="dash" joinstyle="miter"/>
            </v:shape>
            <v:shape id="_x0000_s1669" type="#_x0000_t32" style="position:absolute;left:8910;top:2672;width:2;height:2052" o:connectortype="straight" strokeweight=".18mm">
              <v:stroke dashstyle="dash" joinstyle="miter"/>
            </v:shape>
            <v:shape id="_x0000_s1670" type="#_x0000_t32" style="position:absolute;left:9030;top:2672;width:1;height:2052" o:connectortype="straight" strokeweight=".18mm">
              <v:stroke dashstyle="dash" joinstyle="miter"/>
            </v:shape>
          </v:group>
        </w:pict>
      </w:r>
      <w:r w:rsidRPr="00313896">
        <w:pict>
          <v:group id="_x0000_s1671" style="position:absolute;left:0;text-align:left;margin-left:457.65pt;margin-top:133.6pt;width:66.05pt;height:102.65pt;z-index:251803648;mso-wrap-distance-left:0;mso-wrap-distance-right:0" coordorigin="9153,2672" coordsize="1320,2052">
            <o:lock v:ext="edit" text="t"/>
            <v:shape id="_x0000_s1672" type="#_x0000_t32" style="position:absolute;left:9153;top:2843;width:1;height:1709" o:connectortype="straight" strokeweight=".18mm">
              <v:stroke dashstyle="dash" joinstyle="miter"/>
            </v:shape>
            <v:shape id="_x0000_s1673" type="#_x0000_t32" style="position:absolute;left:9273;top:2843;width:1;height:1709" o:connectortype="straight" strokeweight=".18mm">
              <v:stroke dashstyle="dash" joinstyle="miter"/>
            </v:shape>
            <v:shape id="_x0000_s1674" type="#_x0000_t32" style="position:absolute;left:9393;top:2843;width:2;height:1709" o:connectortype="straight" strokeweight=".18mm">
              <v:stroke dashstyle="dash" joinstyle="miter"/>
            </v:shape>
            <v:shape id="_x0000_s1675" type="#_x0000_t32" style="position:absolute;left:9513;top:2843;width:1;height:1709" o:connectortype="straight" strokeweight=".18mm">
              <v:stroke dashstyle="dash" joinstyle="miter"/>
            </v:shape>
            <v:shape id="_x0000_s1676" type="#_x0000_t32" style="position:absolute;left:9633;top:2843;width:1;height:1709" o:connectortype="straight" strokeweight=".18mm">
              <v:stroke dashstyle="dash" joinstyle="miter"/>
            </v:shape>
            <v:shape id="_x0000_s1677" type="#_x0000_t32" style="position:absolute;left:9753;top:2843;width:2;height:1709" o:connectortype="straight" strokeweight=".18mm">
              <v:stroke dashstyle="dash" joinstyle="miter"/>
            </v:shape>
            <v:shape id="_x0000_s1678" type="#_x0000_t32" style="position:absolute;left:9873;top:2843;width:1;height:1709" o:connectortype="straight" strokeweight=".18mm">
              <v:stroke dashstyle="dash" joinstyle="miter"/>
            </v:shape>
            <v:shape id="_x0000_s1679" type="#_x0000_t32" style="position:absolute;left:9993;top:2843;width:1;height:1709" o:connectortype="straight" strokeweight=".18mm">
              <v:stroke dashstyle="dash" joinstyle="miter"/>
            </v:shape>
            <v:shape id="_x0000_s1680" type="#_x0000_t32" style="position:absolute;left:10113;top:2843;width:2;height:1709" o:connectortype="straight" strokeweight=".18mm">
              <v:stroke dashstyle="dash" joinstyle="miter"/>
            </v:shape>
            <v:shape id="_x0000_s1681" type="#_x0000_t32" style="position:absolute;left:10233;top:2843;width:1;height:1709" o:connectortype="straight" strokeweight=".18mm">
              <v:stroke dashstyle="dash" joinstyle="miter"/>
            </v:shape>
            <v:shape id="_x0000_s1682" type="#_x0000_t32" style="position:absolute;left:10352;top:2672;width:1;height:2052" o:connectortype="straight" strokeweight=".18mm">
              <v:stroke dashstyle="dash" joinstyle="miter"/>
            </v:shape>
            <v:shape id="_x0000_s1683" type="#_x0000_t32" style="position:absolute;left:10472;top:2672;width:2;height:2052" o:connectortype="straight" strokeweight=".18mm">
              <v:stroke dashstyle="dash" joinstyle="miter"/>
            </v:shape>
          </v:group>
        </w:pict>
      </w:r>
    </w:p>
    <w:p w:rsidR="00166A8D" w:rsidRDefault="00166A8D" w:rsidP="00166A8D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166A8D" w:rsidRDefault="00166A8D" w:rsidP="00166A8D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166A8D" w:rsidRDefault="00166A8D" w:rsidP="00166A8D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166A8D" w:rsidRDefault="00166A8D" w:rsidP="00166A8D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166A8D" w:rsidRDefault="00166A8D" w:rsidP="00166A8D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166A8D" w:rsidRDefault="00166A8D" w:rsidP="00166A8D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166A8D" w:rsidRDefault="00166A8D" w:rsidP="00166A8D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166A8D" w:rsidRDefault="00166A8D" w:rsidP="00166A8D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166A8D" w:rsidRDefault="00166A8D" w:rsidP="00166A8D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166A8D" w:rsidRDefault="00166A8D" w:rsidP="00166A8D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166A8D" w:rsidRDefault="00166A8D" w:rsidP="00166A8D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166A8D" w:rsidRDefault="00166A8D" w:rsidP="00166A8D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166A8D" w:rsidRDefault="00166A8D" w:rsidP="00166A8D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166A8D" w:rsidRDefault="00166A8D" w:rsidP="00166A8D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166A8D" w:rsidRDefault="00166A8D" w:rsidP="00166A8D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166A8D" w:rsidRDefault="00166A8D" w:rsidP="00166A8D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166A8D" w:rsidRDefault="00166A8D" w:rsidP="00166A8D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166A8D" w:rsidRDefault="00166A8D" w:rsidP="00166A8D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166A8D" w:rsidRDefault="00166A8D" w:rsidP="00166A8D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166A8D" w:rsidRDefault="00166A8D" w:rsidP="00166A8D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166A8D" w:rsidRDefault="00166A8D" w:rsidP="00166A8D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166A8D" w:rsidRDefault="00166A8D" w:rsidP="00166A8D"/>
    <w:p w:rsidR="00C97ED2" w:rsidRDefault="000F5377" w:rsidP="00C97ED2">
      <w:pPr>
        <w:ind w:left="360"/>
        <w:rPr>
          <w:rFonts w:ascii="Times New Roman" w:hAnsi="Times New Roman" w:cs="Times New Roman"/>
          <w:b/>
          <w:sz w:val="28"/>
          <w:szCs w:val="28"/>
          <w:bdr w:val="single" w:sz="4" w:space="0" w:color="auto"/>
        </w:rPr>
      </w:pPr>
      <w:r w:rsidRPr="002C4274">
        <w:rPr>
          <w:rFonts w:ascii="Times New Roman" w:hAnsi="Times New Roman" w:cs="Times New Roman"/>
          <w:b/>
          <w:sz w:val="28"/>
          <w:szCs w:val="28"/>
          <w:bdr w:val="single" w:sz="4" w:space="0" w:color="auto"/>
        </w:rPr>
        <w:t xml:space="preserve"> </w:t>
      </w:r>
    </w:p>
    <w:sectPr w:rsidR="00C97ED2" w:rsidSect="000F5377">
      <w:footerReference w:type="default" r:id="rId10"/>
      <w:pgSz w:w="16838" w:h="11906" w:orient="landscape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A458C" w:rsidRDefault="00DA458C">
      <w:r>
        <w:separator/>
      </w:r>
    </w:p>
  </w:endnote>
  <w:endnote w:type="continuationSeparator" w:id="0">
    <w:p w:rsidR="00DA458C" w:rsidRDefault="00DA458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1003" w:rsidRDefault="00313896" w:rsidP="00A244DF">
    <w:pPr>
      <w:pBdr>
        <w:top w:val="single" w:sz="4" w:space="1" w:color="auto"/>
      </w:pBdr>
      <w:tabs>
        <w:tab w:val="center" w:pos="4536"/>
        <w:tab w:val="right" w:pos="9781"/>
      </w:tabs>
    </w:pPr>
    <w:fldSimple w:instr=" FILENAME  \* Lower  \* MERGEFORMAT ">
      <w:r w:rsidR="002B29AA" w:rsidRPr="002B29AA">
        <w:rPr>
          <w:b/>
          <w:noProof/>
          <w:sz w:val="16"/>
          <w:szCs w:val="16"/>
        </w:rPr>
        <w:t>eval communication.docx</w:t>
      </w:r>
    </w:fldSimple>
    <w:r w:rsidR="000B1003">
      <w:rPr>
        <w:sz w:val="20"/>
        <w:szCs w:val="20"/>
      </w:rPr>
      <w:tab/>
    </w:r>
    <w:r w:rsidR="000B1003">
      <w:rPr>
        <w:sz w:val="20"/>
        <w:szCs w:val="20"/>
      </w:rPr>
      <w:tab/>
    </w:r>
    <w:r w:rsidR="000B1003" w:rsidRPr="00F81DD7">
      <w:rPr>
        <w:b/>
        <w:sz w:val="20"/>
        <w:szCs w:val="20"/>
      </w:rPr>
      <w:t xml:space="preserve">Page </w:t>
    </w:r>
    <w:r w:rsidRPr="00F81DD7">
      <w:rPr>
        <w:b/>
        <w:sz w:val="20"/>
        <w:szCs w:val="20"/>
      </w:rPr>
      <w:fldChar w:fldCharType="begin"/>
    </w:r>
    <w:r w:rsidR="000B1003" w:rsidRPr="00F81DD7">
      <w:rPr>
        <w:b/>
        <w:sz w:val="20"/>
        <w:szCs w:val="20"/>
      </w:rPr>
      <w:instrText xml:space="preserve"> PAGE </w:instrText>
    </w:r>
    <w:r w:rsidRPr="00F81DD7">
      <w:rPr>
        <w:b/>
        <w:sz w:val="20"/>
        <w:szCs w:val="20"/>
      </w:rPr>
      <w:fldChar w:fldCharType="separate"/>
    </w:r>
    <w:r w:rsidR="00B80CC8">
      <w:rPr>
        <w:b/>
        <w:noProof/>
        <w:sz w:val="20"/>
        <w:szCs w:val="20"/>
      </w:rPr>
      <w:t>2</w:t>
    </w:r>
    <w:r w:rsidRPr="00F81DD7">
      <w:rPr>
        <w:b/>
        <w:sz w:val="20"/>
        <w:szCs w:val="20"/>
      </w:rPr>
      <w:fldChar w:fldCharType="end"/>
    </w:r>
    <w:r w:rsidR="000B1003" w:rsidRPr="00F81DD7">
      <w:rPr>
        <w:b/>
        <w:sz w:val="20"/>
        <w:szCs w:val="20"/>
      </w:rPr>
      <w:t>/</w:t>
    </w:r>
    <w:r w:rsidRPr="00F81DD7">
      <w:rPr>
        <w:b/>
        <w:sz w:val="20"/>
        <w:szCs w:val="20"/>
      </w:rPr>
      <w:fldChar w:fldCharType="begin"/>
    </w:r>
    <w:r w:rsidR="000B1003" w:rsidRPr="00F81DD7">
      <w:rPr>
        <w:b/>
        <w:sz w:val="20"/>
        <w:szCs w:val="20"/>
      </w:rPr>
      <w:instrText xml:space="preserve"> NUMPAGES  </w:instrText>
    </w:r>
    <w:r w:rsidRPr="00F81DD7">
      <w:rPr>
        <w:b/>
        <w:sz w:val="20"/>
        <w:szCs w:val="20"/>
      </w:rPr>
      <w:fldChar w:fldCharType="separate"/>
    </w:r>
    <w:r w:rsidR="00B80CC8">
      <w:rPr>
        <w:b/>
        <w:noProof/>
        <w:sz w:val="20"/>
        <w:szCs w:val="20"/>
      </w:rPr>
      <w:t>3</w:t>
    </w:r>
    <w:r w:rsidRPr="00F81DD7">
      <w:rPr>
        <w:b/>
        <w:sz w:val="20"/>
        <w:szCs w:val="20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1003" w:rsidRDefault="00313896" w:rsidP="000B1003">
    <w:pPr>
      <w:pBdr>
        <w:top w:val="single" w:sz="4" w:space="1" w:color="auto"/>
      </w:pBdr>
      <w:tabs>
        <w:tab w:val="center" w:pos="4536"/>
        <w:tab w:val="right" w:pos="14034"/>
      </w:tabs>
    </w:pPr>
    <w:fldSimple w:instr=" FILENAME  \* Lower  \* MERGEFORMAT ">
      <w:r w:rsidR="002B29AA" w:rsidRPr="002B29AA">
        <w:rPr>
          <w:b/>
          <w:noProof/>
          <w:sz w:val="16"/>
          <w:szCs w:val="16"/>
        </w:rPr>
        <w:t>eval communication.docx</w:t>
      </w:r>
    </w:fldSimple>
    <w:r w:rsidR="000B1003">
      <w:rPr>
        <w:sz w:val="20"/>
        <w:szCs w:val="20"/>
      </w:rPr>
      <w:tab/>
    </w:r>
    <w:r w:rsidR="000B1003">
      <w:rPr>
        <w:sz w:val="20"/>
        <w:szCs w:val="20"/>
      </w:rPr>
      <w:tab/>
    </w:r>
    <w:r w:rsidR="000B1003" w:rsidRPr="00F81DD7">
      <w:rPr>
        <w:b/>
        <w:sz w:val="20"/>
        <w:szCs w:val="20"/>
      </w:rPr>
      <w:t xml:space="preserve">Page </w:t>
    </w:r>
    <w:r w:rsidRPr="00F81DD7">
      <w:rPr>
        <w:b/>
        <w:sz w:val="20"/>
        <w:szCs w:val="20"/>
      </w:rPr>
      <w:fldChar w:fldCharType="begin"/>
    </w:r>
    <w:r w:rsidR="000B1003" w:rsidRPr="00F81DD7">
      <w:rPr>
        <w:b/>
        <w:sz w:val="20"/>
        <w:szCs w:val="20"/>
      </w:rPr>
      <w:instrText xml:space="preserve"> PAGE </w:instrText>
    </w:r>
    <w:r w:rsidRPr="00F81DD7">
      <w:rPr>
        <w:b/>
        <w:sz w:val="20"/>
        <w:szCs w:val="20"/>
      </w:rPr>
      <w:fldChar w:fldCharType="separate"/>
    </w:r>
    <w:r w:rsidR="00B80CC8">
      <w:rPr>
        <w:b/>
        <w:noProof/>
        <w:sz w:val="20"/>
        <w:szCs w:val="20"/>
      </w:rPr>
      <w:t>3</w:t>
    </w:r>
    <w:r w:rsidRPr="00F81DD7">
      <w:rPr>
        <w:b/>
        <w:sz w:val="20"/>
        <w:szCs w:val="20"/>
      </w:rPr>
      <w:fldChar w:fldCharType="end"/>
    </w:r>
    <w:r w:rsidR="000B1003" w:rsidRPr="00F81DD7">
      <w:rPr>
        <w:b/>
        <w:sz w:val="20"/>
        <w:szCs w:val="20"/>
      </w:rPr>
      <w:t>/</w:t>
    </w:r>
    <w:r w:rsidRPr="00F81DD7">
      <w:rPr>
        <w:b/>
        <w:sz w:val="20"/>
        <w:szCs w:val="20"/>
      </w:rPr>
      <w:fldChar w:fldCharType="begin"/>
    </w:r>
    <w:r w:rsidR="000B1003" w:rsidRPr="00F81DD7">
      <w:rPr>
        <w:b/>
        <w:sz w:val="20"/>
        <w:szCs w:val="20"/>
      </w:rPr>
      <w:instrText xml:space="preserve"> NUMPAGES  </w:instrText>
    </w:r>
    <w:r w:rsidRPr="00F81DD7">
      <w:rPr>
        <w:b/>
        <w:sz w:val="20"/>
        <w:szCs w:val="20"/>
      </w:rPr>
      <w:fldChar w:fldCharType="separate"/>
    </w:r>
    <w:r w:rsidR="00B80CC8">
      <w:rPr>
        <w:b/>
        <w:noProof/>
        <w:sz w:val="20"/>
        <w:szCs w:val="20"/>
      </w:rPr>
      <w:t>3</w:t>
    </w:r>
    <w:r w:rsidRPr="00F81DD7">
      <w:rPr>
        <w:b/>
        <w:sz w:val="20"/>
        <w:szCs w:val="20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A458C" w:rsidRDefault="00DA458C">
      <w:r>
        <w:separator/>
      </w:r>
    </w:p>
  </w:footnote>
  <w:footnote w:type="continuationSeparator" w:id="0">
    <w:p w:rsidR="00DA458C" w:rsidRDefault="00DA458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1341" w:type="dxa"/>
      <w:tblInd w:w="-74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A0"/>
    </w:tblPr>
    <w:tblGrid>
      <w:gridCol w:w="3261"/>
      <w:gridCol w:w="4820"/>
      <w:gridCol w:w="3260"/>
    </w:tblGrid>
    <w:tr w:rsidR="00071E37" w:rsidTr="00D5086C">
      <w:trPr>
        <w:trHeight w:val="964"/>
      </w:trPr>
      <w:tc>
        <w:tcPr>
          <w:tcW w:w="326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071E37" w:rsidRDefault="009935B0" w:rsidP="002B19E8">
          <w:pPr>
            <w:pStyle w:val="En-tte"/>
            <w:ind w:left="-302" w:firstLine="284"/>
          </w:pPr>
          <w:r>
            <w:rPr>
              <w:noProof/>
            </w:rPr>
            <w:drawing>
              <wp:inline distT="0" distB="0" distL="0" distR="0">
                <wp:extent cx="833755" cy="314325"/>
                <wp:effectExtent l="19050" t="0" r="4445" b="0"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3375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drawing>
              <wp:inline distT="0" distB="0" distL="0" distR="0">
                <wp:extent cx="467995" cy="467995"/>
                <wp:effectExtent l="19050" t="0" r="8255" b="0"/>
                <wp:docPr id="28" name="Imag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7995" cy="4679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drawing>
              <wp:inline distT="0" distB="0" distL="0" distR="0">
                <wp:extent cx="563245" cy="446405"/>
                <wp:effectExtent l="19050" t="0" r="8255" b="0"/>
                <wp:docPr id="27" name="Image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3245" cy="4464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6" w:space="0" w:color="auto"/>
          </w:tcBorders>
          <w:vAlign w:val="center"/>
        </w:tcPr>
        <w:p w:rsidR="000E5DA5" w:rsidRDefault="009935B0" w:rsidP="000E5DA5">
          <w:pPr>
            <w:pStyle w:val="NormalWeb"/>
            <w:spacing w:after="0"/>
            <w:jc w:val="center"/>
          </w:pPr>
          <w:r>
            <w:rPr>
              <w:b/>
              <w:bCs/>
              <w:noProof/>
              <w:color w:val="0000FF"/>
              <w:sz w:val="36"/>
              <w:szCs w:val="36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2466340</wp:posOffset>
                </wp:positionH>
                <wp:positionV relativeFrom="paragraph">
                  <wp:posOffset>58420</wp:posOffset>
                </wp:positionV>
                <wp:extent cx="474345" cy="594995"/>
                <wp:effectExtent l="19050" t="0" r="1905" b="0"/>
                <wp:wrapNone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4345" cy="5949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b/>
              <w:bCs/>
              <w:noProof/>
              <w:color w:val="0000FF"/>
              <w:sz w:val="36"/>
              <w:szCs w:val="36"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-60960</wp:posOffset>
                </wp:positionH>
                <wp:positionV relativeFrom="paragraph">
                  <wp:posOffset>58420</wp:posOffset>
                </wp:positionV>
                <wp:extent cx="474345" cy="594995"/>
                <wp:effectExtent l="19050" t="0" r="1905" b="0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4345" cy="5949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0E5DA5">
            <w:rPr>
              <w:b/>
              <w:bCs/>
              <w:color w:val="0000FF"/>
              <w:sz w:val="36"/>
              <w:szCs w:val="36"/>
            </w:rPr>
            <w:t xml:space="preserve">Thème 2012 </w:t>
          </w:r>
        </w:p>
        <w:p w:rsidR="00071E37" w:rsidRPr="000E5DA5" w:rsidRDefault="000E5DA5" w:rsidP="000E5DA5">
          <w:pPr>
            <w:pStyle w:val="NormalWeb"/>
            <w:spacing w:after="0"/>
            <w:jc w:val="center"/>
          </w:pPr>
          <w:r>
            <w:rPr>
              <w:b/>
              <w:bCs/>
              <w:color w:val="0000FF"/>
              <w:sz w:val="36"/>
              <w:szCs w:val="36"/>
            </w:rPr>
            <w:t>Régie de lumière</w:t>
          </w:r>
        </w:p>
      </w:tc>
      <w:tc>
        <w:tcPr>
          <w:tcW w:w="3260" w:type="dxa"/>
          <w:tcBorders>
            <w:top w:val="single" w:sz="4" w:space="0" w:color="auto"/>
            <w:left w:val="single" w:sz="6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FF05F3" w:rsidRDefault="009935B0" w:rsidP="00D5086C">
          <w:pPr>
            <w:pStyle w:val="En-tte"/>
          </w:pPr>
          <w:r>
            <w:rPr>
              <w:noProof/>
            </w:rPr>
            <w:drawing>
              <wp:inline distT="0" distB="0" distL="0" distR="0">
                <wp:extent cx="570865" cy="475615"/>
                <wp:effectExtent l="19050" t="0" r="635" b="0"/>
                <wp:docPr id="61" name="Image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0865" cy="4756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 w:rsidR="00D5086C">
            <w:t xml:space="preserve"> </w:t>
          </w:r>
          <w:r>
            <w:rPr>
              <w:noProof/>
            </w:rPr>
            <w:drawing>
              <wp:inline distT="0" distB="0" distL="0" distR="0">
                <wp:extent cx="607060" cy="577850"/>
                <wp:effectExtent l="19050" t="0" r="2540" b="0"/>
                <wp:docPr id="76" name="Imag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7060" cy="577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 w:rsidR="00D5086C">
            <w:t xml:space="preserve"> </w:t>
          </w:r>
          <w:r>
            <w:rPr>
              <w:noProof/>
            </w:rPr>
            <w:drawing>
              <wp:inline distT="0" distB="0" distL="0" distR="0">
                <wp:extent cx="490220" cy="490220"/>
                <wp:effectExtent l="19050" t="0" r="5080" b="0"/>
                <wp:docPr id="84" name="Image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0220" cy="490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71E37" w:rsidRDefault="00071E37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80151E"/>
    <w:multiLevelType w:val="hybridMultilevel"/>
    <w:tmpl w:val="7D0EFC22"/>
    <w:lvl w:ilvl="0" w:tplc="022A403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23B04680"/>
    <w:multiLevelType w:val="multilevel"/>
    <w:tmpl w:val="1BD2CA6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>
    <w:nsid w:val="30F73BC8"/>
    <w:multiLevelType w:val="hybridMultilevel"/>
    <w:tmpl w:val="22DA4B6C"/>
    <w:lvl w:ilvl="0" w:tplc="52C6006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5B7D0122"/>
    <w:multiLevelType w:val="multilevel"/>
    <w:tmpl w:val="7CC4C6C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stylePaneFormatFilter w:val="3F01"/>
  <w:defaultTabStop w:val="708"/>
  <w:hyphenationZone w:val="425"/>
  <w:characterSpacingControl w:val="doNotCompress"/>
  <w:hdrShapeDefaults>
    <o:shapedefaults v:ext="edit" spidmax="12290"/>
  </w:hdrShapeDefaults>
  <w:footnotePr>
    <w:footnote w:id="-1"/>
    <w:footnote w:id="0"/>
  </w:footnotePr>
  <w:endnotePr>
    <w:endnote w:id="-1"/>
    <w:endnote w:id="0"/>
  </w:endnotePr>
  <w:compat/>
  <w:rsids>
    <w:rsidRoot w:val="002B19E8"/>
    <w:rsid w:val="00071E37"/>
    <w:rsid w:val="000B1003"/>
    <w:rsid w:val="000E5DA5"/>
    <w:rsid w:val="000F3D26"/>
    <w:rsid w:val="000F5377"/>
    <w:rsid w:val="000F7967"/>
    <w:rsid w:val="00112735"/>
    <w:rsid w:val="001544BA"/>
    <w:rsid w:val="00166A8D"/>
    <w:rsid w:val="001D4D67"/>
    <w:rsid w:val="002058AA"/>
    <w:rsid w:val="00263092"/>
    <w:rsid w:val="002B19E8"/>
    <w:rsid w:val="002B29AA"/>
    <w:rsid w:val="002D0931"/>
    <w:rsid w:val="00313896"/>
    <w:rsid w:val="00351182"/>
    <w:rsid w:val="00391867"/>
    <w:rsid w:val="0039356E"/>
    <w:rsid w:val="0049087F"/>
    <w:rsid w:val="00513BA1"/>
    <w:rsid w:val="00563277"/>
    <w:rsid w:val="00617FF6"/>
    <w:rsid w:val="0076706D"/>
    <w:rsid w:val="007D1A6F"/>
    <w:rsid w:val="008C3439"/>
    <w:rsid w:val="00956AE6"/>
    <w:rsid w:val="009935B0"/>
    <w:rsid w:val="00A23C6F"/>
    <w:rsid w:val="00A244DF"/>
    <w:rsid w:val="00A35A1F"/>
    <w:rsid w:val="00A44345"/>
    <w:rsid w:val="00B70A37"/>
    <w:rsid w:val="00B80CC8"/>
    <w:rsid w:val="00B86C86"/>
    <w:rsid w:val="00C97ED2"/>
    <w:rsid w:val="00D5086C"/>
    <w:rsid w:val="00DA458C"/>
    <w:rsid w:val="00DE5822"/>
    <w:rsid w:val="00E42F24"/>
    <w:rsid w:val="00E75B5D"/>
    <w:rsid w:val="00E81FF1"/>
    <w:rsid w:val="00EB30E9"/>
    <w:rsid w:val="00EE27DD"/>
    <w:rsid w:val="00FB4139"/>
    <w:rsid w:val="00FF05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90"/>
    <o:shapelayout v:ext="edit">
      <o:idmap v:ext="edit" data="1"/>
      <o:rules v:ext="edit">
        <o:r id="V:Rule18" type="callout" idref="#_x0000_s1754"/>
        <o:r id="V:Rule19" type="callout" idref="#_x0000_s1757"/>
        <o:r id="V:Rule20" type="callout" idref="#_x0000_s1760"/>
        <o:r id="V:Rule52" type="callout" idref="#_x0000_s1763"/>
        <o:r id="V:Rule53" type="callout" idref="#_x0000_s1766"/>
        <o:r id="V:Rule54" type="callout" idref="#_x0000_s1769"/>
        <o:r id="V:Rule55" type="callout" idref="#_x0000_s1772"/>
        <o:r id="V:Rule57" type="callout" idref="#_x0000_s1776"/>
        <o:r id="V:Rule58" type="callout" idref="#_x0000_s1788"/>
        <o:r id="V:Rule218" type="connector" idref="#_x0000_s1815"/>
        <o:r id="V:Rule219" type="connector" idref="#_x0000_s1682"/>
        <o:r id="V:Rule220" type="connector" idref="#_x0000_s1791"/>
        <o:r id="V:Rule221" type="connector" idref="#_x0000_s1664"/>
        <o:r id="V:Rule222" type="connector" idref="#_x0000_s1579"/>
        <o:r id="V:Rule223" type="connector" idref="#_x0000_s1589"/>
        <o:r id="V:Rule224" type="connector" idref="#_x0000_s1578"/>
        <o:r id="V:Rule225" type="connector" idref="#_x0000_s1672"/>
        <o:r id="V:Rule226" type="connector" idref="#_x0000_s1646"/>
        <o:r id="V:Rule227" type="connector" idref="#_x0000_s1670"/>
        <o:r id="V:Rule228" type="connector" idref="#_x0000_s1564"/>
        <o:r id="V:Rule229" type="connector" idref="#_x0000_s1565"/>
        <o:r id="V:Rule230" type="connector" idref="#_x0000_s1628"/>
        <o:r id="V:Rule231" type="connector" idref="#_x0000_s1693"/>
        <o:r id="V:Rule232" type="connector" idref="#_x0000_s1736"/>
        <o:r id="V:Rule233" type="connector" idref="#_x0000_s1606"/>
        <o:r id="V:Rule234" type="connector" idref="#_x0000_s1712"/>
        <o:r id="V:Rule235" type="connector" idref="#_x0000_s1711"/>
        <o:r id="V:Rule236" type="connector" idref="#_x0000_s1654"/>
        <o:r id="V:Rule237" type="connector" idref="#_x0000_s1591"/>
        <o:r id="V:Rule238" type="connector" idref="#_x0000_s1792"/>
        <o:r id="V:Rule239" type="connector" idref="#_x0000_s1605"/>
        <o:r id="V:Rule240" type="connector" idref="#_x0000_s1587"/>
        <o:r id="V:Rule241" type="connector" idref="#_x0000_s1570"/>
        <o:r id="V:Rule242" type="connector" idref="#_x0000_s1620"/>
        <o:r id="V:Rule243" type="connector" idref="#_x0000_s1585"/>
        <o:r id="V:Rule244" type="connector" idref="#_x0000_s1718"/>
        <o:r id="V:Rule245" type="connector" idref="#_x0000_s1695"/>
        <o:r id="V:Rule246" type="connector" idref="#_x0000_s1586"/>
        <o:r id="V:Rule247" type="connector" idref="#_x0000_s1723"/>
        <o:r id="V:Rule248" type="connector" idref="#_x0000_s1618"/>
        <o:r id="V:Rule249" type="connector" idref="#_x0000_s1663"/>
        <o:r id="V:Rule250" type="connector" idref="#_x0000_s1741"/>
        <o:r id="V:Rule251" type="connector" idref="#_x0000_s1743"/>
        <o:r id="V:Rule252" type="connector" idref="#_x0000_s1640"/>
        <o:r id="V:Rule253" type="connector" idref="#_x0000_s1608"/>
        <o:r id="V:Rule254" type="connector" idref="#_x0000_s1800"/>
        <o:r id="V:Rule255" type="connector" idref="#_x0000_s1627"/>
        <o:r id="V:Rule256" type="connector" idref="#_x0000_s1740"/>
        <o:r id="V:Rule257" type="connector" idref="#_x0000_s1573"/>
        <o:r id="V:Rule258" type="connector" idref="#_x0000_s1635"/>
        <o:r id="V:Rule259" type="connector" idref="#_x0000_s1669"/>
        <o:r id="V:Rule260" type="connector" idref="#_x0000_s1735"/>
        <o:r id="V:Rule261" type="connector" idref="#_x0000_s1603"/>
        <o:r id="V:Rule262" type="connector" idref="#_x0000_s1742"/>
        <o:r id="V:Rule263" type="connector" idref="#_x0000_s1807"/>
        <o:r id="V:Rule264" type="connector" idref="#_x0000_s1676"/>
        <o:r id="V:Rule265" type="connector" idref="#_x0000_s1593"/>
        <o:r id="V:Rule266" type="connector" idref="#_x0000_s1611"/>
        <o:r id="V:Rule267" type="connector" idref="#_x0000_s1696"/>
        <o:r id="V:Rule268" type="connector" idref="#_x0000_s1690"/>
        <o:r id="V:Rule269" type="connector" idref="#_x0000_s1748"/>
        <o:r id="V:Rule270" type="connector" idref="#_x0000_s1599"/>
        <o:r id="V:Rule271" type="connector" idref="#_x0000_s1796"/>
        <o:r id="V:Rule272" type="connector" idref="#_x0000_s1751"/>
        <o:r id="V:Rule273" type="connector" idref="#_x0000_s1612"/>
        <o:r id="V:Rule274" type="connector" idref="#_x0000_s1750"/>
        <o:r id="V:Rule275" type="connector" idref="#_x0000_s1644"/>
        <o:r id="V:Rule276" type="connector" idref="#_x0000_s1720"/>
        <o:r id="V:Rule277" type="connector" idref="#_x0000_s1588"/>
        <o:r id="V:Rule278" type="connector" idref="#_x0000_s1721"/>
        <o:r id="V:Rule279" type="connector" idref="#_x0000_s1674"/>
        <o:r id="V:Rule280" type="connector" idref="#_x0000_s1714"/>
        <o:r id="V:Rule281" type="connector" idref="#_x0000_s1625"/>
        <o:r id="V:Rule282" type="connector" idref="#_x0000_s1737"/>
        <o:r id="V:Rule283" type="connector" idref="#_x0000_s1634"/>
        <o:r id="V:Rule284" type="connector" idref="#_x0000_s1604"/>
        <o:r id="V:Rule285" type="connector" idref="#_x0000_s1601"/>
        <o:r id="V:Rule286" type="connector" idref="#_x0000_s1616"/>
        <o:r id="V:Rule287" type="connector" idref="#_x0000_s1649"/>
        <o:r id="V:Rule288" type="connector" idref="#_x0000_s1678"/>
        <o:r id="V:Rule289" type="connector" idref="#_x0000_s1699"/>
        <o:r id="V:Rule290" type="connector" idref="#_x0000_s1629"/>
        <o:r id="V:Rule291" type="connector" idref="#_x0000_s1651"/>
        <o:r id="V:Rule292" type="connector" idref="#_x0000_s1746"/>
        <o:r id="V:Rule293" type="connector" idref="#_x0000_s1624"/>
        <o:r id="V:Rule294" type="connector" idref="#_x0000_s1719"/>
        <o:r id="V:Rule295" type="connector" idref="#_x0000_s1717"/>
        <o:r id="V:Rule296" type="connector" idref="#_x0000_s1590"/>
        <o:r id="V:Rule297" type="connector" idref="#_x0000_s1729"/>
        <o:r id="V:Rule298" type="connector" idref="#_x0000_s1650"/>
        <o:r id="V:Rule299" type="connector" idref="#_x0000_s1692"/>
        <o:r id="V:Rule300" type="connector" idref="#_x0000_s1811"/>
        <o:r id="V:Rule301" type="connector" idref="#_x0000_s1803"/>
        <o:r id="V:Rule302" type="connector" idref="#_x0000_s1688"/>
        <o:r id="V:Rule303" type="connector" idref="#_x0000_s1703"/>
        <o:r id="V:Rule304" type="connector" idref="#_x0000_s1615"/>
        <o:r id="V:Rule305" type="connector" idref="#_x0000_s1734"/>
        <o:r id="V:Rule306" type="connector" idref="#_x0000_s1675"/>
        <o:r id="V:Rule307" type="connector" idref="#_x0000_s1659"/>
        <o:r id="V:Rule308" type="connector" idref="#_x0000_s1566"/>
        <o:r id="V:Rule309" type="connector" idref="#_x0000_s1738"/>
        <o:r id="V:Rule310" type="connector" idref="#_x0000_s1630"/>
        <o:r id="V:Rule311" type="connector" idref="#_x0000_s1804"/>
        <o:r id="V:Rule312" type="connector" idref="#_x0000_s1834"/>
        <o:r id="V:Rule313" type="connector" idref="#_x0000_s1813"/>
        <o:r id="V:Rule314" type="connector" idref="#_x0000_s1694"/>
        <o:r id="V:Rule315" type="connector" idref="#_x0000_s1732"/>
        <o:r id="V:Rule316" type="connector" idref="#_x0000_s1715"/>
        <o:r id="V:Rule317" type="connector" idref="#_x0000_s1816"/>
        <o:r id="V:Rule318" type="connector" idref="#_x0000_s1594"/>
        <o:r id="V:Rule319" type="connector" idref="#_x0000_s1598"/>
        <o:r id="V:Rule320" type="connector" idref="#_x0000_s1797"/>
        <o:r id="V:Rule321" type="connector" idref="#_x0000_s1623"/>
        <o:r id="V:Rule322" type="connector" idref="#_x0000_s1657"/>
        <o:r id="V:Rule323" type="connector" idref="#_x0000_s1683"/>
        <o:r id="V:Rule324" type="connector" idref="#_x0000_s1642"/>
        <o:r id="V:Rule325" type="connector" idref="#_x0000_s1637"/>
        <o:r id="V:Rule326" type="connector" idref="#_x0000_s1808"/>
        <o:r id="V:Rule327" type="connector" idref="#_x0000_s1697"/>
        <o:r id="V:Rule328" type="connector" idref="#_x0000_s1701"/>
        <o:r id="V:Rule329" type="connector" idref="#_x0000_s1609"/>
        <o:r id="V:Rule330" type="connector" idref="#_x0000_s1600"/>
        <o:r id="V:Rule331" type="connector" idref="#_x0000_s1795"/>
        <o:r id="V:Rule332" type="connector" idref="#_x0000_s1576"/>
        <o:r id="V:Rule333" type="connector" idref="#_x0000_s1660"/>
        <o:r id="V:Rule334" type="connector" idref="#_x0000_s1621"/>
        <o:r id="V:Rule335" type="connector" idref="#_x0000_s1726"/>
        <o:r id="V:Rule336" type="connector" idref="#_x0000_s1665"/>
        <o:r id="V:Rule337" type="connector" idref="#_x0000_s1613"/>
        <o:r id="V:Rule338" type="connector" idref="#_x0000_s1668"/>
        <o:r id="V:Rule339" type="connector" idref="#_x0000_s1595"/>
        <o:r id="V:Rule340" type="connector" idref="#_x0000_s1681"/>
        <o:r id="V:Rule341" type="connector" idref="#_x0000_s1713"/>
        <o:r id="V:Rule342" type="connector" idref="#_x0000_s1622"/>
        <o:r id="V:Rule343" type="connector" idref="#_x0000_s1567"/>
        <o:r id="V:Rule344" type="connector" idref="#_x0000_s1563"/>
        <o:r id="V:Rule345" type="connector" idref="#_x0000_s1639"/>
        <o:r id="V:Rule346" type="connector" idref="#_x0000_s1610"/>
        <o:r id="V:Rule347" type="connector" idref="#_x0000_s1679"/>
        <o:r id="V:Rule348" type="connector" idref="#_x0000_s1607"/>
        <o:r id="V:Rule349" type="connector" idref="#_x0000_s1805"/>
        <o:r id="V:Rule350" type="connector" idref="#_x0000_s1572"/>
        <o:r id="V:Rule351" type="connector" idref="#_x0000_s1724"/>
        <o:r id="V:Rule352" type="connector" idref="#_x0000_s1730"/>
        <o:r id="V:Rule353" type="connector" idref="#_x0000_s1689"/>
        <o:r id="V:Rule354" type="connector" idref="#_x0000_s1636"/>
        <o:r id="V:Rule355" type="connector" idref="#_x0000_s1774"/>
        <o:r id="V:Rule356" type="connector" idref="#_x0000_s1662"/>
        <o:r id="V:Rule357" type="connector" idref="#_x0000_s1704"/>
        <o:r id="V:Rule358" type="connector" idref="#_x0000_s1652"/>
        <o:r id="V:Rule359" type="connector" idref="#_x0000_s1710"/>
        <o:r id="V:Rule360" type="connector" idref="#_x0000_s1809"/>
        <o:r id="V:Rule361" type="connector" idref="#_x0000_s1647"/>
        <o:r id="V:Rule362" type="connector" idref="#_x0000_s1677"/>
        <o:r id="V:Rule363" type="connector" idref="#_x0000_s1691"/>
        <o:r id="V:Rule364" type="connector" idref="#_x0000_s1596"/>
        <o:r id="V:Rule365" type="connector" idref="#_x0000_s1725"/>
        <o:r id="V:Rule366" type="connector" idref="#_x0000_s1626"/>
        <o:r id="V:Rule367" type="connector" idref="#_x0000_s1614"/>
        <o:r id="V:Rule368" type="connector" idref="#_x0000_s1673"/>
        <o:r id="V:Rule369" type="connector" idref="#_x0000_s1728"/>
        <o:r id="V:Rule370" type="connector" idref="#_x0000_s1722"/>
        <o:r id="V:Rule371" type="connector" idref="#_x0000_s1680"/>
        <o:r id="V:Rule372" type="connector" idref="#_x0000_s1597"/>
        <o:r id="V:Rule373" type="connector" idref="#_x0000_s1582"/>
        <o:r id="V:Rule374" type="connector" idref="#_x0000_s1817"/>
        <o:r id="V:Rule375" type="connector" idref="#_x0000_s1706"/>
        <o:r id="V:Rule376" type="connector" idref="#_x0000_s1687"/>
        <o:r id="V:Rule377" type="connector" idref="#_x0000_s1705"/>
        <o:r id="V:Rule378" type="connector" idref="#_x0000_s1617"/>
        <o:r id="V:Rule379" type="connector" idref="#_x0000_s1592"/>
        <o:r id="V:Rule380" type="connector" idref="#_x0000_s1577"/>
        <o:r id="V:Rule381" type="connector" idref="#_x0000_s1799"/>
        <o:r id="V:Rule382" type="connector" idref="#_x0000_s1733"/>
        <o:r id="V:Rule383" type="connector" idref="#_x0000_s1569"/>
        <o:r id="V:Rule384" type="connector" idref="#_x0000_s1581"/>
        <o:r id="V:Rule385" type="connector" idref="#_x0000_s1752"/>
        <o:r id="V:Rule386" type="connector" idref="#_x0000_s1731"/>
        <o:r id="V:Rule387" type="connector" idref="#_x0000_s1638"/>
        <o:r id="V:Rule388" type="connector" idref="#_x0000_s1666"/>
        <o:r id="V:Rule389" type="connector" idref="#_x0000_s1709"/>
        <o:r id="V:Rule390" type="connector" idref="#_x0000_s1793"/>
        <o:r id="V:Rule391" type="connector" idref="#_x0000_s1727"/>
        <o:r id="V:Rule392" type="connector" idref="#_x0000_s1716"/>
        <o:r id="V:Rule393" type="connector" idref="#_x0000_s1571"/>
        <o:r id="V:Rule394" type="connector" idref="#_x0000_s1708"/>
        <o:r id="V:Rule395" type="connector" idref="#_x0000_s1698"/>
        <o:r id="V:Rule396" type="connector" idref="#_x0000_s1643"/>
        <o:r id="V:Rule397" type="connector" idref="#_x0000_s1583"/>
        <o:r id="V:Rule398" type="connector" idref="#_x0000_s1749"/>
        <o:r id="V:Rule399" type="connector" idref="#_x0000_s1580"/>
        <o:r id="V:Rule400" type="connector" idref="#_x0000_s1602"/>
        <o:r id="V:Rule401" type="connector" idref="#_x0000_s1685"/>
        <o:r id="V:Rule402" type="connector" idref="#_x0000_s1631"/>
        <o:r id="V:Rule403" type="connector" idref="#_x0000_s1641"/>
        <o:r id="V:Rule404" type="connector" idref="#_x0000_s1574"/>
        <o:r id="V:Rule405" type="connector" idref="#_x0000_s1653"/>
        <o:r id="V:Rule406" type="connector" idref="#_x0000_s1667"/>
        <o:r id="V:Rule407" type="connector" idref="#_x0000_s1812"/>
        <o:r id="V:Rule408" type="connector" idref="#_x0000_s1825"/>
        <o:r id="V:Rule409" type="connector" idref="#_x0000_s1648"/>
        <o:r id="V:Rule410" type="connector" idref="#_x0000_s1633"/>
        <o:r id="V:Rule411" type="connector" idref="#_x0000_s1702"/>
        <o:r id="V:Rule412" type="connector" idref="#_x0000_s1584"/>
        <o:r id="V:Rule413" type="connector" idref="#_x0000_s1568"/>
        <o:r id="V:Rule414" type="connector" idref="#_x0000_s1745"/>
        <o:r id="V:Rule415" type="connector" idref="#_x0000_s1744"/>
        <o:r id="V:Rule416" type="connector" idref="#_x0000_s1707"/>
        <o:r id="V:Rule417" type="connector" idref="#_x0000_s1575"/>
        <o:r id="V:Rule418" type="connector" idref="#_x0000_s1656"/>
        <o:r id="V:Rule419" type="connector" idref="#_x0000_s1801"/>
        <o:r id="V:Rule420" type="connector" idref="#_x0000_s1747"/>
        <o:r id="V:Rule421" type="connector" idref="#_x0000_s1739"/>
        <o:r id="V:Rule422" type="connector" idref="#_x0000_s1661"/>
        <o:r id="V:Rule423" type="connector" idref="#_x0000_s1686"/>
        <o:r id="V:Rule424" type="connector" idref="#_x0000_s1700"/>
        <o:r id="V:Rule425" type="connector" idref="#_x0000_s1655"/>
      </o:rules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F5377"/>
    <w:rPr>
      <w:rFonts w:ascii="Tahoma" w:hAnsi="Tahoma" w:cs="Tahoma"/>
      <w:sz w:val="24"/>
      <w:szCs w:val="24"/>
    </w:rPr>
  </w:style>
  <w:style w:type="paragraph" w:styleId="Titre3">
    <w:name w:val="heading 3"/>
    <w:basedOn w:val="Normal"/>
    <w:next w:val="Normal"/>
    <w:qFormat/>
    <w:rsid w:val="000F5377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rsid w:val="002B19E8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uiPriority w:val="99"/>
    <w:rsid w:val="002B19E8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locked/>
    <w:rsid w:val="002B19E8"/>
    <w:rPr>
      <w:sz w:val="24"/>
      <w:szCs w:val="24"/>
      <w:lang w:val="fr-FR" w:eastAsia="fr-FR" w:bidi="ar-SA"/>
    </w:rPr>
  </w:style>
  <w:style w:type="paragraph" w:styleId="NormalWeb">
    <w:name w:val="Normal (Web)"/>
    <w:basedOn w:val="Normal"/>
    <w:uiPriority w:val="99"/>
    <w:rsid w:val="000F5377"/>
    <w:pPr>
      <w:spacing w:before="100" w:beforeAutospacing="1" w:after="119"/>
    </w:pPr>
    <w:rPr>
      <w:rFonts w:ascii="Times New Roman" w:hAnsi="Times New Roman" w:cs="Times New Roman"/>
    </w:rPr>
  </w:style>
  <w:style w:type="character" w:customStyle="1" w:styleId="PieddepageCar">
    <w:name w:val="Pied de page Car"/>
    <w:basedOn w:val="Policepardfaut"/>
    <w:link w:val="Pieddepage"/>
    <w:uiPriority w:val="99"/>
    <w:rsid w:val="000B1003"/>
    <w:rPr>
      <w:rFonts w:ascii="Tahoma" w:hAnsi="Tahoma" w:cs="Tahoma"/>
      <w:sz w:val="24"/>
      <w:szCs w:val="24"/>
    </w:rPr>
  </w:style>
  <w:style w:type="paragraph" w:styleId="Textedebulles">
    <w:name w:val="Balloon Text"/>
    <w:basedOn w:val="Normal"/>
    <w:link w:val="TextedebullesCar"/>
    <w:rsid w:val="000B1003"/>
    <w:rPr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0B1003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A35A1F"/>
    <w:pPr>
      <w:ind w:left="720"/>
      <w:contextualSpacing/>
    </w:pPr>
  </w:style>
  <w:style w:type="table" w:styleId="Grilledutableau">
    <w:name w:val="Table Grid"/>
    <w:basedOn w:val="TableauNormal"/>
    <w:rsid w:val="00A35A1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6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7" Type="http://schemas.openxmlformats.org/officeDocument/2006/relationships/image" Target="media/image7.emf"/><Relationship Id="rId2" Type="http://schemas.openxmlformats.org/officeDocument/2006/relationships/image" Target="media/image2.emf"/><Relationship Id="rId1" Type="http://schemas.openxmlformats.org/officeDocument/2006/relationships/image" Target="media/image1.emf"/><Relationship Id="rId6" Type="http://schemas.openxmlformats.org/officeDocument/2006/relationships/image" Target="media/image6.emf"/><Relationship Id="rId5" Type="http://schemas.openxmlformats.org/officeDocument/2006/relationships/image" Target="media/image5.emf"/><Relationship Id="rId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2A68235F-4167-4FB3-A785-9DDEEB1DCE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3</Pages>
  <Words>484</Words>
  <Characters>2666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Evaluation 1</vt:lpstr>
    </vt:vector>
  </TitlesOfParts>
  <Company> </Company>
  <LinksUpToDate>false</LinksUpToDate>
  <CharactersWithSpaces>3144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Evaluation 1</dc:title>
  <dc:subject>Thème 2010</dc:subject>
  <dc:creator>PORTELA Alain</dc:creator>
  <cp:keywords/>
  <dc:description/>
  <cp:lastModifiedBy>jmdoucet</cp:lastModifiedBy>
  <cp:revision>6</cp:revision>
  <dcterms:created xsi:type="dcterms:W3CDTF">2011-10-07T12:55:00Z</dcterms:created>
  <dcterms:modified xsi:type="dcterms:W3CDTF">2011-10-07T16:22:00Z</dcterms:modified>
</cp:coreProperties>
</file>